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28" w:rsidRDefault="00967677" w:rsidP="00967677">
      <w:pPr>
        <w:jc w:val="center"/>
        <w:rPr>
          <w:rFonts w:ascii="Times New Roman" w:hAnsi="Times New Roman" w:cs="Times New Roman"/>
          <w:sz w:val="36"/>
          <w:szCs w:val="36"/>
        </w:rPr>
      </w:pPr>
      <w:r w:rsidRPr="00967677">
        <w:rPr>
          <w:rFonts w:ascii="Times New Roman" w:hAnsi="Times New Roman" w:cs="Times New Roman"/>
          <w:sz w:val="36"/>
          <w:szCs w:val="36"/>
        </w:rPr>
        <w:t>Actividad Análisis</w:t>
      </w:r>
    </w:p>
    <w:p w:rsidR="00967677" w:rsidRPr="00967677" w:rsidRDefault="00F733FA" w:rsidP="009676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Eduardo </w:t>
      </w:r>
      <w:proofErr w:type="spellStart"/>
      <w:r>
        <w:rPr>
          <w:rFonts w:ascii="Times New Roman" w:hAnsi="Times New Roman" w:cs="Times New Roman"/>
          <w:sz w:val="32"/>
          <w:szCs w:val="32"/>
        </w:rPr>
        <w:t>Punset</w:t>
      </w:r>
      <w:proofErr w:type="spellEnd"/>
    </w:p>
    <w:p w:rsidR="00967677" w:rsidRDefault="00967677" w:rsidP="009676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677">
        <w:rPr>
          <w:rFonts w:ascii="Times New Roman" w:hAnsi="Times New Roman" w:cs="Times New Roman"/>
          <w:b/>
          <w:sz w:val="24"/>
          <w:szCs w:val="24"/>
        </w:rPr>
        <w:t>Principales elementos de su estrategia de comunicación</w:t>
      </w:r>
    </w:p>
    <w:p w:rsidR="00967677" w:rsidRPr="00967677" w:rsidRDefault="00967677" w:rsidP="009676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Imágenes, videos, referencias a otras páginas donde dan más información r</w:t>
      </w:r>
      <w:r w:rsidRPr="00967677">
        <w:rPr>
          <w:rFonts w:ascii="Times New Roman" w:hAnsi="Times New Roman" w:cs="Times New Roman"/>
          <w:sz w:val="24"/>
          <w:szCs w:val="24"/>
        </w:rPr>
        <w:t>ecomendación de libros.</w:t>
      </w:r>
    </w:p>
    <w:p w:rsidR="00967677" w:rsidRDefault="00967677" w:rsidP="009676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677">
        <w:rPr>
          <w:rFonts w:ascii="Times New Roman" w:hAnsi="Times New Roman" w:cs="Times New Roman"/>
          <w:b/>
          <w:sz w:val="24"/>
          <w:szCs w:val="24"/>
        </w:rPr>
        <w:t>¿Qué información se publica en la página?</w:t>
      </w:r>
    </w:p>
    <w:p w:rsidR="00967677" w:rsidRPr="00967677" w:rsidRDefault="00967677" w:rsidP="009676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67677">
        <w:rPr>
          <w:rFonts w:ascii="Times New Roman" w:hAnsi="Times New Roman" w:cs="Times New Roman"/>
          <w:sz w:val="24"/>
          <w:szCs w:val="24"/>
        </w:rPr>
        <w:t xml:space="preserve">Temas como biodiversidad, control de las emociones, libros que </w:t>
      </w:r>
      <w:proofErr w:type="spellStart"/>
      <w:r w:rsidRPr="0096767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967677">
        <w:rPr>
          <w:rFonts w:ascii="Times New Roman" w:hAnsi="Times New Roman" w:cs="Times New Roman"/>
          <w:sz w:val="24"/>
          <w:szCs w:val="24"/>
        </w:rPr>
        <w:t xml:space="preserve"> ha public</w:t>
      </w:r>
      <w:r>
        <w:rPr>
          <w:rFonts w:ascii="Times New Roman" w:hAnsi="Times New Roman" w:cs="Times New Roman"/>
          <w:sz w:val="24"/>
          <w:szCs w:val="24"/>
        </w:rPr>
        <w:t>ado, Inteligencia emocional,</w:t>
      </w:r>
    </w:p>
    <w:p w:rsidR="00967677" w:rsidRDefault="00967677" w:rsidP="009676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677">
        <w:rPr>
          <w:rFonts w:ascii="Times New Roman" w:hAnsi="Times New Roman" w:cs="Times New Roman"/>
          <w:b/>
          <w:sz w:val="24"/>
          <w:szCs w:val="24"/>
        </w:rPr>
        <w:t>¿Cómo se busca la interacción con los usuarios?</w:t>
      </w:r>
    </w:p>
    <w:p w:rsidR="00967677" w:rsidRDefault="00967677" w:rsidP="009676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67677">
        <w:rPr>
          <w:rFonts w:ascii="Times New Roman" w:hAnsi="Times New Roman" w:cs="Times New Roman"/>
          <w:sz w:val="24"/>
          <w:szCs w:val="24"/>
        </w:rPr>
        <w:t>Participando con los comentarios para preguntar sobre el tema o alguna otra información.</w:t>
      </w:r>
    </w:p>
    <w:p w:rsidR="00967677" w:rsidRDefault="00967677" w:rsidP="009676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67677" w:rsidRDefault="00967677" w:rsidP="009676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67677" w:rsidRDefault="00967677" w:rsidP="009676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67677" w:rsidRDefault="00967677" w:rsidP="00F733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733FA">
        <w:rPr>
          <w:rFonts w:ascii="Times New Roman" w:hAnsi="Times New Roman" w:cs="Times New Roman"/>
          <w:b/>
          <w:sz w:val="32"/>
          <w:szCs w:val="32"/>
        </w:rPr>
        <w:t xml:space="preserve">Google </w:t>
      </w:r>
      <w:proofErr w:type="spellStart"/>
      <w:r w:rsidRPr="00F733FA">
        <w:rPr>
          <w:rFonts w:ascii="Times New Roman" w:hAnsi="Times New Roman" w:cs="Times New Roman"/>
          <w:b/>
          <w:sz w:val="32"/>
          <w:szCs w:val="32"/>
        </w:rPr>
        <w:t>Bookmarks</w:t>
      </w:r>
      <w:bookmarkStart w:id="0" w:name="_GoBack"/>
      <w:bookmarkEnd w:id="0"/>
      <w:proofErr w:type="spellEnd"/>
    </w:p>
    <w:p w:rsidR="00F733FA" w:rsidRPr="00F733FA" w:rsidRDefault="00F733FA" w:rsidP="00F733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noProof/>
          <w:lang w:eastAsia="es-ES"/>
        </w:rPr>
        <w:drawing>
          <wp:inline distT="0" distB="0" distL="0" distR="0" wp14:anchorId="4B2DE1A7" wp14:editId="2C95B036">
            <wp:extent cx="6053259" cy="33623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861" cy="33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FA" w:rsidRPr="00F733F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FC" w:rsidRDefault="00C212FC" w:rsidP="00967677">
      <w:pPr>
        <w:spacing w:after="0" w:line="240" w:lineRule="auto"/>
      </w:pPr>
      <w:r>
        <w:separator/>
      </w:r>
    </w:p>
  </w:endnote>
  <w:endnote w:type="continuationSeparator" w:id="0">
    <w:p w:rsidR="00C212FC" w:rsidRDefault="00C212FC" w:rsidP="0096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FC" w:rsidRDefault="00C212FC" w:rsidP="00967677">
      <w:pPr>
        <w:spacing w:after="0" w:line="240" w:lineRule="auto"/>
      </w:pPr>
      <w:r>
        <w:separator/>
      </w:r>
    </w:p>
  </w:footnote>
  <w:footnote w:type="continuationSeparator" w:id="0">
    <w:p w:rsidR="00C212FC" w:rsidRDefault="00C212FC" w:rsidP="0096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77" w:rsidRDefault="00967677">
    <w:pPr>
      <w:pStyle w:val="Encabezado"/>
    </w:pPr>
    <w:r w:rsidRPr="00967677">
      <mc:AlternateContent>
        <mc:Choice Requires="wps">
          <w:drawing>
            <wp:anchor distT="0" distB="0" distL="114300" distR="114300" simplePos="0" relativeHeight="251661312" behindDoc="0" locked="0" layoutInCell="1" allowOverlap="1" wp14:anchorId="5CB5F185" wp14:editId="4AFF5D66">
              <wp:simplePos x="0" y="0"/>
              <wp:positionH relativeFrom="column">
                <wp:posOffset>3813810</wp:posOffset>
              </wp:positionH>
              <wp:positionV relativeFrom="paragraph">
                <wp:posOffset>-449580</wp:posOffset>
              </wp:positionV>
              <wp:extent cx="2524125" cy="781050"/>
              <wp:effectExtent l="0" t="0" r="9525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7677" w:rsidRDefault="00967677" w:rsidP="00967677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</w:t>
                          </w:r>
                          <w:r>
                            <w:rPr>
                              <w:b/>
                            </w:rPr>
                            <w:t>Christian Vilca Apaza</w:t>
                          </w:r>
                        </w:p>
                        <w:p w:rsidR="00967677" w:rsidRPr="00045A2A" w:rsidRDefault="00967677" w:rsidP="00967677">
                          <w:pPr>
                            <w:ind w:firstLine="708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</w:rPr>
                            <w:t>Curso: Comercio Electrónico</w:t>
                          </w:r>
                          <w:r>
                            <w:rPr>
                              <w:b/>
                            </w:rPr>
                            <w:tab/>
                            <w:t>Semestre VI</w:t>
                          </w:r>
                        </w:p>
                        <w:p w:rsidR="00967677" w:rsidRPr="00045A2A" w:rsidRDefault="00967677" w:rsidP="0096767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5F18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300.3pt;margin-top:-35.4pt;width:198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" fillcolor="white [3201]" stroked="f" strokeweight=".5pt">
              <v:textbox>
                <w:txbxContent>
                  <w:p w:rsidR="00967677" w:rsidRDefault="00967677" w:rsidP="00967677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</w:t>
                    </w:r>
                    <w:r>
                      <w:rPr>
                        <w:b/>
                      </w:rPr>
                      <w:t>Christian Vilca Apaza</w:t>
                    </w:r>
                  </w:p>
                  <w:p w:rsidR="00967677" w:rsidRPr="00045A2A" w:rsidRDefault="00967677" w:rsidP="00967677">
                    <w:pPr>
                      <w:ind w:firstLine="708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</w:rPr>
                      <w:t>Curso: Comercio Electrónico</w:t>
                    </w:r>
                    <w:r>
                      <w:rPr>
                        <w:b/>
                      </w:rPr>
                      <w:tab/>
                      <w:t>Semestre VI</w:t>
                    </w:r>
                  </w:p>
                  <w:p w:rsidR="00967677" w:rsidRPr="00045A2A" w:rsidRDefault="00967677" w:rsidP="00967677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967677">
      <mc:AlternateContent>
        <mc:Choice Requires="wps">
          <w:drawing>
            <wp:anchor distT="0" distB="0" distL="114300" distR="114300" simplePos="0" relativeHeight="251659264" behindDoc="0" locked="0" layoutInCell="1" allowOverlap="1" wp14:anchorId="494C0D37" wp14:editId="05A3DBC3">
              <wp:simplePos x="0" y="0"/>
              <wp:positionH relativeFrom="column">
                <wp:posOffset>752475</wp:posOffset>
              </wp:positionH>
              <wp:positionV relativeFrom="paragraph">
                <wp:posOffset>-353060</wp:posOffset>
              </wp:positionV>
              <wp:extent cx="2524125" cy="647700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7677" w:rsidRPr="00045A2A" w:rsidRDefault="00967677" w:rsidP="00967677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967677" w:rsidRPr="00045A2A" w:rsidRDefault="00967677" w:rsidP="00967677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4C0D37" id="Cuadro de texto 3" o:spid="_x0000_s1027" type="#_x0000_t202" style="position:absolute;margin-left:59.25pt;margin-top:-27.8pt;width:198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" fillcolor="white [3201]" stroked="f" strokeweight=".5pt">
              <v:textbox>
                <w:txbxContent>
                  <w:p w:rsidR="00967677" w:rsidRPr="00045A2A" w:rsidRDefault="00967677" w:rsidP="00967677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967677" w:rsidRPr="00045A2A" w:rsidRDefault="00967677" w:rsidP="00967677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 w:rsidRPr="00967677">
      <w:drawing>
        <wp:anchor distT="0" distB="0" distL="114300" distR="114300" simplePos="0" relativeHeight="251660288" behindDoc="0" locked="0" layoutInCell="1" allowOverlap="1" wp14:anchorId="7F74EFCA" wp14:editId="44201D61">
          <wp:simplePos x="0" y="0"/>
          <wp:positionH relativeFrom="column">
            <wp:posOffset>-723900</wp:posOffset>
          </wp:positionH>
          <wp:positionV relativeFrom="paragraph">
            <wp:posOffset>-457835</wp:posOffset>
          </wp:positionV>
          <wp:extent cx="1228725" cy="1095375"/>
          <wp:effectExtent l="0" t="0" r="9525" b="9525"/>
          <wp:wrapTopAndBottom/>
          <wp:docPr id="6" name="Imagen 6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81978"/>
    <w:multiLevelType w:val="hybridMultilevel"/>
    <w:tmpl w:val="A71EA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77"/>
    <w:rsid w:val="00967677"/>
    <w:rsid w:val="00B12328"/>
    <w:rsid w:val="00C212FC"/>
    <w:rsid w:val="00F7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5262E5-F618-4D62-BF7E-D433494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677"/>
  </w:style>
  <w:style w:type="paragraph" w:styleId="Piedepgina">
    <w:name w:val="footer"/>
    <w:basedOn w:val="Normal"/>
    <w:link w:val="PiedepginaCar"/>
    <w:uiPriority w:val="99"/>
    <w:unhideWhenUsed/>
    <w:rsid w:val="00967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677"/>
  </w:style>
  <w:style w:type="paragraph" w:styleId="Prrafodelista">
    <w:name w:val="List Paragraph"/>
    <w:basedOn w:val="Normal"/>
    <w:uiPriority w:val="34"/>
    <w:qFormat/>
    <w:rsid w:val="0096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2018-11-27T12:45:00Z</dcterms:created>
  <dcterms:modified xsi:type="dcterms:W3CDTF">2018-11-27T12:57:00Z</dcterms:modified>
</cp:coreProperties>
</file>