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Махмутов Д. 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>Б-23</w:t>
      </w:r>
    </w:p>
    <w:p>
      <w:pPr>
        <w:pStyle w:val="Normal"/>
        <w:spacing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Вариант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 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5. 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6. Сборка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7. 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8. Выводы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</w:rPr>
      </w:pPr>
      <w:r>
        <w:rPr>
          <w:rStyle w:val="-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https://github.com/mxdesta/osLabs/tree/main/lab3</w:t>
      </w:r>
    </w:p>
    <w:p>
      <w:pPr>
        <w:pStyle w:val="Normal"/>
        <w:spacing w:lineRule="auto" w:line="240" w:before="0" w:after="200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240" w:before="0" w:after="200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Целью является приобретение практических навыков в: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Управление потоками в ОС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Обеспечение синхронизации между потоками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Составить программу на языке Си, обрабатывающую данные в многопоточном режиме. При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обработки использовать стандартные средства создания потоков операционной системы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(Windows/Unix). Ограничение максимального количества потоков, работающих в один момент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времени, должно быть задано ключом запуска вашей программы.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Так же необходимо уметь продемонстрировать количество потоков, используемое вашей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программой с помощью стандартных средств операционной системы.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В отчете привести исследование зависимости ускорения и эффективности алгоритма от входных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ru-RU"/>
        </w:rPr>
        <w:t>данных и количества потоков. Получившиеся результаты необходимо объяснить.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Вариант задания:</w:t>
      </w:r>
    </w:p>
    <w:p>
      <w:pPr>
        <w:pStyle w:val="Style19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2.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Отсортировать массив целых чисел при помощи параллельного алгоритма быстрой сортировки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Программа представляет собой набор инструментов для параллельных вычислений, включающий в себя: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Сложение матриц — функция SumMatrices, которая позволяет складывать две матрицы с использованием многопоточности.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Быстрая сортировка (QuickSort) — класс QuickSort, реализующий параллельную версию алгоритма быстрой сортировки с использованием пула потоков.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Пул потоков (ThreadPool) — класс ThreadPool, который управляет созданием и выполнением задач в многопоточной среде.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Программа использует стандартную библиотеку C++ и POSIX-потоки (pthread) для реализации многопоточности.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Быстрая сортировка (QuickSort)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Класс QuickSort реализует параллельную версию алгоритма быстрой сортировки. Основной метод заключается в рекурсивном разделении массива на подмассивы с использованием опорного элемента (pivot). Если размер подмассива превышает 1000 элементов, рекурсивные вызовы сортировки выполняются в отдельных потоках через пул потоков. Для небольших подмассивов (размером меньше или равным 1000 элементов) сортировка выполняется в текущем потоке. После завершения всех задач в пуле потоков массив считается отсортированным. Этот подход позволяет эффективно использовать многопоточность для ускорения сортировки больших массивов.</w:t>
      </w:r>
    </w:p>
    <w:p>
      <w:pPr>
        <w:pStyle w:val="Normal"/>
        <w:spacing w:lineRule="auto" w:line="240" w:before="0" w:after="200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Пул потоков (ThreadPool)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Класс ThreadPool управляет созданием и выполнением задач в многопоточной среде. При создании пула инициализируется фиксированное количество потоков, которые ожидают появления задач в очереди. Когда задача добавляется в очередь, один из потоков забирает ее и выполняет. После выполнения задачи поток уведомляет пул о завершении и продолжает ожидать новые задачи. Синхронизация потоков обеспечивается с использованием мьютексов и условных переменных. Пул потоков позволяет эффективно распределять задачи между потоками и управлять их выполнением.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quick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sort.h: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QUICKSORT_H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QUICKSORT_H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"thread_pool.h"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class QuickSort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explicit QuickSort(size_t maxThreads);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sort(std::vector&lt;int&gt;&amp; arr);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private: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ThreadPool threadPool;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parallelQuickSort(std::vector&lt;int&gt;&amp; arr, int left, int right);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partition(std::vector&lt;int&gt;&amp; arr, int left, int right);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quick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sort.cpp: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br/>
        <w:br/>
        <w:t>#include "quicksort.h"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QuickSort::QuickSort(size_t maxThreads) : threadPool(maxThreads) {}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QuickSort::sort(std::vector&lt;int&gt;&amp; arr)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parallelQuickSort(arr, 0, arr.size() - 1);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threadPool.waitForCompletion();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QuickSort::parallelQuickSort(std::vector&lt;int&gt;&amp; arr, int left, int right)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(left &lt; right)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pivotIndex = partition(arr, left, right);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pivotIndexLeft = pivotIndex - 1;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pivotIndexRight = pivotIndex + 1;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((right - left) &gt; 1000)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threadPool.enqueueTask([this, &amp;arr, left, pivotIndexLeft]()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parallelQuickSort(arr, left, pivotIndexLeft);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threadPool.enqueueTask([this, &amp;arr, pivotIndexRight, right]()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parallelQuickSort(arr, pivotIndexRight, right);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parallelQuickSort(arr, left, pivotIndexLeft);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parallelQuickSort(arr, pivotIndexRight, right);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QuickSort::partition(std::vector&lt;int&gt;&amp; arr, int left, int right)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pivot = arr[right];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 = left - 1;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(int j = left; j &lt;= right - 1; ++j)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(arr[j] &lt; pivot)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++i;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std::swap(arr[i], arr[j]);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std::swap(arr[i + 1], arr[right]);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i + 1;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sz w:val="30"/>
          <w:szCs w:val="30"/>
          <w:lang w:val="en-US"/>
        </w:rPr>
        <w:t>thread_pool.h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THREAD_POOL_H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THREAD_POOL_H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&lt;pthread.h&gt;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&lt;queue&gt;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&lt;functional&gt;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class ThreadPool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explicit ThreadPool(size_t maxThreads);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~ThreadPool();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enqueueTask(std::function&lt;void()&gt; task);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waitForCompletion();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private: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std::vector&lt;pthread_t&gt; workers;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std::queue&lt;std::function&lt;void()&gt;&gt; tasks;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pthread_mutex_t queueMutex;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pthread_cond_t condition;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size_t activeTasks;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stop;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static void* workerThread(void* arg);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processTasks();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taskCompleted();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sz w:val="30"/>
          <w:szCs w:val="30"/>
          <w:lang w:val="en-US"/>
        </w:rPr>
        <w:t>thread_pool.cpp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"thread_pool.h"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&lt;stdexcept&gt;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ThreadPool::ThreadPool(size_t maxThreads) : activeTasks(0), stop(false)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pthread_mutex_init(&amp;queueMutex, nullptr);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pthread_cond_init(&amp;condition, nullptr);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(size_t i = 0; i &lt; maxThreads;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pthread_t thread;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(pthread_create(&amp;thread, nullptr, workerThread, this) !=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throw std::runtime_error("Failed to create thread");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workers.push_back(thread);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ThreadPool::~ThreadPool()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pthread_mutex_lock(&amp;queueMutex);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stop = true;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pthread_mutex_unlock(&amp;queueMutex);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pthread_cond_broadcast(&amp;condition);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(pthread_t &amp;worker : workers)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pthread_join(worker, nullptr);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pthread_mutex_destroy(&amp;queueMutex);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pthread_cond_destroy(&amp;condition);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ThreadPool::enqueueTask(std::function&lt;void()&gt; task)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pthread_mutex_lock(&amp;queueMutex);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tasks.push(std::move(task));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++activeTasks;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pthread_mutex_unlock(&amp;queueMutex);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pthread_cond_signal(&amp;condition);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ThreadPool::taskCompleted()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pthread_mutex_lock(&amp;queueMutex);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--activeTasks;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(activeTasks == 0 &amp;&amp; tasks.empty())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pthread_cond_broadcast(&amp;condition);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pthread_mutex_unlock(&amp;queueMutex);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ThreadPool::waitForCompletion()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pthread_mutex_lock(&amp;queueMutex);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(activeTasks &gt; 0 || !tasks.empty())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pthread_cond_wait(&amp;condition, &amp;queueMutex);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pthread_mutex_unlock(&amp;queueMutex);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void* ThreadPool::workerThread(void* arg)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auto* pool = static_cast&lt;ThreadPool*&gt;(arg);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pool-&gt;processTasks();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nullptr;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ThreadPool::processTasks()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std::function&lt;void()&gt; task;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pthread_mutex_lock(&amp;queueMutex);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(!stop &amp;&amp; tasks.empty())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pthread_cond_wait(&amp;condition, &amp;queueMutex);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(stop &amp;&amp; tasks.empty())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pthread_mutex_unlock(&amp;queueMutex);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task = std::move(tasks.front());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tasks.pop();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pthread_mutex_unlock(&amp;queueMutex);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task();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taskCompleted();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sz w:val="30"/>
          <w:szCs w:val="30"/>
          <w:lang w:val="en-US"/>
        </w:rPr>
        <w:t>lab3.cpp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"lab3.h"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"utils.h"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&lt;thread&gt;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namespace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SumGivenRows(const TMatrix&amp; lhs, const TMatrix&amp; rhs, TMatrix&amp; result, int firstRow, int lastRow)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 = isize(lhs);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for(int i = firstRow; i &lt; lastRow;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for(int j = 0; j &lt; m; ++j)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result[i][j] = lhs[i][j] + rhs[i][j];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TMatrix SumMatrices(const TMatrix&amp; lhs, const TMatrix&amp; rhs, int threadCount)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TMatrix result(lhs.size(), std::vector&lt;int&gt;(lhs[0].size()));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if(threadCount &gt; 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actualThreads = std::min(threadCount, isize(result));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std::vector&lt;std::thread&gt; threads;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threads.reserve(actualThreads);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rowsPerThread = isize(result) / actualThreads;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for(int i = 0; i &lt; isize(result); i += rowsPerThread)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if(i + rowsPerThread &gt;= isize(result))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threads.emplace_back(SumGivenRows, std::ref(lhs), std::ref(rhs), std::ref(result), i, isize(result));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threads.emplace_back(SumGivenRows, std::ref(lhs), std::ref(rhs), std::ref(result),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i, i + rowsPerThread);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for(auto&amp; thread : threads)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thread.join();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SumGivenRows(lhs, rhs, result, 0, lhs.size());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result;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sz w:val="30"/>
          <w:szCs w:val="30"/>
          <w:lang w:val="en-US"/>
        </w:rPr>
        <w:t>lab3.h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OS_LABS_LAB3_H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OS_LABS_LAB3_H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using TMatrix = std::vector&lt;std::vector&lt;int&gt;&gt;;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TMatrix SumMatrices(const TMatrix&amp; lhs, const TMatrix&amp; rhs, int threadCount);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 //OS_LABS_LAB3_H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218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Вывод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 целом, программа демонстрирует эффективное использование многопоточности для решения вычислительно сложных задач. Она может быть полезна в приложениях, где требуется высокая производительность и параллельная обработка данных. 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uppressLineNumbers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12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character" w:styleId="Style17">
    <w:name w:val="Strong"/>
    <w:qFormat/>
    <w:rPr>
      <w:b/>
      <w:bCs/>
    </w:rPr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9">
    <w:name w:val="Body Text"/>
    <w:basedOn w:val="Normal"/>
    <w:pPr>
      <w:spacing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4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Style24"/>
    <w:pPr>
      <w:suppressLineNumbers/>
    </w:pPr>
    <w:rPr/>
  </w:style>
  <w:style w:type="numbering" w:styleId="Style26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LibreOffice/7.5.4.2$Windows_X86_64 LibreOffice_project/36ccfdc35048b057fd9854c757a8b67ec53977b6</Application>
  <AppVersion>15.0000</AppVersion>
  <Pages>13</Pages>
  <Words>1038</Words>
  <Characters>8254</Characters>
  <CharactersWithSpaces>10050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2025-01-07T19:59:21Z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