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332" w:rsidRPr="009375E3" w:rsidRDefault="00D70332" w:rsidP="009375E3">
      <w:bookmarkStart w:id="0" w:name="_GoBack"/>
      <w:bookmarkEnd w:id="0"/>
    </w:p>
    <w:sectPr w:rsidR="00D70332" w:rsidRPr="009375E3" w:rsidSect="00450226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122" w:rsidRDefault="00014122" w:rsidP="00F14177">
      <w:r>
        <w:separator/>
      </w:r>
    </w:p>
  </w:endnote>
  <w:endnote w:type="continuationSeparator" w:id="0">
    <w:p w:rsidR="00014122" w:rsidRDefault="00014122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122" w:rsidRDefault="00014122" w:rsidP="00F14177">
      <w:r>
        <w:separator/>
      </w:r>
    </w:p>
  </w:footnote>
  <w:footnote w:type="continuationSeparator" w:id="0">
    <w:p w:rsidR="00014122" w:rsidRDefault="00014122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5E3" w:rsidRPr="00B84AF2" w:rsidRDefault="00F258C0" w:rsidP="009375E3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  <w:lang w:eastAsia="pl-PL"/>
      </w:rPr>
    </w:pPr>
    <w:r w:rsidRPr="00B84AF2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B01432C" wp14:editId="7A7AED03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84AF2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58E37A02" wp14:editId="29CC8A8D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75E3" w:rsidRPr="00B84AF2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Wykonaj kartkę urodzinową dla kogoś bliskiego. Zastosuj narzędzie </w:t>
    </w:r>
    <w:r w:rsidR="009375E3" w:rsidRPr="00B84AF2">
      <w:rPr>
        <w:rFonts w:ascii="Segoe UI" w:hAnsi="Segoe UI" w:cs="Segoe UI"/>
        <w:b/>
        <w:color w:val="000000" w:themeColor="text1"/>
        <w:sz w:val="32"/>
        <w:szCs w:val="32"/>
        <w:lang w:eastAsia="pl-PL"/>
      </w:rPr>
      <w:t>Obramowania stron</w:t>
    </w:r>
    <w:r w:rsidR="009375E3" w:rsidRPr="00B84AF2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 z grupy </w:t>
    </w:r>
    <w:r w:rsidR="009375E3" w:rsidRPr="00B84AF2">
      <w:rPr>
        <w:rFonts w:ascii="Segoe UI" w:hAnsi="Segoe UI" w:cs="Segoe UI"/>
        <w:b/>
        <w:color w:val="000000" w:themeColor="text1"/>
        <w:sz w:val="32"/>
        <w:szCs w:val="32"/>
        <w:lang w:eastAsia="pl-PL"/>
      </w:rPr>
      <w:t>Tło strony</w:t>
    </w:r>
    <w:r w:rsidR="009375E3" w:rsidRPr="00B84AF2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 na karcie </w:t>
    </w:r>
    <w:r w:rsidR="009375E3" w:rsidRPr="00B84AF2">
      <w:rPr>
        <w:rFonts w:ascii="Segoe UI" w:hAnsi="Segoe UI" w:cs="Segoe UI"/>
        <w:b/>
        <w:color w:val="000000" w:themeColor="text1"/>
        <w:sz w:val="32"/>
        <w:szCs w:val="32"/>
        <w:lang w:eastAsia="pl-PL"/>
      </w:rPr>
      <w:t>Projektowanie</w:t>
    </w:r>
    <w:r w:rsidR="009375E3" w:rsidRPr="00B84AF2">
      <w:rPr>
        <w:rFonts w:ascii="Segoe UI" w:hAnsi="Segoe UI" w:cs="Segoe UI"/>
        <w:color w:val="000000" w:themeColor="text1"/>
        <w:sz w:val="32"/>
        <w:szCs w:val="32"/>
        <w:lang w:eastAsia="pl-PL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4122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33A0"/>
    <w:rsid w:val="0031405B"/>
    <w:rsid w:val="00330095"/>
    <w:rsid w:val="00354308"/>
    <w:rsid w:val="003633DF"/>
    <w:rsid w:val="003A70CB"/>
    <w:rsid w:val="003C481D"/>
    <w:rsid w:val="003D4262"/>
    <w:rsid w:val="003F0ECC"/>
    <w:rsid w:val="003F1535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797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6788D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E341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46158"/>
    <w:rsid w:val="00867854"/>
    <w:rsid w:val="008A7A21"/>
    <w:rsid w:val="008C77CA"/>
    <w:rsid w:val="008F3C29"/>
    <w:rsid w:val="008F6EF2"/>
    <w:rsid w:val="0093098C"/>
    <w:rsid w:val="009375E3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34837"/>
    <w:rsid w:val="00A40364"/>
    <w:rsid w:val="00A463D9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4AF2"/>
    <w:rsid w:val="00B869D4"/>
    <w:rsid w:val="00BB719B"/>
    <w:rsid w:val="00BC479D"/>
    <w:rsid w:val="00BF0A6A"/>
    <w:rsid w:val="00C02766"/>
    <w:rsid w:val="00C03778"/>
    <w:rsid w:val="00C05907"/>
    <w:rsid w:val="00C14373"/>
    <w:rsid w:val="00C40612"/>
    <w:rsid w:val="00C67440"/>
    <w:rsid w:val="00C80EC4"/>
    <w:rsid w:val="00C820CD"/>
    <w:rsid w:val="00C8281C"/>
    <w:rsid w:val="00C93178"/>
    <w:rsid w:val="00C96B4D"/>
    <w:rsid w:val="00CA3694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4793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108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2019-03-21T13:11:00Z</dcterms:created>
  <dcterms:modified xsi:type="dcterms:W3CDTF">2019-03-21T13:11:00Z</dcterms:modified>
</cp:coreProperties>
</file>