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946B8" w14:textId="77777777" w:rsidR="00D21A5D" w:rsidRDefault="00D21A5D" w:rsidP="00D21A5D">
      <w:pPr>
        <w:pageBreakBefore/>
      </w:pPr>
      <w:r>
        <w:rPr>
          <w:b/>
          <w:color w:val="00B050"/>
          <w:sz w:val="40"/>
          <w:szCs w:val="40"/>
        </w:rPr>
        <w:t>Porządkowanie przez scalanie</w:t>
      </w:r>
    </w:p>
    <w:p w14:paraId="55AAEE03" w14:textId="77777777" w:rsidR="00D21A5D" w:rsidRDefault="00D21A5D" w:rsidP="00D21A5D">
      <w:r>
        <w:rPr>
          <w:b/>
          <w:color w:val="000000"/>
          <w:sz w:val="40"/>
          <w:szCs w:val="40"/>
        </w:rPr>
        <w:t>Metoda sortowania przez scalanie zaliczana jest do algorytmów wykorzystujących porównania. Jednocześnie jest to metoda wykorzystująca technikę „dziel i rządź”. W metodzie sortowania przez scalanie wyróżniamy dwa etapy: podział i scalanie.. Pierwsza faza  wykonywana jest rekurencyjnie i polega na podzieleniu ciągu na podciągi zawierające jedną wartość. Druga faza realizowana jest podczas łączenia podciągów i polega na scalaniu ich, z jednoczesnym sortowaniem. Wynika stąd, że głównym celem jest scalenie dwóch uporządkowanych ciągów w jeden posortowany. Łączenie będzie wykonywane bezpośrednio w tablicy, w której zapisany jest sortowany ciąg. Jednak będzie potrzebna dodatkowa tablica , do której skopiujemy jeden ze scalonych podciągów. Złóżmy, że mamy w tablicy dwa uporządkowane podciągi, które chcemy scalić. Kopiujemy pierwszy z lewej strony tablicy podciąg (mający niższe indeksy) do dodatkowej tablicy. Następnie porównujemy parami kolejne wyrazy podciągów i wstawiamy do tablicy te, które są najmniejsze. Następnie przechodzimy do scalania tych podciągów.</w:t>
      </w:r>
    </w:p>
    <w:p w14:paraId="1979DBE2" w14:textId="77777777" w:rsidR="00D21A5D" w:rsidRDefault="00D21A5D" w:rsidP="00D21A5D">
      <w:pPr>
        <w:rPr>
          <w:b/>
          <w:color w:val="00B050"/>
          <w:sz w:val="40"/>
          <w:szCs w:val="40"/>
        </w:rPr>
      </w:pPr>
    </w:p>
    <w:p w14:paraId="72F52B11" w14:textId="77777777" w:rsidR="00D21A5D" w:rsidRDefault="00D21A5D" w:rsidP="00D21A5D">
      <w:r>
        <w:rPr>
          <w:b/>
          <w:sz w:val="40"/>
          <w:szCs w:val="40"/>
        </w:rPr>
        <w:t>Dane: Liczba naturalna: n&gt;0 (liczba elementów listy T)</w:t>
      </w:r>
    </w:p>
    <w:p w14:paraId="42820D55" w14:textId="77777777" w:rsidR="00D21A5D" w:rsidRDefault="00D21A5D" w:rsidP="00D21A5D">
      <w:r>
        <w:rPr>
          <w:b/>
          <w:sz w:val="40"/>
          <w:szCs w:val="40"/>
        </w:rPr>
        <w:t>n-elementowa lista jednowymiarowa zawierająca liczby rzeczywiste: T[0…n -1].</w:t>
      </w:r>
    </w:p>
    <w:p w14:paraId="12464DEC" w14:textId="77777777" w:rsidR="00D21A5D" w:rsidRDefault="00D21A5D" w:rsidP="00D21A5D">
      <w:r>
        <w:rPr>
          <w:b/>
          <w:sz w:val="40"/>
          <w:szCs w:val="40"/>
        </w:rPr>
        <w:t>[4, 5, 2, 1, 9, 8, 7, 0, 3]</w:t>
      </w:r>
    </w:p>
    <w:p w14:paraId="2E281A9F" w14:textId="77777777" w:rsidR="00D21A5D" w:rsidRDefault="00D21A5D" w:rsidP="00D21A5D">
      <w:r>
        <w:rPr>
          <w:b/>
          <w:sz w:val="40"/>
          <w:szCs w:val="40"/>
        </w:rPr>
        <w:t>Wyniki: Posortowana niemalejąco n-elementowa lista jednowymiarowa zawierająca liczby rzeczywiste: T[0…n – 1]</w:t>
      </w:r>
    </w:p>
    <w:p w14:paraId="53920EF7" w14:textId="77777777" w:rsidR="00D21A5D" w:rsidRDefault="00D21A5D" w:rsidP="00D21A5D">
      <w:r>
        <w:rPr>
          <w:b/>
          <w:sz w:val="40"/>
          <w:szCs w:val="40"/>
        </w:rPr>
        <w:t>Lista kroków</w:t>
      </w:r>
    </w:p>
    <w:p w14:paraId="25550554" w14:textId="77777777" w:rsidR="00D21A5D" w:rsidRDefault="00D21A5D" w:rsidP="00D21A5D">
      <w:r>
        <w:rPr>
          <w:b/>
          <w:sz w:val="40"/>
          <w:szCs w:val="40"/>
        </w:rPr>
        <w:t>Algorytm rekurencyjny (T, n, lewy, prawy)</w:t>
      </w:r>
    </w:p>
    <w:p w14:paraId="49BA3B0F" w14:textId="77777777" w:rsidR="00D21A5D" w:rsidRDefault="00D21A5D" w:rsidP="00D21A5D">
      <w:r>
        <w:rPr>
          <w:b/>
          <w:sz w:val="40"/>
          <w:szCs w:val="40"/>
        </w:rPr>
        <w:t xml:space="preserve">Krok 1. </w:t>
      </w:r>
    </w:p>
    <w:p w14:paraId="08789C99" w14:textId="77777777" w:rsidR="00D21A5D" w:rsidRDefault="00D21A5D" w:rsidP="00D21A5D">
      <w:r>
        <w:rPr>
          <w:b/>
          <w:sz w:val="40"/>
          <w:szCs w:val="40"/>
        </w:rPr>
        <w:t xml:space="preserve">Jeśli lewy&lt;prawy, przypisz </w:t>
      </w:r>
      <w:proofErr w:type="spellStart"/>
      <w:r>
        <w:rPr>
          <w:b/>
          <w:sz w:val="40"/>
          <w:szCs w:val="40"/>
        </w:rPr>
        <w:t>srodek</w:t>
      </w:r>
      <w:proofErr w:type="spellEnd"/>
      <w:r>
        <w:rPr>
          <w:b/>
          <w:sz w:val="40"/>
          <w:szCs w:val="40"/>
        </w:rPr>
        <w:t>=lewy + prawy / 2 i przejdź do kroku 2., w przeciwnym wypadku zakończ algorytm</w:t>
      </w:r>
    </w:p>
    <w:p w14:paraId="161C4D83" w14:textId="77777777" w:rsidR="00D21A5D" w:rsidRDefault="00D21A5D" w:rsidP="00D21A5D">
      <w:r>
        <w:rPr>
          <w:b/>
          <w:sz w:val="40"/>
          <w:szCs w:val="40"/>
        </w:rPr>
        <w:t xml:space="preserve">Krok 2. </w:t>
      </w:r>
    </w:p>
    <w:p w14:paraId="56D64958" w14:textId="77777777" w:rsidR="00D21A5D" w:rsidRDefault="00D21A5D" w:rsidP="00D21A5D">
      <w:r>
        <w:rPr>
          <w:b/>
          <w:sz w:val="40"/>
          <w:szCs w:val="40"/>
        </w:rPr>
        <w:t xml:space="preserve">Uruchom ten algorytm z parametrami (T, lewy, </w:t>
      </w:r>
      <w:proofErr w:type="spellStart"/>
      <w:r>
        <w:rPr>
          <w:b/>
          <w:sz w:val="40"/>
          <w:szCs w:val="40"/>
        </w:rPr>
        <w:t>srodek</w:t>
      </w:r>
      <w:proofErr w:type="spellEnd"/>
      <w:r>
        <w:rPr>
          <w:b/>
          <w:sz w:val="40"/>
          <w:szCs w:val="40"/>
        </w:rPr>
        <w:t>).</w:t>
      </w:r>
    </w:p>
    <w:p w14:paraId="75C89BFE" w14:textId="77777777" w:rsidR="00D21A5D" w:rsidRDefault="00D21A5D" w:rsidP="00D21A5D">
      <w:r>
        <w:rPr>
          <w:b/>
          <w:sz w:val="40"/>
          <w:szCs w:val="40"/>
        </w:rPr>
        <w:t xml:space="preserve">Krok 3. </w:t>
      </w:r>
    </w:p>
    <w:p w14:paraId="2C15561C" w14:textId="77777777" w:rsidR="00D21A5D" w:rsidRDefault="00D21A5D" w:rsidP="00D21A5D">
      <w:r>
        <w:rPr>
          <w:b/>
          <w:sz w:val="40"/>
          <w:szCs w:val="40"/>
        </w:rPr>
        <w:t xml:space="preserve">Uruchom ten algorytm z parametrami (T, </w:t>
      </w:r>
      <w:proofErr w:type="spellStart"/>
      <w:r>
        <w:rPr>
          <w:b/>
          <w:sz w:val="40"/>
          <w:szCs w:val="40"/>
        </w:rPr>
        <w:t>srodek</w:t>
      </w:r>
      <w:proofErr w:type="spellEnd"/>
      <w:r>
        <w:rPr>
          <w:b/>
          <w:sz w:val="40"/>
          <w:szCs w:val="40"/>
        </w:rPr>
        <w:t xml:space="preserve"> +1, prawy).</w:t>
      </w:r>
    </w:p>
    <w:p w14:paraId="49954D4F" w14:textId="77777777" w:rsidR="00D21A5D" w:rsidRDefault="00D21A5D" w:rsidP="00D21A5D">
      <w:r>
        <w:rPr>
          <w:b/>
          <w:sz w:val="40"/>
          <w:szCs w:val="40"/>
        </w:rPr>
        <w:lastRenderedPageBreak/>
        <w:t xml:space="preserve">Krok 4. </w:t>
      </w:r>
    </w:p>
    <w:p w14:paraId="7FC3A111" w14:textId="77777777" w:rsidR="00D21A5D" w:rsidRDefault="00D21A5D" w:rsidP="00D21A5D">
      <w:r>
        <w:rPr>
          <w:b/>
          <w:sz w:val="40"/>
          <w:szCs w:val="40"/>
        </w:rPr>
        <w:t xml:space="preserve">Scal ciągi T[lewy, </w:t>
      </w:r>
      <w:proofErr w:type="spellStart"/>
      <w:r>
        <w:rPr>
          <w:b/>
          <w:sz w:val="40"/>
          <w:szCs w:val="40"/>
        </w:rPr>
        <w:t>srodek</w:t>
      </w:r>
      <w:proofErr w:type="spellEnd"/>
      <w:r>
        <w:rPr>
          <w:b/>
          <w:sz w:val="40"/>
          <w:szCs w:val="40"/>
        </w:rPr>
        <w:t>] i T[</w:t>
      </w:r>
      <w:proofErr w:type="spellStart"/>
      <w:r>
        <w:rPr>
          <w:b/>
          <w:sz w:val="40"/>
          <w:szCs w:val="40"/>
        </w:rPr>
        <w:t>srodek</w:t>
      </w:r>
      <w:proofErr w:type="spellEnd"/>
      <w:r>
        <w:rPr>
          <w:b/>
          <w:sz w:val="40"/>
          <w:szCs w:val="40"/>
        </w:rPr>
        <w:t xml:space="preserve"> +1, prawy] w jeden ciąg T[lewy, prawy].</w:t>
      </w:r>
    </w:p>
    <w:p w14:paraId="6CE6620D" w14:textId="77777777" w:rsidR="007543B2" w:rsidRDefault="007543B2"/>
    <w:sectPr w:rsidR="007543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A5D"/>
    <w:rsid w:val="007543B2"/>
    <w:rsid w:val="00D2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32974"/>
  <w15:chartTrackingRefBased/>
  <w15:docId w15:val="{1A3884BF-F82B-4983-B04F-B2A87D13C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21A5D"/>
    <w:pPr>
      <w:suppressAutoHyphens/>
      <w:spacing w:after="200" w:line="276" w:lineRule="auto"/>
    </w:pPr>
    <w:rPr>
      <w:rFonts w:ascii="Calibri" w:eastAsia="Calibri" w:hAnsi="Calibri" w:cs="Calibri"/>
      <w:lang w:eastAsia="zh-CN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251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nauczyciel1</dc:creator>
  <cp:keywords/>
  <dc:description/>
  <cp:lastModifiedBy>nauczyciel1</cp:lastModifiedBy>
  <cp:revision>1</cp:revision>
  <dcterms:created xsi:type="dcterms:W3CDTF">2025-03-04T13:14:00Z</dcterms:created>
  <dcterms:modified xsi:type="dcterms:W3CDTF">2025-03-04T13:14:00Z</dcterms:modified>
</cp:coreProperties>
</file>