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ACD6" w14:textId="5E515DED" w:rsidR="00CC0644" w:rsidRPr="00596927" w:rsidRDefault="00596927" w:rsidP="00596927">
      <w:pPr>
        <w:pStyle w:val="Heading1"/>
      </w:pPr>
      <w:r w:rsidRPr="00596927">
        <w:rPr>
          <w:caps w:val="0"/>
        </w:rPr>
        <w:t>turn</w:t>
      </w:r>
      <w:r>
        <w:rPr>
          <w:caps w:val="0"/>
        </w:rPr>
        <w:t>H</w:t>
      </w:r>
      <w:r w:rsidRPr="00596927">
        <w:rPr>
          <w:caps w:val="0"/>
        </w:rPr>
        <w:t>eater</w:t>
      </w:r>
      <w:r>
        <w:rPr>
          <w:caps w:val="0"/>
        </w:rPr>
        <w:t>O</w:t>
      </w:r>
      <w:r w:rsidRPr="00596927">
        <w:rPr>
          <w:caps w:val="0"/>
        </w:rPr>
        <w:t>n</w:t>
      </w:r>
      <w:r w:rsidRPr="00596927">
        <w:t>(</w:t>
      </w:r>
      <w:r w:rsidRPr="00596927">
        <w:rPr>
          <w:caps w:val="0"/>
        </w:rPr>
        <w:t>Programmedsettings</w:t>
      </w:r>
      <w:r w:rsidRPr="00596927">
        <w:t xml:space="preserve"> </w:t>
      </w:r>
      <w:r w:rsidRPr="00596927">
        <w:rPr>
          <w:caps w:val="0"/>
        </w:rPr>
        <w:t>programmed</w:t>
      </w:r>
      <w:r>
        <w:rPr>
          <w:caps w:val="0"/>
        </w:rPr>
        <w:t>S</w:t>
      </w:r>
      <w:r w:rsidRPr="00596927">
        <w:rPr>
          <w:caps w:val="0"/>
        </w:rPr>
        <w:t>ettings</w:t>
      </w:r>
      <w:r w:rsidRPr="00596927">
        <w:t>)</w:t>
      </w:r>
    </w:p>
    <w:p w14:paraId="003CCEFA" w14:textId="77777777" w:rsidR="00596927" w:rsidRDefault="00596927" w:rsidP="00596927">
      <w:pPr>
        <w:jc w:val="center"/>
      </w:pPr>
    </w:p>
    <w:p w14:paraId="10A87748" w14:textId="17E3D54D" w:rsidR="00FD3063" w:rsidRDefault="00CC0644" w:rsidP="00596927">
      <w:pPr>
        <w:pStyle w:val="Heading2"/>
      </w:pPr>
      <w:r>
        <w:t>Number of Pridate</w:t>
      </w:r>
    </w:p>
    <w:p w14:paraId="3B684E61" w14:textId="52FC0127" w:rsidR="00AA67E4" w:rsidRDefault="009877F1" w:rsidP="00CC0644">
      <w:r>
        <w:t>There are two predicates in the</w:t>
      </w:r>
      <w:r w:rsidRPr="00CC0644">
        <w:rPr>
          <w:i/>
          <w:iCs/>
        </w:rPr>
        <w:t xml:space="preserve"> turnHeaterOn</w:t>
      </w:r>
      <w:r w:rsidRPr="00CC0644"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r w:rsidRPr="009877F1">
        <w:t>metho</w:t>
      </w:r>
      <w:r>
        <w:t xml:space="preserve">d. </w:t>
      </w:r>
      <w:r w:rsidR="00CC430B">
        <w:t>T</w:t>
      </w:r>
      <w:r>
        <w:t xml:space="preserve">he first predicate has </w:t>
      </w:r>
      <w:r w:rsidR="001D7648">
        <w:t>4</w:t>
      </w:r>
      <w:r>
        <w:t xml:space="preserve"> clauses, and the second predicate has 1 clause. </w:t>
      </w:r>
    </w:p>
    <w:p w14:paraId="5C04D9E1" w14:textId="77777777" w:rsidR="00FD3063" w:rsidRDefault="009877F1" w:rsidP="00CC064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D3063">
        <w:rPr>
          <w:rFonts w:asciiTheme="minorHAnsi" w:eastAsiaTheme="minorHAnsi" w:hAnsiTheme="minorHAnsi" w:cstheme="minorBidi"/>
          <w:sz w:val="20"/>
          <w:szCs w:val="20"/>
        </w:rPr>
        <w:t>Predicate 1 = P1 =</w:t>
      </w:r>
      <w:r w:rsidRPr="009877F1"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</w:t>
      </w:r>
      <w:r>
        <w:rPr>
          <w:rFonts w:ascii="Courier New" w:hAnsi="Courier New" w:cs="Courier New"/>
          <w:color w:val="0000C0"/>
          <w:sz w:val="20"/>
          <w:szCs w:val="20"/>
        </w:rPr>
        <w:t>curTemp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dTemp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C0"/>
          <w:sz w:val="20"/>
          <w:szCs w:val="20"/>
        </w:rPr>
        <w:t>thresholdDiff</w:t>
      </w:r>
      <w:r>
        <w:rPr>
          <w:rFonts w:ascii="Courier New" w:hAnsi="Courier New" w:cs="Courier New"/>
          <w:color w:val="000000"/>
          <w:sz w:val="20"/>
          <w:szCs w:val="20"/>
        </w:rPr>
        <w:t>) || (</w:t>
      </w:r>
      <w:r>
        <w:rPr>
          <w:rFonts w:ascii="Courier New" w:hAnsi="Courier New" w:cs="Courier New"/>
          <w:color w:val="0000C0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curTemp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overTemp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C0"/>
          <w:sz w:val="20"/>
          <w:szCs w:val="20"/>
        </w:rPr>
        <w:t>thresholdDiff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 w:rsidRPr="009877F1">
        <w:rPr>
          <w:rFonts w:ascii="Courier New" w:hAnsi="Courier New" w:cs="Courier New"/>
          <w:color w:val="000000"/>
          <w:sz w:val="20"/>
          <w:szCs w:val="20"/>
        </w:rPr>
        <w:t>&amp;&amp; (</w:t>
      </w:r>
      <w:r w:rsidRPr="009877F1">
        <w:rPr>
          <w:rFonts w:ascii="Courier New" w:hAnsi="Courier New" w:cs="Courier New"/>
          <w:color w:val="0000C0"/>
          <w:sz w:val="20"/>
          <w:szCs w:val="20"/>
        </w:rPr>
        <w:t>timeSinceLastRun</w:t>
      </w:r>
      <w:r w:rsidRPr="009877F1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9877F1">
        <w:rPr>
          <w:rFonts w:ascii="Courier New" w:hAnsi="Courier New" w:cs="Courier New"/>
          <w:color w:val="0000C0"/>
          <w:sz w:val="20"/>
          <w:szCs w:val="20"/>
        </w:rPr>
        <w:t>minLag</w:t>
      </w:r>
      <w:r w:rsidRPr="009877F1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4FC2CB6" w14:textId="10FCDCD0" w:rsidR="00FD3063" w:rsidRDefault="00FD3063" w:rsidP="00CC06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The clause for this predicate is as follows:</w:t>
      </w:r>
    </w:p>
    <w:p w14:paraId="41278453" w14:textId="77777777" w:rsidR="00FD3063" w:rsidRPr="009877F1" w:rsidRDefault="00FD3063" w:rsidP="00CC0644">
      <w:pPr>
        <w:pStyle w:val="ListParagraph"/>
        <w:numPr>
          <w:ilvl w:val="1"/>
          <w:numId w:val="16"/>
        </w:numPr>
      </w:pPr>
      <w:r w:rsidRPr="009877F1">
        <w:t>clause “a”</w:t>
      </w:r>
      <w:r>
        <w:t>,</w:t>
      </w:r>
      <w:r w:rsidRPr="009877F1">
        <w:t xml:space="preserve"> which is:</w:t>
      </w:r>
      <w:r w:rsidRPr="00CC0644">
        <w:rPr>
          <w:rFonts w:ascii="Courier New" w:hAnsi="Courier New" w:cs="Courier New"/>
          <w:color w:val="0000C0"/>
        </w:rPr>
        <w:t xml:space="preserve"> curTemp</w:t>
      </w:r>
      <w:r w:rsidRPr="00CC0644">
        <w:rPr>
          <w:rFonts w:ascii="Courier New" w:hAnsi="Courier New" w:cs="Courier New"/>
          <w:color w:val="000000"/>
        </w:rPr>
        <w:t xml:space="preserve"> &lt; </w:t>
      </w:r>
      <w:r w:rsidRPr="00CC0644">
        <w:rPr>
          <w:rFonts w:ascii="Courier New" w:hAnsi="Courier New" w:cs="Courier New"/>
          <w:color w:val="6A3E3E"/>
        </w:rPr>
        <w:t>dTemp</w:t>
      </w:r>
      <w:r w:rsidRPr="00CC0644">
        <w:rPr>
          <w:rFonts w:ascii="Courier New" w:hAnsi="Courier New" w:cs="Courier New"/>
          <w:color w:val="000000"/>
        </w:rPr>
        <w:t xml:space="preserve"> – </w:t>
      </w:r>
      <w:r w:rsidRPr="00CC0644">
        <w:rPr>
          <w:rFonts w:ascii="Courier New" w:hAnsi="Courier New" w:cs="Courier New"/>
          <w:color w:val="0000C0"/>
        </w:rPr>
        <w:t>thresholdDiff.</w:t>
      </w:r>
      <w:r w:rsidRPr="00CC0644">
        <w:rPr>
          <w:rFonts w:ascii="Courier New" w:hAnsi="Courier New" w:cs="Courier New"/>
          <w:color w:val="0000C0"/>
        </w:rPr>
        <w:tab/>
      </w:r>
    </w:p>
    <w:p w14:paraId="240C3A19" w14:textId="77777777" w:rsidR="00FD3063" w:rsidRPr="001D7648" w:rsidRDefault="00FD3063" w:rsidP="00CC0644">
      <w:pPr>
        <w:pStyle w:val="ListParagraph"/>
        <w:numPr>
          <w:ilvl w:val="1"/>
          <w:numId w:val="16"/>
        </w:numPr>
      </w:pPr>
      <w:r w:rsidRPr="009877F1">
        <w:t>clause “b”</w:t>
      </w:r>
      <w:r>
        <w:t>,</w:t>
      </w:r>
      <w:r w:rsidRPr="009877F1">
        <w:t xml:space="preserve"> which is:</w:t>
      </w:r>
      <w:r w:rsidRPr="00CC0644">
        <w:rPr>
          <w:rFonts w:ascii="Courier New" w:hAnsi="Courier New" w:cs="Courier New"/>
          <w:color w:val="0000C0"/>
        </w:rPr>
        <w:t xml:space="preserve"> override.</w:t>
      </w:r>
    </w:p>
    <w:p w14:paraId="041D91AD" w14:textId="77777777" w:rsidR="00FD3063" w:rsidRPr="009877F1" w:rsidRDefault="00FD3063" w:rsidP="00CC0644">
      <w:pPr>
        <w:pStyle w:val="ListParagraph"/>
        <w:numPr>
          <w:ilvl w:val="1"/>
          <w:numId w:val="16"/>
        </w:numPr>
      </w:pPr>
      <w:r w:rsidRPr="001D7648">
        <w:t>clause “c”, which is:</w:t>
      </w:r>
      <w:r w:rsidRPr="00CC0644">
        <w:rPr>
          <w:rFonts w:ascii="Courier New" w:hAnsi="Courier New" w:cs="Courier New"/>
          <w:color w:val="0000C0"/>
        </w:rPr>
        <w:t xml:space="preserve"> curTemp</w:t>
      </w:r>
      <w:r w:rsidRPr="00CC0644">
        <w:rPr>
          <w:rFonts w:ascii="Courier New" w:hAnsi="Courier New" w:cs="Courier New"/>
          <w:color w:val="000000"/>
        </w:rPr>
        <w:t xml:space="preserve"> &lt; </w:t>
      </w:r>
      <w:r w:rsidRPr="00CC0644">
        <w:rPr>
          <w:rFonts w:ascii="Courier New" w:hAnsi="Courier New" w:cs="Courier New"/>
          <w:color w:val="0000C0"/>
        </w:rPr>
        <w:t>overTemp</w:t>
      </w:r>
      <w:r w:rsidRPr="00CC0644">
        <w:rPr>
          <w:rFonts w:ascii="Courier New" w:hAnsi="Courier New" w:cs="Courier New"/>
          <w:color w:val="000000"/>
        </w:rPr>
        <w:t xml:space="preserve"> – </w:t>
      </w:r>
      <w:r w:rsidRPr="00CC0644">
        <w:rPr>
          <w:rFonts w:ascii="Courier New" w:hAnsi="Courier New" w:cs="Courier New"/>
          <w:color w:val="0000C0"/>
        </w:rPr>
        <w:t>thresholdDiff.</w:t>
      </w:r>
    </w:p>
    <w:p w14:paraId="217953AC" w14:textId="013B16E3" w:rsidR="009877F1" w:rsidRPr="00FD3063" w:rsidRDefault="00FD3063" w:rsidP="00CC0644">
      <w:pPr>
        <w:pStyle w:val="ListParagraph"/>
        <w:numPr>
          <w:ilvl w:val="1"/>
          <w:numId w:val="16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 w:rsidRPr="00CC0644">
        <w:rPr>
          <w:rFonts w:ascii="Courier New" w:hAnsi="Courier New" w:cs="Courier New"/>
          <w:color w:val="0000C0"/>
        </w:rPr>
        <w:t xml:space="preserve"> timeSinceLastRun</w:t>
      </w:r>
      <w:r w:rsidRPr="00CC0644">
        <w:rPr>
          <w:rFonts w:ascii="Courier New" w:hAnsi="Courier New" w:cs="Courier New"/>
          <w:color w:val="000000"/>
        </w:rPr>
        <w:t xml:space="preserve"> &gt; </w:t>
      </w:r>
      <w:r w:rsidRPr="00CC0644">
        <w:rPr>
          <w:rFonts w:ascii="Courier New" w:hAnsi="Courier New" w:cs="Courier New"/>
          <w:color w:val="0000C0"/>
        </w:rPr>
        <w:t xml:space="preserve">minLag. </w:t>
      </w:r>
      <w:r w:rsidR="009877F1" w:rsidRPr="00CC0644">
        <w:rPr>
          <w:rFonts w:ascii="Courier New" w:hAnsi="Courier New" w:cs="Courier New"/>
          <w:color w:val="000000"/>
        </w:rPr>
        <w:br/>
      </w:r>
    </w:p>
    <w:p w14:paraId="2B75DBD7" w14:textId="0F91A761" w:rsidR="009877F1" w:rsidRPr="009877F1" w:rsidRDefault="009877F1" w:rsidP="00CC0644">
      <w:pPr>
        <w:pStyle w:val="ListParagraph"/>
        <w:numPr>
          <w:ilvl w:val="0"/>
          <w:numId w:val="16"/>
        </w:numPr>
      </w:pPr>
      <w:r w:rsidRPr="009877F1">
        <w:t xml:space="preserve">Predicate 2 = P2 = </w:t>
      </w:r>
      <w:r w:rsidRPr="00CC0644"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r w:rsidRPr="00CC0644"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 w:rsidRPr="00CC0644">
        <w:rPr>
          <w:rFonts w:ascii="Courier New" w:hAnsi="Courier New" w:cs="Courier New"/>
          <w:color w:val="0000C0"/>
          <w:shd w:val="clear" w:color="auto" w:fill="FFFFFF"/>
        </w:rPr>
        <w:t>override</w:t>
      </w:r>
      <w:r w:rsidR="00FD3063" w:rsidRPr="00CC0644">
        <w:rPr>
          <w:rFonts w:ascii="Courier New" w:hAnsi="Courier New" w:cs="Courier New"/>
          <w:color w:val="000000"/>
          <w:shd w:val="clear" w:color="auto" w:fill="FFFFFF"/>
        </w:rPr>
        <w:t xml:space="preserve">), </w:t>
      </w:r>
      <w:r w:rsidR="00FD3063" w:rsidRPr="00FD3063">
        <w:t>which is only one clause.</w:t>
      </w:r>
      <w:r w:rsidRPr="00CC0644">
        <w:rPr>
          <w:rFonts w:ascii="Courier New" w:hAnsi="Courier New" w:cs="Courier New"/>
          <w:color w:val="000000"/>
          <w:shd w:val="clear" w:color="auto" w:fill="FFFFFF"/>
        </w:rPr>
        <w:br/>
      </w:r>
    </w:p>
    <w:p w14:paraId="0B2C46DB" w14:textId="1F8A3654" w:rsidR="00FD3063" w:rsidRDefault="00FD3063" w:rsidP="00FD3063">
      <w:r w:rsidRPr="00FD3063">
        <w:t>Moving on, I will use a, b, c, d notation for each predicate.</w:t>
      </w:r>
      <w:r>
        <w:t xml:space="preserve"> For example, we can write predicate 1 as:</w:t>
      </w:r>
    </w:p>
    <w:p w14:paraId="6AE8E533" w14:textId="3CA707B7" w:rsidR="009877F1" w:rsidRPr="00FD3063" w:rsidRDefault="00FD3063" w:rsidP="00FD3063">
      <w:pPr>
        <w:ind w:firstLine="720"/>
        <w:rPr>
          <w:i/>
          <w:iCs/>
        </w:rPr>
      </w:pPr>
      <w:r w:rsidRPr="00FD3063">
        <w:rPr>
          <w:i/>
          <w:iCs/>
        </w:rPr>
        <w:t>p1 = (a || (b &amp;&amp; c)) &amp;&amp; d</w:t>
      </w:r>
    </w:p>
    <w:p w14:paraId="505D961C" w14:textId="5C7A34BD" w:rsidR="00FD3063" w:rsidRDefault="00FD3063" w:rsidP="00FD3063">
      <w:pPr>
        <w:ind w:left="720"/>
      </w:pPr>
      <w:r>
        <w:t>p2 = override</w:t>
      </w:r>
    </w:p>
    <w:p w14:paraId="385534C1" w14:textId="46BCFA67" w:rsidR="00FD3063" w:rsidRPr="00FD3063" w:rsidRDefault="00FD3063" w:rsidP="00FD3063">
      <w:r>
        <w:t>Note: We create the truth table for each predicate once here and refer to this table here after.</w:t>
      </w:r>
    </w:p>
    <w:p w14:paraId="68826EB5" w14:textId="21AA0762" w:rsidR="002466F9" w:rsidRPr="002466F9" w:rsidRDefault="00FD3063" w:rsidP="002466F9">
      <w:r>
        <w:t>The truth table for p1 is as follows: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9D22F3" w:rsidRPr="009D22F3" w14:paraId="5E008E2E" w14:textId="77777777" w:rsidTr="009D22F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A36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713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6FA5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D6B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340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E34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F21D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7270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CC0644" w:rsidRPr="009D22F3" w14:paraId="0D4B4CF5" w14:textId="77777777" w:rsidTr="00CC064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70B9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645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7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69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638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0C5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141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9B2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CC0644" w:rsidRPr="009D22F3" w14:paraId="7339BF3E" w14:textId="77777777" w:rsidTr="00CC064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122C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DA2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96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53A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53A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E4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B25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0A8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0002AEB9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933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EDC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CFB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29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C6A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9D3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7F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7EE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9D22F3" w:rsidRPr="009D22F3" w14:paraId="0E956D47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A409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A2E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FB25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8FC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E79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4FF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94D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DB5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74150FD1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FA03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07E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E9D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8F5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F0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8305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1F8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2C5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9D22F3" w:rsidRPr="009D22F3" w14:paraId="1B2FF7BD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B072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F86D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66D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CF5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3B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44F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9D5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D18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5B49B784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D824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A5B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04C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878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578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B2D5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83D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059A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9D22F3" w:rsidRPr="009D22F3" w14:paraId="46E89D9D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233D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9E4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9D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551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B70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94C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A58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1DD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2F7D79AE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5CD6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E8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14C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9B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7C5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FFB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41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E0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9D22F3" w:rsidRPr="009D22F3" w14:paraId="0707D55F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E3D8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DB4A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8F9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128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FAD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173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6DE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229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2DA7E3A7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612C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AFA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44E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45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EFF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2F0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A27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8C4A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7F088C7B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3F4F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1A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A14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4FA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51A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059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C20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4AE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28A6C32E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4199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840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8589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9AC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C57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C2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F82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5CB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2E98CDAF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885D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2AA7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44D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2BAA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10DF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F50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17D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1281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77DBEF7A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7EED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2776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99C8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652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8D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FF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C2CC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D1F2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  <w:tr w:rsidR="009D22F3" w:rsidRPr="009D22F3" w14:paraId="7495C9B5" w14:textId="77777777" w:rsidTr="009D22F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0EDC" w14:textId="77777777" w:rsidR="009D22F3" w:rsidRPr="009D22F3" w:rsidRDefault="009D22F3" w:rsidP="009D22F3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EB5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F4E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56B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2424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5B9D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440B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21B3" w14:textId="77777777" w:rsidR="009D22F3" w:rsidRPr="009D22F3" w:rsidRDefault="009D22F3" w:rsidP="009D22F3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32581135" w14:textId="0FA16305" w:rsidR="00CC0644" w:rsidRDefault="00CC0644" w:rsidP="003570E9"/>
    <w:p w14:paraId="3D6077A1" w14:textId="77777777" w:rsidR="00CC0644" w:rsidRDefault="00CC0644">
      <w:r>
        <w:br w:type="page"/>
      </w:r>
    </w:p>
    <w:p w14:paraId="6F461DD3" w14:textId="5D279B7F" w:rsidR="00FD3063" w:rsidRPr="002466F9" w:rsidRDefault="00FD3063" w:rsidP="00FD3063">
      <w:r>
        <w:lastRenderedPageBreak/>
        <w:t>The truth table for p2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063" w14:paraId="28356423" w14:textId="77777777" w:rsidTr="00A90B79">
        <w:tc>
          <w:tcPr>
            <w:tcW w:w="4675" w:type="dxa"/>
          </w:tcPr>
          <w:p w14:paraId="5E5B0A2F" w14:textId="77777777" w:rsidR="00FD3063" w:rsidRDefault="00FD3063" w:rsidP="00A90B79">
            <w:r>
              <w:t>No</w:t>
            </w:r>
          </w:p>
        </w:tc>
        <w:tc>
          <w:tcPr>
            <w:tcW w:w="4675" w:type="dxa"/>
          </w:tcPr>
          <w:p w14:paraId="65A28E2E" w14:textId="77777777" w:rsidR="00FD3063" w:rsidRDefault="00FD3063" w:rsidP="00A90B79">
            <w:r>
              <w:t>Override</w:t>
            </w:r>
          </w:p>
        </w:tc>
      </w:tr>
      <w:tr w:rsidR="00FD3063" w14:paraId="437E3488" w14:textId="77777777" w:rsidTr="00A90B79">
        <w:tc>
          <w:tcPr>
            <w:tcW w:w="4675" w:type="dxa"/>
          </w:tcPr>
          <w:p w14:paraId="234F5BFF" w14:textId="77777777" w:rsidR="00FD3063" w:rsidRDefault="00FD3063" w:rsidP="00A90B79">
            <w:r>
              <w:t>1</w:t>
            </w:r>
          </w:p>
        </w:tc>
        <w:tc>
          <w:tcPr>
            <w:tcW w:w="4675" w:type="dxa"/>
          </w:tcPr>
          <w:p w14:paraId="368911D7" w14:textId="77777777" w:rsidR="00FD3063" w:rsidRDefault="00FD3063" w:rsidP="00A90B79">
            <w:r>
              <w:t>T</w:t>
            </w:r>
          </w:p>
        </w:tc>
      </w:tr>
      <w:tr w:rsidR="00FD3063" w14:paraId="37D7FA25" w14:textId="77777777" w:rsidTr="00A90B79">
        <w:tc>
          <w:tcPr>
            <w:tcW w:w="4675" w:type="dxa"/>
          </w:tcPr>
          <w:p w14:paraId="5BB20D90" w14:textId="77777777" w:rsidR="00FD3063" w:rsidRDefault="00FD3063" w:rsidP="00A90B79">
            <w:r>
              <w:t>2</w:t>
            </w:r>
          </w:p>
        </w:tc>
        <w:tc>
          <w:tcPr>
            <w:tcW w:w="4675" w:type="dxa"/>
          </w:tcPr>
          <w:p w14:paraId="58BF2414" w14:textId="77777777" w:rsidR="00FD3063" w:rsidRDefault="00FD3063" w:rsidP="00A90B79">
            <w:r>
              <w:t>F</w:t>
            </w:r>
          </w:p>
        </w:tc>
      </w:tr>
    </w:tbl>
    <w:p w14:paraId="523800E4" w14:textId="38DA39E6" w:rsidR="00FD3063" w:rsidRDefault="00FD3063"/>
    <w:p w14:paraId="7A6B9F0C" w14:textId="79E8FB82" w:rsidR="00FD3063" w:rsidRDefault="00FD3063" w:rsidP="00596927">
      <w:pPr>
        <w:pStyle w:val="Heading2"/>
      </w:pPr>
      <w:r>
        <w:t>Predicate Coverage (PC):</w:t>
      </w:r>
    </w:p>
    <w:p w14:paraId="48ED0ECA" w14:textId="5D27344C" w:rsidR="003570E9" w:rsidRDefault="003570E9" w:rsidP="003570E9">
      <w:r>
        <w:t xml:space="preserve">For </w:t>
      </w:r>
      <w:r w:rsidR="00FD3063">
        <w:t xml:space="preserve">p1 we can </w:t>
      </w:r>
      <w:r>
        <w:t>use row 1 and row 2</w:t>
      </w:r>
      <w:r w:rsidR="00FD3063">
        <w:t xml:space="preserve"> of p1 truth table. In this way, we can test both values (T/F) of p1.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3570E9" w:rsidRPr="009D22F3" w14:paraId="46B554EC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CF03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21B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929A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1443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FA8C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AD25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2794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F2903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3570E9" w:rsidRPr="009D22F3" w14:paraId="7AA9B35E" w14:textId="77777777" w:rsidTr="00FD306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ACE3" w14:textId="77777777" w:rsidR="003570E9" w:rsidRPr="009D22F3" w:rsidRDefault="003570E9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616C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47B8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55BA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6157B262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566E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B55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D74889C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3570E9" w:rsidRPr="009D22F3" w14:paraId="238FE8EB" w14:textId="77777777" w:rsidTr="00FD3063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1029" w14:textId="77777777" w:rsidR="003570E9" w:rsidRPr="009D22F3" w:rsidRDefault="003570E9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EE35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1DA7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6490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CF6BA6F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12A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2DC2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51E397A" w14:textId="77777777" w:rsidR="003570E9" w:rsidRPr="009D22F3" w:rsidRDefault="003570E9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293CA154" w14:textId="77777777" w:rsidR="003570E9" w:rsidRDefault="003570E9" w:rsidP="003570E9"/>
    <w:p w14:paraId="4190D6DF" w14:textId="77777777" w:rsidR="00FD3063" w:rsidRDefault="00FD3063" w:rsidP="003570E9">
      <w:r>
        <w:t>Values for PC:</w:t>
      </w:r>
    </w:p>
    <w:p w14:paraId="1B9B0989" w14:textId="7F4AAAA8" w:rsidR="00B54B1F" w:rsidRPr="00FD3063" w:rsidRDefault="00FD3063" w:rsidP="003570E9">
      <w:r>
        <w:t xml:space="preserve">By changing the value of </w:t>
      </w:r>
      <w:r w:rsidRPr="00FD3063">
        <w:t>timeSinceLastRun from 10 to 3 we change the value of predicate from true to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063" w14:paraId="0B7EEAC2" w14:textId="77777777" w:rsidTr="00FD3063">
        <w:tc>
          <w:tcPr>
            <w:tcW w:w="4675" w:type="dxa"/>
          </w:tcPr>
          <w:p w14:paraId="73EC2885" w14:textId="79117142" w:rsidR="00FD3063" w:rsidRDefault="00FD3063" w:rsidP="003570E9">
            <w:r>
              <w:t>Row 1 values</w:t>
            </w:r>
          </w:p>
        </w:tc>
        <w:tc>
          <w:tcPr>
            <w:tcW w:w="4675" w:type="dxa"/>
          </w:tcPr>
          <w:p w14:paraId="45DB5CAB" w14:textId="1C9E48C1" w:rsidR="00FD3063" w:rsidRDefault="00FD3063" w:rsidP="003570E9">
            <w:r>
              <w:t>Row 2 values</w:t>
            </w:r>
          </w:p>
        </w:tc>
      </w:tr>
      <w:tr w:rsidR="00FD3063" w14:paraId="1825F662" w14:textId="77777777" w:rsidTr="00FD3063">
        <w:tc>
          <w:tcPr>
            <w:tcW w:w="4675" w:type="dxa"/>
          </w:tcPr>
          <w:p w14:paraId="4FCDF4FF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 xml:space="preserve">curTemp = </w:t>
            </w:r>
            <w:r>
              <w:t>30</w:t>
            </w:r>
          </w:p>
          <w:p w14:paraId="2B3CCB8E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dTemp = 50</w:t>
            </w:r>
          </w:p>
          <w:p w14:paraId="5659D629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thresholdDiff = 5</w:t>
            </w:r>
          </w:p>
          <w:p w14:paraId="4F79B8FD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override = true</w:t>
            </w:r>
          </w:p>
          <w:p w14:paraId="0BBA9070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overTemp = 55</w:t>
            </w:r>
          </w:p>
          <w:p w14:paraId="0F43D9F4" w14:textId="77777777" w:rsidR="00FD3063" w:rsidRPr="00FD3063" w:rsidRDefault="00FD3063" w:rsidP="00FD3063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FD3063">
              <w:rPr>
                <w:color w:val="FF0000"/>
              </w:rPr>
              <w:t>timeSinceLastRun = 10</w:t>
            </w:r>
          </w:p>
          <w:p w14:paraId="1F00D7C4" w14:textId="4F50C5A3" w:rsidR="00FD3063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minLag = 5</w:t>
            </w:r>
          </w:p>
        </w:tc>
        <w:tc>
          <w:tcPr>
            <w:tcW w:w="4675" w:type="dxa"/>
          </w:tcPr>
          <w:p w14:paraId="04134A9D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 xml:space="preserve">curTemp = </w:t>
            </w:r>
            <w:r>
              <w:t>30</w:t>
            </w:r>
          </w:p>
          <w:p w14:paraId="73222700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dTemp = 50</w:t>
            </w:r>
          </w:p>
          <w:p w14:paraId="003F0D29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thresholdDiff = 5</w:t>
            </w:r>
          </w:p>
          <w:p w14:paraId="0DE88F93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override = true</w:t>
            </w:r>
          </w:p>
          <w:p w14:paraId="2DD8BE4A" w14:textId="77777777" w:rsidR="00FD3063" w:rsidRPr="003570E9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overTemp = 55</w:t>
            </w:r>
          </w:p>
          <w:p w14:paraId="6F08F474" w14:textId="77777777" w:rsidR="00FD3063" w:rsidRPr="00FD3063" w:rsidRDefault="00FD3063" w:rsidP="00FD3063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FD3063">
              <w:rPr>
                <w:color w:val="FF0000"/>
              </w:rPr>
              <w:t>timeSinceLastRun = 3</w:t>
            </w:r>
          </w:p>
          <w:p w14:paraId="7E623205" w14:textId="59C81B68" w:rsidR="00FD3063" w:rsidRDefault="00FD3063" w:rsidP="00FD3063">
            <w:pPr>
              <w:pStyle w:val="ListParagraph"/>
              <w:numPr>
                <w:ilvl w:val="0"/>
                <w:numId w:val="6"/>
              </w:numPr>
            </w:pPr>
            <w:r w:rsidRPr="003570E9">
              <w:t>minLag = 5</w:t>
            </w:r>
          </w:p>
        </w:tc>
      </w:tr>
    </w:tbl>
    <w:p w14:paraId="683DEC7F" w14:textId="77777777" w:rsidR="00B54B1F" w:rsidRDefault="00B54B1F" w:rsidP="00B54B1F"/>
    <w:p w14:paraId="53237EA9" w14:textId="0E09AD79" w:rsidR="00B54B1F" w:rsidRDefault="00B54B1F" w:rsidP="00B54B1F">
      <w:r>
        <w:t xml:space="preserve">P2 (override). </w:t>
      </w:r>
    </w:p>
    <w:p w14:paraId="36AFA08C" w14:textId="05AAAB0F" w:rsidR="009D22F3" w:rsidRDefault="00B54B1F" w:rsidP="009D22F3">
      <w:r>
        <w:t xml:space="preserve">We use both rows </w:t>
      </w:r>
      <w:r w:rsidR="003654CA">
        <w:t>of p2 truth table. In other words, over</w:t>
      </w:r>
      <w:r>
        <w:t>ride = true and override = false.</w:t>
      </w:r>
    </w:p>
    <w:p w14:paraId="0D1B1AEB" w14:textId="63E45FB1" w:rsidR="00E5550A" w:rsidRDefault="00E5550A">
      <w:r>
        <w:br w:type="page"/>
      </w:r>
    </w:p>
    <w:p w14:paraId="49C613A3" w14:textId="4737A0A3" w:rsidR="00E5550A" w:rsidRDefault="00E5550A" w:rsidP="009D22F3">
      <w:r>
        <w:lastRenderedPageBreak/>
        <w:t>Junit test cases runs for both p1 and p2</w:t>
      </w:r>
      <w:r w:rsidR="003654CA">
        <w:t xml:space="preserve">. There are 4 test cases, two test cases for p1 and two test cases for p2. </w:t>
      </w:r>
    </w:p>
    <w:p w14:paraId="132D3AF6" w14:textId="22F0EB95" w:rsidR="00E5550A" w:rsidRDefault="00E5550A" w:rsidP="009D22F3">
      <w:r w:rsidRPr="00E5550A">
        <w:rPr>
          <w:noProof/>
        </w:rPr>
        <w:drawing>
          <wp:inline distT="0" distB="0" distL="0" distR="0" wp14:anchorId="0F8A86FA" wp14:editId="6FFF2E5E">
            <wp:extent cx="3883231" cy="4203929"/>
            <wp:effectExtent l="0" t="0" r="3175" b="6350"/>
            <wp:docPr id="37800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56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782" cy="42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FC56" w14:textId="0C3581CA" w:rsidR="00E5550A" w:rsidRDefault="00E5550A" w:rsidP="009D22F3">
      <w:r w:rsidRPr="00E5550A">
        <w:rPr>
          <w:noProof/>
        </w:rPr>
        <w:drawing>
          <wp:inline distT="0" distB="0" distL="0" distR="0" wp14:anchorId="73A5A689" wp14:editId="30D4C814">
            <wp:extent cx="3995744" cy="3390405"/>
            <wp:effectExtent l="0" t="0" r="5080" b="635"/>
            <wp:docPr id="175800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14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453" cy="3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9C0" w14:textId="77777777" w:rsidR="00E5550A" w:rsidRDefault="00E5550A">
      <w:r>
        <w:br w:type="page"/>
      </w:r>
    </w:p>
    <w:p w14:paraId="03E6A4B5" w14:textId="1489483B" w:rsidR="001419B9" w:rsidRDefault="008E4FA4" w:rsidP="00F85240">
      <w:pPr>
        <w:pStyle w:val="Heading1"/>
      </w:pPr>
      <w:r>
        <w:lastRenderedPageBreak/>
        <w:t xml:space="preserve">Clause </w:t>
      </w:r>
      <w:r w:rsidR="001419B9" w:rsidRPr="001419B9">
        <w:t>C</w:t>
      </w:r>
      <w:r>
        <w:t>overage</w:t>
      </w:r>
      <w:r w:rsidR="001419B9" w:rsidRPr="001419B9">
        <w:t xml:space="preserve"> </w:t>
      </w:r>
    </w:p>
    <w:p w14:paraId="05B7E7F7" w14:textId="31F30FC8" w:rsidR="00E5550A" w:rsidRPr="002466F9" w:rsidRDefault="00F85240" w:rsidP="00F85240">
      <w:r>
        <w:t xml:space="preserve">We use row1 and row16 of p1 truth table for clause coverage. Since value of each clause changes from T to F from row 1, this satisfies the clause coverage test requirement. 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E5550A" w:rsidRPr="009D22F3" w14:paraId="467FD330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E279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F9FF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94C2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09C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CD81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D016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082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3D004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E5550A" w:rsidRPr="009D22F3" w14:paraId="7ED6AF14" w14:textId="77777777" w:rsidTr="001419B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30D5B8F2" w14:textId="77777777" w:rsidR="00E5550A" w:rsidRPr="009D22F3" w:rsidRDefault="00E5550A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1224F3F5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2EAFC1E4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27AE1109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5BD04B80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60ED6768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0EA4EEEE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686ED462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E5550A" w:rsidRPr="009D22F3" w14:paraId="11E1F34D" w14:textId="77777777" w:rsidTr="001419B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18BA5808" w14:textId="77777777" w:rsidR="00E5550A" w:rsidRPr="009D22F3" w:rsidRDefault="00E5550A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3FCFEC2B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26A40F7B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7EF29DB3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3C98C8D3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4C5D169A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2A38E485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noWrap/>
            <w:vAlign w:val="bottom"/>
            <w:hideMark/>
          </w:tcPr>
          <w:p w14:paraId="63A37C3C" w14:textId="77777777" w:rsidR="00E5550A" w:rsidRPr="009D22F3" w:rsidRDefault="00E5550A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243F7ADC" w14:textId="77777777" w:rsidR="00E5550A" w:rsidRDefault="00E5550A" w:rsidP="00E5550A"/>
    <w:p w14:paraId="355949E3" w14:textId="434CA542" w:rsidR="00CC4EF0" w:rsidRDefault="00CC4EF0" w:rsidP="00CC4EF0">
      <w:r>
        <w:t xml:space="preserve">There are four clauses in </w:t>
      </w:r>
      <w:r w:rsidR="00F85240">
        <w:t>p1</w:t>
      </w:r>
      <w:r>
        <w:t xml:space="preserve">: </w:t>
      </w:r>
    </w:p>
    <w:p w14:paraId="3D7464CE" w14:textId="77777777" w:rsidR="00CC4EF0" w:rsidRPr="009877F1" w:rsidRDefault="00CC4EF0" w:rsidP="008E4FA4">
      <w:pPr>
        <w:pStyle w:val="ListParagraph"/>
        <w:numPr>
          <w:ilvl w:val="0"/>
          <w:numId w:val="12"/>
        </w:numPr>
      </w:pPr>
      <w:r w:rsidRPr="009877F1">
        <w:t>clause “a”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dTemp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  <w:r>
        <w:rPr>
          <w:rFonts w:ascii="Courier New" w:hAnsi="Courier New" w:cs="Courier New"/>
          <w:color w:val="0000C0"/>
        </w:rPr>
        <w:tab/>
      </w:r>
    </w:p>
    <w:p w14:paraId="354BF66C" w14:textId="77777777" w:rsidR="00CC4EF0" w:rsidRPr="001D7648" w:rsidRDefault="00CC4EF0" w:rsidP="008E4FA4">
      <w:pPr>
        <w:pStyle w:val="ListParagraph"/>
        <w:numPr>
          <w:ilvl w:val="0"/>
          <w:numId w:val="12"/>
        </w:numPr>
      </w:pPr>
      <w:r w:rsidRPr="009877F1">
        <w:t>clause “b”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override.</w:t>
      </w:r>
    </w:p>
    <w:p w14:paraId="3E3960EE" w14:textId="77777777" w:rsidR="00CC4EF0" w:rsidRPr="009877F1" w:rsidRDefault="00CC4EF0" w:rsidP="008E4FA4">
      <w:pPr>
        <w:pStyle w:val="ListParagraph"/>
        <w:numPr>
          <w:ilvl w:val="0"/>
          <w:numId w:val="12"/>
        </w:numPr>
      </w:pPr>
      <w:r w:rsidRPr="001D7648">
        <w:t>clause “c”,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overTemp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</w:p>
    <w:p w14:paraId="3A48602E" w14:textId="77777777" w:rsidR="00CC4EF0" w:rsidRPr="009877F1" w:rsidRDefault="00CC4EF0" w:rsidP="008E4FA4">
      <w:pPr>
        <w:pStyle w:val="ListParagraph"/>
        <w:numPr>
          <w:ilvl w:val="0"/>
          <w:numId w:val="12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>
        <w:rPr>
          <w:rFonts w:ascii="Courier New" w:hAnsi="Courier New" w:cs="Courier New"/>
          <w:color w:val="0000C0"/>
        </w:rPr>
        <w:t xml:space="preserve"> </w:t>
      </w:r>
      <w:r w:rsidRPr="009877F1">
        <w:rPr>
          <w:rFonts w:ascii="Courier New" w:hAnsi="Courier New" w:cs="Courier New"/>
          <w:color w:val="0000C0"/>
        </w:rPr>
        <w:t>timeSinceLastRun</w:t>
      </w:r>
      <w:r w:rsidRPr="009877F1">
        <w:rPr>
          <w:rFonts w:ascii="Courier New" w:hAnsi="Courier New" w:cs="Courier New"/>
          <w:color w:val="000000"/>
        </w:rPr>
        <w:t xml:space="preserve"> &gt; </w:t>
      </w:r>
      <w:r w:rsidRPr="009877F1">
        <w:rPr>
          <w:rFonts w:ascii="Courier New" w:hAnsi="Courier New" w:cs="Courier New"/>
          <w:color w:val="0000C0"/>
        </w:rPr>
        <w:t>minLag</w:t>
      </w:r>
      <w:r>
        <w:rPr>
          <w:rFonts w:ascii="Courier New" w:hAnsi="Courier New" w:cs="Courier New"/>
          <w:color w:val="0000C0"/>
        </w:rPr>
        <w:t xml:space="preserve">. </w:t>
      </w:r>
    </w:p>
    <w:p w14:paraId="783C1E09" w14:textId="77777777" w:rsidR="00CC4EF0" w:rsidRDefault="00CC4EF0" w:rsidP="00E5550A"/>
    <w:p w14:paraId="345E163D" w14:textId="17C33E83" w:rsidR="001419B9" w:rsidRDefault="00E5550A" w:rsidP="00CC4EF0">
      <w:r>
        <w:t xml:space="preserve">For clause </w:t>
      </w:r>
      <w:r w:rsidR="001419B9">
        <w:t>all clauses</w:t>
      </w:r>
      <w:r>
        <w:t xml:space="preserve"> we will use </w:t>
      </w:r>
      <w:r w:rsidR="001419B9">
        <w:t>row</w:t>
      </w:r>
      <w:r>
        <w:t xml:space="preserve"> 1 and </w:t>
      </w:r>
      <w:r w:rsidR="001419B9">
        <w:t xml:space="preserve">16. </w:t>
      </w:r>
    </w:p>
    <w:p w14:paraId="39D26165" w14:textId="3627EA8E" w:rsidR="00CC4EF0" w:rsidRPr="003570E9" w:rsidRDefault="001419B9" w:rsidP="00CC4EF0">
      <w:r>
        <w:t>This makes our job easier since all clauses’ values are changed from T to F. The value on the left column makes each clause evaluate to T and change the value (on right column) make the clause to evaluate to F.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927"/>
        <w:gridCol w:w="4523"/>
      </w:tblGrid>
      <w:tr w:rsidR="00CC4EF0" w14:paraId="65B0904F" w14:textId="77777777" w:rsidTr="00F85240">
        <w:tc>
          <w:tcPr>
            <w:tcW w:w="4927" w:type="dxa"/>
          </w:tcPr>
          <w:p w14:paraId="4017AC56" w14:textId="128F1342" w:rsidR="00CC4EF0" w:rsidRPr="00F85240" w:rsidRDefault="008E4FA4" w:rsidP="00CC4EF0">
            <w:pPr>
              <w:rPr>
                <w:b/>
                <w:bCs/>
                <w:sz w:val="18"/>
                <w:szCs w:val="18"/>
              </w:rPr>
            </w:pPr>
            <w:r w:rsidRPr="00F85240">
              <w:rPr>
                <w:b/>
                <w:bCs/>
                <w:sz w:val="18"/>
                <w:szCs w:val="18"/>
              </w:rPr>
              <w:t>Value for all clause</w:t>
            </w:r>
            <w:r w:rsidR="00FD56DF" w:rsidRPr="00F85240">
              <w:rPr>
                <w:b/>
                <w:bCs/>
                <w:sz w:val="18"/>
                <w:szCs w:val="18"/>
              </w:rPr>
              <w:t>s</w:t>
            </w:r>
            <w:r w:rsidRPr="00F85240">
              <w:rPr>
                <w:b/>
                <w:bCs/>
                <w:sz w:val="18"/>
                <w:szCs w:val="18"/>
              </w:rPr>
              <w:t xml:space="preserve"> (a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b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c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d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true</w:t>
            </w:r>
            <w:r w:rsidR="00FD56DF" w:rsidRPr="00F85240">
              <w:rPr>
                <w:b/>
                <w:bCs/>
                <w:sz w:val="18"/>
                <w:szCs w:val="18"/>
              </w:rPr>
              <w:t>, p1=true</w:t>
            </w:r>
            <w:r w:rsidRPr="00F8524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523" w:type="dxa"/>
          </w:tcPr>
          <w:p w14:paraId="673B36C2" w14:textId="2DC9642B" w:rsidR="00CC4EF0" w:rsidRPr="00F85240" w:rsidRDefault="00FD56DF" w:rsidP="00CC4EF0">
            <w:pPr>
              <w:rPr>
                <w:b/>
                <w:bCs/>
                <w:sz w:val="18"/>
                <w:szCs w:val="18"/>
              </w:rPr>
            </w:pPr>
            <w:r w:rsidRPr="00F85240">
              <w:rPr>
                <w:b/>
                <w:bCs/>
                <w:sz w:val="18"/>
                <w:szCs w:val="18"/>
              </w:rPr>
              <w:t>Value for all clauses (a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b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c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d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=</w:t>
            </w:r>
            <w:r w:rsidR="00F85240" w:rsidRPr="00F85240">
              <w:rPr>
                <w:b/>
                <w:bCs/>
                <w:sz w:val="18"/>
                <w:szCs w:val="18"/>
              </w:rPr>
              <w:t xml:space="preserve"> </w:t>
            </w:r>
            <w:r w:rsidRPr="00F85240">
              <w:rPr>
                <w:b/>
                <w:bCs/>
                <w:sz w:val="18"/>
                <w:szCs w:val="18"/>
              </w:rPr>
              <w:t>false, p1=false)</w:t>
            </w:r>
          </w:p>
        </w:tc>
      </w:tr>
      <w:tr w:rsidR="00CC4EF0" w14:paraId="134B4768" w14:textId="77777777" w:rsidTr="00F85240">
        <w:tc>
          <w:tcPr>
            <w:tcW w:w="4927" w:type="dxa"/>
          </w:tcPr>
          <w:p w14:paraId="5EF38B3E" w14:textId="77777777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>curTemp = 30</w:t>
            </w:r>
          </w:p>
          <w:p w14:paraId="4031A4F0" w14:textId="77777777" w:rsidR="00CC4EF0" w:rsidRPr="003570E9" w:rsidRDefault="00CC4EF0" w:rsidP="001419B9">
            <w:pPr>
              <w:ind w:left="360"/>
            </w:pPr>
            <w:r w:rsidRPr="003570E9">
              <w:t>dTemp = 50</w:t>
            </w:r>
          </w:p>
          <w:p w14:paraId="4B9155BE" w14:textId="77777777" w:rsidR="00CC4EF0" w:rsidRPr="003570E9" w:rsidRDefault="00CC4EF0" w:rsidP="001419B9">
            <w:pPr>
              <w:ind w:left="360"/>
            </w:pPr>
            <w:r w:rsidRPr="003570E9">
              <w:t>thresholdDiff = 5</w:t>
            </w:r>
          </w:p>
          <w:p w14:paraId="21932999" w14:textId="77777777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>override = true</w:t>
            </w:r>
          </w:p>
          <w:p w14:paraId="25AFA8AD" w14:textId="77777777" w:rsidR="00CC4EF0" w:rsidRPr="003570E9" w:rsidRDefault="00CC4EF0" w:rsidP="001419B9">
            <w:pPr>
              <w:ind w:left="360"/>
            </w:pPr>
            <w:r w:rsidRPr="003570E9">
              <w:t>overTemp = 55</w:t>
            </w:r>
          </w:p>
          <w:p w14:paraId="5EE6C35F" w14:textId="77777777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>timeSinceLastRun = 10</w:t>
            </w:r>
          </w:p>
          <w:p w14:paraId="419D0CC0" w14:textId="45359196" w:rsidR="00CC4EF0" w:rsidRDefault="00CC4EF0" w:rsidP="001419B9">
            <w:pPr>
              <w:ind w:left="360"/>
            </w:pPr>
            <w:r w:rsidRPr="003570E9">
              <w:t>minLag = 5</w:t>
            </w:r>
          </w:p>
        </w:tc>
        <w:tc>
          <w:tcPr>
            <w:tcW w:w="4523" w:type="dxa"/>
          </w:tcPr>
          <w:p w14:paraId="48CF12E0" w14:textId="55DA6018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>curTemp = 70</w:t>
            </w:r>
          </w:p>
          <w:p w14:paraId="4B13F92F" w14:textId="77777777" w:rsidR="00CC4EF0" w:rsidRPr="003570E9" w:rsidRDefault="00CC4EF0" w:rsidP="001419B9">
            <w:pPr>
              <w:ind w:left="360"/>
            </w:pPr>
            <w:r w:rsidRPr="003570E9">
              <w:t>dTemp = 50</w:t>
            </w:r>
          </w:p>
          <w:p w14:paraId="584B69CC" w14:textId="77777777" w:rsidR="00CC4EF0" w:rsidRPr="003570E9" w:rsidRDefault="00CC4EF0" w:rsidP="001419B9">
            <w:pPr>
              <w:ind w:left="360"/>
            </w:pPr>
            <w:r w:rsidRPr="003570E9">
              <w:t>thresholdDiff = 5</w:t>
            </w:r>
          </w:p>
          <w:p w14:paraId="60269C43" w14:textId="19F6663A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 xml:space="preserve">override = </w:t>
            </w:r>
            <w:r w:rsidR="001419B9" w:rsidRPr="00F85240">
              <w:rPr>
                <w:color w:val="FF0000"/>
              </w:rPr>
              <w:t>false</w:t>
            </w:r>
          </w:p>
          <w:p w14:paraId="4445986C" w14:textId="77777777" w:rsidR="00CC4EF0" w:rsidRPr="003570E9" w:rsidRDefault="00CC4EF0" w:rsidP="001419B9">
            <w:pPr>
              <w:ind w:left="360"/>
            </w:pPr>
            <w:r w:rsidRPr="003570E9">
              <w:t>overTemp = 55</w:t>
            </w:r>
          </w:p>
          <w:p w14:paraId="3CF53828" w14:textId="36E8F4BC" w:rsidR="00CC4EF0" w:rsidRPr="00F85240" w:rsidRDefault="00CC4EF0" w:rsidP="001419B9">
            <w:pPr>
              <w:ind w:left="360"/>
              <w:rPr>
                <w:color w:val="FF0000"/>
              </w:rPr>
            </w:pPr>
            <w:r w:rsidRPr="00F85240">
              <w:rPr>
                <w:color w:val="FF0000"/>
              </w:rPr>
              <w:t xml:space="preserve">timeSinceLastRun = </w:t>
            </w:r>
            <w:r w:rsidR="001419B9" w:rsidRPr="00F85240">
              <w:rPr>
                <w:color w:val="FF0000"/>
              </w:rPr>
              <w:t>3</w:t>
            </w:r>
          </w:p>
          <w:p w14:paraId="40FF0ABA" w14:textId="331EF68B" w:rsidR="00CC4EF0" w:rsidRDefault="00CC4EF0" w:rsidP="001419B9">
            <w:pPr>
              <w:ind w:left="360"/>
            </w:pPr>
            <w:r w:rsidRPr="003570E9">
              <w:t>minLag = 5</w:t>
            </w:r>
          </w:p>
        </w:tc>
      </w:tr>
    </w:tbl>
    <w:p w14:paraId="6B38DFDD" w14:textId="77777777" w:rsidR="007110F2" w:rsidRDefault="007110F2" w:rsidP="001419B9">
      <w:pPr>
        <w:ind w:left="360"/>
      </w:pPr>
    </w:p>
    <w:p w14:paraId="22E14817" w14:textId="245E8829" w:rsidR="007110F2" w:rsidRDefault="007110F2" w:rsidP="008E4FA4">
      <w:pPr>
        <w:pStyle w:val="ListParagraph"/>
        <w:numPr>
          <w:ilvl w:val="0"/>
          <w:numId w:val="11"/>
        </w:numPr>
      </w:pPr>
      <w:r>
        <w:t>For p2 (override)  since it has one clause  with two values (T/F) it has been subsumed by p1. See below screenshot for details.</w:t>
      </w:r>
    </w:p>
    <w:p w14:paraId="32F4200F" w14:textId="77777777" w:rsidR="007110F2" w:rsidRDefault="007110F2" w:rsidP="007110F2"/>
    <w:p w14:paraId="4AAB3CA6" w14:textId="26428F36" w:rsidR="007110F2" w:rsidRDefault="007110F2">
      <w:r>
        <w:br w:type="page"/>
      </w:r>
    </w:p>
    <w:p w14:paraId="627CDB77" w14:textId="03765A51" w:rsidR="007110F2" w:rsidRDefault="007110F2" w:rsidP="007110F2">
      <w:r>
        <w:lastRenderedPageBreak/>
        <w:t xml:space="preserve">Below screenshot displays the two test cases (test runs) that evaluate all clauses to T and F and check the predicate final value </w:t>
      </w:r>
      <w:r w:rsidR="00F85240">
        <w:t>via</w:t>
      </w:r>
      <w:r>
        <w:t xml:space="preserve"> assertion. p2 is subsumed by p2, thus I did not write an extra test case for that.  </w:t>
      </w:r>
    </w:p>
    <w:p w14:paraId="112805B5" w14:textId="2F089C28" w:rsidR="007110F2" w:rsidRDefault="00F85240" w:rsidP="007110F2">
      <w:r w:rsidRPr="00F85240">
        <w:rPr>
          <w:noProof/>
        </w:rPr>
        <w:drawing>
          <wp:inline distT="0" distB="0" distL="0" distR="0" wp14:anchorId="785B771B" wp14:editId="31BF1AD6">
            <wp:extent cx="5943600" cy="5625465"/>
            <wp:effectExtent l="0" t="0" r="0" b="0"/>
            <wp:docPr id="40133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2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7DC" w14:textId="77777777" w:rsidR="007110F2" w:rsidRDefault="007110F2">
      <w:r>
        <w:br w:type="page"/>
      </w:r>
    </w:p>
    <w:p w14:paraId="5CB32AAF" w14:textId="63B7AFD1" w:rsidR="007110F2" w:rsidRDefault="008E4FA4" w:rsidP="00596927">
      <w:pPr>
        <w:pStyle w:val="Heading2"/>
      </w:pPr>
      <w:r>
        <w:lastRenderedPageBreak/>
        <w:t>CACC:</w:t>
      </w:r>
    </w:p>
    <w:p w14:paraId="5A53B800" w14:textId="77777777" w:rsidR="008E4FA4" w:rsidRDefault="008E4FA4" w:rsidP="008E4FA4">
      <w:r>
        <w:t xml:space="preserve">There are four clauses in P1: </w:t>
      </w:r>
    </w:p>
    <w:p w14:paraId="58C6C0E6" w14:textId="77777777" w:rsidR="008E4FA4" w:rsidRPr="009877F1" w:rsidRDefault="008E4FA4" w:rsidP="008E4FA4">
      <w:pPr>
        <w:pStyle w:val="ListParagraph"/>
        <w:numPr>
          <w:ilvl w:val="0"/>
          <w:numId w:val="12"/>
        </w:numPr>
      </w:pPr>
      <w:r w:rsidRPr="009877F1">
        <w:t>clause “a”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dTemp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  <w:r>
        <w:rPr>
          <w:rFonts w:ascii="Courier New" w:hAnsi="Courier New" w:cs="Courier New"/>
          <w:color w:val="0000C0"/>
        </w:rPr>
        <w:tab/>
      </w:r>
    </w:p>
    <w:p w14:paraId="5BE31CC8" w14:textId="77777777" w:rsidR="008E4FA4" w:rsidRPr="001D7648" w:rsidRDefault="008E4FA4" w:rsidP="008E4FA4">
      <w:pPr>
        <w:pStyle w:val="ListParagraph"/>
        <w:numPr>
          <w:ilvl w:val="0"/>
          <w:numId w:val="12"/>
        </w:numPr>
      </w:pPr>
      <w:r w:rsidRPr="009877F1">
        <w:t>clause “b”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override.</w:t>
      </w:r>
    </w:p>
    <w:p w14:paraId="32D40DB5" w14:textId="77777777" w:rsidR="008E4FA4" w:rsidRPr="009877F1" w:rsidRDefault="008E4FA4" w:rsidP="008E4FA4">
      <w:pPr>
        <w:pStyle w:val="ListParagraph"/>
        <w:numPr>
          <w:ilvl w:val="0"/>
          <w:numId w:val="12"/>
        </w:numPr>
      </w:pPr>
      <w:r w:rsidRPr="001D7648">
        <w:t>clause “c”,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overTemp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</w:p>
    <w:p w14:paraId="0C1EA58F" w14:textId="77777777" w:rsidR="008E4FA4" w:rsidRPr="009877F1" w:rsidRDefault="008E4FA4" w:rsidP="008E4FA4">
      <w:pPr>
        <w:pStyle w:val="ListParagraph"/>
        <w:numPr>
          <w:ilvl w:val="0"/>
          <w:numId w:val="12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>
        <w:rPr>
          <w:rFonts w:ascii="Courier New" w:hAnsi="Courier New" w:cs="Courier New"/>
          <w:color w:val="0000C0"/>
        </w:rPr>
        <w:t xml:space="preserve"> </w:t>
      </w:r>
      <w:r w:rsidRPr="009877F1">
        <w:rPr>
          <w:rFonts w:ascii="Courier New" w:hAnsi="Courier New" w:cs="Courier New"/>
          <w:color w:val="0000C0"/>
        </w:rPr>
        <w:t>timeSinceLastRun</w:t>
      </w:r>
      <w:r w:rsidRPr="009877F1">
        <w:rPr>
          <w:rFonts w:ascii="Courier New" w:hAnsi="Courier New" w:cs="Courier New"/>
          <w:color w:val="000000"/>
        </w:rPr>
        <w:t xml:space="preserve"> &gt; </w:t>
      </w:r>
      <w:r w:rsidRPr="009877F1">
        <w:rPr>
          <w:rFonts w:ascii="Courier New" w:hAnsi="Courier New" w:cs="Courier New"/>
          <w:color w:val="0000C0"/>
        </w:rPr>
        <w:t>minLag</w:t>
      </w:r>
      <w:r>
        <w:rPr>
          <w:rFonts w:ascii="Courier New" w:hAnsi="Courier New" w:cs="Courier New"/>
          <w:color w:val="0000C0"/>
        </w:rPr>
        <w:t xml:space="preserve">. </w:t>
      </w:r>
    </w:p>
    <w:p w14:paraId="0EC21966" w14:textId="77777777" w:rsidR="008E4FA4" w:rsidRDefault="008E4FA4" w:rsidP="008E4FA4"/>
    <w:p w14:paraId="23B6F54A" w14:textId="7C7B153A" w:rsidR="008E4FA4" w:rsidRDefault="008E4FA4" w:rsidP="00FD56DF">
      <w:r>
        <w:t>For clause</w:t>
      </w:r>
      <w:r w:rsidR="00FD56DF">
        <w:t xml:space="preserve"> “a” </w:t>
      </w:r>
      <w:r>
        <w:t xml:space="preserve"> to be active clause we will use row 1 and 11. 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2233E0" w:rsidRPr="009D22F3" w14:paraId="37E4D2FA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046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E3D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95F4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0F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5175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F6C1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309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AE374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2233E0" w:rsidRPr="009D22F3" w14:paraId="5BD5DEBC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81C8" w14:textId="77777777" w:rsidR="002233E0" w:rsidRPr="009D22F3" w:rsidRDefault="002233E0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045C200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6CD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45A8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2309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E46A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FAC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69D9992A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2233E0" w:rsidRPr="009D22F3" w14:paraId="7E9239E6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181D" w14:textId="77777777" w:rsidR="002233E0" w:rsidRPr="009D22F3" w:rsidRDefault="002233E0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DA8F98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DC7F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E009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825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87D1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125B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A65CDBB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70A97B95" w14:textId="77777777" w:rsidR="002233E0" w:rsidRDefault="002233E0" w:rsidP="00FD56DF"/>
    <w:p w14:paraId="02E9120A" w14:textId="368B0F39" w:rsidR="002233E0" w:rsidRPr="003570E9" w:rsidRDefault="002233E0" w:rsidP="00FD56DF">
      <w:r>
        <w:t>Values: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E4FA4" w14:paraId="0CCB5E38" w14:textId="77777777" w:rsidTr="00A90B79">
        <w:tc>
          <w:tcPr>
            <w:tcW w:w="4315" w:type="dxa"/>
          </w:tcPr>
          <w:p w14:paraId="3CECE296" w14:textId="30BE8115" w:rsidR="008E4FA4" w:rsidRDefault="008E4FA4" w:rsidP="00A90B79">
            <w:r>
              <w:t>Value for row 1 (a=true, p1 =true)</w:t>
            </w:r>
          </w:p>
        </w:tc>
        <w:tc>
          <w:tcPr>
            <w:tcW w:w="4315" w:type="dxa"/>
          </w:tcPr>
          <w:p w14:paraId="66BD7200" w14:textId="2BF3F1B7" w:rsidR="008E4FA4" w:rsidRDefault="008E4FA4" w:rsidP="00A90B79">
            <w:r>
              <w:t>Values for row 11 (a=false, p1 = false)</w:t>
            </w:r>
          </w:p>
        </w:tc>
      </w:tr>
      <w:tr w:rsidR="008E4FA4" w14:paraId="50D59EC5" w14:textId="77777777" w:rsidTr="00A90B79">
        <w:tc>
          <w:tcPr>
            <w:tcW w:w="4315" w:type="dxa"/>
          </w:tcPr>
          <w:p w14:paraId="70EA3340" w14:textId="77777777" w:rsidR="008E4FA4" w:rsidRPr="002233E0" w:rsidRDefault="008E4FA4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curTemp = 30</w:t>
            </w:r>
          </w:p>
          <w:p w14:paraId="63BD2532" w14:textId="77777777" w:rsidR="008E4FA4" w:rsidRPr="003570E9" w:rsidRDefault="008E4FA4" w:rsidP="00A90B79">
            <w:pPr>
              <w:ind w:left="360"/>
            </w:pPr>
            <w:r w:rsidRPr="003570E9">
              <w:t>dTemp = 50</w:t>
            </w:r>
          </w:p>
          <w:p w14:paraId="6A48CE3F" w14:textId="77777777" w:rsidR="008E4FA4" w:rsidRPr="003570E9" w:rsidRDefault="008E4FA4" w:rsidP="00A90B79">
            <w:pPr>
              <w:ind w:left="360"/>
            </w:pPr>
            <w:r w:rsidRPr="003570E9">
              <w:t>thresholdDiff = 5</w:t>
            </w:r>
          </w:p>
          <w:p w14:paraId="061D33FC" w14:textId="77777777" w:rsidR="008E4FA4" w:rsidRPr="002233E0" w:rsidRDefault="008E4FA4" w:rsidP="00A90B79">
            <w:pPr>
              <w:ind w:left="360"/>
            </w:pPr>
            <w:r w:rsidRPr="002233E0">
              <w:t>override = true</w:t>
            </w:r>
          </w:p>
          <w:p w14:paraId="29601002" w14:textId="77777777" w:rsidR="008E4FA4" w:rsidRPr="003570E9" w:rsidRDefault="008E4FA4" w:rsidP="00A90B79">
            <w:pPr>
              <w:ind w:left="360"/>
            </w:pPr>
            <w:r w:rsidRPr="003570E9">
              <w:t>overTemp = 55</w:t>
            </w:r>
          </w:p>
          <w:p w14:paraId="6552DED0" w14:textId="77777777" w:rsidR="008E4FA4" w:rsidRPr="002233E0" w:rsidRDefault="008E4FA4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timeSinceLastRun = 10</w:t>
            </w:r>
          </w:p>
          <w:p w14:paraId="373AB358" w14:textId="77777777" w:rsidR="008E4FA4" w:rsidRDefault="008E4FA4" w:rsidP="00A90B79">
            <w:pPr>
              <w:ind w:left="360"/>
            </w:pPr>
            <w:r w:rsidRPr="003570E9">
              <w:t>minLag = 5</w:t>
            </w:r>
          </w:p>
        </w:tc>
        <w:tc>
          <w:tcPr>
            <w:tcW w:w="4315" w:type="dxa"/>
          </w:tcPr>
          <w:p w14:paraId="61FF1261" w14:textId="77777777" w:rsidR="008E4FA4" w:rsidRPr="002233E0" w:rsidRDefault="008E4FA4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curTemp = 70</w:t>
            </w:r>
          </w:p>
          <w:p w14:paraId="11710429" w14:textId="77777777" w:rsidR="008E4FA4" w:rsidRPr="003570E9" w:rsidRDefault="008E4FA4" w:rsidP="00A90B79">
            <w:pPr>
              <w:ind w:left="360"/>
            </w:pPr>
            <w:r w:rsidRPr="003570E9">
              <w:t>dTemp = 50</w:t>
            </w:r>
          </w:p>
          <w:p w14:paraId="37B9421B" w14:textId="77777777" w:rsidR="008E4FA4" w:rsidRPr="003570E9" w:rsidRDefault="008E4FA4" w:rsidP="00A90B79">
            <w:pPr>
              <w:ind w:left="360"/>
            </w:pPr>
            <w:r w:rsidRPr="003570E9">
              <w:t>thresholdDiff = 5</w:t>
            </w:r>
          </w:p>
          <w:p w14:paraId="5929DBE6" w14:textId="504046F1" w:rsidR="008E4FA4" w:rsidRPr="003570E9" w:rsidRDefault="008E4FA4" w:rsidP="00A90B79">
            <w:pPr>
              <w:ind w:left="360"/>
            </w:pPr>
            <w:r w:rsidRPr="003570E9">
              <w:t xml:space="preserve">override = </w:t>
            </w:r>
            <w:r w:rsidR="002233E0">
              <w:t>true</w:t>
            </w:r>
          </w:p>
          <w:p w14:paraId="35E5FB72" w14:textId="77777777" w:rsidR="008E4FA4" w:rsidRPr="003570E9" w:rsidRDefault="008E4FA4" w:rsidP="00A90B79">
            <w:pPr>
              <w:ind w:left="360"/>
            </w:pPr>
            <w:r w:rsidRPr="003570E9">
              <w:t>overTemp = 55</w:t>
            </w:r>
          </w:p>
          <w:p w14:paraId="52EC05AD" w14:textId="6FAC0AE5" w:rsidR="008E4FA4" w:rsidRPr="002233E0" w:rsidRDefault="008E4FA4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 xml:space="preserve">timeSinceLastRun = </w:t>
            </w:r>
            <w:r w:rsidR="002233E0" w:rsidRPr="002233E0">
              <w:rPr>
                <w:color w:val="FF0000"/>
              </w:rPr>
              <w:t>3</w:t>
            </w:r>
          </w:p>
          <w:p w14:paraId="43A29FB4" w14:textId="77777777" w:rsidR="008E4FA4" w:rsidRDefault="008E4FA4" w:rsidP="00A90B79">
            <w:pPr>
              <w:ind w:left="360"/>
            </w:pPr>
            <w:r w:rsidRPr="003570E9">
              <w:t>minLag = 5</w:t>
            </w:r>
          </w:p>
        </w:tc>
      </w:tr>
    </w:tbl>
    <w:p w14:paraId="29785CD8" w14:textId="26EC014D" w:rsidR="002233E0" w:rsidRDefault="002233E0"/>
    <w:p w14:paraId="27E6970A" w14:textId="7BA1D2FC" w:rsidR="00FD56DF" w:rsidRDefault="00FD56DF" w:rsidP="00FD56DF">
      <w:r>
        <w:t xml:space="preserve">For clause “b” to be active clause we will use row 1 and 13. </w:t>
      </w:r>
    </w:p>
    <w:p w14:paraId="31B38942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9877F1">
        <w:t>clause “a”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dTemp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  <w:r>
        <w:rPr>
          <w:rFonts w:ascii="Courier New" w:hAnsi="Courier New" w:cs="Courier New"/>
          <w:color w:val="0000C0"/>
        </w:rPr>
        <w:tab/>
      </w:r>
    </w:p>
    <w:p w14:paraId="4FA582BD" w14:textId="77777777" w:rsidR="002233E0" w:rsidRPr="001D7648" w:rsidRDefault="002233E0" w:rsidP="00A90B79">
      <w:pPr>
        <w:pStyle w:val="ListParagraph"/>
        <w:numPr>
          <w:ilvl w:val="0"/>
          <w:numId w:val="12"/>
        </w:numPr>
      </w:pPr>
      <w:r w:rsidRPr="009877F1">
        <w:t>clause “b”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override.</w:t>
      </w:r>
    </w:p>
    <w:p w14:paraId="1B957DBB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1D7648">
        <w:t>clause “c”,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overTemp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</w:p>
    <w:p w14:paraId="51052615" w14:textId="77777777" w:rsidR="002233E0" w:rsidRPr="009877F1" w:rsidRDefault="002233E0" w:rsidP="002233E0">
      <w:pPr>
        <w:pStyle w:val="ListParagraph"/>
        <w:numPr>
          <w:ilvl w:val="0"/>
          <w:numId w:val="12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>
        <w:rPr>
          <w:rFonts w:ascii="Courier New" w:hAnsi="Courier New" w:cs="Courier New"/>
          <w:color w:val="0000C0"/>
        </w:rPr>
        <w:t xml:space="preserve"> </w:t>
      </w:r>
      <w:r w:rsidRPr="009877F1">
        <w:rPr>
          <w:rFonts w:ascii="Courier New" w:hAnsi="Courier New" w:cs="Courier New"/>
          <w:color w:val="0000C0"/>
        </w:rPr>
        <w:t>timeSinceLastRun</w:t>
      </w:r>
      <w:r w:rsidRPr="009877F1">
        <w:rPr>
          <w:rFonts w:ascii="Courier New" w:hAnsi="Courier New" w:cs="Courier New"/>
          <w:color w:val="000000"/>
        </w:rPr>
        <w:t xml:space="preserve"> &gt; </w:t>
      </w:r>
      <w:r w:rsidRPr="009877F1">
        <w:rPr>
          <w:rFonts w:ascii="Courier New" w:hAnsi="Courier New" w:cs="Courier New"/>
          <w:color w:val="0000C0"/>
        </w:rPr>
        <w:t>minLag</w:t>
      </w:r>
      <w:r>
        <w:rPr>
          <w:rFonts w:ascii="Courier New" w:hAnsi="Courier New" w:cs="Courier New"/>
          <w:color w:val="0000C0"/>
        </w:rPr>
        <w:t xml:space="preserve">. 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2233E0" w:rsidRPr="009D22F3" w14:paraId="467BC37A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A24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B7A9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A7A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D881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A10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A2E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E484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34DC8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2233E0" w:rsidRPr="009D22F3" w14:paraId="413AA2D2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6A6" w14:textId="77777777" w:rsidR="002233E0" w:rsidRPr="009D22F3" w:rsidRDefault="002233E0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D44A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3A5AE76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85E6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A697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C720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C90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6EBDAE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2233E0" w:rsidRPr="009D22F3" w14:paraId="3D6BF446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2B56" w14:textId="77777777" w:rsidR="002233E0" w:rsidRPr="009D22F3" w:rsidRDefault="002233E0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7075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366403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BC9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F0EE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D4D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DE9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33C5A97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49617393" w14:textId="77777777" w:rsidR="002233E0" w:rsidRDefault="002233E0" w:rsidP="00FD56DF">
      <w:pPr>
        <w:rPr>
          <w:rFonts w:ascii="Courier New" w:hAnsi="Courier New" w:cs="Courier New"/>
          <w:color w:val="0000C0"/>
        </w:rPr>
      </w:pPr>
    </w:p>
    <w:p w14:paraId="6273ADF7" w14:textId="7EFC8526" w:rsidR="002233E0" w:rsidRPr="002233E0" w:rsidRDefault="002233E0" w:rsidP="002233E0">
      <w:r w:rsidRPr="002233E0">
        <w:t>Values: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D56DF" w14:paraId="6EB452A8" w14:textId="77777777" w:rsidTr="00A90B79">
        <w:tc>
          <w:tcPr>
            <w:tcW w:w="4315" w:type="dxa"/>
          </w:tcPr>
          <w:p w14:paraId="543D13BA" w14:textId="3BC30C08" w:rsidR="00FD56DF" w:rsidRDefault="00FD56DF" w:rsidP="00A90B79">
            <w:r>
              <w:t>Value for row 1 (b=true, p1 =true)</w:t>
            </w:r>
          </w:p>
        </w:tc>
        <w:tc>
          <w:tcPr>
            <w:tcW w:w="4315" w:type="dxa"/>
          </w:tcPr>
          <w:p w14:paraId="462AB025" w14:textId="64C73C29" w:rsidR="00FD56DF" w:rsidRDefault="00FD56DF" w:rsidP="00A90B79">
            <w:r>
              <w:t>Values for row 11 (b=false, p1 = false)</w:t>
            </w:r>
          </w:p>
        </w:tc>
      </w:tr>
      <w:tr w:rsidR="00FD56DF" w14:paraId="2F27DA32" w14:textId="77777777" w:rsidTr="00A90B79">
        <w:tc>
          <w:tcPr>
            <w:tcW w:w="4315" w:type="dxa"/>
          </w:tcPr>
          <w:p w14:paraId="16D3E15B" w14:textId="6B4C88BF" w:rsidR="00FD56DF" w:rsidRPr="002233E0" w:rsidRDefault="00FD56DF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curTemp = 30</w:t>
            </w:r>
          </w:p>
          <w:p w14:paraId="5979304E" w14:textId="77777777" w:rsidR="00FD56DF" w:rsidRPr="003570E9" w:rsidRDefault="00FD56DF" w:rsidP="00A90B79">
            <w:pPr>
              <w:ind w:left="360"/>
            </w:pPr>
            <w:r w:rsidRPr="003570E9">
              <w:t>dTemp = 50</w:t>
            </w:r>
          </w:p>
          <w:p w14:paraId="193F0EC8" w14:textId="77777777" w:rsidR="00FD56DF" w:rsidRPr="003570E9" w:rsidRDefault="00FD56DF" w:rsidP="00A90B79">
            <w:pPr>
              <w:ind w:left="360"/>
            </w:pPr>
            <w:r w:rsidRPr="003570E9">
              <w:t>thresholdDiff = 5</w:t>
            </w:r>
          </w:p>
          <w:p w14:paraId="2326DE75" w14:textId="77777777" w:rsidR="00FD56DF" w:rsidRPr="002233E0" w:rsidRDefault="00FD56DF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override = true</w:t>
            </w:r>
          </w:p>
          <w:p w14:paraId="2530F324" w14:textId="77777777" w:rsidR="00FD56DF" w:rsidRPr="003570E9" w:rsidRDefault="00FD56DF" w:rsidP="00A90B79">
            <w:pPr>
              <w:ind w:left="360"/>
            </w:pPr>
            <w:r w:rsidRPr="003570E9">
              <w:t>overTemp = 55</w:t>
            </w:r>
          </w:p>
          <w:p w14:paraId="61EC6E3D" w14:textId="77777777" w:rsidR="00FD56DF" w:rsidRPr="003570E9" w:rsidRDefault="00FD56DF" w:rsidP="00A90B79">
            <w:pPr>
              <w:ind w:left="360"/>
            </w:pPr>
            <w:r w:rsidRPr="003570E9">
              <w:t>timeSinceLastRun = 10</w:t>
            </w:r>
          </w:p>
          <w:p w14:paraId="464E02E9" w14:textId="77777777" w:rsidR="00FD56DF" w:rsidRDefault="00FD56DF" w:rsidP="00A90B79">
            <w:pPr>
              <w:ind w:left="360"/>
            </w:pPr>
            <w:r w:rsidRPr="003570E9">
              <w:t>minLag = 5</w:t>
            </w:r>
          </w:p>
        </w:tc>
        <w:tc>
          <w:tcPr>
            <w:tcW w:w="4315" w:type="dxa"/>
          </w:tcPr>
          <w:p w14:paraId="39D27BF0" w14:textId="77777777" w:rsidR="00FD56DF" w:rsidRPr="002233E0" w:rsidRDefault="00FD56DF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curTemp = 70</w:t>
            </w:r>
          </w:p>
          <w:p w14:paraId="5AE9711D" w14:textId="77777777" w:rsidR="00FD56DF" w:rsidRPr="003570E9" w:rsidRDefault="00FD56DF" w:rsidP="00A90B79">
            <w:pPr>
              <w:ind w:left="360"/>
            </w:pPr>
            <w:r w:rsidRPr="003570E9">
              <w:t>dTemp = 50</w:t>
            </w:r>
          </w:p>
          <w:p w14:paraId="48A557F3" w14:textId="77777777" w:rsidR="00FD56DF" w:rsidRPr="003570E9" w:rsidRDefault="00FD56DF" w:rsidP="00A90B79">
            <w:pPr>
              <w:ind w:left="360"/>
            </w:pPr>
            <w:r w:rsidRPr="003570E9">
              <w:t>thresholdDiff = 5</w:t>
            </w:r>
          </w:p>
          <w:p w14:paraId="0A2BED22" w14:textId="77777777" w:rsidR="00FD56DF" w:rsidRPr="002233E0" w:rsidRDefault="00FD56DF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override = false</w:t>
            </w:r>
          </w:p>
          <w:p w14:paraId="5234DB63" w14:textId="77777777" w:rsidR="00FD56DF" w:rsidRPr="003570E9" w:rsidRDefault="00FD56DF" w:rsidP="00A90B79">
            <w:pPr>
              <w:ind w:left="360"/>
            </w:pPr>
            <w:r w:rsidRPr="003570E9">
              <w:t>overTemp = 55</w:t>
            </w:r>
          </w:p>
          <w:p w14:paraId="50D13AFB" w14:textId="77777777" w:rsidR="00FD56DF" w:rsidRPr="003570E9" w:rsidRDefault="00FD56DF" w:rsidP="00A90B79">
            <w:pPr>
              <w:ind w:left="360"/>
            </w:pPr>
            <w:r w:rsidRPr="003570E9">
              <w:t xml:space="preserve">timeSinceLastRun = </w:t>
            </w:r>
            <w:r>
              <w:t>10</w:t>
            </w:r>
          </w:p>
          <w:p w14:paraId="05D09D1B" w14:textId="77777777" w:rsidR="00FD56DF" w:rsidRDefault="00FD56DF" w:rsidP="00A90B79">
            <w:pPr>
              <w:ind w:left="360"/>
            </w:pPr>
            <w:r w:rsidRPr="003570E9">
              <w:t>minLag = 5</w:t>
            </w:r>
          </w:p>
        </w:tc>
      </w:tr>
    </w:tbl>
    <w:p w14:paraId="1CAAEF93" w14:textId="1EC1F5C9" w:rsidR="00CC0644" w:rsidRDefault="00CC0644" w:rsidP="001D6A56"/>
    <w:p w14:paraId="11FEF511" w14:textId="77777777" w:rsidR="00CC0644" w:rsidRDefault="00CC0644">
      <w:r>
        <w:br w:type="page"/>
      </w:r>
    </w:p>
    <w:p w14:paraId="1786221F" w14:textId="77777777" w:rsidR="001D6A56" w:rsidRDefault="001D6A56" w:rsidP="001D6A56">
      <w:r>
        <w:lastRenderedPageBreak/>
        <w:t>For clause “c” to be active clause we will use row 1 and 4.</w:t>
      </w:r>
    </w:p>
    <w:p w14:paraId="5CCE7C24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9877F1">
        <w:t>clause “a”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dTemp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  <w:r>
        <w:rPr>
          <w:rFonts w:ascii="Courier New" w:hAnsi="Courier New" w:cs="Courier New"/>
          <w:color w:val="0000C0"/>
        </w:rPr>
        <w:tab/>
      </w:r>
    </w:p>
    <w:p w14:paraId="787D601E" w14:textId="77777777" w:rsidR="002233E0" w:rsidRPr="001D7648" w:rsidRDefault="002233E0" w:rsidP="00A90B79">
      <w:pPr>
        <w:pStyle w:val="ListParagraph"/>
        <w:numPr>
          <w:ilvl w:val="0"/>
          <w:numId w:val="12"/>
        </w:numPr>
      </w:pPr>
      <w:r w:rsidRPr="009877F1">
        <w:t>clause “b”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override.</w:t>
      </w:r>
    </w:p>
    <w:p w14:paraId="7CDD6671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1D7648">
        <w:t>clause “c”,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overTemp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</w:p>
    <w:p w14:paraId="54AFED84" w14:textId="77777777" w:rsidR="002233E0" w:rsidRPr="009877F1" w:rsidRDefault="002233E0" w:rsidP="002233E0">
      <w:pPr>
        <w:pStyle w:val="ListParagraph"/>
        <w:numPr>
          <w:ilvl w:val="0"/>
          <w:numId w:val="12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>
        <w:rPr>
          <w:rFonts w:ascii="Courier New" w:hAnsi="Courier New" w:cs="Courier New"/>
          <w:color w:val="0000C0"/>
        </w:rPr>
        <w:t xml:space="preserve"> </w:t>
      </w:r>
      <w:r w:rsidRPr="009877F1">
        <w:rPr>
          <w:rFonts w:ascii="Courier New" w:hAnsi="Courier New" w:cs="Courier New"/>
          <w:color w:val="0000C0"/>
        </w:rPr>
        <w:t>timeSinceLastRun</w:t>
      </w:r>
      <w:r w:rsidRPr="009877F1">
        <w:rPr>
          <w:rFonts w:ascii="Courier New" w:hAnsi="Courier New" w:cs="Courier New"/>
          <w:color w:val="000000"/>
        </w:rPr>
        <w:t xml:space="preserve"> &gt; </w:t>
      </w:r>
      <w:r w:rsidRPr="009877F1">
        <w:rPr>
          <w:rFonts w:ascii="Courier New" w:hAnsi="Courier New" w:cs="Courier New"/>
          <w:color w:val="0000C0"/>
        </w:rPr>
        <w:t>minLag</w:t>
      </w:r>
      <w:r>
        <w:rPr>
          <w:rFonts w:ascii="Courier New" w:hAnsi="Courier New" w:cs="Courier New"/>
          <w:color w:val="0000C0"/>
        </w:rPr>
        <w:t xml:space="preserve">. 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1D6A56" w:rsidRPr="009D22F3" w14:paraId="6E9349B4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4706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833A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1DF0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02C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59C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5268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2670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F7B8A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1D6A56" w:rsidRPr="009D22F3" w14:paraId="21BCB31D" w14:textId="77777777" w:rsidTr="001D6A5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5FCD" w14:textId="77777777" w:rsidR="001D6A56" w:rsidRPr="009D22F3" w:rsidRDefault="001D6A56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F40B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2928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E54B13B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0C23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5D2D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659D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3D4BD87B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1D6A56" w:rsidRPr="009D22F3" w14:paraId="565DCFE6" w14:textId="77777777" w:rsidTr="001D6A5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CAA8" w14:textId="77777777" w:rsidR="001D6A56" w:rsidRPr="009D22F3" w:rsidRDefault="001D6A56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467A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A00B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545AB3A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92C1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E947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299B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6BAC67F" w14:textId="77777777" w:rsidR="001D6A56" w:rsidRPr="009D22F3" w:rsidRDefault="001D6A56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56C19FC5" w14:textId="77777777" w:rsidR="001D6A56" w:rsidRDefault="001D6A56" w:rsidP="001D6A56"/>
    <w:p w14:paraId="776DC5A5" w14:textId="31E3AF29" w:rsidR="001D6A56" w:rsidRPr="003570E9" w:rsidRDefault="002233E0" w:rsidP="002233E0">
      <w:r>
        <w:t>Values: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D6A56" w14:paraId="0D35A807" w14:textId="77777777" w:rsidTr="00A90B79">
        <w:tc>
          <w:tcPr>
            <w:tcW w:w="4315" w:type="dxa"/>
          </w:tcPr>
          <w:p w14:paraId="1E8F1CE7" w14:textId="62FA0D0C" w:rsidR="001D6A56" w:rsidRDefault="001D6A56" w:rsidP="00A90B79">
            <w:r>
              <w:t>Value for row 1 (c=true, p1 =true)</w:t>
            </w:r>
          </w:p>
        </w:tc>
        <w:tc>
          <w:tcPr>
            <w:tcW w:w="4315" w:type="dxa"/>
          </w:tcPr>
          <w:p w14:paraId="735489C1" w14:textId="7A56C252" w:rsidR="001D6A56" w:rsidRDefault="001D6A56" w:rsidP="00A90B79">
            <w:r>
              <w:t>Values for row 4 (c=false, p1 = false)</w:t>
            </w:r>
          </w:p>
        </w:tc>
      </w:tr>
      <w:tr w:rsidR="001D6A56" w14:paraId="3B09CDF6" w14:textId="77777777" w:rsidTr="00A90B79">
        <w:tc>
          <w:tcPr>
            <w:tcW w:w="4315" w:type="dxa"/>
          </w:tcPr>
          <w:p w14:paraId="5E7BD235" w14:textId="77777777" w:rsidR="001D6A56" w:rsidRPr="003855B6" w:rsidRDefault="001D6A56" w:rsidP="00A90B79">
            <w:pPr>
              <w:ind w:left="360"/>
            </w:pPr>
            <w:r w:rsidRPr="003855B6">
              <w:t>curTemp = 30</w:t>
            </w:r>
          </w:p>
          <w:p w14:paraId="4F3C27E6" w14:textId="77777777" w:rsidR="001D6A56" w:rsidRPr="003570E9" w:rsidRDefault="001D6A56" w:rsidP="00A90B79">
            <w:pPr>
              <w:ind w:left="360"/>
            </w:pPr>
            <w:r w:rsidRPr="003570E9">
              <w:t>dTemp = 50</w:t>
            </w:r>
          </w:p>
          <w:p w14:paraId="51D38AEE" w14:textId="77777777" w:rsidR="001D6A56" w:rsidRPr="003570E9" w:rsidRDefault="001D6A56" w:rsidP="00A90B79">
            <w:pPr>
              <w:ind w:left="360"/>
            </w:pPr>
            <w:r w:rsidRPr="003570E9">
              <w:t>thresholdDiff = 5</w:t>
            </w:r>
          </w:p>
          <w:p w14:paraId="3B85A746" w14:textId="77777777" w:rsidR="001D6A56" w:rsidRPr="003570E9" w:rsidRDefault="001D6A56" w:rsidP="00A90B79">
            <w:pPr>
              <w:ind w:left="360"/>
            </w:pPr>
            <w:r w:rsidRPr="003570E9">
              <w:t>override = true</w:t>
            </w:r>
          </w:p>
          <w:p w14:paraId="116F07F7" w14:textId="77777777" w:rsidR="001D6A56" w:rsidRPr="003570E9" w:rsidRDefault="001D6A56" w:rsidP="00A90B79">
            <w:pPr>
              <w:ind w:left="360"/>
            </w:pPr>
            <w:r w:rsidRPr="003570E9">
              <w:t>overTemp = 55</w:t>
            </w:r>
          </w:p>
          <w:p w14:paraId="6B9158E8" w14:textId="77777777" w:rsidR="001D6A56" w:rsidRPr="002233E0" w:rsidRDefault="001D6A56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timeSinceLastRun = 10</w:t>
            </w:r>
          </w:p>
          <w:p w14:paraId="420CB5BD" w14:textId="77777777" w:rsidR="001D6A56" w:rsidRDefault="001D6A56" w:rsidP="00A90B79">
            <w:pPr>
              <w:ind w:left="360"/>
            </w:pPr>
            <w:r w:rsidRPr="002233E0">
              <w:t>minLag = 5</w:t>
            </w:r>
          </w:p>
        </w:tc>
        <w:tc>
          <w:tcPr>
            <w:tcW w:w="4315" w:type="dxa"/>
          </w:tcPr>
          <w:p w14:paraId="7CA4FE6E" w14:textId="75EFC8DC" w:rsidR="001D6A56" w:rsidRPr="003855B6" w:rsidRDefault="001D6A56" w:rsidP="00A90B79">
            <w:pPr>
              <w:ind w:left="360"/>
            </w:pPr>
            <w:r w:rsidRPr="003855B6">
              <w:t xml:space="preserve">curTemp = </w:t>
            </w:r>
            <w:r w:rsidR="003855B6" w:rsidRPr="003855B6">
              <w:t>30</w:t>
            </w:r>
          </w:p>
          <w:p w14:paraId="60C1BBF1" w14:textId="77777777" w:rsidR="001D6A56" w:rsidRPr="003570E9" w:rsidRDefault="001D6A56" w:rsidP="00A90B79">
            <w:pPr>
              <w:ind w:left="360"/>
            </w:pPr>
            <w:r w:rsidRPr="003570E9">
              <w:t>dTemp = 50</w:t>
            </w:r>
          </w:p>
          <w:p w14:paraId="035401AB" w14:textId="77777777" w:rsidR="001D6A56" w:rsidRPr="003570E9" w:rsidRDefault="001D6A56" w:rsidP="00A90B79">
            <w:pPr>
              <w:ind w:left="360"/>
            </w:pPr>
            <w:r w:rsidRPr="003570E9">
              <w:t>thresholdDiff = 5</w:t>
            </w:r>
          </w:p>
          <w:p w14:paraId="48D0ACED" w14:textId="439E3011" w:rsidR="001D6A56" w:rsidRPr="003570E9" w:rsidRDefault="001D6A56" w:rsidP="00A90B79">
            <w:pPr>
              <w:ind w:left="360"/>
            </w:pPr>
            <w:r w:rsidRPr="003570E9">
              <w:t xml:space="preserve">override = </w:t>
            </w:r>
            <w:r w:rsidR="002233E0">
              <w:t>true</w:t>
            </w:r>
          </w:p>
          <w:p w14:paraId="0886D599" w14:textId="77777777" w:rsidR="001D6A56" w:rsidRPr="003570E9" w:rsidRDefault="001D6A56" w:rsidP="00A90B79">
            <w:pPr>
              <w:ind w:left="360"/>
            </w:pPr>
            <w:r w:rsidRPr="003570E9">
              <w:t>overTemp = 55</w:t>
            </w:r>
          </w:p>
          <w:p w14:paraId="37BCFC5D" w14:textId="0E992D20" w:rsidR="001D6A56" w:rsidRPr="002233E0" w:rsidRDefault="001D6A56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timeSinceLastRun = 3</w:t>
            </w:r>
          </w:p>
          <w:p w14:paraId="682A54F3" w14:textId="77777777" w:rsidR="001D6A56" w:rsidRDefault="001D6A56" w:rsidP="00A90B79">
            <w:pPr>
              <w:ind w:left="360"/>
            </w:pPr>
            <w:r w:rsidRPr="002233E0">
              <w:t>minLag = 5</w:t>
            </w:r>
          </w:p>
        </w:tc>
      </w:tr>
    </w:tbl>
    <w:p w14:paraId="59BC713A" w14:textId="6E74AE16" w:rsidR="002233E0" w:rsidRDefault="002233E0" w:rsidP="007110F2"/>
    <w:p w14:paraId="73DE9192" w14:textId="2AE40508" w:rsidR="002233E0" w:rsidRDefault="002233E0" w:rsidP="002233E0">
      <w:r>
        <w:t>For clause “d” to be active clause we will use row 1 and 2.</w:t>
      </w:r>
    </w:p>
    <w:p w14:paraId="04BA64BF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9877F1">
        <w:t>clause “a”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dTemp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  <w:r>
        <w:rPr>
          <w:rFonts w:ascii="Courier New" w:hAnsi="Courier New" w:cs="Courier New"/>
          <w:color w:val="0000C0"/>
        </w:rPr>
        <w:tab/>
      </w:r>
    </w:p>
    <w:p w14:paraId="7DB7952D" w14:textId="77777777" w:rsidR="002233E0" w:rsidRPr="001D7648" w:rsidRDefault="002233E0" w:rsidP="00A90B79">
      <w:pPr>
        <w:pStyle w:val="ListParagraph"/>
        <w:numPr>
          <w:ilvl w:val="0"/>
          <w:numId w:val="12"/>
        </w:numPr>
      </w:pPr>
      <w:r w:rsidRPr="009877F1">
        <w:t>clause “b”</w:t>
      </w:r>
      <w:r>
        <w:t>,</w:t>
      </w:r>
      <w:r w:rsidRPr="009877F1">
        <w:t xml:space="preserve"> which is:</w:t>
      </w:r>
      <w:r>
        <w:rPr>
          <w:rFonts w:ascii="Courier New" w:hAnsi="Courier New" w:cs="Courier New"/>
          <w:color w:val="0000C0"/>
        </w:rPr>
        <w:t xml:space="preserve"> override.</w:t>
      </w:r>
    </w:p>
    <w:p w14:paraId="06E2DC7B" w14:textId="77777777" w:rsidR="002233E0" w:rsidRPr="009877F1" w:rsidRDefault="002233E0" w:rsidP="00A90B79">
      <w:pPr>
        <w:pStyle w:val="ListParagraph"/>
        <w:numPr>
          <w:ilvl w:val="0"/>
          <w:numId w:val="12"/>
        </w:numPr>
      </w:pPr>
      <w:r w:rsidRPr="001D7648">
        <w:t>clause “c”, which is:</w:t>
      </w:r>
      <w:r>
        <w:rPr>
          <w:rFonts w:ascii="Courier New" w:hAnsi="Courier New" w:cs="Courier New"/>
          <w:color w:val="0000C0"/>
        </w:rPr>
        <w:t xml:space="preserve"> curTemp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overTemp</w:t>
      </w:r>
      <w:r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C0"/>
        </w:rPr>
        <w:t>thresholdDiff.</w:t>
      </w:r>
    </w:p>
    <w:p w14:paraId="48311B59" w14:textId="77777777" w:rsidR="002233E0" w:rsidRPr="009877F1" w:rsidRDefault="002233E0" w:rsidP="002233E0">
      <w:pPr>
        <w:pStyle w:val="ListParagraph"/>
        <w:numPr>
          <w:ilvl w:val="0"/>
          <w:numId w:val="12"/>
        </w:numPr>
      </w:pPr>
      <w:r w:rsidRPr="009877F1">
        <w:t>clause “</w:t>
      </w:r>
      <w:r>
        <w:t>d</w:t>
      </w:r>
      <w:r w:rsidRPr="009877F1">
        <w:t>”</w:t>
      </w:r>
      <w:r>
        <w:t>, which is:</w:t>
      </w:r>
      <w:r>
        <w:rPr>
          <w:rFonts w:ascii="Courier New" w:hAnsi="Courier New" w:cs="Courier New"/>
          <w:color w:val="0000C0"/>
        </w:rPr>
        <w:t xml:space="preserve"> </w:t>
      </w:r>
      <w:r w:rsidRPr="009877F1">
        <w:rPr>
          <w:rFonts w:ascii="Courier New" w:hAnsi="Courier New" w:cs="Courier New"/>
          <w:color w:val="0000C0"/>
        </w:rPr>
        <w:t>timeSinceLastRun</w:t>
      </w:r>
      <w:r w:rsidRPr="009877F1">
        <w:rPr>
          <w:rFonts w:ascii="Courier New" w:hAnsi="Courier New" w:cs="Courier New"/>
          <w:color w:val="000000"/>
        </w:rPr>
        <w:t xml:space="preserve"> &gt; </w:t>
      </w:r>
      <w:r w:rsidRPr="009877F1">
        <w:rPr>
          <w:rFonts w:ascii="Courier New" w:hAnsi="Courier New" w:cs="Courier New"/>
          <w:color w:val="0000C0"/>
        </w:rPr>
        <w:t>minLag</w:t>
      </w:r>
      <w:r>
        <w:rPr>
          <w:rFonts w:ascii="Courier New" w:hAnsi="Courier New" w:cs="Courier New"/>
          <w:color w:val="0000C0"/>
        </w:rPr>
        <w:t xml:space="preserve">. 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2233E0" w:rsidRPr="009D22F3" w14:paraId="1E2800FB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A8F6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A98D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6B4D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417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509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9A54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5D1D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9D7C9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2233E0" w:rsidRPr="009D22F3" w14:paraId="1DA61F73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512E" w14:textId="77777777" w:rsidR="002233E0" w:rsidRPr="009D22F3" w:rsidRDefault="002233E0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542A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8BE0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E830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3C307525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E203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5132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E70EFA4" w14:textId="77777777" w:rsidR="002233E0" w:rsidRPr="009D22F3" w:rsidRDefault="002233E0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2233E0" w:rsidRPr="009D22F3" w14:paraId="12E349A3" w14:textId="77777777" w:rsidTr="002233E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5373" w14:textId="1928AAFF" w:rsidR="002233E0" w:rsidRPr="009D22F3" w:rsidRDefault="002233E0" w:rsidP="002233E0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1FFE" w14:textId="2B593C91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3C79" w14:textId="438F2175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C8B3" w14:textId="4DDABFBA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6B8B2D3A" w14:textId="2496C007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FEBC" w14:textId="407DC7EB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4517" w14:textId="15F6D2B5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47E788B" w14:textId="06C87CB7" w:rsidR="002233E0" w:rsidRPr="009D22F3" w:rsidRDefault="002233E0" w:rsidP="002233E0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348C9D3A" w14:textId="77777777" w:rsidR="002233E0" w:rsidRDefault="002233E0" w:rsidP="002233E0"/>
    <w:p w14:paraId="11787797" w14:textId="76161D79" w:rsidR="002233E0" w:rsidRPr="003570E9" w:rsidRDefault="002233E0" w:rsidP="002233E0">
      <w:r>
        <w:t>Values: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233E0" w14:paraId="5772BA81" w14:textId="77777777" w:rsidTr="00A90B79">
        <w:tc>
          <w:tcPr>
            <w:tcW w:w="4315" w:type="dxa"/>
          </w:tcPr>
          <w:p w14:paraId="55909433" w14:textId="77777777" w:rsidR="002233E0" w:rsidRDefault="002233E0" w:rsidP="00A90B79">
            <w:r>
              <w:t>Value for row 1 (c=true, p1 =true)</w:t>
            </w:r>
          </w:p>
        </w:tc>
        <w:tc>
          <w:tcPr>
            <w:tcW w:w="4315" w:type="dxa"/>
          </w:tcPr>
          <w:p w14:paraId="26925925" w14:textId="77777777" w:rsidR="002233E0" w:rsidRDefault="002233E0" w:rsidP="00A90B79">
            <w:r>
              <w:t>Values for row 4 (c=false, p1 = false)</w:t>
            </w:r>
          </w:p>
        </w:tc>
      </w:tr>
      <w:tr w:rsidR="002233E0" w14:paraId="49570D28" w14:textId="77777777" w:rsidTr="00A90B79">
        <w:tc>
          <w:tcPr>
            <w:tcW w:w="4315" w:type="dxa"/>
          </w:tcPr>
          <w:p w14:paraId="6769CD70" w14:textId="77777777" w:rsidR="002233E0" w:rsidRPr="003570E9" w:rsidRDefault="002233E0" w:rsidP="00A90B79">
            <w:pPr>
              <w:ind w:left="360"/>
            </w:pPr>
            <w:r>
              <w:t>c</w:t>
            </w:r>
            <w:r w:rsidRPr="003570E9">
              <w:t xml:space="preserve">urTemp = </w:t>
            </w:r>
            <w:r>
              <w:t>30</w:t>
            </w:r>
          </w:p>
          <w:p w14:paraId="60FB3513" w14:textId="77777777" w:rsidR="002233E0" w:rsidRPr="003570E9" w:rsidRDefault="002233E0" w:rsidP="00A90B79">
            <w:pPr>
              <w:ind w:left="360"/>
            </w:pPr>
            <w:r w:rsidRPr="003570E9">
              <w:t>dTemp = 50</w:t>
            </w:r>
          </w:p>
          <w:p w14:paraId="20300F9E" w14:textId="77777777" w:rsidR="002233E0" w:rsidRPr="003570E9" w:rsidRDefault="002233E0" w:rsidP="00A90B79">
            <w:pPr>
              <w:ind w:left="360"/>
            </w:pPr>
            <w:r w:rsidRPr="003570E9">
              <w:t>thresholdDiff = 5</w:t>
            </w:r>
          </w:p>
          <w:p w14:paraId="6ED3E195" w14:textId="77777777" w:rsidR="002233E0" w:rsidRPr="003570E9" w:rsidRDefault="002233E0" w:rsidP="00A90B79">
            <w:pPr>
              <w:ind w:left="360"/>
            </w:pPr>
            <w:r w:rsidRPr="003570E9">
              <w:t>override = true</w:t>
            </w:r>
          </w:p>
          <w:p w14:paraId="51821261" w14:textId="77777777" w:rsidR="002233E0" w:rsidRPr="003570E9" w:rsidRDefault="002233E0" w:rsidP="00A90B79">
            <w:pPr>
              <w:ind w:left="360"/>
            </w:pPr>
            <w:r w:rsidRPr="003570E9">
              <w:t>overTemp = 55</w:t>
            </w:r>
          </w:p>
          <w:p w14:paraId="0607F9D2" w14:textId="77777777" w:rsidR="002233E0" w:rsidRPr="002233E0" w:rsidRDefault="002233E0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timeSinceLastRun = 10</w:t>
            </w:r>
          </w:p>
          <w:p w14:paraId="7B0793F3" w14:textId="77777777" w:rsidR="002233E0" w:rsidRDefault="002233E0" w:rsidP="00A90B79">
            <w:pPr>
              <w:ind w:left="360"/>
            </w:pPr>
            <w:r w:rsidRPr="002233E0">
              <w:t>minLag = 5</w:t>
            </w:r>
          </w:p>
        </w:tc>
        <w:tc>
          <w:tcPr>
            <w:tcW w:w="4315" w:type="dxa"/>
          </w:tcPr>
          <w:p w14:paraId="6CC3C6FD" w14:textId="21390CA5" w:rsidR="002233E0" w:rsidRPr="003570E9" w:rsidRDefault="002233E0" w:rsidP="00A90B79">
            <w:pPr>
              <w:ind w:left="360"/>
            </w:pPr>
            <w:r>
              <w:t>c</w:t>
            </w:r>
            <w:r w:rsidRPr="003570E9">
              <w:t xml:space="preserve">urTemp = </w:t>
            </w:r>
            <w:r>
              <w:t>30</w:t>
            </w:r>
          </w:p>
          <w:p w14:paraId="2DB5BF8A" w14:textId="77777777" w:rsidR="002233E0" w:rsidRPr="003570E9" w:rsidRDefault="002233E0" w:rsidP="00A90B79">
            <w:pPr>
              <w:ind w:left="360"/>
            </w:pPr>
            <w:r w:rsidRPr="003570E9">
              <w:t>dTemp = 50</w:t>
            </w:r>
          </w:p>
          <w:p w14:paraId="3081CCB4" w14:textId="77777777" w:rsidR="002233E0" w:rsidRPr="003570E9" w:rsidRDefault="002233E0" w:rsidP="00A90B79">
            <w:pPr>
              <w:ind w:left="360"/>
            </w:pPr>
            <w:r w:rsidRPr="003570E9">
              <w:t>thresholdDiff = 5</w:t>
            </w:r>
          </w:p>
          <w:p w14:paraId="7E96D85F" w14:textId="17BB01BD" w:rsidR="002233E0" w:rsidRPr="003570E9" w:rsidRDefault="002233E0" w:rsidP="00A90B79">
            <w:pPr>
              <w:ind w:left="360"/>
            </w:pPr>
            <w:r w:rsidRPr="003570E9">
              <w:t xml:space="preserve">override = </w:t>
            </w:r>
            <w:r>
              <w:t>true</w:t>
            </w:r>
          </w:p>
          <w:p w14:paraId="7BF7C38C" w14:textId="77777777" w:rsidR="002233E0" w:rsidRPr="003570E9" w:rsidRDefault="002233E0" w:rsidP="00A90B79">
            <w:pPr>
              <w:ind w:left="360"/>
            </w:pPr>
            <w:r w:rsidRPr="003570E9">
              <w:t>overTemp = 55</w:t>
            </w:r>
          </w:p>
          <w:p w14:paraId="6B15C89E" w14:textId="77777777" w:rsidR="002233E0" w:rsidRPr="002233E0" w:rsidRDefault="002233E0" w:rsidP="00A90B79">
            <w:pPr>
              <w:ind w:left="360"/>
              <w:rPr>
                <w:color w:val="FF0000"/>
              </w:rPr>
            </w:pPr>
            <w:r w:rsidRPr="002233E0">
              <w:rPr>
                <w:color w:val="FF0000"/>
              </w:rPr>
              <w:t>timeSinceLastRun = 3</w:t>
            </w:r>
          </w:p>
          <w:p w14:paraId="3DBE51DB" w14:textId="77777777" w:rsidR="002233E0" w:rsidRDefault="002233E0" w:rsidP="00A90B79">
            <w:pPr>
              <w:ind w:left="360"/>
            </w:pPr>
            <w:r w:rsidRPr="002233E0">
              <w:t>minLag = 5</w:t>
            </w:r>
          </w:p>
        </w:tc>
      </w:tr>
    </w:tbl>
    <w:p w14:paraId="6FE4C68D" w14:textId="2C8B6116" w:rsidR="00B54B1F" w:rsidRDefault="00B54B1F" w:rsidP="009D22F3"/>
    <w:p w14:paraId="262D359D" w14:textId="56CE9037" w:rsidR="003855B6" w:rsidRDefault="003855B6" w:rsidP="009D22F3">
      <w:r>
        <w:lastRenderedPageBreak/>
        <w:t>Test run for CACC – all clauses:</w:t>
      </w:r>
      <w:r>
        <w:br/>
      </w:r>
      <w:r w:rsidRPr="003855B6">
        <w:rPr>
          <w:noProof/>
        </w:rPr>
        <w:drawing>
          <wp:inline distT="0" distB="0" distL="0" distR="0" wp14:anchorId="217B31B3" wp14:editId="0B3DDA9E">
            <wp:extent cx="5943600" cy="3977005"/>
            <wp:effectExtent l="0" t="0" r="0" b="4445"/>
            <wp:docPr id="470233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35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6FD6" w14:textId="5B07AD9B" w:rsidR="003855B6" w:rsidRDefault="003855B6"/>
    <w:p w14:paraId="59F09112" w14:textId="77777777" w:rsidR="00D05280" w:rsidRDefault="003855B6" w:rsidP="00D05280">
      <w:r w:rsidRPr="00CC0644">
        <w:rPr>
          <w:b/>
          <w:bCs/>
          <w:color w:val="FF0000"/>
        </w:rPr>
        <w:t>Note:</w:t>
      </w:r>
      <w:r w:rsidRPr="00CC0644">
        <w:rPr>
          <w:color w:val="FF0000"/>
        </w:rPr>
        <w:t xml:space="preserve"> </w:t>
      </w:r>
      <w:r w:rsidR="00D05280" w:rsidRPr="00D05280">
        <w:t>I understand that selecting only rows 1 and 16 can satisfy the CACC for all clauses. However, I deliberately chose different rows for each clause for two key reasons: to deepen my understanding of the concept and to demonstrate alternative methods of achieving CACC beyond selecting just two rows</w:t>
      </w:r>
      <w:r w:rsidR="00D05280">
        <w:t>.</w:t>
      </w:r>
    </w:p>
    <w:p w14:paraId="7CFA42F7" w14:textId="77777777" w:rsidR="00D05280" w:rsidRPr="00D05280" w:rsidRDefault="00D05280" w:rsidP="00D05280">
      <w:r w:rsidRPr="00D05280">
        <w:t>In CACC, the active clause's value determines the predicate's value, while the values of other minor clauses are irrelevant. I argue that choosing rows 1 and 2 satisfies CACC for all clauses. For example, if we select 'a' as the major clause, its value changes from T to F, consequently changing the predicate's value from T to F (the values of 'b,' 'c,' and 'd' do not matter). Similarly, choosing 'b' as the active clause results in its value changing from T to F, leading to the predicate's value changing from T to F, with the values of 'a,' 'c,' and 'd' being inconsequential in this scenario</w:t>
      </w:r>
    </w:p>
    <w:p w14:paraId="46ACAF65" w14:textId="27E7FF5C" w:rsidR="00CC0644" w:rsidRDefault="00CC0644" w:rsidP="00CC0644"/>
    <w:tbl>
      <w:tblPr>
        <w:tblW w:w="9265" w:type="dxa"/>
        <w:tblLook w:val="04A0" w:firstRow="1" w:lastRow="0" w:firstColumn="1" w:lastColumn="0" w:noHBand="0" w:noVBand="1"/>
      </w:tblPr>
      <w:tblGrid>
        <w:gridCol w:w="580"/>
        <w:gridCol w:w="960"/>
        <w:gridCol w:w="940"/>
        <w:gridCol w:w="980"/>
        <w:gridCol w:w="960"/>
        <w:gridCol w:w="1080"/>
        <w:gridCol w:w="1515"/>
        <w:gridCol w:w="2250"/>
      </w:tblGrid>
      <w:tr w:rsidR="00CC0644" w:rsidRPr="009D22F3" w14:paraId="2758B544" w14:textId="77777777" w:rsidTr="00A90B7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FBE2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E3A4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02EA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9A10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FD20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A000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 &amp; c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DEB8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 v (b &amp; c)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5ED97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((a v (b &amp; c)) &amp; d</w:t>
            </w:r>
          </w:p>
        </w:tc>
      </w:tr>
      <w:tr w:rsidR="00CC0644" w:rsidRPr="009D22F3" w14:paraId="18852D94" w14:textId="77777777" w:rsidTr="00A90B7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B7A" w14:textId="77777777" w:rsidR="00CC0644" w:rsidRPr="009D22F3" w:rsidRDefault="00CC0644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1C85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F2CF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B687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5640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9CCF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7696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139D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</w:t>
            </w:r>
          </w:p>
        </w:tc>
      </w:tr>
      <w:tr w:rsidR="00CC0644" w:rsidRPr="009D22F3" w14:paraId="0898A6A3" w14:textId="77777777" w:rsidTr="00A90B7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35DE" w14:textId="77777777" w:rsidR="00CC0644" w:rsidRPr="009D22F3" w:rsidRDefault="00CC0644" w:rsidP="00A90B79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CDF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0BD5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CC89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7BAA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DEB4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9733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78C3" w14:textId="77777777" w:rsidR="00CC0644" w:rsidRPr="009D22F3" w:rsidRDefault="00CC0644" w:rsidP="00A90B79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D22F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1036580A" w14:textId="77777777" w:rsidR="003855B6" w:rsidRDefault="003855B6" w:rsidP="003855B6"/>
    <w:sectPr w:rsidR="0038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FEB"/>
    <w:multiLevelType w:val="hybridMultilevel"/>
    <w:tmpl w:val="8500D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193A"/>
    <w:multiLevelType w:val="hybridMultilevel"/>
    <w:tmpl w:val="F098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5D71"/>
    <w:multiLevelType w:val="hybridMultilevel"/>
    <w:tmpl w:val="296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A34CE"/>
    <w:multiLevelType w:val="hybridMultilevel"/>
    <w:tmpl w:val="09D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4D30"/>
    <w:multiLevelType w:val="hybridMultilevel"/>
    <w:tmpl w:val="8E060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A559A"/>
    <w:multiLevelType w:val="hybridMultilevel"/>
    <w:tmpl w:val="6032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E681B"/>
    <w:multiLevelType w:val="hybridMultilevel"/>
    <w:tmpl w:val="2CCA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91958"/>
    <w:multiLevelType w:val="hybridMultilevel"/>
    <w:tmpl w:val="250A54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C4B9A"/>
    <w:multiLevelType w:val="hybridMultilevel"/>
    <w:tmpl w:val="99E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82130"/>
    <w:multiLevelType w:val="multilevel"/>
    <w:tmpl w:val="B04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52564"/>
    <w:multiLevelType w:val="hybridMultilevel"/>
    <w:tmpl w:val="5428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F4B48"/>
    <w:multiLevelType w:val="hybridMultilevel"/>
    <w:tmpl w:val="BAD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291E"/>
    <w:multiLevelType w:val="hybridMultilevel"/>
    <w:tmpl w:val="753E4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557D5"/>
    <w:multiLevelType w:val="hybridMultilevel"/>
    <w:tmpl w:val="98B4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45ADB"/>
    <w:multiLevelType w:val="hybridMultilevel"/>
    <w:tmpl w:val="572C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C2F4D"/>
    <w:multiLevelType w:val="hybridMultilevel"/>
    <w:tmpl w:val="8500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98769">
    <w:abstractNumId w:val="15"/>
  </w:num>
  <w:num w:numId="2" w16cid:durableId="1516534963">
    <w:abstractNumId w:val="14"/>
  </w:num>
  <w:num w:numId="3" w16cid:durableId="250358881">
    <w:abstractNumId w:val="12"/>
  </w:num>
  <w:num w:numId="4" w16cid:durableId="1304969666">
    <w:abstractNumId w:val="13"/>
  </w:num>
  <w:num w:numId="5" w16cid:durableId="2093310292">
    <w:abstractNumId w:val="9"/>
  </w:num>
  <w:num w:numId="6" w16cid:durableId="1760246604">
    <w:abstractNumId w:val="3"/>
  </w:num>
  <w:num w:numId="7" w16cid:durableId="1432624685">
    <w:abstractNumId w:val="11"/>
  </w:num>
  <w:num w:numId="8" w16cid:durableId="625891175">
    <w:abstractNumId w:val="8"/>
  </w:num>
  <w:num w:numId="9" w16cid:durableId="585724258">
    <w:abstractNumId w:val="2"/>
  </w:num>
  <w:num w:numId="10" w16cid:durableId="1407265348">
    <w:abstractNumId w:val="6"/>
  </w:num>
  <w:num w:numId="11" w16cid:durableId="1960451163">
    <w:abstractNumId w:val="1"/>
  </w:num>
  <w:num w:numId="12" w16cid:durableId="1871457474">
    <w:abstractNumId w:val="4"/>
  </w:num>
  <w:num w:numId="13" w16cid:durableId="1492991194">
    <w:abstractNumId w:val="0"/>
  </w:num>
  <w:num w:numId="14" w16cid:durableId="162473075">
    <w:abstractNumId w:val="7"/>
  </w:num>
  <w:num w:numId="15" w16cid:durableId="109932226">
    <w:abstractNumId w:val="10"/>
  </w:num>
  <w:num w:numId="16" w16cid:durableId="281038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F1"/>
    <w:rsid w:val="001419B9"/>
    <w:rsid w:val="001D6A56"/>
    <w:rsid w:val="001D7648"/>
    <w:rsid w:val="002233E0"/>
    <w:rsid w:val="002466F9"/>
    <w:rsid w:val="003570E9"/>
    <w:rsid w:val="003654CA"/>
    <w:rsid w:val="003855B6"/>
    <w:rsid w:val="00596927"/>
    <w:rsid w:val="00650532"/>
    <w:rsid w:val="007110F2"/>
    <w:rsid w:val="00757A1D"/>
    <w:rsid w:val="00890F75"/>
    <w:rsid w:val="008E4FA4"/>
    <w:rsid w:val="009877F1"/>
    <w:rsid w:val="009D22F3"/>
    <w:rsid w:val="00AA67E4"/>
    <w:rsid w:val="00B54B1F"/>
    <w:rsid w:val="00CC0644"/>
    <w:rsid w:val="00CC430B"/>
    <w:rsid w:val="00CC4EF0"/>
    <w:rsid w:val="00D05280"/>
    <w:rsid w:val="00E5550A"/>
    <w:rsid w:val="00EE602D"/>
    <w:rsid w:val="00F85240"/>
    <w:rsid w:val="00FD3063"/>
    <w:rsid w:val="00FD56DF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BD91"/>
  <w15:chartTrackingRefBased/>
  <w15:docId w15:val="{48E4AFE7-40D2-45BF-A6CF-29FC3793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2D"/>
  </w:style>
  <w:style w:type="paragraph" w:styleId="Heading1">
    <w:name w:val="heading 1"/>
    <w:basedOn w:val="Normal"/>
    <w:next w:val="Normal"/>
    <w:link w:val="Heading1Char"/>
    <w:uiPriority w:val="9"/>
    <w:qFormat/>
    <w:rsid w:val="00EE602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02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2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2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2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2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2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2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602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2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02D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602D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02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60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602D"/>
    <w:rPr>
      <w:b/>
      <w:bCs/>
    </w:rPr>
  </w:style>
  <w:style w:type="character" w:styleId="Emphasis">
    <w:name w:val="Emphasis"/>
    <w:uiPriority w:val="20"/>
    <w:qFormat/>
    <w:rsid w:val="00EE602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602D"/>
    <w:pPr>
      <w:spacing w:after="0"/>
    </w:pPr>
  </w:style>
  <w:style w:type="paragraph" w:styleId="ListParagraph">
    <w:name w:val="List Paragraph"/>
    <w:basedOn w:val="Normal"/>
    <w:uiPriority w:val="34"/>
    <w:qFormat/>
    <w:rsid w:val="00EE60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60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60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2D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2D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E602D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E602D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E602D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E602D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E60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602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877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0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4B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064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Fahim</dc:creator>
  <cp:keywords/>
  <dc:description/>
  <cp:lastModifiedBy>Muhammad Fahim</cp:lastModifiedBy>
  <cp:revision>4</cp:revision>
  <cp:lastPrinted>2024-04-30T20:35:00Z</cp:lastPrinted>
  <dcterms:created xsi:type="dcterms:W3CDTF">2024-04-30T16:07:00Z</dcterms:created>
  <dcterms:modified xsi:type="dcterms:W3CDTF">2024-05-07T03:41:00Z</dcterms:modified>
</cp:coreProperties>
</file>