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140A" w14:textId="77777777" w:rsidR="000C7D99" w:rsidRPr="0099111D" w:rsidRDefault="00302AB6">
      <w:pPr>
        <w:rPr>
          <w:sz w:val="28"/>
        </w:rPr>
      </w:pPr>
      <w:r w:rsidRPr="0099111D">
        <w:rPr>
          <w:sz w:val="28"/>
        </w:rPr>
        <w:t>Introduction:</w:t>
      </w:r>
    </w:p>
    <w:p w14:paraId="7D9FA0A7" w14:textId="77777777" w:rsidR="00CD0346" w:rsidRPr="00E03159" w:rsidRDefault="00CD0346" w:rsidP="00CD0346">
      <w:pPr>
        <w:shd w:val="clear" w:color="auto" w:fill="FFFFFF"/>
        <w:rPr>
          <w:rFonts w:ascii="Cambria" w:eastAsia="Times New Roman" w:hAnsi="Cambria" w:cs="Times New Roman"/>
          <w:color w:val="000000"/>
          <w:sz w:val="22"/>
          <w:szCs w:val="20"/>
        </w:rPr>
      </w:pPr>
      <w:r w:rsidRPr="00EC76FC">
        <w:rPr>
          <w:sz w:val="22"/>
        </w:rPr>
        <w:t xml:space="preserve">It is always desirable to open a business at a place where the supply is low and the demand is high but it is hard to figure out where it </w:t>
      </w:r>
      <w:r>
        <w:rPr>
          <w:sz w:val="22"/>
        </w:rPr>
        <w:t>is</w:t>
      </w:r>
      <w:r w:rsidRPr="00EC76FC">
        <w:rPr>
          <w:sz w:val="22"/>
        </w:rPr>
        <w:t xml:space="preserve">. Many things have to be taken into consideration, such as the demographic and economic characteristics of the area, competition in the area and other business that might complement your own. One can’t easily go to every corner of the city to collect all the information. </w:t>
      </w:r>
      <w:r>
        <w:rPr>
          <w:sz w:val="22"/>
        </w:rPr>
        <w:t>Fortunately,</w:t>
      </w:r>
      <w:r w:rsidRPr="00EC76FC">
        <w:rPr>
          <w:sz w:val="22"/>
        </w:rPr>
        <w:t xml:space="preserve"> </w:t>
      </w:r>
      <w:r w:rsidRPr="00EC76FC">
        <w:rPr>
          <w:rFonts w:ascii="Cambria" w:eastAsia="Times New Roman" w:hAnsi="Cambria" w:cs="Times New Roman"/>
          <w:color w:val="000000"/>
          <w:sz w:val="22"/>
          <w:szCs w:val="20"/>
        </w:rPr>
        <w:t>with the help from the city’s geographical data and the venues data fr</w:t>
      </w:r>
      <w:r>
        <w:rPr>
          <w:rFonts w:ascii="Cambria" w:eastAsia="Times New Roman" w:hAnsi="Cambria" w:cs="Times New Roman"/>
          <w:color w:val="000000"/>
          <w:sz w:val="22"/>
          <w:szCs w:val="20"/>
        </w:rPr>
        <w:t>om Foursquare, we are able to solve the problem without going on the field. This</w:t>
      </w:r>
      <w:r w:rsidRPr="00EC76FC">
        <w:rPr>
          <w:rFonts w:ascii="Cambria" w:eastAsia="Times New Roman" w:hAnsi="Cambria" w:cs="Times New Roman"/>
          <w:color w:val="000000"/>
          <w:sz w:val="22"/>
          <w:szCs w:val="20"/>
        </w:rPr>
        <w:t xml:space="preserve"> project will</w:t>
      </w:r>
      <w:r>
        <w:rPr>
          <w:rFonts w:ascii="Cambria" w:eastAsia="Times New Roman" w:hAnsi="Cambria" w:cs="Times New Roman"/>
          <w:color w:val="000000"/>
          <w:sz w:val="22"/>
          <w:szCs w:val="20"/>
        </w:rPr>
        <w:t xml:space="preserve"> use the city of Cleveland</w:t>
      </w:r>
      <w:r w:rsidRPr="00EC76FC">
        <w:rPr>
          <w:rFonts w:ascii="Cambria" w:eastAsia="Times New Roman" w:hAnsi="Cambria" w:cs="Times New Roman"/>
          <w:color w:val="000000"/>
          <w:sz w:val="22"/>
          <w:szCs w:val="20"/>
        </w:rPr>
        <w:t xml:space="preserve"> as an example to demonstrate how data science can </w:t>
      </w:r>
      <w:r>
        <w:rPr>
          <w:rFonts w:ascii="Cambria" w:eastAsia="Times New Roman" w:hAnsi="Cambria" w:cs="Times New Roman"/>
          <w:color w:val="000000"/>
          <w:sz w:val="22"/>
          <w:szCs w:val="20"/>
        </w:rPr>
        <w:t>help people who are looking to</w:t>
      </w:r>
      <w:r w:rsidRPr="00EC76FC">
        <w:rPr>
          <w:rFonts w:ascii="Cambria" w:eastAsia="Times New Roman" w:hAnsi="Cambria" w:cs="Times New Roman"/>
          <w:color w:val="000000"/>
          <w:sz w:val="22"/>
          <w:szCs w:val="20"/>
        </w:rPr>
        <w:t xml:space="preserve"> </w:t>
      </w:r>
      <w:r>
        <w:rPr>
          <w:rFonts w:ascii="Cambria" w:eastAsia="Times New Roman" w:hAnsi="Cambria" w:cs="Times New Roman"/>
          <w:color w:val="000000"/>
          <w:sz w:val="22"/>
          <w:szCs w:val="20"/>
        </w:rPr>
        <w:t>open a common business like a pizza place or a sandwich place find the ideal position where the demand is high and the supply is low.</w:t>
      </w:r>
    </w:p>
    <w:p w14:paraId="6FE32897" w14:textId="77777777" w:rsidR="00CD0346" w:rsidRPr="00EC76FC" w:rsidRDefault="00CD0346" w:rsidP="00CD0346">
      <w:pPr>
        <w:shd w:val="clear" w:color="auto" w:fill="FFFFFF"/>
        <w:rPr>
          <w:rFonts w:ascii="Cambria" w:eastAsia="Times New Roman" w:hAnsi="Cambria" w:cs="Times New Roman"/>
          <w:color w:val="000000"/>
          <w:sz w:val="22"/>
          <w:szCs w:val="20"/>
        </w:rPr>
      </w:pPr>
    </w:p>
    <w:p w14:paraId="789927DB" w14:textId="77777777" w:rsidR="00CD0346" w:rsidRPr="00EC76FC" w:rsidRDefault="00CD0346" w:rsidP="00CD0346">
      <w:pPr>
        <w:rPr>
          <w:sz w:val="22"/>
        </w:rPr>
      </w:pPr>
      <w:r w:rsidRPr="00EC76FC">
        <w:rPr>
          <w:sz w:val="22"/>
        </w:rPr>
        <w:t xml:space="preserve">This process can be broken down to two </w:t>
      </w:r>
      <w:r>
        <w:rPr>
          <w:sz w:val="22"/>
        </w:rPr>
        <w:t>major steps. First, one can</w:t>
      </w:r>
      <w:r w:rsidRPr="00EC76FC">
        <w:rPr>
          <w:sz w:val="22"/>
        </w:rPr>
        <w:t xml:space="preserve"> </w:t>
      </w:r>
      <w:r>
        <w:rPr>
          <w:sz w:val="22"/>
        </w:rPr>
        <w:t xml:space="preserve">acquire data from Foursquare, </w:t>
      </w:r>
      <w:r w:rsidRPr="00EC76FC">
        <w:rPr>
          <w:sz w:val="22"/>
        </w:rPr>
        <w:t>find out the popular b</w:t>
      </w:r>
      <w:r>
        <w:rPr>
          <w:sz w:val="22"/>
        </w:rPr>
        <w:t>usiness in all neighborhoods and</w:t>
      </w:r>
      <w:r w:rsidRPr="00EC76FC">
        <w:rPr>
          <w:sz w:val="22"/>
        </w:rPr>
        <w:t xml:space="preserve"> group the neighborhoods into clusters where the neighborhoods in the same cluster have similar venues. It provides a pattern of venues that are widely successful in many neighborhoods. Then we are able to compare the venues between neighborhoods inside the same cl</w:t>
      </w:r>
      <w:r>
        <w:rPr>
          <w:sz w:val="22"/>
        </w:rPr>
        <w:t>uster and find out whether a common business is missing in a</w:t>
      </w:r>
      <w:r w:rsidRPr="00EC76FC">
        <w:rPr>
          <w:sz w:val="22"/>
        </w:rPr>
        <w:t xml:space="preserve"> neighborhood</w:t>
      </w:r>
      <w:r>
        <w:rPr>
          <w:sz w:val="22"/>
        </w:rPr>
        <w:t xml:space="preserve">. If a common business is missing it means the supply is low and we would know about the demand by checking the other venues in the neighborhood. </w:t>
      </w:r>
    </w:p>
    <w:p w14:paraId="4E7131CD" w14:textId="3A649A8D" w:rsidR="006345B3" w:rsidRPr="006345B3" w:rsidRDefault="006345B3" w:rsidP="006345B3">
      <w:pPr>
        <w:shd w:val="clear" w:color="auto" w:fill="FFFFFF"/>
        <w:rPr>
          <w:rFonts w:ascii="Helvetica Neue" w:eastAsia="Times New Roman" w:hAnsi="Helvetica Neue" w:cs="Times New Roman"/>
          <w:color w:val="000000"/>
          <w:sz w:val="20"/>
          <w:szCs w:val="20"/>
        </w:rPr>
      </w:pPr>
      <w:bookmarkStart w:id="0" w:name="_GoBack"/>
      <w:bookmarkEnd w:id="0"/>
    </w:p>
    <w:sectPr w:rsidR="006345B3" w:rsidRPr="006345B3" w:rsidSect="000C7D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E06A5"/>
    <w:multiLevelType w:val="multilevel"/>
    <w:tmpl w:val="5054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B6"/>
    <w:rsid w:val="000C7D99"/>
    <w:rsid w:val="00150BE9"/>
    <w:rsid w:val="00153812"/>
    <w:rsid w:val="00186AD5"/>
    <w:rsid w:val="001A3DA8"/>
    <w:rsid w:val="00270357"/>
    <w:rsid w:val="00277522"/>
    <w:rsid w:val="002B241F"/>
    <w:rsid w:val="00302AB6"/>
    <w:rsid w:val="0038564E"/>
    <w:rsid w:val="003D18BA"/>
    <w:rsid w:val="00442CE2"/>
    <w:rsid w:val="00494BFE"/>
    <w:rsid w:val="0049748D"/>
    <w:rsid w:val="00500654"/>
    <w:rsid w:val="00516733"/>
    <w:rsid w:val="00517C2D"/>
    <w:rsid w:val="005205BF"/>
    <w:rsid w:val="005B0EC2"/>
    <w:rsid w:val="005B7F98"/>
    <w:rsid w:val="006107E1"/>
    <w:rsid w:val="0061372C"/>
    <w:rsid w:val="006345B3"/>
    <w:rsid w:val="00656891"/>
    <w:rsid w:val="007277D4"/>
    <w:rsid w:val="0073602F"/>
    <w:rsid w:val="00737B55"/>
    <w:rsid w:val="007449E6"/>
    <w:rsid w:val="007941DA"/>
    <w:rsid w:val="008104DA"/>
    <w:rsid w:val="00866EB1"/>
    <w:rsid w:val="008705C3"/>
    <w:rsid w:val="008B66D3"/>
    <w:rsid w:val="00913129"/>
    <w:rsid w:val="00925058"/>
    <w:rsid w:val="0099111D"/>
    <w:rsid w:val="009B1357"/>
    <w:rsid w:val="009D04C1"/>
    <w:rsid w:val="00A00CF4"/>
    <w:rsid w:val="00A05A97"/>
    <w:rsid w:val="00A11303"/>
    <w:rsid w:val="00A61BB0"/>
    <w:rsid w:val="00BA5AC5"/>
    <w:rsid w:val="00BC2FA5"/>
    <w:rsid w:val="00C232D9"/>
    <w:rsid w:val="00C3424B"/>
    <w:rsid w:val="00C6777A"/>
    <w:rsid w:val="00C755F3"/>
    <w:rsid w:val="00C92490"/>
    <w:rsid w:val="00C9463A"/>
    <w:rsid w:val="00CA3FA2"/>
    <w:rsid w:val="00CD0346"/>
    <w:rsid w:val="00CD5036"/>
    <w:rsid w:val="00CD5D0C"/>
    <w:rsid w:val="00D03235"/>
    <w:rsid w:val="00DF6429"/>
    <w:rsid w:val="00E3376D"/>
    <w:rsid w:val="00E7472D"/>
    <w:rsid w:val="00EF6C28"/>
    <w:rsid w:val="00F02747"/>
    <w:rsid w:val="00F3764C"/>
    <w:rsid w:val="00F46920"/>
    <w:rsid w:val="00F82163"/>
    <w:rsid w:val="00FE7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41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49884">
      <w:bodyDiv w:val="1"/>
      <w:marLeft w:val="0"/>
      <w:marRight w:val="0"/>
      <w:marTop w:val="0"/>
      <w:marBottom w:val="0"/>
      <w:divBdr>
        <w:top w:val="none" w:sz="0" w:space="0" w:color="auto"/>
        <w:left w:val="none" w:sz="0" w:space="0" w:color="auto"/>
        <w:bottom w:val="none" w:sz="0" w:space="0" w:color="auto"/>
        <w:right w:val="none" w:sz="0" w:space="0" w:color="auto"/>
      </w:divBdr>
      <w:divsChild>
        <w:div w:id="404029680">
          <w:marLeft w:val="0"/>
          <w:marRight w:val="0"/>
          <w:marTop w:val="0"/>
          <w:marBottom w:val="0"/>
          <w:divBdr>
            <w:top w:val="none" w:sz="0" w:space="0" w:color="auto"/>
            <w:left w:val="none" w:sz="0" w:space="0" w:color="auto"/>
            <w:bottom w:val="none" w:sz="0" w:space="0" w:color="auto"/>
            <w:right w:val="none" w:sz="0" w:space="0" w:color="auto"/>
          </w:divBdr>
        </w:div>
        <w:div w:id="1993606329">
          <w:marLeft w:val="0"/>
          <w:marRight w:val="0"/>
          <w:marTop w:val="0"/>
          <w:marBottom w:val="0"/>
          <w:divBdr>
            <w:top w:val="none" w:sz="0" w:space="0" w:color="auto"/>
            <w:left w:val="none" w:sz="0" w:space="0" w:color="auto"/>
            <w:bottom w:val="none" w:sz="0" w:space="0" w:color="auto"/>
            <w:right w:val="none" w:sz="0" w:space="0" w:color="auto"/>
          </w:divBdr>
        </w:div>
        <w:div w:id="42141269">
          <w:marLeft w:val="0"/>
          <w:marRight w:val="0"/>
          <w:marTop w:val="0"/>
          <w:marBottom w:val="0"/>
          <w:divBdr>
            <w:top w:val="none" w:sz="0" w:space="0" w:color="auto"/>
            <w:left w:val="none" w:sz="0" w:space="0" w:color="auto"/>
            <w:bottom w:val="none" w:sz="0" w:space="0" w:color="auto"/>
            <w:right w:val="none" w:sz="0" w:space="0" w:color="auto"/>
          </w:divBdr>
        </w:div>
        <w:div w:id="1975669370">
          <w:marLeft w:val="0"/>
          <w:marRight w:val="0"/>
          <w:marTop w:val="0"/>
          <w:marBottom w:val="0"/>
          <w:divBdr>
            <w:top w:val="none" w:sz="0" w:space="0" w:color="auto"/>
            <w:left w:val="none" w:sz="0" w:space="0" w:color="auto"/>
            <w:bottom w:val="none" w:sz="0" w:space="0" w:color="auto"/>
            <w:right w:val="none" w:sz="0" w:space="0" w:color="auto"/>
          </w:divBdr>
        </w:div>
        <w:div w:id="657421995">
          <w:marLeft w:val="0"/>
          <w:marRight w:val="0"/>
          <w:marTop w:val="0"/>
          <w:marBottom w:val="0"/>
          <w:divBdr>
            <w:top w:val="none" w:sz="0" w:space="0" w:color="auto"/>
            <w:left w:val="none" w:sz="0" w:space="0" w:color="auto"/>
            <w:bottom w:val="none" w:sz="0" w:space="0" w:color="auto"/>
            <w:right w:val="none" w:sz="0" w:space="0" w:color="auto"/>
          </w:divBdr>
        </w:div>
      </w:divsChild>
    </w:div>
    <w:div w:id="1072389930">
      <w:bodyDiv w:val="1"/>
      <w:marLeft w:val="0"/>
      <w:marRight w:val="0"/>
      <w:marTop w:val="0"/>
      <w:marBottom w:val="0"/>
      <w:divBdr>
        <w:top w:val="none" w:sz="0" w:space="0" w:color="auto"/>
        <w:left w:val="none" w:sz="0" w:space="0" w:color="auto"/>
        <w:bottom w:val="none" w:sz="0" w:space="0" w:color="auto"/>
        <w:right w:val="none" w:sz="0" w:space="0" w:color="auto"/>
      </w:divBdr>
      <w:divsChild>
        <w:div w:id="1308632842">
          <w:marLeft w:val="0"/>
          <w:marRight w:val="0"/>
          <w:marTop w:val="0"/>
          <w:marBottom w:val="0"/>
          <w:divBdr>
            <w:top w:val="none" w:sz="0" w:space="0" w:color="auto"/>
            <w:left w:val="none" w:sz="0" w:space="0" w:color="auto"/>
            <w:bottom w:val="none" w:sz="0" w:space="0" w:color="auto"/>
            <w:right w:val="none" w:sz="0" w:space="0" w:color="auto"/>
          </w:divBdr>
        </w:div>
        <w:div w:id="856964322">
          <w:marLeft w:val="0"/>
          <w:marRight w:val="0"/>
          <w:marTop w:val="0"/>
          <w:marBottom w:val="0"/>
          <w:divBdr>
            <w:top w:val="none" w:sz="0" w:space="0" w:color="auto"/>
            <w:left w:val="none" w:sz="0" w:space="0" w:color="auto"/>
            <w:bottom w:val="none" w:sz="0" w:space="0" w:color="auto"/>
            <w:right w:val="none" w:sz="0" w:space="0" w:color="auto"/>
          </w:divBdr>
        </w:div>
        <w:div w:id="706562548">
          <w:marLeft w:val="0"/>
          <w:marRight w:val="0"/>
          <w:marTop w:val="0"/>
          <w:marBottom w:val="0"/>
          <w:divBdr>
            <w:top w:val="none" w:sz="0" w:space="0" w:color="auto"/>
            <w:left w:val="none" w:sz="0" w:space="0" w:color="auto"/>
            <w:bottom w:val="none" w:sz="0" w:space="0" w:color="auto"/>
            <w:right w:val="none" w:sz="0" w:space="0" w:color="auto"/>
          </w:divBdr>
          <w:divsChild>
            <w:div w:id="1265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221</Words>
  <Characters>1261</Characters>
  <Application>Microsoft Macintosh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Mingdong</dc:creator>
  <cp:keywords/>
  <dc:description/>
  <cp:lastModifiedBy>Fan Mingdong</cp:lastModifiedBy>
  <cp:revision>55</cp:revision>
  <dcterms:created xsi:type="dcterms:W3CDTF">2018-12-26T21:15:00Z</dcterms:created>
  <dcterms:modified xsi:type="dcterms:W3CDTF">2018-12-30T19:57:00Z</dcterms:modified>
</cp:coreProperties>
</file>