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56"/>
        <w:gridCol w:w="1615"/>
        <w:gridCol w:w="2298"/>
        <w:gridCol w:w="2001"/>
        <w:gridCol w:w="1546"/>
      </w:tblGrid>
      <w:tr>
        <w:trPr/>
        <w:tc>
          <w:tcPr>
            <w:tcW w:w="155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Persona Name</w:t>
            </w:r>
          </w:p>
        </w:tc>
        <w:tc>
          <w:tcPr>
            <w:tcW w:w="1615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Role/User type</w:t>
            </w:r>
          </w:p>
        </w:tc>
        <w:tc>
          <w:tcPr>
            <w:tcW w:w="2298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Goals</w:t>
            </w:r>
          </w:p>
        </w:tc>
        <w:tc>
          <w:tcPr>
            <w:tcW w:w="2001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Pain Points</w:t>
            </w:r>
          </w:p>
        </w:tc>
        <w:tc>
          <w:tcPr>
            <w:tcW w:w="154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Related User Stories (IDs)</w:t>
            </w:r>
          </w:p>
        </w:tc>
      </w:tr>
      <w:tr>
        <w:trPr/>
        <w:tc>
          <w:tcPr>
            <w:tcW w:w="155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Elder patients</w:t>
            </w:r>
          </w:p>
        </w:tc>
        <w:tc>
          <w:tcPr>
            <w:tcW w:w="1615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Patient</w:t>
            </w:r>
          </w:p>
        </w:tc>
        <w:tc>
          <w:tcPr>
            <w:tcW w:w="2298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Monitor basic health(heart rate, daily activity, wellbeing)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Live independently at home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 xml:space="preserve">Receive professional advice </w:t>
            </w:r>
          </w:p>
        </w:tc>
        <w:tc>
          <w:tcPr>
            <w:tcW w:w="2001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Finds complex apps confusing and difficult to use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 xml:space="preserve">Limited confidence with technology and small text interfaces </w:t>
            </w:r>
          </w:p>
        </w:tc>
        <w:tc>
          <w:tcPr>
            <w:tcW w:w="154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S1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Style w:val="TableGrid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694"/>
        <w:gridCol w:w="1343"/>
        <w:gridCol w:w="1185"/>
        <w:gridCol w:w="1635"/>
        <w:gridCol w:w="1319"/>
        <w:gridCol w:w="907"/>
        <w:gridCol w:w="1615"/>
        <w:gridCol w:w="938"/>
      </w:tblGrid>
      <w:tr>
        <w:trPr>
          <w:trHeight w:val="1686" w:hRule="atLeast"/>
        </w:trPr>
        <w:tc>
          <w:tcPr>
            <w:tcW w:w="694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S1</w:t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43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Health monitoring form</w:t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85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 xml:space="preserve">Log Daily Health Information  </w:t>
            </w:r>
          </w:p>
        </w:tc>
        <w:tc>
          <w:tcPr>
            <w:tcW w:w="1635" w:type="dxa"/>
            <w:tcBorders/>
          </w:tcPr>
          <w:tbl>
            <w:tblPr>
              <w:tblW w:w="104" w:type="dxa"/>
              <w:jc w:val="start"/>
              <w:tblInd w:w="2" w:type="dxa"/>
              <w:tblLayout w:type="fixed"/>
              <w:tblCellMar>
                <w:top w:w="15" w:type="dxa"/>
                <w:start w:w="15" w:type="dxa"/>
                <w:bottom w:w="15" w:type="dxa"/>
                <w:end w:w="15" w:type="dxa"/>
              </w:tblCellMar>
              <w:tblLook w:firstRow="1" w:noVBand="1" w:lastRow="0" w:firstColumn="1" w:lastColumn="0" w:noHBand="0" w:val="04a0"/>
            </w:tblPr>
            <w:tblGrid>
              <w:gridCol w:w="104"/>
            </w:tblGrid>
            <w:tr>
              <w:trPr>
                <w:trHeight w:val="7" w:hRule="exact"/>
              </w:trPr>
              <w:tc>
                <w:tcPr>
                  <w:tcW w:w="104" w:type="dxa"/>
                  <w:tcBorders/>
                  <w:vAlign w:val="center"/>
                </w:tcPr>
                <w:p>
                  <w:pPr>
                    <w:pStyle w:val="Normal"/>
                    <w:bidi w:val="0"/>
                    <w:jc w:val="star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bidi w:val="0"/>
              <w:jc w:val="start"/>
              <w:rPr>
                <w:vanish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 an older adult managing multiple health conditions, I want to easily log my daily health information and view simple graphs, so that I can understand how my health is changing over time and share accurate information with my healthcare professional. 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Given the user is on the health data entry form when they interact with the input fields then they should be able to enter data simply</w:t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Given the user has completed the form when they submit their health data then the system should display a clear confirmation message indicating the submission was successful</w:t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Given the user has submitted valid health data when the system processes the submission then the data should be saved and stored correctly in the user’s record</w:t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07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MUST</w:t>
            </w:r>
          </w:p>
        </w:tc>
        <w:tc>
          <w:tcPr>
            <w:tcW w:w="1615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This is a core feature that directly supports independent living and facilitates communication between older adults and healthcare professionals</w:t>
            </w:r>
          </w:p>
        </w:tc>
        <w:tc>
          <w:tcPr>
            <w:tcW w:w="938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Henry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Style w:val="TableGrid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695"/>
        <w:gridCol w:w="1342"/>
        <w:gridCol w:w="1186"/>
        <w:gridCol w:w="1635"/>
        <w:gridCol w:w="1319"/>
        <w:gridCol w:w="907"/>
        <w:gridCol w:w="1614"/>
        <w:gridCol w:w="940"/>
      </w:tblGrid>
      <w:tr>
        <w:trPr>
          <w:trHeight w:val="1686" w:hRule="atLeast"/>
        </w:trPr>
        <w:tc>
          <w:tcPr>
            <w:tcW w:w="695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S3</w:t>
            </w:r>
          </w:p>
        </w:tc>
        <w:tc>
          <w:tcPr>
            <w:tcW w:w="1342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Healthcare Professional feedback</w:t>
            </w:r>
          </w:p>
        </w:tc>
        <w:tc>
          <w:tcPr>
            <w:tcW w:w="1186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Provide feedback to patients</w:t>
            </w:r>
          </w:p>
        </w:tc>
        <w:tc>
          <w:tcPr>
            <w:tcW w:w="1635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As a healthcare professional monitoring patient</w:t>
              <w:noBreakHyphen/>
              <w:t>submitted health data, I want to send clear, personalised feedback directly through the app, so that patients understand their progress and know what actions to take next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Given the healthcare professional is viewing a patient’s record when they enter a message and choose to send feedback then the system should successfully deliver the feedback to the patient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</w:r>
          </w:p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Given the patient has received new feedback when they open the feedback section in the app then the feedback should be displayed in a clear, readable format</w:t>
            </w:r>
          </w:p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</w:r>
          </w:p>
        </w:tc>
        <w:tc>
          <w:tcPr>
            <w:tcW w:w="907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Should</w:t>
            </w:r>
          </w:p>
        </w:tc>
        <w:tc>
          <w:tcPr>
            <w:tcW w:w="1614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The feedback feature enables clinicians to turn patient data into clear guidance, improving safety, supporting early intervention, and keeping patients engaged without requiring extra appointments.</w:t>
            </w:r>
          </w:p>
        </w:tc>
        <w:tc>
          <w:tcPr>
            <w:tcW w:w="94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 w:bidi="ar-SA"/>
              </w:rPr>
              <w:t>Areeb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LibreOffice/7.6.0.3$Windows_X86_64 LibreOffice_project/69edd8b8ebc41d00b4de3915dc82f8f0fc3b6265</Application>
  <AppVersion>15.0000</AppVersion>
  <Pages>2</Pages>
  <Words>324</Words>
  <Characters>1786</Characters>
  <CharactersWithSpaces>2078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2026-04-28T20:58:00Z</dcterms:created>
  <dc:creator/>
  <dc:description/>
  <dc:language>en-GB</dc:language>
  <cp:lastModifiedBy/>
  <dcterms:modified xsi:type="dcterms:W3CDTF">2026-04-28T21:38:40Z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