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705"/>
      </w:tblGrid>
      <w:tr w:rsidR="00F567C9" w:rsidTr="00077B8C">
        <w:tc>
          <w:tcPr>
            <w:tcW w:w="2689" w:type="dxa"/>
            <w:shd w:val="clear" w:color="auto" w:fill="1F4E79" w:themeFill="accent1" w:themeFillShade="80"/>
          </w:tcPr>
          <w:p w:rsidR="00F567C9" w:rsidRPr="00077B8C" w:rsidRDefault="00992C37" w:rsidP="00560223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Lugar:</w:t>
            </w:r>
          </w:p>
        </w:tc>
        <w:tc>
          <w:tcPr>
            <w:tcW w:w="6705" w:type="dxa"/>
          </w:tcPr>
          <w:p w:rsidR="00F567C9" w:rsidRDefault="00992C37" w:rsidP="00F567C9">
            <w:proofErr w:type="spellStart"/>
            <w:r>
              <w:t>Av</w:t>
            </w:r>
            <w:proofErr w:type="spellEnd"/>
            <w:r>
              <w:t xml:space="preserve"> Eugenia 197 piso 4, Col. Narvarte Del. Benito Juárez, C.P. 03020 CDMX</w:t>
            </w:r>
          </w:p>
        </w:tc>
      </w:tr>
      <w:tr w:rsidR="00F567C9" w:rsidTr="00077B8C">
        <w:tc>
          <w:tcPr>
            <w:tcW w:w="2689" w:type="dxa"/>
            <w:shd w:val="clear" w:color="auto" w:fill="1F4E79" w:themeFill="accent1" w:themeFillShade="80"/>
          </w:tcPr>
          <w:p w:rsidR="00F567C9" w:rsidRPr="00077B8C" w:rsidRDefault="00992C37" w:rsidP="00992C37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Fecha</w:t>
            </w:r>
            <w:r w:rsidR="00077B8C">
              <w:rPr>
                <w:color w:val="FFFFFF" w:themeColor="background1"/>
                <w:sz w:val="20"/>
                <w:szCs w:val="20"/>
              </w:rPr>
              <w:t>:</w:t>
            </w:r>
          </w:p>
        </w:tc>
        <w:tc>
          <w:tcPr>
            <w:tcW w:w="6705" w:type="dxa"/>
          </w:tcPr>
          <w:p w:rsidR="00F567C9" w:rsidRDefault="00F643A8" w:rsidP="00ED66EC">
            <w:r>
              <w:t xml:space="preserve">02 </w:t>
            </w:r>
            <w:bookmarkStart w:id="0" w:name="_GoBack"/>
            <w:r>
              <w:t>de mayo</w:t>
            </w:r>
            <w:r w:rsidR="00992C37">
              <w:t xml:space="preserve"> del </w:t>
            </w:r>
            <w:bookmarkEnd w:id="0"/>
            <w:r w:rsidR="00992C37">
              <w:t>2022</w:t>
            </w:r>
          </w:p>
        </w:tc>
      </w:tr>
      <w:tr w:rsidR="00F567C9" w:rsidTr="00077B8C">
        <w:tc>
          <w:tcPr>
            <w:tcW w:w="2689" w:type="dxa"/>
            <w:shd w:val="clear" w:color="auto" w:fill="1F4E79" w:themeFill="accent1" w:themeFillShade="80"/>
          </w:tcPr>
          <w:p w:rsidR="00992C37" w:rsidRDefault="00992C37" w:rsidP="00560223">
            <w:pPr>
              <w:jc w:val="right"/>
              <w:rPr>
                <w:color w:val="FFFFFF" w:themeColor="background1"/>
                <w:sz w:val="20"/>
                <w:szCs w:val="20"/>
              </w:rPr>
            </w:pPr>
          </w:p>
          <w:p w:rsidR="00992C37" w:rsidRDefault="00992C37" w:rsidP="00560223">
            <w:pPr>
              <w:jc w:val="right"/>
              <w:rPr>
                <w:color w:val="FFFFFF" w:themeColor="background1"/>
                <w:sz w:val="20"/>
                <w:szCs w:val="20"/>
              </w:rPr>
            </w:pPr>
          </w:p>
          <w:p w:rsidR="00F567C9" w:rsidRPr="00077B8C" w:rsidRDefault="00992C37" w:rsidP="00560223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Objetivo:</w:t>
            </w:r>
          </w:p>
        </w:tc>
        <w:tc>
          <w:tcPr>
            <w:tcW w:w="6705" w:type="dxa"/>
          </w:tcPr>
          <w:p w:rsidR="00F567C9" w:rsidRDefault="00F567C9" w:rsidP="00F567C9"/>
          <w:p w:rsidR="00992C37" w:rsidRDefault="00F643A8" w:rsidP="00F567C9">
            <w:r>
              <w:t xml:space="preserve">Presentación de </w:t>
            </w:r>
            <w:proofErr w:type="spellStart"/>
            <w:r>
              <w:t>MockUp</w:t>
            </w:r>
            <w:proofErr w:type="spellEnd"/>
            <w:r>
              <w:t xml:space="preserve"> al cliente</w:t>
            </w:r>
          </w:p>
          <w:p w:rsidR="00992C37" w:rsidRDefault="00992C37" w:rsidP="00F567C9"/>
        </w:tc>
      </w:tr>
    </w:tbl>
    <w:p w:rsidR="00F567C9" w:rsidRDefault="00F567C9" w:rsidP="00F567C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3402"/>
        <w:gridCol w:w="2595"/>
      </w:tblGrid>
      <w:tr w:rsidR="0065639A" w:rsidTr="00BA04F8">
        <w:tc>
          <w:tcPr>
            <w:tcW w:w="3397" w:type="dxa"/>
            <w:shd w:val="clear" w:color="auto" w:fill="1F4E79" w:themeFill="accent1" w:themeFillShade="80"/>
          </w:tcPr>
          <w:p w:rsidR="0065639A" w:rsidRPr="00077B8C" w:rsidRDefault="0065639A" w:rsidP="00BA04F8">
            <w:pPr>
              <w:jc w:val="center"/>
              <w:rPr>
                <w:b/>
                <w:color w:val="FFFFFF" w:themeColor="background1"/>
                <w:sz w:val="24"/>
                <w:szCs w:val="20"/>
              </w:rPr>
            </w:pPr>
            <w:r>
              <w:rPr>
                <w:b/>
                <w:color w:val="FFFFFF" w:themeColor="background1"/>
                <w:sz w:val="24"/>
                <w:szCs w:val="20"/>
              </w:rPr>
              <w:t>Nombre</w:t>
            </w:r>
          </w:p>
        </w:tc>
        <w:tc>
          <w:tcPr>
            <w:tcW w:w="3402" w:type="dxa"/>
            <w:shd w:val="clear" w:color="auto" w:fill="1F4E79" w:themeFill="accent1" w:themeFillShade="80"/>
          </w:tcPr>
          <w:p w:rsidR="0065639A" w:rsidRPr="00077B8C" w:rsidRDefault="0065639A" w:rsidP="00BA04F8">
            <w:pPr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Cargo</w:t>
            </w:r>
          </w:p>
        </w:tc>
        <w:tc>
          <w:tcPr>
            <w:tcW w:w="2595" w:type="dxa"/>
            <w:shd w:val="clear" w:color="auto" w:fill="1F4E79" w:themeFill="accent1" w:themeFillShade="80"/>
          </w:tcPr>
          <w:p w:rsidR="0065639A" w:rsidRPr="00077B8C" w:rsidRDefault="0065639A" w:rsidP="00BA04F8">
            <w:pPr>
              <w:jc w:val="center"/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>Firma</w:t>
            </w:r>
          </w:p>
        </w:tc>
      </w:tr>
      <w:tr w:rsidR="0065639A" w:rsidTr="00BA04F8">
        <w:tc>
          <w:tcPr>
            <w:tcW w:w="3397" w:type="dxa"/>
          </w:tcPr>
          <w:p w:rsidR="0065639A" w:rsidRDefault="0065639A" w:rsidP="00BA04F8">
            <w:r>
              <w:t>Mónica Garibay Martell</w:t>
            </w:r>
          </w:p>
          <w:p w:rsidR="0065639A" w:rsidRPr="00751BBB" w:rsidRDefault="0065639A" w:rsidP="00BA04F8"/>
        </w:tc>
        <w:tc>
          <w:tcPr>
            <w:tcW w:w="3402" w:type="dxa"/>
          </w:tcPr>
          <w:p w:rsidR="0065639A" w:rsidRPr="00751BBB" w:rsidRDefault="0065639A" w:rsidP="00BA04F8">
            <w:r>
              <w:t>Representante Legal</w:t>
            </w:r>
          </w:p>
        </w:tc>
        <w:tc>
          <w:tcPr>
            <w:tcW w:w="2595" w:type="dxa"/>
          </w:tcPr>
          <w:p w:rsidR="0065639A" w:rsidRPr="00751BBB" w:rsidRDefault="0065639A" w:rsidP="00BA04F8"/>
        </w:tc>
      </w:tr>
      <w:tr w:rsidR="0065639A" w:rsidTr="00BA04F8">
        <w:tc>
          <w:tcPr>
            <w:tcW w:w="3397" w:type="dxa"/>
          </w:tcPr>
          <w:p w:rsidR="0065639A" w:rsidRPr="00992C37" w:rsidRDefault="0065639A" w:rsidP="00BA04F8">
            <w:r w:rsidRPr="00992C37">
              <w:t xml:space="preserve">Erika </w:t>
            </w:r>
            <w:proofErr w:type="spellStart"/>
            <w:r w:rsidRPr="00992C37">
              <w:t>Zurema</w:t>
            </w:r>
            <w:proofErr w:type="spellEnd"/>
            <w:r w:rsidRPr="00992C37">
              <w:t xml:space="preserve"> García </w:t>
            </w:r>
            <w:proofErr w:type="spellStart"/>
            <w:r w:rsidRPr="00992C37">
              <w:t>Canedo</w:t>
            </w:r>
            <w:proofErr w:type="spellEnd"/>
          </w:p>
          <w:p w:rsidR="0065639A" w:rsidRPr="00751BBB" w:rsidRDefault="0065639A" w:rsidP="00BA04F8"/>
        </w:tc>
        <w:tc>
          <w:tcPr>
            <w:tcW w:w="3402" w:type="dxa"/>
          </w:tcPr>
          <w:p w:rsidR="0065639A" w:rsidRPr="00751BBB" w:rsidRDefault="0065639A" w:rsidP="00BA04F8">
            <w:r>
              <w:t>Coordinadora de Reclutamiento y selección</w:t>
            </w:r>
          </w:p>
        </w:tc>
        <w:tc>
          <w:tcPr>
            <w:tcW w:w="2595" w:type="dxa"/>
          </w:tcPr>
          <w:p w:rsidR="0065639A" w:rsidRPr="00751BBB" w:rsidRDefault="0065639A" w:rsidP="00BA04F8"/>
        </w:tc>
      </w:tr>
      <w:tr w:rsidR="0065639A" w:rsidTr="00BA04F8">
        <w:tc>
          <w:tcPr>
            <w:tcW w:w="3397" w:type="dxa"/>
          </w:tcPr>
          <w:p w:rsidR="0065639A" w:rsidRDefault="0065639A" w:rsidP="00BA04F8">
            <w:r>
              <w:t>Rosa Lina Solano Arellano</w:t>
            </w:r>
          </w:p>
          <w:p w:rsidR="0065639A" w:rsidRPr="00751BBB" w:rsidRDefault="0065639A" w:rsidP="00BA04F8"/>
        </w:tc>
        <w:tc>
          <w:tcPr>
            <w:tcW w:w="3402" w:type="dxa"/>
          </w:tcPr>
          <w:p w:rsidR="0065639A" w:rsidRPr="00751BBB" w:rsidRDefault="0065639A" w:rsidP="00BA04F8">
            <w:r>
              <w:t>Reclutadora</w:t>
            </w:r>
          </w:p>
        </w:tc>
        <w:tc>
          <w:tcPr>
            <w:tcW w:w="2595" w:type="dxa"/>
          </w:tcPr>
          <w:p w:rsidR="0065639A" w:rsidRPr="00751BBB" w:rsidRDefault="0065639A" w:rsidP="00BA04F8"/>
        </w:tc>
      </w:tr>
      <w:tr w:rsidR="0065639A" w:rsidTr="00BA04F8">
        <w:tc>
          <w:tcPr>
            <w:tcW w:w="3397" w:type="dxa"/>
          </w:tcPr>
          <w:p w:rsidR="0065639A" w:rsidRPr="00A9437B" w:rsidRDefault="0065639A" w:rsidP="00BA04F8">
            <w:r w:rsidRPr="00A9437B">
              <w:t>D</w:t>
            </w:r>
            <w:r>
              <w:t>iego Martin Garrido Flores</w:t>
            </w:r>
          </w:p>
        </w:tc>
        <w:tc>
          <w:tcPr>
            <w:tcW w:w="3402" w:type="dxa"/>
          </w:tcPr>
          <w:p w:rsidR="0065639A" w:rsidRPr="00E25391" w:rsidRDefault="0065639A" w:rsidP="00BA04F8">
            <w:r w:rsidRPr="00E25391">
              <w:t>Administrador de BD</w:t>
            </w:r>
          </w:p>
          <w:p w:rsidR="0065639A" w:rsidRPr="00751BBB" w:rsidRDefault="0065639A" w:rsidP="00BA04F8"/>
        </w:tc>
        <w:tc>
          <w:tcPr>
            <w:tcW w:w="2595" w:type="dxa"/>
          </w:tcPr>
          <w:p w:rsidR="0065639A" w:rsidRPr="00751BBB" w:rsidRDefault="0065639A" w:rsidP="00BA04F8"/>
        </w:tc>
      </w:tr>
      <w:tr w:rsidR="0065639A" w:rsidTr="00BA04F8">
        <w:tc>
          <w:tcPr>
            <w:tcW w:w="3397" w:type="dxa"/>
          </w:tcPr>
          <w:p w:rsidR="0065639A" w:rsidRDefault="0065639A" w:rsidP="00BA04F8">
            <w:proofErr w:type="spellStart"/>
            <w:r w:rsidRPr="00A9437B">
              <w:t>I</w:t>
            </w:r>
            <w:r>
              <w:t>van</w:t>
            </w:r>
            <w:proofErr w:type="spellEnd"/>
            <w:r>
              <w:t xml:space="preserve"> Romero Mora</w:t>
            </w:r>
          </w:p>
          <w:p w:rsidR="0065639A" w:rsidRPr="00A9437B" w:rsidRDefault="0065639A" w:rsidP="00BA04F8"/>
        </w:tc>
        <w:tc>
          <w:tcPr>
            <w:tcW w:w="3402" w:type="dxa"/>
          </w:tcPr>
          <w:p w:rsidR="0065639A" w:rsidRPr="00751BBB" w:rsidRDefault="0065639A" w:rsidP="00BA04F8">
            <w:r w:rsidRPr="00992C37">
              <w:t>Desarrollador</w:t>
            </w:r>
          </w:p>
        </w:tc>
        <w:tc>
          <w:tcPr>
            <w:tcW w:w="2595" w:type="dxa"/>
          </w:tcPr>
          <w:p w:rsidR="0065639A" w:rsidRPr="00751BBB" w:rsidRDefault="0065639A" w:rsidP="00BA04F8"/>
        </w:tc>
      </w:tr>
      <w:tr w:rsidR="0065639A" w:rsidTr="00BA04F8">
        <w:tc>
          <w:tcPr>
            <w:tcW w:w="3397" w:type="dxa"/>
          </w:tcPr>
          <w:p w:rsidR="0065639A" w:rsidRDefault="0065639A" w:rsidP="00BA04F8">
            <w:r w:rsidRPr="00E25391">
              <w:t>José Trinidad Maciel Hernández</w:t>
            </w:r>
          </w:p>
          <w:p w:rsidR="0065639A" w:rsidRPr="00A9437B" w:rsidRDefault="0065639A" w:rsidP="00BA04F8"/>
        </w:tc>
        <w:tc>
          <w:tcPr>
            <w:tcW w:w="3402" w:type="dxa"/>
          </w:tcPr>
          <w:p w:rsidR="0065639A" w:rsidRPr="00751BBB" w:rsidRDefault="0065639A" w:rsidP="00BA04F8">
            <w:r w:rsidRPr="00E25391">
              <w:t>Desarrollador</w:t>
            </w:r>
          </w:p>
        </w:tc>
        <w:tc>
          <w:tcPr>
            <w:tcW w:w="2595" w:type="dxa"/>
          </w:tcPr>
          <w:p w:rsidR="0065639A" w:rsidRPr="00751BBB" w:rsidRDefault="0065639A" w:rsidP="00BA04F8"/>
        </w:tc>
      </w:tr>
      <w:tr w:rsidR="0065639A" w:rsidTr="00BA04F8">
        <w:trPr>
          <w:trHeight w:val="698"/>
        </w:trPr>
        <w:tc>
          <w:tcPr>
            <w:tcW w:w="3397" w:type="dxa"/>
          </w:tcPr>
          <w:p w:rsidR="0065639A" w:rsidRPr="00A9437B" w:rsidRDefault="0065639A" w:rsidP="00BA04F8">
            <w:r>
              <w:t>Jorge Moisés Navarrete Morales</w:t>
            </w:r>
          </w:p>
        </w:tc>
        <w:tc>
          <w:tcPr>
            <w:tcW w:w="3402" w:type="dxa"/>
          </w:tcPr>
          <w:p w:rsidR="0065639A" w:rsidRPr="00992C37" w:rsidRDefault="0065639A" w:rsidP="00BA04F8">
            <w:r w:rsidRPr="00992C37">
              <w:rPr>
                <w:lang w:val="fr-FR"/>
              </w:rPr>
              <w:t>Project Manager</w:t>
            </w:r>
          </w:p>
          <w:p w:rsidR="0065639A" w:rsidRPr="00751BBB" w:rsidRDefault="0065639A" w:rsidP="00BA04F8"/>
        </w:tc>
        <w:tc>
          <w:tcPr>
            <w:tcW w:w="2595" w:type="dxa"/>
          </w:tcPr>
          <w:p w:rsidR="0065639A" w:rsidRPr="00751BBB" w:rsidRDefault="0065639A" w:rsidP="00BA04F8"/>
        </w:tc>
      </w:tr>
      <w:tr w:rsidR="0065639A" w:rsidTr="00BA04F8">
        <w:tc>
          <w:tcPr>
            <w:tcW w:w="3397" w:type="dxa"/>
          </w:tcPr>
          <w:p w:rsidR="0065639A" w:rsidRPr="00A9437B" w:rsidRDefault="0065639A" w:rsidP="00BA04F8">
            <w:r>
              <w:t>Martha Díaz Zúñiga</w:t>
            </w:r>
          </w:p>
        </w:tc>
        <w:tc>
          <w:tcPr>
            <w:tcW w:w="3402" w:type="dxa"/>
          </w:tcPr>
          <w:p w:rsidR="0065639A" w:rsidRPr="00E25391" w:rsidRDefault="0065639A" w:rsidP="00BA04F8">
            <w:proofErr w:type="spellStart"/>
            <w:r w:rsidRPr="00E25391">
              <w:rPr>
                <w:lang w:val="fr-FR"/>
              </w:rPr>
              <w:t>Análisis</w:t>
            </w:r>
            <w:proofErr w:type="spellEnd"/>
            <w:r w:rsidRPr="00E25391">
              <w:rPr>
                <w:lang w:val="fr-FR"/>
              </w:rPr>
              <w:t xml:space="preserve"> y </w:t>
            </w:r>
            <w:proofErr w:type="spellStart"/>
            <w:r w:rsidRPr="00E25391">
              <w:rPr>
                <w:lang w:val="fr-FR"/>
              </w:rPr>
              <w:t>Calidad</w:t>
            </w:r>
            <w:proofErr w:type="spellEnd"/>
          </w:p>
          <w:p w:rsidR="0065639A" w:rsidRPr="00751BBB" w:rsidRDefault="0065639A" w:rsidP="00BA04F8"/>
        </w:tc>
        <w:tc>
          <w:tcPr>
            <w:tcW w:w="2595" w:type="dxa"/>
          </w:tcPr>
          <w:p w:rsidR="0065639A" w:rsidRPr="00751BBB" w:rsidRDefault="0065639A" w:rsidP="00BA04F8"/>
        </w:tc>
      </w:tr>
    </w:tbl>
    <w:p w:rsidR="0065639A" w:rsidRDefault="0065639A" w:rsidP="00F567C9"/>
    <w:p w:rsidR="0065639A" w:rsidRDefault="0065639A" w:rsidP="00F567C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6705"/>
      </w:tblGrid>
      <w:tr w:rsidR="003613BD" w:rsidTr="00DF6A7F">
        <w:tc>
          <w:tcPr>
            <w:tcW w:w="2689" w:type="dxa"/>
            <w:shd w:val="clear" w:color="auto" w:fill="1F4E79" w:themeFill="accent1" w:themeFillShade="80"/>
          </w:tcPr>
          <w:p w:rsidR="0065639A" w:rsidRDefault="0065639A" w:rsidP="00DF6A7F">
            <w:pPr>
              <w:jc w:val="right"/>
              <w:rPr>
                <w:color w:val="FFFFFF" w:themeColor="background1"/>
                <w:sz w:val="20"/>
                <w:szCs w:val="20"/>
              </w:rPr>
            </w:pPr>
          </w:p>
          <w:p w:rsidR="0065639A" w:rsidRDefault="0065639A" w:rsidP="00DF6A7F">
            <w:pPr>
              <w:jc w:val="right"/>
              <w:rPr>
                <w:color w:val="FFFFFF" w:themeColor="background1"/>
                <w:sz w:val="20"/>
                <w:szCs w:val="20"/>
              </w:rPr>
            </w:pPr>
          </w:p>
          <w:p w:rsidR="003613BD" w:rsidRPr="00077B8C" w:rsidRDefault="00992C37" w:rsidP="00DF6A7F">
            <w:pPr>
              <w:jc w:val="right"/>
              <w:rPr>
                <w:color w:val="FFFFFF" w:themeColor="background1"/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Notas de la reunión:</w:t>
            </w:r>
          </w:p>
        </w:tc>
        <w:tc>
          <w:tcPr>
            <w:tcW w:w="6705" w:type="dxa"/>
          </w:tcPr>
          <w:p w:rsidR="0065639A" w:rsidRDefault="00F643A8" w:rsidP="00F643A8">
            <w:pPr>
              <w:pStyle w:val="Prrafodelista"/>
              <w:numPr>
                <w:ilvl w:val="0"/>
                <w:numId w:val="4"/>
              </w:numPr>
            </w:pPr>
            <w:r>
              <w:t xml:space="preserve">Presentación de primer </w:t>
            </w:r>
            <w:proofErr w:type="spellStart"/>
            <w:r>
              <w:t>Mockup</w:t>
            </w:r>
            <w:proofErr w:type="spellEnd"/>
            <w:r>
              <w:t xml:space="preserve"> al cliente</w:t>
            </w:r>
          </w:p>
          <w:p w:rsidR="00F643A8" w:rsidRDefault="00F643A8" w:rsidP="00F643A8">
            <w:pPr>
              <w:pStyle w:val="Prrafodelista"/>
              <w:numPr>
                <w:ilvl w:val="0"/>
                <w:numId w:val="4"/>
              </w:numPr>
            </w:pPr>
            <w:r>
              <w:t xml:space="preserve">El cliente propone cambios a los </w:t>
            </w:r>
            <w:proofErr w:type="spellStart"/>
            <w:r>
              <w:t>menus</w:t>
            </w:r>
            <w:proofErr w:type="spellEnd"/>
            <w:r>
              <w:t xml:space="preserve"> conforma va avanzando el procedimiento</w:t>
            </w:r>
          </w:p>
          <w:p w:rsidR="00F643A8" w:rsidRDefault="00F643A8" w:rsidP="00F643A8">
            <w:pPr>
              <w:pStyle w:val="Prrafodelista"/>
              <w:numPr>
                <w:ilvl w:val="0"/>
                <w:numId w:val="4"/>
              </w:numPr>
            </w:pPr>
            <w:r>
              <w:t>Se explican las reglas de negocio establecidas en cada paso del sistema</w:t>
            </w:r>
          </w:p>
          <w:p w:rsidR="00F643A8" w:rsidRDefault="00F643A8" w:rsidP="00F643A8">
            <w:pPr>
              <w:pStyle w:val="Prrafodelista"/>
              <w:numPr>
                <w:ilvl w:val="0"/>
                <w:numId w:val="4"/>
              </w:numPr>
            </w:pPr>
            <w:r>
              <w:t xml:space="preserve">Se solicita se realicen las entrevistas desde </w:t>
            </w:r>
            <w:proofErr w:type="spellStart"/>
            <w:r>
              <w:t>le</w:t>
            </w:r>
            <w:proofErr w:type="spellEnd"/>
            <w:r>
              <w:t xml:space="preserve"> sistema y no como archivos separados</w:t>
            </w:r>
          </w:p>
          <w:p w:rsidR="00F643A8" w:rsidRDefault="00F643A8" w:rsidP="00F643A8">
            <w:pPr>
              <w:pStyle w:val="Prrafodelista"/>
              <w:numPr>
                <w:ilvl w:val="0"/>
                <w:numId w:val="4"/>
              </w:numPr>
            </w:pPr>
            <w:r>
              <w:t>Se solicitan los formatos que usan para los pasos del procedimiento</w:t>
            </w:r>
          </w:p>
          <w:p w:rsidR="00F643A8" w:rsidRDefault="00F643A8" w:rsidP="00F643A8">
            <w:pPr>
              <w:pStyle w:val="Prrafodelista"/>
              <w:numPr>
                <w:ilvl w:val="0"/>
                <w:numId w:val="4"/>
              </w:numPr>
            </w:pPr>
            <w:r>
              <w:t>Se solicita la entrevista técnica sea realizada desde el sistema</w:t>
            </w:r>
          </w:p>
          <w:p w:rsidR="00F643A8" w:rsidRDefault="00F643A8" w:rsidP="00F643A8">
            <w:pPr>
              <w:pStyle w:val="Prrafodelista"/>
              <w:numPr>
                <w:ilvl w:val="0"/>
                <w:numId w:val="4"/>
              </w:numPr>
            </w:pPr>
            <w:r>
              <w:t>Se solicita la estadística de cuantos ingresos ha tenido cada reclutador por mes</w:t>
            </w:r>
          </w:p>
          <w:p w:rsidR="00F643A8" w:rsidRDefault="00F643A8" w:rsidP="00F643A8">
            <w:pPr>
              <w:pStyle w:val="Prrafodelista"/>
            </w:pPr>
          </w:p>
          <w:p w:rsidR="0065639A" w:rsidRDefault="0065639A" w:rsidP="00DF6A7F"/>
          <w:p w:rsidR="0065639A" w:rsidRDefault="0065639A" w:rsidP="00DF6A7F"/>
          <w:p w:rsidR="0065639A" w:rsidRDefault="0065639A" w:rsidP="00DF6A7F"/>
          <w:p w:rsidR="003613BD" w:rsidRDefault="003613BD" w:rsidP="00E75290"/>
        </w:tc>
      </w:tr>
    </w:tbl>
    <w:p w:rsidR="00F567C9" w:rsidRPr="00F567C9" w:rsidRDefault="00F567C9" w:rsidP="00F567C9"/>
    <w:sectPr w:rsidR="00F567C9" w:rsidRPr="00F567C9" w:rsidSect="00F567C9">
      <w:headerReference w:type="default" r:id="rId7"/>
      <w:footerReference w:type="default" r:id="rId8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4FAF" w:rsidRDefault="00BE4FAF" w:rsidP="00F567C9">
      <w:pPr>
        <w:spacing w:after="0" w:line="240" w:lineRule="auto"/>
      </w:pPr>
      <w:r>
        <w:separator/>
      </w:r>
    </w:p>
  </w:endnote>
  <w:endnote w:type="continuationSeparator" w:id="0">
    <w:p w:rsidR="00BE4FAF" w:rsidRDefault="00BE4FAF" w:rsidP="00F56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67C9" w:rsidRPr="00F567C9" w:rsidRDefault="00F567C9" w:rsidP="00F567C9">
    <w:pPr>
      <w:tabs>
        <w:tab w:val="center" w:pos="4550"/>
        <w:tab w:val="left" w:pos="5818"/>
      </w:tabs>
      <w:ind w:right="260"/>
      <w:jc w:val="right"/>
      <w:rPr>
        <w:color w:val="323E4F" w:themeColor="text2" w:themeShade="BF"/>
        <w:sz w:val="24"/>
        <w:szCs w:val="24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748B015" wp14:editId="4A97E92C">
              <wp:simplePos x="0" y="0"/>
              <wp:positionH relativeFrom="page">
                <wp:posOffset>476250</wp:posOffset>
              </wp:positionH>
              <wp:positionV relativeFrom="paragraph">
                <wp:posOffset>371475</wp:posOffset>
              </wp:positionV>
              <wp:extent cx="7219950" cy="312420"/>
              <wp:effectExtent l="0" t="0" r="0" b="0"/>
              <wp:wrapNone/>
              <wp:docPr id="18" name="Rectángulo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19950" cy="3124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567C9" w:rsidRPr="00F567C9" w:rsidRDefault="00F567C9" w:rsidP="00F567C9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28"/>
                            </w:rPr>
                          </w:pPr>
                          <w:r w:rsidRPr="00F567C9">
                            <w:rPr>
                              <w:rFonts w:ascii="Century Gothic" w:hAnsi="Century Gothic" w:cstheme="minorBidi"/>
                              <w:b/>
                              <w:bCs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               </w:t>
                          </w:r>
                          <w:proofErr w:type="spellStart"/>
                          <w:r w:rsidRPr="00F567C9">
                            <w:rPr>
                              <w:rFonts w:ascii="Century Gothic" w:hAnsi="Century Gothic" w:cstheme="minorBidi"/>
                              <w:b/>
                              <w:bCs/>
                              <w:color w:val="7F7F7F" w:themeColor="text1" w:themeTint="80"/>
                              <w:sz w:val="22"/>
                              <w:szCs w:val="16"/>
                            </w:rPr>
                            <w:t>Infosyst</w:t>
                          </w:r>
                          <w:proofErr w:type="spellEnd"/>
                          <w:r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</w:t>
                          </w:r>
                          <w:r w:rsidRPr="00F567C9"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>La llave del software</w:t>
                          </w:r>
                          <w:r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                  </w:t>
                          </w:r>
                          <w:r w:rsidRPr="00F567C9"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>infosyst</w:t>
                          </w:r>
                          <w:r w:rsidRPr="00F567C9"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>.mx</w:t>
                          </w:r>
                          <w:r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</w:t>
                          </w:r>
                          <w:r w:rsidRPr="00F567C9"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    (+52)55 8017 9615   </w:t>
                          </w:r>
                          <w:r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</w:t>
                          </w:r>
                          <w:r w:rsidRPr="00F567C9">
                            <w:rPr>
                              <w:rFonts w:ascii="Century Gothic" w:hAnsi="Century Gothic" w:cstheme="minorBidi"/>
                              <w:color w:val="7F7F7F" w:themeColor="text1" w:themeTint="80"/>
                              <w:sz w:val="18"/>
                              <w:szCs w:val="16"/>
                            </w:rPr>
                            <w:t xml:space="preserve">  ventas@infosyst.mx </w:t>
                          </w: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748B015" id="Rectángulo 17" o:spid="_x0000_s1027" style="position:absolute;left:0;text-align:left;margin-left:37.5pt;margin-top:29.25pt;width:568.5pt;height:24.6pt;z-index:-25165721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" fillcolor="white [3212]" stroked="f" strokeweight="1pt">
              <v:textbox>
                <w:txbxContent>
                  <w:p w:rsidR="00F567C9" w:rsidRPr="00F567C9" w:rsidRDefault="00F567C9" w:rsidP="00F567C9">
                    <w:pPr>
                      <w:pStyle w:val="NormalWeb"/>
                      <w:spacing w:before="0" w:beforeAutospacing="0" w:after="0" w:afterAutospacing="0"/>
                      <w:rPr>
                        <w:sz w:val="28"/>
                      </w:rPr>
                    </w:pPr>
                    <w:r w:rsidRPr="00F567C9">
                      <w:rPr>
                        <w:rFonts w:ascii="Century Gothic" w:hAnsi="Century Gothic" w:cstheme="minorBidi"/>
                        <w:b/>
                        <w:bCs/>
                        <w:color w:val="7F7F7F" w:themeColor="text1" w:themeTint="80"/>
                        <w:sz w:val="18"/>
                        <w:szCs w:val="16"/>
                      </w:rPr>
                      <w:t xml:space="preserve">                 </w:t>
                    </w:r>
                    <w:proofErr w:type="spellStart"/>
                    <w:r w:rsidRPr="00F567C9">
                      <w:rPr>
                        <w:rFonts w:ascii="Century Gothic" w:hAnsi="Century Gothic" w:cstheme="minorBidi"/>
                        <w:b/>
                        <w:bCs/>
                        <w:color w:val="7F7F7F" w:themeColor="text1" w:themeTint="80"/>
                        <w:sz w:val="22"/>
                        <w:szCs w:val="16"/>
                      </w:rPr>
                      <w:t>Infosyst</w:t>
                    </w:r>
                    <w:proofErr w:type="spellEnd"/>
                    <w:r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</w:t>
                    </w:r>
                    <w:r w:rsidRPr="00F567C9"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>La llave del software</w:t>
                    </w:r>
                    <w:r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                   </w:t>
                    </w:r>
                    <w:r w:rsidRPr="00F567C9"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</w:t>
                    </w:r>
                    <w:r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>infosyst</w:t>
                    </w:r>
                    <w:r w:rsidRPr="00F567C9"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>.mx</w:t>
                    </w:r>
                    <w:r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 </w:t>
                    </w:r>
                    <w:r w:rsidRPr="00F567C9"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     (+52)55 8017 9615   </w:t>
                    </w:r>
                    <w:r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 </w:t>
                    </w:r>
                    <w:r w:rsidRPr="00F567C9">
                      <w:rPr>
                        <w:rFonts w:ascii="Century Gothic" w:hAnsi="Century Gothic" w:cstheme="minorBidi"/>
                        <w:color w:val="7F7F7F" w:themeColor="text1" w:themeTint="80"/>
                        <w:sz w:val="18"/>
                        <w:szCs w:val="16"/>
                      </w:rPr>
                      <w:t xml:space="preserve">  ventas@infosyst.mx </w:t>
                    </w:r>
                  </w:p>
                </w:txbxContent>
              </v:textbox>
              <w10:wrap anchorx="page"/>
            </v:rect>
          </w:pict>
        </mc:Fallback>
      </mc:AlternateContent>
    </w: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F643A8" w:rsidRPr="00F643A8">
      <w:rPr>
        <w:noProof/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F643A8" w:rsidRPr="00F643A8">
      <w:rPr>
        <w:noProof/>
        <w:color w:val="323E4F" w:themeColor="text2" w:themeShade="BF"/>
        <w:sz w:val="24"/>
        <w:szCs w:val="24"/>
        <w:lang w:val="es-ES"/>
      </w:rPr>
      <w:t>2</w:t>
    </w:r>
    <w:r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4FAF" w:rsidRDefault="00BE4FAF" w:rsidP="00F567C9">
      <w:pPr>
        <w:spacing w:after="0" w:line="240" w:lineRule="auto"/>
      </w:pPr>
      <w:r>
        <w:separator/>
      </w:r>
    </w:p>
  </w:footnote>
  <w:footnote w:type="continuationSeparator" w:id="0">
    <w:p w:rsidR="00BE4FAF" w:rsidRDefault="00BE4FAF" w:rsidP="00F567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632" w:type="dxa"/>
      <w:tblInd w:w="-7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45"/>
      <w:gridCol w:w="266"/>
      <w:gridCol w:w="6521"/>
    </w:tblGrid>
    <w:tr w:rsidR="00F567C9" w:rsidTr="00F567C9">
      <w:tc>
        <w:tcPr>
          <w:tcW w:w="3845" w:type="dxa"/>
        </w:tcPr>
        <w:p w:rsidR="00F567C9" w:rsidRDefault="00992C37" w:rsidP="00F567C9">
          <w:pPr>
            <w:pStyle w:val="Encabezado"/>
            <w:jc w:val="center"/>
            <w:rPr>
              <w:sz w:val="32"/>
            </w:rPr>
          </w:pPr>
          <w:r w:rsidRPr="00992C37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19B1370" wp14:editId="2545718D">
                    <wp:simplePos x="0" y="0"/>
                    <wp:positionH relativeFrom="column">
                      <wp:posOffset>769458</wp:posOffset>
                    </wp:positionH>
                    <wp:positionV relativeFrom="paragraph">
                      <wp:posOffset>483235</wp:posOffset>
                    </wp:positionV>
                    <wp:extent cx="1264920" cy="339725"/>
                    <wp:effectExtent l="0" t="0" r="0" b="0"/>
                    <wp:wrapNone/>
                    <wp:docPr id="40" name="Google Shape;1267;p8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1264920" cy="339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92C37" w:rsidRPr="00992C37" w:rsidRDefault="00992C37" w:rsidP="00992C37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4"/>
                                  </w:rPr>
                                </w:pPr>
                                <w:proofErr w:type="spellStart"/>
                                <w:r w:rsidRPr="00992C37">
                                  <w:rPr>
                                    <w:rFonts w:ascii="Arial" w:eastAsia="Arial" w:hAnsi="Arial" w:cs="Arial"/>
                                    <w:color w:val="000000"/>
                                    <w:szCs w:val="80"/>
                                  </w:rPr>
                                  <w:t>AdminData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19B1370" id="_x0000_t202" coordsize="21600,21600" o:spt="202" path="m,l,21600r21600,l21600,xe">
                    <v:stroke joinstyle="miter"/>
                    <v:path gradientshapeok="t" o:connecttype="rect"/>
                  </v:shapetype>
                  <v:shape id="Google Shape;1267;p87" o:spid="_x0000_s1026" type="#_x0000_t202" style="position:absolute;left:0;text-align:left;margin-left:60.6pt;margin-top:38.05pt;width:99.6pt;height:2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" filled="f" stroked="f">
                    <v:path arrowok="t"/>
                    <v:textbox inset="2.53958mm,2.53958mm,2.53958mm,2.53958mm">
                      <w:txbxContent>
                        <w:p w:rsidR="00992C37" w:rsidRPr="00992C37" w:rsidRDefault="00992C37" w:rsidP="00992C37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4"/>
                            </w:rPr>
                          </w:pPr>
                          <w:proofErr w:type="spellStart"/>
                          <w:r w:rsidRPr="00992C37">
                            <w:rPr>
                              <w:rFonts w:ascii="Arial" w:eastAsia="Arial" w:hAnsi="Arial" w:cs="Arial"/>
                              <w:color w:val="000000"/>
                              <w:szCs w:val="80"/>
                            </w:rPr>
                            <w:t>AdminData</w:t>
                          </w:r>
                          <w:proofErr w:type="spellEnd"/>
                        </w:p>
                      </w:txbxContent>
                    </v:textbox>
                  </v:shape>
                </w:pict>
              </mc:Fallback>
            </mc:AlternateContent>
          </w:r>
          <w:r w:rsidRPr="00992C37">
            <w:rPr>
              <w:b/>
              <w:noProof/>
              <w:sz w:val="28"/>
              <w:lang w:eastAsia="es-MX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579120</wp:posOffset>
                </wp:positionH>
                <wp:positionV relativeFrom="paragraph">
                  <wp:posOffset>-120768</wp:posOffset>
                </wp:positionV>
                <wp:extent cx="1148080" cy="679450"/>
                <wp:effectExtent l="0" t="0" r="0" b="6350"/>
                <wp:wrapNone/>
                <wp:docPr id="42" name="Imagen 4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Imagen 41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7088" t="27021" r="35423" b="45005"/>
                        <a:stretch/>
                      </pic:blipFill>
                      <pic:spPr>
                        <a:xfrm>
                          <a:off x="0" y="0"/>
                          <a:ext cx="1148080" cy="679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66" w:type="dxa"/>
        </w:tcPr>
        <w:p w:rsidR="00F567C9" w:rsidRDefault="00F567C9" w:rsidP="00F567C9">
          <w:pPr>
            <w:pStyle w:val="Encabezado"/>
            <w:jc w:val="center"/>
            <w:rPr>
              <w:sz w:val="32"/>
            </w:rPr>
          </w:pPr>
        </w:p>
      </w:tc>
      <w:tc>
        <w:tcPr>
          <w:tcW w:w="6521" w:type="dxa"/>
        </w:tcPr>
        <w:p w:rsidR="00F567C9" w:rsidRPr="00F567C9" w:rsidRDefault="00456232" w:rsidP="00F567C9">
          <w:pPr>
            <w:pStyle w:val="Encabezado"/>
            <w:jc w:val="center"/>
            <w:rPr>
              <w:b/>
              <w:sz w:val="40"/>
            </w:rPr>
          </w:pPr>
          <w:r>
            <w:rPr>
              <w:b/>
              <w:sz w:val="40"/>
            </w:rPr>
            <w:t>Minuta</w:t>
          </w:r>
        </w:p>
        <w:p w:rsidR="00F567C9" w:rsidRDefault="00F567C9" w:rsidP="00F567C9">
          <w:pPr>
            <w:pStyle w:val="Encabezado"/>
            <w:jc w:val="center"/>
            <w:rPr>
              <w:sz w:val="32"/>
            </w:rPr>
          </w:pPr>
        </w:p>
      </w:tc>
    </w:tr>
  </w:tbl>
  <w:p w:rsidR="00F567C9" w:rsidRDefault="00F567C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702730"/>
    <w:multiLevelType w:val="hybridMultilevel"/>
    <w:tmpl w:val="3E5CB1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E41A3"/>
    <w:multiLevelType w:val="hybridMultilevel"/>
    <w:tmpl w:val="A028A0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364CB6"/>
    <w:multiLevelType w:val="hybridMultilevel"/>
    <w:tmpl w:val="4E880C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844C03"/>
    <w:multiLevelType w:val="hybridMultilevel"/>
    <w:tmpl w:val="C8D051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7C9"/>
    <w:rsid w:val="00077B8C"/>
    <w:rsid w:val="00081095"/>
    <w:rsid w:val="00090BFD"/>
    <w:rsid w:val="000D147E"/>
    <w:rsid w:val="00212B9F"/>
    <w:rsid w:val="003311B6"/>
    <w:rsid w:val="003613BD"/>
    <w:rsid w:val="003B3C2E"/>
    <w:rsid w:val="00456232"/>
    <w:rsid w:val="00482309"/>
    <w:rsid w:val="00560223"/>
    <w:rsid w:val="005E76C9"/>
    <w:rsid w:val="00605E2B"/>
    <w:rsid w:val="0065639A"/>
    <w:rsid w:val="006A5E70"/>
    <w:rsid w:val="00715798"/>
    <w:rsid w:val="007739A1"/>
    <w:rsid w:val="00854F8B"/>
    <w:rsid w:val="008A2FC6"/>
    <w:rsid w:val="00992C37"/>
    <w:rsid w:val="00A4337C"/>
    <w:rsid w:val="00B25194"/>
    <w:rsid w:val="00B66C0E"/>
    <w:rsid w:val="00BE4FAF"/>
    <w:rsid w:val="00C71AA3"/>
    <w:rsid w:val="00D14F9C"/>
    <w:rsid w:val="00E25391"/>
    <w:rsid w:val="00E75290"/>
    <w:rsid w:val="00ED66EC"/>
    <w:rsid w:val="00F567C9"/>
    <w:rsid w:val="00F643A8"/>
    <w:rsid w:val="00FD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8516592-E6EE-44BE-854B-309494D68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67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67C9"/>
  </w:style>
  <w:style w:type="paragraph" w:styleId="Piedepgina">
    <w:name w:val="footer"/>
    <w:basedOn w:val="Normal"/>
    <w:link w:val="PiedepginaCar"/>
    <w:uiPriority w:val="99"/>
    <w:unhideWhenUsed/>
    <w:rsid w:val="00F567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67C9"/>
  </w:style>
  <w:style w:type="paragraph" w:styleId="NormalWeb">
    <w:name w:val="Normal (Web)"/>
    <w:basedOn w:val="Normal"/>
    <w:uiPriority w:val="99"/>
    <w:semiHidden/>
    <w:unhideWhenUsed/>
    <w:rsid w:val="00F567C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39"/>
    <w:rsid w:val="00F56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992C37"/>
    <w:rPr>
      <w:b/>
      <w:bCs/>
    </w:rPr>
  </w:style>
  <w:style w:type="paragraph" w:styleId="Prrafodelista">
    <w:name w:val="List Paragraph"/>
    <w:basedOn w:val="Normal"/>
    <w:uiPriority w:val="34"/>
    <w:qFormat/>
    <w:rsid w:val="00E25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3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166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</dc:creator>
  <cp:keywords/>
  <dc:description/>
  <cp:lastModifiedBy>sistemas</cp:lastModifiedBy>
  <cp:revision>17</cp:revision>
  <cp:lastPrinted>2022-01-25T23:23:00Z</cp:lastPrinted>
  <dcterms:created xsi:type="dcterms:W3CDTF">2022-01-25T19:17:00Z</dcterms:created>
  <dcterms:modified xsi:type="dcterms:W3CDTF">2022-05-29T00:44:00Z</dcterms:modified>
</cp:coreProperties>
</file>