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9D" w:rsidRDefault="003D419D" w:rsidP="003D419D">
      <w:r w:rsidRPr="003D419D">
        <w:t>One of the main conclusions that we can draw from this data is that math scores are much lower than</w:t>
      </w:r>
      <w:r>
        <w:t xml:space="preserve"> reading scores, across the board. However, these discrepancies are less drastic when it comes to Charter schools. When compared to District schools, Charter schools are performing at a much higher level and are producing significantly higher grades. </w:t>
      </w:r>
    </w:p>
    <w:p w:rsidR="003D419D" w:rsidRDefault="003D419D" w:rsidP="003D419D">
      <w:r>
        <w:t xml:space="preserve">School size also appears to have an effect on performance, with larger schools performing </w:t>
      </w:r>
      <w:r w:rsidR="0022357A">
        <w:t>considerably</w:t>
      </w:r>
      <w:r>
        <w:t xml:space="preserve"> lower than both small and medium-sized schools.</w:t>
      </w:r>
      <w:r w:rsidR="0022357A">
        <w:t xml:space="preserve"> This makes sense as a lower class size would mean more interaction with instructors, which could lead to a higher comprehension of the material. </w:t>
      </w:r>
    </w:p>
    <w:p w:rsidR="005E2022" w:rsidRDefault="003D419D" w:rsidP="003D419D">
      <w:r>
        <w:t xml:space="preserve">One thing that I thought was strange was the result of the analysis of </w:t>
      </w:r>
      <w:r w:rsidR="0022357A">
        <w:t>the</w:t>
      </w:r>
      <w:r>
        <w:t xml:space="preserve"> school</w:t>
      </w:r>
      <w:r w:rsidR="0022357A">
        <w:t>’</w:t>
      </w:r>
      <w:r>
        <w:t>s budget per student. I would have thought that a higher budget per student would</w:t>
      </w:r>
      <w:r w:rsidR="0022357A">
        <w:t>,</w:t>
      </w:r>
      <w:r>
        <w:t xml:space="preserve"> in turn</w:t>
      </w:r>
      <w:r w:rsidR="0022357A">
        <w:t>,</w:t>
      </w:r>
      <w:r>
        <w:t xml:space="preserve"> produce higher grades—considering that a higher budget per student would me</w:t>
      </w:r>
      <w:bookmarkStart w:id="0" w:name="_GoBack"/>
      <w:bookmarkEnd w:id="0"/>
      <w:r>
        <w:t xml:space="preserve">an more </w:t>
      </w:r>
      <w:r w:rsidR="0022357A">
        <w:t xml:space="preserve">high-quality </w:t>
      </w:r>
      <w:r>
        <w:t xml:space="preserve">resources </w:t>
      </w:r>
      <w:r w:rsidR="0022357A">
        <w:t>for students along with</w:t>
      </w:r>
      <w:r>
        <w:t xml:space="preserve"> higher </w:t>
      </w:r>
      <w:r w:rsidR="0022357A">
        <w:t>paid staff and other amenities</w:t>
      </w:r>
      <w:r>
        <w:t>. However, the schools with a budget of $615 or less per student were much more successful</w:t>
      </w:r>
      <w:r w:rsidR="0022357A">
        <w:t xml:space="preserve"> than the schools receiving upward of $675 per student. After seeing something like this I would definitely want to dig in to the financials of these institutions and see where money was being allocated. </w:t>
      </w:r>
    </w:p>
    <w:p w:rsidR="0022357A" w:rsidRPr="003D419D" w:rsidRDefault="0022357A" w:rsidP="003D419D">
      <w:r>
        <w:t xml:space="preserve">Overall, it’s clear from the data that a small to medium-sized charter school would be the best place to enroll your favorite student. </w:t>
      </w:r>
    </w:p>
    <w:sectPr w:rsidR="0022357A" w:rsidRPr="003D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9D"/>
    <w:rsid w:val="0022357A"/>
    <w:rsid w:val="003D419D"/>
    <w:rsid w:val="005E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84A7"/>
  <w15:chartTrackingRefBased/>
  <w15:docId w15:val="{6470391C-637F-4138-87F5-BF353777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Margeaux Jensen</dc:creator>
  <cp:keywords/>
  <dc:description/>
  <cp:lastModifiedBy>Margeaux Jensen</cp:lastModifiedBy>
  <cp:revision>1</cp:revision>
  <dcterms:created xsi:type="dcterms:W3CDTF">2020-03-04T05:20:00Z</dcterms:created>
  <dcterms:modified xsi:type="dcterms:W3CDTF">2020-03-04T05:40:00Z</dcterms:modified>
</cp:coreProperties>
</file>