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0F27" w:rsidRPr="00972217" w:rsidRDefault="00160F27" w:rsidP="000C031A">
      <w:pPr>
        <w:spacing w:before="240" w:after="240" w:line="274" w:lineRule="auto"/>
        <w:jc w:val="both"/>
        <w:rPr>
          <w:sz w:val="24"/>
          <w:szCs w:val="24"/>
        </w:rPr>
      </w:pPr>
    </w:p>
    <w:p w:rsidR="00160F27" w:rsidRPr="00972217" w:rsidRDefault="00160F27" w:rsidP="000C031A">
      <w:pPr>
        <w:spacing w:before="240" w:after="240" w:line="274" w:lineRule="auto"/>
        <w:jc w:val="both"/>
        <w:rPr>
          <w:sz w:val="24"/>
          <w:szCs w:val="24"/>
        </w:rPr>
      </w:pPr>
    </w:p>
    <w:p w:rsidR="00160F27" w:rsidRPr="00E63A40" w:rsidRDefault="00160F27" w:rsidP="00E63A40">
      <w:pPr>
        <w:spacing w:before="240" w:after="240" w:line="274" w:lineRule="auto"/>
        <w:jc w:val="center"/>
        <w:rPr>
          <w:sz w:val="56"/>
          <w:szCs w:val="24"/>
        </w:rPr>
      </w:pPr>
    </w:p>
    <w:p w:rsidR="00160F27" w:rsidRPr="00E63A40" w:rsidRDefault="0033550E" w:rsidP="00E63A40">
      <w:pPr>
        <w:spacing w:before="240" w:after="240" w:line="274" w:lineRule="auto"/>
        <w:jc w:val="center"/>
        <w:rPr>
          <w:sz w:val="56"/>
          <w:szCs w:val="24"/>
        </w:rPr>
      </w:pPr>
      <w:r w:rsidRPr="00E63A40">
        <w:rPr>
          <w:sz w:val="56"/>
          <w:szCs w:val="24"/>
        </w:rPr>
        <w:t>Group 3</w:t>
      </w:r>
    </w:p>
    <w:p w:rsidR="00160F27" w:rsidRPr="00E63A40" w:rsidRDefault="0033550E" w:rsidP="00E63A40">
      <w:pPr>
        <w:spacing w:before="240" w:after="240" w:line="274" w:lineRule="auto"/>
        <w:jc w:val="center"/>
        <w:rPr>
          <w:b/>
          <w:sz w:val="56"/>
          <w:szCs w:val="24"/>
        </w:rPr>
      </w:pPr>
      <w:r w:rsidRPr="00E63A40">
        <w:rPr>
          <w:b/>
          <w:sz w:val="56"/>
          <w:szCs w:val="24"/>
        </w:rPr>
        <w:t>Why do Workers Quit?</w:t>
      </w:r>
    </w:p>
    <w:p w:rsidR="00160F27" w:rsidRPr="00E63A40" w:rsidRDefault="00160F27" w:rsidP="00E63A40">
      <w:pPr>
        <w:spacing w:before="240" w:after="240" w:line="274" w:lineRule="auto"/>
        <w:jc w:val="center"/>
        <w:rPr>
          <w:b/>
          <w:sz w:val="56"/>
          <w:szCs w:val="24"/>
        </w:rPr>
      </w:pPr>
    </w:p>
    <w:p w:rsidR="00160F27" w:rsidRPr="00972217" w:rsidRDefault="00160F27" w:rsidP="000C031A">
      <w:pPr>
        <w:spacing w:before="240" w:after="240" w:line="274" w:lineRule="auto"/>
        <w:jc w:val="both"/>
        <w:rPr>
          <w:b/>
          <w:sz w:val="24"/>
          <w:szCs w:val="24"/>
        </w:rPr>
      </w:pPr>
    </w:p>
    <w:p w:rsidR="00160F27" w:rsidRPr="00972217" w:rsidRDefault="00160F27" w:rsidP="000C031A">
      <w:pPr>
        <w:spacing w:before="240" w:after="240" w:line="274" w:lineRule="auto"/>
        <w:jc w:val="both"/>
        <w:rPr>
          <w:b/>
          <w:sz w:val="24"/>
          <w:szCs w:val="24"/>
        </w:rPr>
      </w:pPr>
    </w:p>
    <w:p w:rsidR="00160F27" w:rsidRPr="00972217" w:rsidRDefault="00160F27" w:rsidP="000C031A">
      <w:pPr>
        <w:spacing w:before="240" w:after="240" w:line="274" w:lineRule="auto"/>
        <w:jc w:val="both"/>
        <w:rPr>
          <w:b/>
          <w:sz w:val="24"/>
          <w:szCs w:val="24"/>
        </w:rPr>
      </w:pPr>
    </w:p>
    <w:p w:rsidR="00160F27" w:rsidRPr="00972217" w:rsidRDefault="00160F27" w:rsidP="000C031A">
      <w:pPr>
        <w:spacing w:before="240" w:after="240" w:line="274" w:lineRule="auto"/>
        <w:jc w:val="both"/>
        <w:rPr>
          <w:b/>
          <w:sz w:val="24"/>
          <w:szCs w:val="24"/>
        </w:rPr>
      </w:pPr>
    </w:p>
    <w:p w:rsidR="00160F27" w:rsidRPr="00972217" w:rsidRDefault="00160F27" w:rsidP="000C031A">
      <w:pPr>
        <w:spacing w:before="240" w:after="240" w:line="274" w:lineRule="auto"/>
        <w:jc w:val="both"/>
        <w:rPr>
          <w:b/>
          <w:sz w:val="24"/>
          <w:szCs w:val="24"/>
        </w:rPr>
      </w:pPr>
    </w:p>
    <w:p w:rsidR="00160F27" w:rsidRPr="00E63A40" w:rsidRDefault="0033550E" w:rsidP="00E63A40">
      <w:pPr>
        <w:spacing w:before="240" w:after="240" w:line="274" w:lineRule="auto"/>
        <w:jc w:val="center"/>
        <w:rPr>
          <w:sz w:val="28"/>
          <w:szCs w:val="24"/>
          <w:highlight w:val="white"/>
        </w:rPr>
      </w:pPr>
      <w:r w:rsidRPr="00E63A40">
        <w:rPr>
          <w:sz w:val="28"/>
          <w:szCs w:val="24"/>
        </w:rPr>
        <w:t xml:space="preserve">Yuan Deng, </w:t>
      </w:r>
      <w:r w:rsidRPr="00E63A40">
        <w:rPr>
          <w:sz w:val="28"/>
          <w:szCs w:val="24"/>
          <w:highlight w:val="white"/>
        </w:rPr>
        <w:t xml:space="preserve">Linh Diep, </w:t>
      </w:r>
      <w:proofErr w:type="spellStart"/>
      <w:r w:rsidRPr="00E63A40">
        <w:rPr>
          <w:sz w:val="28"/>
          <w:szCs w:val="24"/>
          <w:highlight w:val="white"/>
        </w:rPr>
        <w:t>Mukil</w:t>
      </w:r>
      <w:proofErr w:type="spellEnd"/>
      <w:r w:rsidRPr="00E63A40">
        <w:rPr>
          <w:sz w:val="28"/>
          <w:szCs w:val="24"/>
          <w:highlight w:val="white"/>
        </w:rPr>
        <w:t xml:space="preserve"> Raj Kannan,</w:t>
      </w:r>
    </w:p>
    <w:p w:rsidR="00160F27" w:rsidRPr="00E63A40" w:rsidRDefault="0033550E" w:rsidP="00E63A40">
      <w:pPr>
        <w:spacing w:before="240" w:after="240" w:line="274" w:lineRule="auto"/>
        <w:jc w:val="center"/>
        <w:rPr>
          <w:sz w:val="28"/>
          <w:szCs w:val="24"/>
          <w:highlight w:val="white"/>
        </w:rPr>
      </w:pPr>
      <w:proofErr w:type="spellStart"/>
      <w:r w:rsidRPr="00E63A40">
        <w:rPr>
          <w:sz w:val="28"/>
          <w:szCs w:val="24"/>
          <w:highlight w:val="white"/>
        </w:rPr>
        <w:t>Malav</w:t>
      </w:r>
      <w:proofErr w:type="spellEnd"/>
      <w:r w:rsidRPr="00E63A40">
        <w:rPr>
          <w:sz w:val="28"/>
          <w:szCs w:val="24"/>
          <w:highlight w:val="white"/>
        </w:rPr>
        <w:t xml:space="preserve"> Patel, </w:t>
      </w:r>
      <w:proofErr w:type="spellStart"/>
      <w:r w:rsidRPr="00E63A40">
        <w:rPr>
          <w:sz w:val="28"/>
          <w:szCs w:val="24"/>
          <w:highlight w:val="white"/>
        </w:rPr>
        <w:t>Shivam</w:t>
      </w:r>
      <w:proofErr w:type="spellEnd"/>
      <w:r w:rsidRPr="00E63A40">
        <w:rPr>
          <w:sz w:val="28"/>
          <w:szCs w:val="24"/>
          <w:highlight w:val="white"/>
        </w:rPr>
        <w:t xml:space="preserve"> Srivastava</w:t>
      </w:r>
    </w:p>
    <w:p w:rsidR="00160F27" w:rsidRPr="00972217" w:rsidRDefault="00160F27" w:rsidP="000C031A">
      <w:pPr>
        <w:spacing w:before="240" w:after="240" w:line="274" w:lineRule="auto"/>
        <w:jc w:val="both"/>
        <w:rPr>
          <w:sz w:val="24"/>
          <w:szCs w:val="24"/>
          <w:highlight w:val="white"/>
        </w:rPr>
      </w:pPr>
    </w:p>
    <w:p w:rsidR="00160F27" w:rsidRPr="00972217" w:rsidRDefault="00160F27" w:rsidP="000C031A">
      <w:pPr>
        <w:spacing w:before="240" w:after="240" w:line="274" w:lineRule="auto"/>
        <w:jc w:val="both"/>
        <w:rPr>
          <w:sz w:val="24"/>
          <w:szCs w:val="24"/>
          <w:highlight w:val="white"/>
        </w:rPr>
      </w:pPr>
    </w:p>
    <w:p w:rsidR="00160F27" w:rsidRPr="00E63A40" w:rsidRDefault="0033550E" w:rsidP="00E63A40">
      <w:pPr>
        <w:spacing w:before="240" w:after="240" w:line="274" w:lineRule="auto"/>
        <w:jc w:val="center"/>
        <w:rPr>
          <w:sz w:val="28"/>
          <w:szCs w:val="24"/>
        </w:rPr>
      </w:pPr>
      <w:r w:rsidRPr="00E63A40">
        <w:rPr>
          <w:sz w:val="28"/>
          <w:szCs w:val="24"/>
        </w:rPr>
        <w:t>Date: 04-17-2019</w:t>
      </w:r>
    </w:p>
    <w:p w:rsidR="00160F27" w:rsidRPr="00E63A40" w:rsidRDefault="00160F27" w:rsidP="000C031A">
      <w:pPr>
        <w:spacing w:before="240" w:after="240" w:line="274" w:lineRule="auto"/>
        <w:jc w:val="both"/>
        <w:rPr>
          <w:sz w:val="28"/>
          <w:szCs w:val="24"/>
        </w:rPr>
      </w:pPr>
    </w:p>
    <w:p w:rsidR="00160F27" w:rsidRPr="00972217" w:rsidRDefault="0033550E" w:rsidP="000C031A">
      <w:pPr>
        <w:pStyle w:val="Heading1"/>
        <w:spacing w:before="240" w:after="240" w:line="274" w:lineRule="auto"/>
        <w:jc w:val="both"/>
        <w:rPr>
          <w:sz w:val="24"/>
          <w:szCs w:val="24"/>
        </w:rPr>
      </w:pPr>
      <w:r w:rsidRPr="00972217">
        <w:rPr>
          <w:sz w:val="24"/>
          <w:szCs w:val="24"/>
        </w:rPr>
        <w:br w:type="page"/>
      </w:r>
    </w:p>
    <w:p w:rsidR="00160F27" w:rsidRPr="00972217" w:rsidRDefault="0033550E" w:rsidP="000C031A">
      <w:pPr>
        <w:pStyle w:val="Heading1"/>
        <w:spacing w:before="240" w:after="240" w:line="274" w:lineRule="auto"/>
        <w:jc w:val="both"/>
        <w:rPr>
          <w:sz w:val="24"/>
          <w:szCs w:val="24"/>
        </w:rPr>
      </w:pPr>
      <w:r w:rsidRPr="00972217">
        <w:rPr>
          <w:sz w:val="24"/>
          <w:szCs w:val="24"/>
        </w:rPr>
        <w:lastRenderedPageBreak/>
        <w:t>1.</w:t>
      </w:r>
      <w:r w:rsidRPr="00972217">
        <w:rPr>
          <w:sz w:val="24"/>
          <w:szCs w:val="24"/>
        </w:rPr>
        <w:tab/>
        <w:t>Executive summary</w:t>
      </w:r>
    </w:p>
    <w:p w:rsidR="00E36562" w:rsidRDefault="00E36562" w:rsidP="000C031A">
      <w:pPr>
        <w:spacing w:before="240" w:after="240" w:line="274" w:lineRule="auto"/>
        <w:jc w:val="both"/>
        <w:rPr>
          <w:sz w:val="24"/>
          <w:szCs w:val="24"/>
        </w:rPr>
      </w:pPr>
      <w:r w:rsidRPr="00E36562">
        <w:rPr>
          <w:sz w:val="24"/>
          <w:szCs w:val="24"/>
        </w:rPr>
        <w:t xml:space="preserve">Based on a data set of 1470 records and 16 attributes, we have conducted the classification analysis to find out the relationship between Attrition and other 15 attributes. Two classification methods, Decision Tree and Logistic Regression, are used based on three scenarios, in which the data set is divided into training and validation sets with varying percentage ratios. After multiple tests, we </w:t>
      </w:r>
      <w:r>
        <w:rPr>
          <w:sz w:val="24"/>
          <w:szCs w:val="24"/>
        </w:rPr>
        <w:t>conclude the four most important factors in the attrition decision of employees</w:t>
      </w:r>
      <w:r w:rsidRPr="00E36562">
        <w:rPr>
          <w:sz w:val="24"/>
          <w:szCs w:val="24"/>
        </w:rPr>
        <w:t>:</w:t>
      </w:r>
    </w:p>
    <w:p w:rsidR="00E36562" w:rsidRPr="00556A1B" w:rsidRDefault="00E36562" w:rsidP="00E36562">
      <w:pPr>
        <w:pStyle w:val="ListParagraph"/>
        <w:numPr>
          <w:ilvl w:val="0"/>
          <w:numId w:val="7"/>
        </w:numPr>
        <w:spacing w:before="240" w:after="240" w:line="274" w:lineRule="auto"/>
        <w:jc w:val="both"/>
        <w:rPr>
          <w:sz w:val="24"/>
          <w:szCs w:val="24"/>
        </w:rPr>
      </w:pPr>
      <w:r w:rsidRPr="00972217">
        <w:rPr>
          <w:sz w:val="24"/>
          <w:szCs w:val="24"/>
        </w:rPr>
        <w:t>Overtime. Working overtime can affect the life quality of employees. Especially now, people are more concerned about the balance between life and work.</w:t>
      </w:r>
    </w:p>
    <w:p w:rsidR="00E36562" w:rsidRPr="00556A1B" w:rsidRDefault="00E36562" w:rsidP="00E36562">
      <w:pPr>
        <w:pStyle w:val="ListParagraph"/>
        <w:numPr>
          <w:ilvl w:val="0"/>
          <w:numId w:val="7"/>
        </w:numPr>
        <w:spacing w:before="240" w:after="240" w:line="274" w:lineRule="auto"/>
        <w:jc w:val="both"/>
        <w:rPr>
          <w:sz w:val="24"/>
          <w:szCs w:val="24"/>
        </w:rPr>
      </w:pPr>
      <w:r w:rsidRPr="00556A1B">
        <w:rPr>
          <w:sz w:val="24"/>
          <w:szCs w:val="24"/>
        </w:rPr>
        <w:t>Job Role. Obviously, some employees don't like their jobs and want to change.</w:t>
      </w:r>
    </w:p>
    <w:p w:rsidR="00E36562" w:rsidRPr="00972217" w:rsidRDefault="00E36562" w:rsidP="00E36562">
      <w:pPr>
        <w:pStyle w:val="ListParagraph"/>
        <w:numPr>
          <w:ilvl w:val="0"/>
          <w:numId w:val="7"/>
        </w:numPr>
        <w:spacing w:before="240" w:after="240" w:line="274" w:lineRule="auto"/>
        <w:jc w:val="both"/>
        <w:rPr>
          <w:sz w:val="24"/>
          <w:szCs w:val="24"/>
        </w:rPr>
      </w:pPr>
      <w:r w:rsidRPr="00972217">
        <w:rPr>
          <w:sz w:val="24"/>
          <w:szCs w:val="24"/>
        </w:rPr>
        <w:t>Job Level. Some employees who believe they deserve a higher job level are prone to leaving the organization.</w:t>
      </w:r>
    </w:p>
    <w:p w:rsidR="00E36562" w:rsidRPr="00556A1B" w:rsidRDefault="00E36562" w:rsidP="00E36562">
      <w:pPr>
        <w:pStyle w:val="ListParagraph"/>
        <w:numPr>
          <w:ilvl w:val="0"/>
          <w:numId w:val="7"/>
        </w:numPr>
        <w:spacing w:before="240" w:after="240" w:line="274" w:lineRule="auto"/>
        <w:jc w:val="both"/>
        <w:rPr>
          <w:sz w:val="24"/>
          <w:szCs w:val="24"/>
        </w:rPr>
      </w:pPr>
      <w:r w:rsidRPr="00972217">
        <w:rPr>
          <w:sz w:val="24"/>
          <w:szCs w:val="24"/>
        </w:rPr>
        <w:t>Total Working Years. A portion of employees who have worked for many years might be retiring or looking for more challenges</w:t>
      </w:r>
      <w:r>
        <w:rPr>
          <w:sz w:val="24"/>
          <w:szCs w:val="24"/>
        </w:rPr>
        <w:t>.</w:t>
      </w:r>
    </w:p>
    <w:p w:rsidR="00E36562" w:rsidRPr="00E36562" w:rsidRDefault="00E36562" w:rsidP="00E36562">
      <w:pPr>
        <w:rPr>
          <w:sz w:val="24"/>
          <w:szCs w:val="24"/>
        </w:rPr>
      </w:pPr>
    </w:p>
    <w:p w:rsidR="00186270" w:rsidRDefault="00E36562" w:rsidP="00186270">
      <w:pPr>
        <w:rPr>
          <w:sz w:val="24"/>
          <w:szCs w:val="24"/>
        </w:rPr>
      </w:pPr>
      <w:r w:rsidRPr="00E36562">
        <w:rPr>
          <w:sz w:val="24"/>
          <w:szCs w:val="24"/>
        </w:rPr>
        <w:t xml:space="preserve">Suggestions are included in the final section to provide guidance for employers during the decision making in the future. </w:t>
      </w:r>
    </w:p>
    <w:p w:rsidR="00186270" w:rsidRDefault="00186270">
      <w:pPr>
        <w:rPr>
          <w:sz w:val="24"/>
          <w:szCs w:val="24"/>
        </w:rPr>
      </w:pPr>
      <w:r>
        <w:rPr>
          <w:sz w:val="24"/>
          <w:szCs w:val="24"/>
        </w:rPr>
        <w:br w:type="page"/>
      </w:r>
    </w:p>
    <w:p w:rsidR="00160F27" w:rsidRPr="00972217" w:rsidRDefault="0033550E" w:rsidP="00186270">
      <w:pPr>
        <w:rPr>
          <w:sz w:val="24"/>
          <w:szCs w:val="24"/>
        </w:rPr>
      </w:pPr>
      <w:r w:rsidRPr="00972217">
        <w:rPr>
          <w:sz w:val="24"/>
          <w:szCs w:val="24"/>
        </w:rPr>
        <w:lastRenderedPageBreak/>
        <w:t>2.</w:t>
      </w:r>
      <w:r w:rsidRPr="00972217">
        <w:rPr>
          <w:sz w:val="24"/>
          <w:szCs w:val="24"/>
        </w:rPr>
        <w:tab/>
        <w:t>Background</w:t>
      </w:r>
    </w:p>
    <w:p w:rsidR="00160F27" w:rsidRPr="00972217" w:rsidRDefault="0033550E" w:rsidP="000C031A">
      <w:pPr>
        <w:pStyle w:val="Heading2"/>
        <w:spacing w:line="274" w:lineRule="auto"/>
        <w:jc w:val="both"/>
      </w:pPr>
      <w:bookmarkStart w:id="0" w:name="_rrm0ti4yqd8s" w:colFirst="0" w:colLast="0"/>
      <w:bookmarkEnd w:id="0"/>
      <w:r w:rsidRPr="00972217">
        <w:t>2.1</w:t>
      </w:r>
      <w:r w:rsidRPr="00972217">
        <w:tab/>
        <w:t>Defining Attrition</w:t>
      </w:r>
    </w:p>
    <w:p w:rsidR="00160F27" w:rsidRPr="00972217" w:rsidRDefault="0033550E" w:rsidP="000C031A">
      <w:pPr>
        <w:spacing w:before="240" w:after="240" w:line="274" w:lineRule="auto"/>
        <w:jc w:val="both"/>
        <w:rPr>
          <w:sz w:val="24"/>
          <w:szCs w:val="24"/>
        </w:rPr>
      </w:pPr>
      <w:r w:rsidRPr="00972217">
        <w:rPr>
          <w:sz w:val="24"/>
          <w:szCs w:val="24"/>
        </w:rPr>
        <w:t>Attrition is generally defined as a gradual reduction in the size of a workforce. As opposed to turnover, it usually refers specifically to voluntary resignations rather than layoffs or other terminations. For companies intending to downsize over a long period or expecting certain jobs to become obsolete after a time, attrition can be a useful occurrence. Companies can induce attrition by leaving positions unfilled as employees resign, reducing their workforce size in a less disruptive manner than terminating workers.</w:t>
      </w:r>
    </w:p>
    <w:p w:rsidR="00160F27" w:rsidRPr="00972217" w:rsidRDefault="0033550E" w:rsidP="000C031A">
      <w:pPr>
        <w:spacing w:before="240" w:after="240" w:line="274" w:lineRule="auto"/>
        <w:jc w:val="both"/>
        <w:rPr>
          <w:sz w:val="24"/>
          <w:szCs w:val="24"/>
        </w:rPr>
      </w:pPr>
      <w:r w:rsidRPr="00972217">
        <w:rPr>
          <w:sz w:val="24"/>
          <w:szCs w:val="24"/>
        </w:rPr>
        <w:t>There are two types of attrition: negative and positive. Negative attrition refers to the resignation of high performing workers, whereas positive attrition refers to the resignation of low performing workers. One is, obviously, desirable to a company and the other is not. For corporations seeking maximum worker productivity with minimum costs, employee attrition is one factor that is often tracked as a measure of health. Much like turnover, high attrition can be indicative of a hostile or otherwise undesirable workplace, but considering the nature of voluntary resignations, can also signal that a given position lacks an effective incentives structure or opportunities for advancement, or any number of factors that might induce an employee to leave the company.</w:t>
      </w:r>
    </w:p>
    <w:p w:rsidR="00347DD9" w:rsidRPr="00972217" w:rsidRDefault="00347DD9" w:rsidP="000C031A">
      <w:pPr>
        <w:spacing w:before="240" w:after="240" w:line="274" w:lineRule="auto"/>
        <w:jc w:val="both"/>
        <w:rPr>
          <w:sz w:val="24"/>
          <w:szCs w:val="24"/>
        </w:rPr>
      </w:pPr>
    </w:p>
    <w:p w:rsidR="00160F27" w:rsidRPr="00972217" w:rsidRDefault="0033550E" w:rsidP="000C031A">
      <w:pPr>
        <w:pStyle w:val="Heading2"/>
        <w:spacing w:line="274" w:lineRule="auto"/>
        <w:jc w:val="both"/>
      </w:pPr>
      <w:bookmarkStart w:id="1" w:name="_sh57xn8hzl7o" w:colFirst="0" w:colLast="0"/>
      <w:bookmarkEnd w:id="1"/>
      <w:r w:rsidRPr="00972217">
        <w:t>2.2</w:t>
      </w:r>
      <w:r w:rsidRPr="00972217">
        <w:tab/>
        <w:t>Costs of Attrition</w:t>
      </w:r>
    </w:p>
    <w:p w:rsidR="00160F27" w:rsidRPr="00972217" w:rsidRDefault="0033550E" w:rsidP="000C031A">
      <w:pPr>
        <w:spacing w:before="240" w:after="240" w:line="274" w:lineRule="auto"/>
        <w:jc w:val="both"/>
        <w:rPr>
          <w:sz w:val="24"/>
          <w:szCs w:val="24"/>
        </w:rPr>
      </w:pPr>
      <w:r w:rsidRPr="00972217">
        <w:rPr>
          <w:sz w:val="24"/>
          <w:szCs w:val="24"/>
        </w:rPr>
        <w:t>In recent years, numerous studies have been conducted to determine the primary causes of employee attrition, as well as quantifiable costs. Although it’s difficult to determine the causative factors of an employee’s resignation, what reasons can be tracked are just as often within a company’s control as not. For example, in any given case of employee attrition, it may be that the employee is unsatisfied with their position, or simply must change jobs due to circumstances external to their work. Knowing this, it is still generally advisable for companies to track attrition rates and keep them to desirable levels. The costs of attrition are well known, and even though attrition refers to something different than turnover, it incurs much of the same effects.</w:t>
      </w:r>
    </w:p>
    <w:p w:rsidR="00160F27" w:rsidRPr="00972217" w:rsidRDefault="0033550E" w:rsidP="000C031A">
      <w:pPr>
        <w:spacing w:before="240" w:after="240" w:line="274" w:lineRule="auto"/>
        <w:jc w:val="both"/>
        <w:rPr>
          <w:sz w:val="24"/>
          <w:szCs w:val="24"/>
        </w:rPr>
      </w:pPr>
      <w:r w:rsidRPr="00972217">
        <w:rPr>
          <w:sz w:val="24"/>
          <w:szCs w:val="24"/>
        </w:rPr>
        <w:t xml:space="preserve">A study conducted by Tom Marsden for the </w:t>
      </w:r>
      <w:r w:rsidRPr="00972217">
        <w:rPr>
          <w:i/>
          <w:sz w:val="24"/>
          <w:szCs w:val="24"/>
        </w:rPr>
        <w:t xml:space="preserve">Strategic HR Review </w:t>
      </w:r>
      <w:r w:rsidRPr="00972217">
        <w:rPr>
          <w:sz w:val="24"/>
          <w:szCs w:val="24"/>
        </w:rPr>
        <w:t xml:space="preserve">(2016) looked into the monetary effects of employee resignation. Thanks to the expense of hiring, training, and maintaining employees, it is estimated that each leaver costs an organization 1 to 1.2 times the leaver’s annual salary as it loses the investment made for the departing </w:t>
      </w:r>
      <w:proofErr w:type="gramStart"/>
      <w:r w:rsidRPr="00972217">
        <w:rPr>
          <w:sz w:val="24"/>
          <w:szCs w:val="24"/>
        </w:rPr>
        <w:t>employee, and</w:t>
      </w:r>
      <w:proofErr w:type="gramEnd"/>
      <w:r w:rsidRPr="00972217">
        <w:rPr>
          <w:sz w:val="24"/>
          <w:szCs w:val="24"/>
        </w:rPr>
        <w:t xml:space="preserve"> must pay to hire someone to replace them. He goes further in estimating the overall costs of employee attrition for the US economy in a given year, a figure which totals to about 27 billion USD even using conservative numbers.</w:t>
      </w:r>
    </w:p>
    <w:p w:rsidR="00160F27" w:rsidRPr="00972217" w:rsidRDefault="0033550E" w:rsidP="000C031A">
      <w:pPr>
        <w:spacing w:before="240" w:after="240" w:line="274" w:lineRule="auto"/>
        <w:jc w:val="both"/>
        <w:rPr>
          <w:sz w:val="24"/>
          <w:szCs w:val="24"/>
        </w:rPr>
      </w:pPr>
      <w:r w:rsidRPr="00972217">
        <w:rPr>
          <w:sz w:val="24"/>
          <w:szCs w:val="24"/>
        </w:rPr>
        <w:lastRenderedPageBreak/>
        <w:t xml:space="preserve">In Mahesh and </w:t>
      </w:r>
      <w:proofErr w:type="spellStart"/>
      <w:r w:rsidRPr="00972217">
        <w:rPr>
          <w:sz w:val="24"/>
          <w:szCs w:val="24"/>
        </w:rPr>
        <w:t>Holtom’s</w:t>
      </w:r>
      <w:proofErr w:type="spellEnd"/>
      <w:r w:rsidRPr="00972217">
        <w:rPr>
          <w:sz w:val="24"/>
          <w:szCs w:val="24"/>
        </w:rPr>
        <w:t xml:space="preserve"> long-term study of employee attrition and service-oriented companies (2012), they found that there are measurable effects on employees leaving and the profitability of a given company. They found that when employees - especially front-end employees who actually interface with clients - resign, it can damage the overall customer experience. </w:t>
      </w:r>
    </w:p>
    <w:p w:rsidR="00160F27" w:rsidRPr="00972217" w:rsidRDefault="0033550E" w:rsidP="000C031A">
      <w:pPr>
        <w:spacing w:before="240" w:after="240" w:line="274" w:lineRule="auto"/>
        <w:jc w:val="both"/>
        <w:rPr>
          <w:sz w:val="24"/>
          <w:szCs w:val="24"/>
        </w:rPr>
      </w:pPr>
      <w:r w:rsidRPr="00972217">
        <w:rPr>
          <w:sz w:val="24"/>
          <w:szCs w:val="24"/>
        </w:rPr>
        <w:t xml:space="preserve">Clients become accustomed to working with certain </w:t>
      </w:r>
      <w:proofErr w:type="gramStart"/>
      <w:r w:rsidRPr="00972217">
        <w:rPr>
          <w:sz w:val="24"/>
          <w:szCs w:val="24"/>
        </w:rPr>
        <w:t>employees, and</w:t>
      </w:r>
      <w:proofErr w:type="gramEnd"/>
      <w:r w:rsidRPr="00972217">
        <w:rPr>
          <w:sz w:val="24"/>
          <w:szCs w:val="24"/>
        </w:rPr>
        <w:t xml:space="preserve"> tend to rate their service as lower. In fact, companies with a higher rate of attrition were rated at an average of 3.94 out of a </w:t>
      </w:r>
      <w:proofErr w:type="gramStart"/>
      <w:r w:rsidRPr="00972217">
        <w:rPr>
          <w:sz w:val="24"/>
          <w:szCs w:val="24"/>
        </w:rPr>
        <w:t>5 point</w:t>
      </w:r>
      <w:proofErr w:type="gramEnd"/>
      <w:r w:rsidRPr="00972217">
        <w:rPr>
          <w:sz w:val="24"/>
          <w:szCs w:val="24"/>
        </w:rPr>
        <w:t xml:space="preserve"> scale, whereas companies with the lowest rates received an average score of 4.19. As a point of comparison, for companies undergoing severe periods of layoffs or terminations, the average score was 3.93 as opposed to 4.38 for those companies with the lowest. In general, clients associated employees departing from the company as an indicator of poor performance.</w:t>
      </w:r>
    </w:p>
    <w:p w:rsidR="00160F27" w:rsidRPr="00972217" w:rsidRDefault="0033550E" w:rsidP="000C031A">
      <w:pPr>
        <w:spacing w:before="240" w:after="240" w:line="274" w:lineRule="auto"/>
        <w:jc w:val="both"/>
        <w:rPr>
          <w:sz w:val="24"/>
          <w:szCs w:val="24"/>
        </w:rPr>
      </w:pPr>
      <w:r w:rsidRPr="00972217">
        <w:rPr>
          <w:sz w:val="24"/>
          <w:szCs w:val="24"/>
        </w:rPr>
        <w:t>This association goes further. The authors found that such offices with low scores saw on average $486,000 in profit, whereas those with the highest scores earned more than $1.9 million, essentially four times higher than low performing counterparts. As such, at least for the service sector, employee attrition can directly affect a company’s bottom line - for better or worse.</w:t>
      </w:r>
    </w:p>
    <w:p w:rsidR="00160F27" w:rsidRPr="00972217" w:rsidRDefault="0033550E" w:rsidP="000C031A">
      <w:pPr>
        <w:spacing w:before="240" w:after="240" w:line="274" w:lineRule="auto"/>
        <w:jc w:val="both"/>
        <w:rPr>
          <w:sz w:val="24"/>
          <w:szCs w:val="24"/>
        </w:rPr>
      </w:pPr>
      <w:r w:rsidRPr="00972217">
        <w:rPr>
          <w:sz w:val="24"/>
          <w:szCs w:val="24"/>
        </w:rPr>
        <w:t xml:space="preserve">Why do employees quit? When companies can confidently answer this question, they can effectively address human resources issues within their organization. It is therefore crucial for successful companies to track attrition rates and control them where possible. Tracking rates will allow the company to identify positions with high rates of attrition and help to assess the factors that might contribute to it. Determining the causative factors may help a company to ameliorate them and prevent employee attrition, preventing certain consequences from being incurred. </w:t>
      </w:r>
    </w:p>
    <w:p w:rsidR="00160F27" w:rsidRPr="00972217" w:rsidRDefault="00160F27" w:rsidP="000C031A">
      <w:pPr>
        <w:spacing w:before="240" w:after="240" w:line="274" w:lineRule="auto"/>
        <w:jc w:val="both"/>
        <w:rPr>
          <w:sz w:val="24"/>
          <w:szCs w:val="24"/>
        </w:rPr>
      </w:pPr>
    </w:p>
    <w:p w:rsidR="001D2E1E" w:rsidRPr="00972217" w:rsidRDefault="001D2E1E" w:rsidP="000C031A">
      <w:pPr>
        <w:spacing w:before="240" w:after="240" w:line="274" w:lineRule="auto"/>
        <w:jc w:val="both"/>
        <w:rPr>
          <w:sz w:val="24"/>
          <w:szCs w:val="24"/>
        </w:rPr>
      </w:pPr>
    </w:p>
    <w:p w:rsidR="00186270" w:rsidRDefault="00186270">
      <w:pPr>
        <w:rPr>
          <w:sz w:val="24"/>
          <w:szCs w:val="24"/>
        </w:rPr>
      </w:pPr>
      <w:r>
        <w:rPr>
          <w:sz w:val="24"/>
          <w:szCs w:val="24"/>
        </w:rPr>
        <w:br w:type="page"/>
      </w:r>
    </w:p>
    <w:p w:rsidR="00160F27" w:rsidRPr="00972217" w:rsidRDefault="0033550E" w:rsidP="000C031A">
      <w:pPr>
        <w:pStyle w:val="Heading1"/>
        <w:jc w:val="both"/>
        <w:rPr>
          <w:sz w:val="24"/>
          <w:szCs w:val="24"/>
        </w:rPr>
      </w:pPr>
      <w:r w:rsidRPr="00972217">
        <w:rPr>
          <w:sz w:val="24"/>
          <w:szCs w:val="24"/>
        </w:rPr>
        <w:lastRenderedPageBreak/>
        <w:t>3.</w:t>
      </w:r>
      <w:r w:rsidRPr="00972217">
        <w:rPr>
          <w:sz w:val="24"/>
          <w:szCs w:val="24"/>
        </w:rPr>
        <w:tab/>
        <w:t>Data preprocessing</w:t>
      </w:r>
    </w:p>
    <w:p w:rsidR="00160F27" w:rsidRPr="00972217" w:rsidRDefault="0033550E" w:rsidP="000C031A">
      <w:pPr>
        <w:pStyle w:val="Heading2"/>
        <w:jc w:val="both"/>
      </w:pPr>
      <w:r w:rsidRPr="00972217">
        <w:t>3.1</w:t>
      </w:r>
      <w:r w:rsidRPr="00972217">
        <w:tab/>
        <w:t>Data description</w:t>
      </w:r>
    </w:p>
    <w:p w:rsidR="00160F27" w:rsidRPr="00972217" w:rsidRDefault="0033550E" w:rsidP="000C031A">
      <w:pPr>
        <w:spacing w:before="240" w:after="240" w:line="274" w:lineRule="auto"/>
        <w:jc w:val="both"/>
        <w:rPr>
          <w:sz w:val="24"/>
          <w:szCs w:val="24"/>
        </w:rPr>
      </w:pPr>
      <w:r w:rsidRPr="00972217">
        <w:rPr>
          <w:sz w:val="24"/>
          <w:szCs w:val="24"/>
        </w:rPr>
        <w:t xml:space="preserve">We use a fictional data set created by IBM scientists from Kaggle website: </w:t>
      </w:r>
      <w:hyperlink r:id="rId7">
        <w:r w:rsidRPr="00972217">
          <w:rPr>
            <w:color w:val="0000FF"/>
            <w:sz w:val="24"/>
            <w:szCs w:val="24"/>
            <w:u w:val="single"/>
          </w:rPr>
          <w:t>https://www.kaggle.com/pavansubhasht/ibm-hr-analytics-attrition-dataset</w:t>
        </w:r>
      </w:hyperlink>
      <w:r w:rsidRPr="00972217">
        <w:rPr>
          <w:sz w:val="24"/>
          <w:szCs w:val="24"/>
        </w:rPr>
        <w:t>. The data set contains the employee attrition information, which consists of 1470 records of 35 attributes. It has 26 numerical attributes and 9 category attributes in the original data set. The structure information of this data set is listed as follows:</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w:t>
      </w:r>
      <w:proofErr w:type="spellStart"/>
      <w:r w:rsidRPr="00972217">
        <w:rPr>
          <w:color w:val="31849B"/>
          <w:sz w:val="24"/>
          <w:szCs w:val="24"/>
        </w:rPr>
        <w:t>Data.frame</w:t>
      </w:r>
      <w:proofErr w:type="spellEnd"/>
      <w:r w:rsidRPr="00972217">
        <w:rPr>
          <w:color w:val="31849B"/>
          <w:sz w:val="24"/>
          <w:szCs w:val="24"/>
        </w:rPr>
        <w:t>':</w:t>
      </w:r>
      <w:r w:rsidRPr="00972217">
        <w:rPr>
          <w:color w:val="31849B"/>
          <w:sz w:val="24"/>
          <w:szCs w:val="24"/>
        </w:rPr>
        <w:tab/>
      </w:r>
      <w:r w:rsidRPr="00972217">
        <w:rPr>
          <w:color w:val="31849B"/>
          <w:sz w:val="24"/>
          <w:szCs w:val="24"/>
        </w:rPr>
        <w:tab/>
        <w:t xml:space="preserve">1470 obs. </w:t>
      </w:r>
      <w:proofErr w:type="gramStart"/>
      <w:r w:rsidRPr="00972217">
        <w:rPr>
          <w:color w:val="31849B"/>
          <w:sz w:val="24"/>
          <w:szCs w:val="24"/>
        </w:rPr>
        <w:t>of  35</w:t>
      </w:r>
      <w:proofErr w:type="gramEnd"/>
      <w:r w:rsidRPr="00972217">
        <w:rPr>
          <w:color w:val="31849B"/>
          <w:sz w:val="24"/>
          <w:szCs w:val="24"/>
        </w:rPr>
        <w:t xml:space="preserve"> variables:</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Age</w:t>
      </w:r>
      <w:r w:rsidRPr="00972217">
        <w:rPr>
          <w:color w:val="31849B"/>
          <w:sz w:val="24"/>
          <w:szCs w:val="24"/>
        </w:rPr>
        <w:tab/>
      </w:r>
      <w:r w:rsidRPr="00972217">
        <w:rPr>
          <w:color w:val="31849B"/>
          <w:sz w:val="24"/>
          <w:szCs w:val="24"/>
        </w:rPr>
        <w:tab/>
      </w:r>
      <w:r w:rsidRPr="00972217">
        <w:rPr>
          <w:color w:val="31849B"/>
          <w:sz w:val="24"/>
          <w:szCs w:val="24"/>
        </w:rPr>
        <w:tab/>
        <w:t xml:space="preserve">: </w:t>
      </w:r>
      <w:proofErr w:type="gramStart"/>
      <w:r w:rsidRPr="00972217">
        <w:rPr>
          <w:color w:val="31849B"/>
          <w:sz w:val="24"/>
          <w:szCs w:val="24"/>
        </w:rPr>
        <w:t>int  41</w:t>
      </w:r>
      <w:proofErr w:type="gramEnd"/>
      <w:r w:rsidRPr="00972217">
        <w:rPr>
          <w:color w:val="31849B"/>
          <w:sz w:val="24"/>
          <w:szCs w:val="24"/>
        </w:rPr>
        <w:t xml:space="preserve"> 49 37 33 27 32 59 30 38 36 ...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Attrition</w:t>
      </w:r>
      <w:r w:rsidRPr="00972217">
        <w:rPr>
          <w:color w:val="31849B"/>
          <w:sz w:val="24"/>
          <w:szCs w:val="24"/>
        </w:rPr>
        <w:tab/>
      </w:r>
      <w:r w:rsidRPr="00972217">
        <w:rPr>
          <w:color w:val="31849B"/>
          <w:sz w:val="24"/>
          <w:szCs w:val="24"/>
        </w:rPr>
        <w:tab/>
        <w:t>: Factor w/ 2 levels "</w:t>
      </w:r>
      <w:proofErr w:type="spellStart"/>
      <w:r w:rsidRPr="00972217">
        <w:rPr>
          <w:color w:val="31849B"/>
          <w:sz w:val="24"/>
          <w:szCs w:val="24"/>
        </w:rPr>
        <w:t>No","Yes</w:t>
      </w:r>
      <w:proofErr w:type="spellEnd"/>
      <w:r w:rsidRPr="00972217">
        <w:rPr>
          <w:color w:val="31849B"/>
          <w:sz w:val="24"/>
          <w:szCs w:val="24"/>
        </w:rPr>
        <w:t>": 2 1 2 1 1 1 1 1 1 1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BusinessTravel</w:t>
      </w:r>
      <w:proofErr w:type="spellEnd"/>
      <w:r w:rsidRPr="00972217">
        <w:rPr>
          <w:color w:val="31849B"/>
          <w:sz w:val="24"/>
          <w:szCs w:val="24"/>
        </w:rPr>
        <w:tab/>
        <w:t>: Factor w/ 3 levels "Non-Travel","</w:t>
      </w:r>
      <w:proofErr w:type="spellStart"/>
      <w:r w:rsidRPr="00972217">
        <w:rPr>
          <w:color w:val="31849B"/>
          <w:sz w:val="24"/>
          <w:szCs w:val="24"/>
        </w:rPr>
        <w:t>Travel_Frequently</w:t>
      </w:r>
      <w:proofErr w:type="spellEnd"/>
      <w:proofErr w:type="gramStart"/>
      <w:r w:rsidRPr="00972217">
        <w:rPr>
          <w:color w:val="31849B"/>
          <w:sz w:val="24"/>
          <w:szCs w:val="24"/>
        </w:rPr>
        <w:t>",..</w:t>
      </w:r>
      <w:proofErr w:type="gramEnd"/>
      <w:r w:rsidRPr="00972217">
        <w:rPr>
          <w:color w:val="31849B"/>
          <w:sz w:val="24"/>
          <w:szCs w:val="24"/>
        </w:rPr>
        <w:t>: 3 2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DailyRate</w:t>
      </w:r>
      <w:proofErr w:type="spellEnd"/>
      <w:r w:rsidRPr="00972217">
        <w:rPr>
          <w:color w:val="31849B"/>
          <w:sz w:val="24"/>
          <w:szCs w:val="24"/>
        </w:rPr>
        <w:tab/>
      </w:r>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1102</w:t>
      </w:r>
      <w:proofErr w:type="gramEnd"/>
      <w:r w:rsidRPr="00972217">
        <w:rPr>
          <w:color w:val="31849B"/>
          <w:sz w:val="24"/>
          <w:szCs w:val="24"/>
        </w:rPr>
        <w:t xml:space="preserve"> 279 1373 1392 591 1005 1324 1358 216 1299 ...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Department</w:t>
      </w:r>
      <w:r w:rsidRPr="00972217">
        <w:rPr>
          <w:color w:val="31849B"/>
          <w:sz w:val="24"/>
          <w:szCs w:val="24"/>
        </w:rPr>
        <w:tab/>
      </w:r>
      <w:r w:rsidRPr="00972217">
        <w:rPr>
          <w:color w:val="31849B"/>
          <w:sz w:val="24"/>
          <w:szCs w:val="24"/>
        </w:rPr>
        <w:tab/>
        <w:t>: Factor w/ 3 levels "Human Resources</w:t>
      </w:r>
      <w:proofErr w:type="gramStart"/>
      <w:r w:rsidRPr="00972217">
        <w:rPr>
          <w:color w:val="31849B"/>
          <w:sz w:val="24"/>
          <w:szCs w:val="24"/>
        </w:rPr>
        <w:t>",..</w:t>
      </w:r>
      <w:proofErr w:type="gramEnd"/>
      <w:r w:rsidRPr="00972217">
        <w:rPr>
          <w:color w:val="31849B"/>
          <w:sz w:val="24"/>
          <w:szCs w:val="24"/>
        </w:rPr>
        <w:t>: 3 2 2 2 2 2 2 2 2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DistanceFromHome</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1</w:t>
      </w:r>
      <w:proofErr w:type="gramEnd"/>
      <w:r w:rsidRPr="00972217">
        <w:rPr>
          <w:color w:val="31849B"/>
          <w:sz w:val="24"/>
          <w:szCs w:val="24"/>
        </w:rPr>
        <w:t xml:space="preserve"> 8 2 3 2 2 3 24 23 27 ...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Education</w:t>
      </w:r>
      <w:r w:rsidRPr="00972217">
        <w:rPr>
          <w:color w:val="31849B"/>
          <w:sz w:val="24"/>
          <w:szCs w:val="24"/>
        </w:rPr>
        <w:tab/>
      </w:r>
      <w:r w:rsidRPr="00972217">
        <w:rPr>
          <w:color w:val="31849B"/>
          <w:sz w:val="24"/>
          <w:szCs w:val="24"/>
        </w:rPr>
        <w:tab/>
        <w:t xml:space="preserve">: </w:t>
      </w:r>
      <w:proofErr w:type="gramStart"/>
      <w:r w:rsidRPr="00972217">
        <w:rPr>
          <w:color w:val="31849B"/>
          <w:sz w:val="24"/>
          <w:szCs w:val="24"/>
        </w:rPr>
        <w:t>int  2</w:t>
      </w:r>
      <w:proofErr w:type="gramEnd"/>
      <w:r w:rsidRPr="00972217">
        <w:rPr>
          <w:color w:val="31849B"/>
          <w:sz w:val="24"/>
          <w:szCs w:val="24"/>
        </w:rPr>
        <w:t xml:space="preserve"> 1 2 4 1 2 3 1 3 3 ...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EducationField</w:t>
      </w:r>
      <w:proofErr w:type="spellEnd"/>
      <w:r w:rsidRPr="00972217">
        <w:rPr>
          <w:color w:val="31849B"/>
          <w:sz w:val="24"/>
          <w:szCs w:val="24"/>
        </w:rPr>
        <w:tab/>
        <w:t>: Factor w/ 6 levels "Human Resources</w:t>
      </w:r>
      <w:proofErr w:type="gramStart"/>
      <w:r w:rsidRPr="00972217">
        <w:rPr>
          <w:color w:val="31849B"/>
          <w:sz w:val="24"/>
          <w:szCs w:val="24"/>
        </w:rPr>
        <w:t>",..</w:t>
      </w:r>
      <w:proofErr w:type="gramEnd"/>
      <w:r w:rsidRPr="00972217">
        <w:rPr>
          <w:color w:val="31849B"/>
          <w:sz w:val="24"/>
          <w:szCs w:val="24"/>
        </w:rPr>
        <w:t>: 2 2 5 2 4 2 4 2 2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EmployeeCount</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1</w:t>
      </w:r>
      <w:proofErr w:type="gramEnd"/>
      <w:r w:rsidRPr="00972217">
        <w:rPr>
          <w:color w:val="31849B"/>
          <w:sz w:val="24"/>
          <w:szCs w:val="24"/>
        </w:rPr>
        <w:t xml:space="preserve"> 1 1 1 1 1 1 1 1 1 ...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EmployeeNumber</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1</w:t>
      </w:r>
      <w:proofErr w:type="gramEnd"/>
      <w:r w:rsidRPr="00972217">
        <w:rPr>
          <w:color w:val="31849B"/>
          <w:sz w:val="24"/>
          <w:szCs w:val="24"/>
        </w:rPr>
        <w:t xml:space="preserve"> 2 4 5 7 8 10 11 12 13 ...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proofErr w:type="gramStart"/>
      <w:r w:rsidRPr="00972217">
        <w:rPr>
          <w:color w:val="31849B"/>
          <w:sz w:val="24"/>
          <w:szCs w:val="24"/>
        </w:rPr>
        <w:t>EnvironmentSatisfaction</w:t>
      </w:r>
      <w:proofErr w:type="spellEnd"/>
      <w:r w:rsidRPr="00972217">
        <w:rPr>
          <w:color w:val="31849B"/>
          <w:sz w:val="24"/>
          <w:szCs w:val="24"/>
        </w:rPr>
        <w:t xml:space="preserve"> :</w:t>
      </w:r>
      <w:proofErr w:type="gramEnd"/>
      <w:r w:rsidRPr="00972217">
        <w:rPr>
          <w:color w:val="31849B"/>
          <w:sz w:val="24"/>
          <w:szCs w:val="24"/>
        </w:rPr>
        <w:t xml:space="preserve"> </w:t>
      </w:r>
      <w:proofErr w:type="spellStart"/>
      <w:r w:rsidRPr="00972217">
        <w:rPr>
          <w:color w:val="31849B"/>
          <w:sz w:val="24"/>
          <w:szCs w:val="24"/>
        </w:rPr>
        <w:t>int</w:t>
      </w:r>
      <w:proofErr w:type="spellEnd"/>
      <w:r w:rsidRPr="00972217">
        <w:rPr>
          <w:color w:val="31849B"/>
          <w:sz w:val="24"/>
          <w:szCs w:val="24"/>
        </w:rPr>
        <w:t xml:space="preserve">  2 3 4 4 1 4 3 4 4 3 ...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Gender</w:t>
      </w:r>
      <w:r w:rsidRPr="00972217">
        <w:rPr>
          <w:color w:val="31849B"/>
          <w:sz w:val="24"/>
          <w:szCs w:val="24"/>
        </w:rPr>
        <w:tab/>
      </w:r>
      <w:r w:rsidRPr="00972217">
        <w:rPr>
          <w:color w:val="31849B"/>
          <w:sz w:val="24"/>
          <w:szCs w:val="24"/>
        </w:rPr>
        <w:tab/>
        <w:t>: Factor w/ 2 levels "</w:t>
      </w:r>
      <w:proofErr w:type="spellStart"/>
      <w:r w:rsidRPr="00972217">
        <w:rPr>
          <w:color w:val="31849B"/>
          <w:sz w:val="24"/>
          <w:szCs w:val="24"/>
        </w:rPr>
        <w:t>Female","Male</w:t>
      </w:r>
      <w:proofErr w:type="spellEnd"/>
      <w:r w:rsidRPr="00972217">
        <w:rPr>
          <w:color w:val="31849B"/>
          <w:sz w:val="24"/>
          <w:szCs w:val="24"/>
        </w:rPr>
        <w:t>": 1 2 2 1 2 2 1 2 2 2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HourlyRate</w:t>
      </w:r>
      <w:proofErr w:type="spellEnd"/>
      <w:r w:rsidRPr="00972217">
        <w:rPr>
          <w:color w:val="31849B"/>
          <w:sz w:val="24"/>
          <w:szCs w:val="24"/>
        </w:rPr>
        <w:tab/>
      </w:r>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94</w:t>
      </w:r>
      <w:proofErr w:type="gramEnd"/>
      <w:r w:rsidRPr="00972217">
        <w:rPr>
          <w:color w:val="31849B"/>
          <w:sz w:val="24"/>
          <w:szCs w:val="24"/>
        </w:rPr>
        <w:t xml:space="preserve"> 61 92 56 40 79 81 67 44 94 ...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JobInvolvement</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3</w:t>
      </w:r>
      <w:proofErr w:type="gramEnd"/>
      <w:r w:rsidRPr="00972217">
        <w:rPr>
          <w:color w:val="31849B"/>
          <w:sz w:val="24"/>
          <w:szCs w:val="24"/>
        </w:rPr>
        <w:t xml:space="preserve"> 2 2 3 3 3 4 3 2 3 ...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JobLevel</w:t>
      </w:r>
      <w:proofErr w:type="spellEnd"/>
      <w:r w:rsidRPr="00972217">
        <w:rPr>
          <w:color w:val="31849B"/>
          <w:sz w:val="24"/>
          <w:szCs w:val="24"/>
        </w:rPr>
        <w:tab/>
      </w:r>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2</w:t>
      </w:r>
      <w:proofErr w:type="gramEnd"/>
      <w:r w:rsidRPr="00972217">
        <w:rPr>
          <w:color w:val="31849B"/>
          <w:sz w:val="24"/>
          <w:szCs w:val="24"/>
        </w:rPr>
        <w:t xml:space="preserve"> 2 1 1 1 1 1 1 3 2 ...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JobRole</w:t>
      </w:r>
      <w:proofErr w:type="spellEnd"/>
      <w:r w:rsidRPr="00972217">
        <w:rPr>
          <w:color w:val="31849B"/>
          <w:sz w:val="24"/>
          <w:szCs w:val="24"/>
        </w:rPr>
        <w:tab/>
      </w:r>
      <w:r w:rsidRPr="00972217">
        <w:rPr>
          <w:color w:val="31849B"/>
          <w:sz w:val="24"/>
          <w:szCs w:val="24"/>
        </w:rPr>
        <w:tab/>
        <w:t>: Factor w/ 9 levels "Healthcare Representative</w:t>
      </w:r>
      <w:proofErr w:type="gramStart"/>
      <w:r w:rsidRPr="00972217">
        <w:rPr>
          <w:color w:val="31849B"/>
          <w:sz w:val="24"/>
          <w:szCs w:val="24"/>
        </w:rPr>
        <w:t>",..</w:t>
      </w:r>
      <w:proofErr w:type="gramEnd"/>
      <w:r w:rsidRPr="00972217">
        <w:rPr>
          <w:color w:val="31849B"/>
          <w:sz w:val="24"/>
          <w:szCs w:val="24"/>
        </w:rPr>
        <w:t>: 8 7 3 7 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JobSatisfaction</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4</w:t>
      </w:r>
      <w:proofErr w:type="gramEnd"/>
      <w:r w:rsidRPr="00972217">
        <w:rPr>
          <w:color w:val="31849B"/>
          <w:sz w:val="24"/>
          <w:szCs w:val="24"/>
        </w:rPr>
        <w:t xml:space="preserve"> 2 3 3 2 4 1 3 3 3 ...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MaritalStatus</w:t>
      </w:r>
      <w:proofErr w:type="spellEnd"/>
      <w:r w:rsidRPr="00972217">
        <w:rPr>
          <w:color w:val="31849B"/>
          <w:sz w:val="24"/>
          <w:szCs w:val="24"/>
        </w:rPr>
        <w:tab/>
      </w:r>
      <w:r w:rsidRPr="00972217">
        <w:rPr>
          <w:color w:val="31849B"/>
          <w:sz w:val="24"/>
          <w:szCs w:val="24"/>
        </w:rPr>
        <w:tab/>
        <w:t>: Factor w/ 3 levels "</w:t>
      </w:r>
      <w:proofErr w:type="spellStart"/>
      <w:r w:rsidRPr="00972217">
        <w:rPr>
          <w:color w:val="31849B"/>
          <w:sz w:val="24"/>
          <w:szCs w:val="24"/>
        </w:rPr>
        <w:t>Divorced","Married</w:t>
      </w:r>
      <w:proofErr w:type="spellEnd"/>
      <w:proofErr w:type="gramStart"/>
      <w:r w:rsidRPr="00972217">
        <w:rPr>
          <w:color w:val="31849B"/>
          <w:sz w:val="24"/>
          <w:szCs w:val="24"/>
        </w:rPr>
        <w:t>",..</w:t>
      </w:r>
      <w:proofErr w:type="gramEnd"/>
      <w:r w:rsidRPr="00972217">
        <w:rPr>
          <w:color w:val="31849B"/>
          <w:sz w:val="24"/>
          <w:szCs w:val="24"/>
        </w:rPr>
        <w:t>: 3 2 3 2 2 3 2 1 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MonthlyIncome</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5993</w:t>
      </w:r>
      <w:proofErr w:type="gramEnd"/>
      <w:r w:rsidRPr="00972217">
        <w:rPr>
          <w:color w:val="31849B"/>
          <w:sz w:val="24"/>
          <w:szCs w:val="24"/>
        </w:rPr>
        <w:t xml:space="preserve"> 5130 2090 2909 3468 3068 2670 2693 9526 ...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MonthlyRate</w:t>
      </w:r>
      <w:proofErr w:type="spellEnd"/>
      <w:r w:rsidRPr="00972217">
        <w:rPr>
          <w:color w:val="31849B"/>
          <w:sz w:val="24"/>
          <w:szCs w:val="24"/>
        </w:rPr>
        <w:tab/>
      </w:r>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19479</w:t>
      </w:r>
      <w:proofErr w:type="gramEnd"/>
      <w:r w:rsidRPr="00972217">
        <w:rPr>
          <w:color w:val="31849B"/>
          <w:sz w:val="24"/>
          <w:szCs w:val="24"/>
        </w:rPr>
        <w:t xml:space="preserve"> 24907 2396 23159 16632 11864 9964 13335 ...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proofErr w:type="gramStart"/>
      <w:r w:rsidRPr="00972217">
        <w:rPr>
          <w:color w:val="31849B"/>
          <w:sz w:val="24"/>
          <w:szCs w:val="24"/>
        </w:rPr>
        <w:t>NumCompaniesWorked</w:t>
      </w:r>
      <w:proofErr w:type="spellEnd"/>
      <w:r w:rsidRPr="00972217">
        <w:rPr>
          <w:color w:val="31849B"/>
          <w:sz w:val="24"/>
          <w:szCs w:val="24"/>
        </w:rPr>
        <w:t xml:space="preserve"> :</w:t>
      </w:r>
      <w:proofErr w:type="gramEnd"/>
      <w:r w:rsidRPr="00972217">
        <w:rPr>
          <w:color w:val="31849B"/>
          <w:sz w:val="24"/>
          <w:szCs w:val="24"/>
        </w:rPr>
        <w:t xml:space="preserve"> </w:t>
      </w:r>
      <w:proofErr w:type="spellStart"/>
      <w:r w:rsidRPr="00972217">
        <w:rPr>
          <w:color w:val="31849B"/>
          <w:sz w:val="24"/>
          <w:szCs w:val="24"/>
        </w:rPr>
        <w:t>int</w:t>
      </w:r>
      <w:proofErr w:type="spellEnd"/>
      <w:r w:rsidRPr="00972217">
        <w:rPr>
          <w:color w:val="31849B"/>
          <w:sz w:val="24"/>
          <w:szCs w:val="24"/>
        </w:rPr>
        <w:t xml:space="preserve">  8 1 6 1 9 0 4 1 0 6 ...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Over18</w:t>
      </w:r>
      <w:r w:rsidRPr="00972217">
        <w:rPr>
          <w:color w:val="31849B"/>
          <w:sz w:val="24"/>
          <w:szCs w:val="24"/>
        </w:rPr>
        <w:tab/>
      </w:r>
      <w:r w:rsidRPr="00972217">
        <w:rPr>
          <w:color w:val="31849B"/>
          <w:sz w:val="24"/>
          <w:szCs w:val="24"/>
        </w:rPr>
        <w:tab/>
        <w:t>: Factor w/ 1 level "Y": 1 1 1 1 1 1 1 1 1 1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OverTime</w:t>
      </w:r>
      <w:proofErr w:type="spellEnd"/>
      <w:r w:rsidRPr="00972217">
        <w:rPr>
          <w:color w:val="31849B"/>
          <w:sz w:val="24"/>
          <w:szCs w:val="24"/>
        </w:rPr>
        <w:tab/>
      </w:r>
      <w:r w:rsidRPr="00972217">
        <w:rPr>
          <w:color w:val="31849B"/>
          <w:sz w:val="24"/>
          <w:szCs w:val="24"/>
        </w:rPr>
        <w:tab/>
        <w:t>: Factor w/ 2 levels "</w:t>
      </w:r>
      <w:proofErr w:type="spellStart"/>
      <w:r w:rsidRPr="00972217">
        <w:rPr>
          <w:color w:val="31849B"/>
          <w:sz w:val="24"/>
          <w:szCs w:val="24"/>
        </w:rPr>
        <w:t>No","Yes</w:t>
      </w:r>
      <w:proofErr w:type="spellEnd"/>
      <w:r w:rsidRPr="00972217">
        <w:rPr>
          <w:color w:val="31849B"/>
          <w:sz w:val="24"/>
          <w:szCs w:val="24"/>
        </w:rPr>
        <w:t>": 2 1 2 2 1 1 2 1 1 1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PercentSalaryHike</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11</w:t>
      </w:r>
      <w:proofErr w:type="gramEnd"/>
      <w:r w:rsidRPr="00972217">
        <w:rPr>
          <w:color w:val="31849B"/>
          <w:sz w:val="24"/>
          <w:szCs w:val="24"/>
        </w:rPr>
        <w:t xml:space="preserve"> 23 15 11 12 13 20 22 21 13 ...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PerformanceRating</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3</w:t>
      </w:r>
      <w:proofErr w:type="gramEnd"/>
      <w:r w:rsidRPr="00972217">
        <w:rPr>
          <w:color w:val="31849B"/>
          <w:sz w:val="24"/>
          <w:szCs w:val="24"/>
        </w:rPr>
        <w:t xml:space="preserve"> 4 3 3 3 3 4 4 4 3 ...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proofErr w:type="gramStart"/>
      <w:r w:rsidRPr="00972217">
        <w:rPr>
          <w:color w:val="31849B"/>
          <w:sz w:val="24"/>
          <w:szCs w:val="24"/>
        </w:rPr>
        <w:t>RelationshipSatisfaction</w:t>
      </w:r>
      <w:proofErr w:type="spellEnd"/>
      <w:r w:rsidRPr="00972217">
        <w:rPr>
          <w:color w:val="31849B"/>
          <w:sz w:val="24"/>
          <w:szCs w:val="24"/>
        </w:rPr>
        <w:t xml:space="preserve"> :</w:t>
      </w:r>
      <w:proofErr w:type="gramEnd"/>
      <w:r w:rsidRPr="00972217">
        <w:rPr>
          <w:color w:val="31849B"/>
          <w:sz w:val="24"/>
          <w:szCs w:val="24"/>
        </w:rPr>
        <w:t xml:space="preserve"> </w:t>
      </w:r>
      <w:proofErr w:type="spellStart"/>
      <w:r w:rsidRPr="00972217">
        <w:rPr>
          <w:color w:val="31849B"/>
          <w:sz w:val="24"/>
          <w:szCs w:val="24"/>
        </w:rPr>
        <w:t>int</w:t>
      </w:r>
      <w:proofErr w:type="spellEnd"/>
      <w:r w:rsidRPr="00972217">
        <w:rPr>
          <w:color w:val="31849B"/>
          <w:sz w:val="24"/>
          <w:szCs w:val="24"/>
        </w:rPr>
        <w:t xml:space="preserve">  1 4 2 3 4 3 1 2 2 2 ...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StandardHours</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80</w:t>
      </w:r>
      <w:proofErr w:type="gramEnd"/>
      <w:r w:rsidRPr="00972217">
        <w:rPr>
          <w:color w:val="31849B"/>
          <w:sz w:val="24"/>
          <w:szCs w:val="24"/>
        </w:rPr>
        <w:t xml:space="preserve"> 80 80 80 80 80 80 80 80 80 ...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StockOptionLevel</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0</w:t>
      </w:r>
      <w:proofErr w:type="gramEnd"/>
      <w:r w:rsidRPr="00972217">
        <w:rPr>
          <w:color w:val="31849B"/>
          <w:sz w:val="24"/>
          <w:szCs w:val="24"/>
        </w:rPr>
        <w:t xml:space="preserve"> 1 0 0 1 0 3 1 0 2 ...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TotalWorkingYears</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8</w:t>
      </w:r>
      <w:proofErr w:type="gramEnd"/>
      <w:r w:rsidRPr="00972217">
        <w:rPr>
          <w:color w:val="31849B"/>
          <w:sz w:val="24"/>
          <w:szCs w:val="24"/>
        </w:rPr>
        <w:t xml:space="preserve"> 10 7 8 6 8 12 1 10 17 ...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proofErr w:type="gramStart"/>
      <w:r w:rsidRPr="00972217">
        <w:rPr>
          <w:color w:val="31849B"/>
          <w:sz w:val="24"/>
          <w:szCs w:val="24"/>
        </w:rPr>
        <w:t>TrainingTimesLastYear</w:t>
      </w:r>
      <w:proofErr w:type="spellEnd"/>
      <w:r w:rsidRPr="00972217">
        <w:rPr>
          <w:color w:val="31849B"/>
          <w:sz w:val="24"/>
          <w:szCs w:val="24"/>
        </w:rPr>
        <w:t xml:space="preserve"> :</w:t>
      </w:r>
      <w:proofErr w:type="gramEnd"/>
      <w:r w:rsidRPr="00972217">
        <w:rPr>
          <w:color w:val="31849B"/>
          <w:sz w:val="24"/>
          <w:szCs w:val="24"/>
        </w:rPr>
        <w:t xml:space="preserve"> </w:t>
      </w:r>
      <w:proofErr w:type="spellStart"/>
      <w:r w:rsidRPr="00972217">
        <w:rPr>
          <w:color w:val="31849B"/>
          <w:sz w:val="24"/>
          <w:szCs w:val="24"/>
        </w:rPr>
        <w:t>int</w:t>
      </w:r>
      <w:proofErr w:type="spellEnd"/>
      <w:r w:rsidRPr="00972217">
        <w:rPr>
          <w:color w:val="31849B"/>
          <w:sz w:val="24"/>
          <w:szCs w:val="24"/>
        </w:rPr>
        <w:t xml:space="preserve">  0 3 3 3 3 2 3 2 2 3 ...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WorkLifeBalance</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1</w:t>
      </w:r>
      <w:proofErr w:type="gramEnd"/>
      <w:r w:rsidRPr="00972217">
        <w:rPr>
          <w:color w:val="31849B"/>
          <w:sz w:val="24"/>
          <w:szCs w:val="24"/>
        </w:rPr>
        <w:t xml:space="preserve"> 3 3 3 3 2 2 3 3 2 ...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YearsAtCompany</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6</w:t>
      </w:r>
      <w:proofErr w:type="gramEnd"/>
      <w:r w:rsidRPr="00972217">
        <w:rPr>
          <w:color w:val="31849B"/>
          <w:sz w:val="24"/>
          <w:szCs w:val="24"/>
        </w:rPr>
        <w:t xml:space="preserve"> 10 0 8 2 7 1 1 9 7 ...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r w:rsidRPr="00972217">
        <w:rPr>
          <w:color w:val="31849B"/>
          <w:sz w:val="24"/>
          <w:szCs w:val="24"/>
        </w:rPr>
        <w:t>YearsInCurrentRole</w:t>
      </w:r>
      <w:proofErr w:type="spellEnd"/>
      <w:r w:rsidRPr="00972217">
        <w:rPr>
          <w:color w:val="31849B"/>
          <w:sz w:val="24"/>
          <w:szCs w:val="24"/>
        </w:rPr>
        <w:tab/>
        <w:t xml:space="preserve">: </w:t>
      </w:r>
      <w:proofErr w:type="spellStart"/>
      <w:proofErr w:type="gramStart"/>
      <w:r w:rsidRPr="00972217">
        <w:rPr>
          <w:color w:val="31849B"/>
          <w:sz w:val="24"/>
          <w:szCs w:val="24"/>
        </w:rPr>
        <w:t>int</w:t>
      </w:r>
      <w:proofErr w:type="spellEnd"/>
      <w:r w:rsidRPr="00972217">
        <w:rPr>
          <w:color w:val="31849B"/>
          <w:sz w:val="24"/>
          <w:szCs w:val="24"/>
        </w:rPr>
        <w:t xml:space="preserve">  4</w:t>
      </w:r>
      <w:proofErr w:type="gramEnd"/>
      <w:r w:rsidRPr="00972217">
        <w:rPr>
          <w:color w:val="31849B"/>
          <w:sz w:val="24"/>
          <w:szCs w:val="24"/>
        </w:rPr>
        <w:t xml:space="preserve"> 7 0 7 2 7 0 0 7 7 ...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proofErr w:type="gramStart"/>
      <w:r w:rsidRPr="00972217">
        <w:rPr>
          <w:color w:val="31849B"/>
          <w:sz w:val="24"/>
          <w:szCs w:val="24"/>
        </w:rPr>
        <w:t>YearsSinceLastPromotion</w:t>
      </w:r>
      <w:proofErr w:type="spellEnd"/>
      <w:r w:rsidRPr="00972217">
        <w:rPr>
          <w:color w:val="31849B"/>
          <w:sz w:val="24"/>
          <w:szCs w:val="24"/>
        </w:rPr>
        <w:t xml:space="preserve"> :</w:t>
      </w:r>
      <w:proofErr w:type="gramEnd"/>
      <w:r w:rsidRPr="00972217">
        <w:rPr>
          <w:color w:val="31849B"/>
          <w:sz w:val="24"/>
          <w:szCs w:val="24"/>
        </w:rPr>
        <w:t xml:space="preserve"> </w:t>
      </w:r>
      <w:proofErr w:type="spellStart"/>
      <w:r w:rsidRPr="00972217">
        <w:rPr>
          <w:color w:val="31849B"/>
          <w:sz w:val="24"/>
          <w:szCs w:val="24"/>
        </w:rPr>
        <w:t>int</w:t>
      </w:r>
      <w:proofErr w:type="spellEnd"/>
      <w:r w:rsidRPr="00972217">
        <w:rPr>
          <w:color w:val="31849B"/>
          <w:sz w:val="24"/>
          <w:szCs w:val="24"/>
        </w:rPr>
        <w:t xml:space="preserve">  0 1 0 3 2 3 0 0 1 7 ...</w:t>
      </w:r>
    </w:p>
    <w:p w:rsidR="00160F27" w:rsidRPr="00972217" w:rsidRDefault="0033550E" w:rsidP="000C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color w:val="31849B"/>
          <w:sz w:val="24"/>
          <w:szCs w:val="24"/>
        </w:rPr>
      </w:pPr>
      <w:r w:rsidRPr="00972217">
        <w:rPr>
          <w:color w:val="31849B"/>
          <w:sz w:val="24"/>
          <w:szCs w:val="24"/>
        </w:rPr>
        <w:t xml:space="preserve"> $ </w:t>
      </w:r>
      <w:proofErr w:type="spellStart"/>
      <w:proofErr w:type="gramStart"/>
      <w:r w:rsidRPr="00972217">
        <w:rPr>
          <w:color w:val="31849B"/>
          <w:sz w:val="24"/>
          <w:szCs w:val="24"/>
        </w:rPr>
        <w:t>YearsWithCurrManager</w:t>
      </w:r>
      <w:proofErr w:type="spellEnd"/>
      <w:r w:rsidRPr="00972217">
        <w:rPr>
          <w:color w:val="31849B"/>
          <w:sz w:val="24"/>
          <w:szCs w:val="24"/>
        </w:rPr>
        <w:t xml:space="preserve"> :</w:t>
      </w:r>
      <w:proofErr w:type="gramEnd"/>
      <w:r w:rsidRPr="00972217">
        <w:rPr>
          <w:color w:val="31849B"/>
          <w:sz w:val="24"/>
          <w:szCs w:val="24"/>
        </w:rPr>
        <w:t xml:space="preserve"> </w:t>
      </w:r>
      <w:proofErr w:type="spellStart"/>
      <w:r w:rsidRPr="00972217">
        <w:rPr>
          <w:color w:val="31849B"/>
          <w:sz w:val="24"/>
          <w:szCs w:val="24"/>
        </w:rPr>
        <w:t>int</w:t>
      </w:r>
      <w:proofErr w:type="spellEnd"/>
      <w:r w:rsidRPr="00972217">
        <w:rPr>
          <w:color w:val="31849B"/>
          <w:sz w:val="24"/>
          <w:szCs w:val="24"/>
        </w:rPr>
        <w:t xml:space="preserve">  5 7 0 0 2 6 0 0 8 7 …</w:t>
      </w:r>
    </w:p>
    <w:p w:rsidR="00160F27" w:rsidRPr="00972217" w:rsidRDefault="0033550E" w:rsidP="000C031A">
      <w:pPr>
        <w:spacing w:before="240" w:after="240" w:line="274" w:lineRule="auto"/>
        <w:jc w:val="both"/>
        <w:rPr>
          <w:sz w:val="24"/>
          <w:szCs w:val="24"/>
        </w:rPr>
      </w:pPr>
      <w:bookmarkStart w:id="2" w:name="_9miruoqx50jt" w:colFirst="0" w:colLast="0"/>
      <w:bookmarkEnd w:id="2"/>
      <w:r w:rsidRPr="00972217">
        <w:rPr>
          <w:sz w:val="24"/>
          <w:szCs w:val="24"/>
        </w:rPr>
        <w:lastRenderedPageBreak/>
        <w:t>For a better visualization, some variable names are shortened as listed below.</w:t>
      </w:r>
    </w:p>
    <w:tbl>
      <w:tblPr>
        <w:tblStyle w:val="a"/>
        <w:tblW w:w="7815" w:type="dxa"/>
        <w:tblInd w:w="495" w:type="dxa"/>
        <w:tblBorders>
          <w:top w:val="single" w:sz="4" w:space="0" w:color="666666"/>
          <w:bottom w:val="single" w:sz="4" w:space="0" w:color="666666"/>
          <w:insideH w:val="single" w:sz="4" w:space="0" w:color="666666"/>
          <w:insideV w:val="single" w:sz="4" w:space="0" w:color="666666"/>
        </w:tblBorders>
        <w:tblLayout w:type="fixed"/>
        <w:tblLook w:val="04A0" w:firstRow="1" w:lastRow="0" w:firstColumn="1" w:lastColumn="0" w:noHBand="0" w:noVBand="1"/>
      </w:tblPr>
      <w:tblGrid>
        <w:gridCol w:w="3765"/>
        <w:gridCol w:w="4050"/>
      </w:tblGrid>
      <w:tr w:rsidR="00160F27" w:rsidRPr="00972217" w:rsidTr="00160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Borders>
              <w:top w:val="single" w:sz="4" w:space="0" w:color="000000"/>
            </w:tcBorders>
          </w:tcPr>
          <w:p w:rsidR="00160F27" w:rsidRPr="00972217" w:rsidRDefault="0033550E" w:rsidP="000C031A">
            <w:pPr>
              <w:spacing w:line="274" w:lineRule="auto"/>
              <w:jc w:val="both"/>
              <w:rPr>
                <w:rFonts w:ascii="Arial" w:eastAsia="Arial" w:hAnsi="Arial" w:cs="Arial"/>
                <w:sz w:val="24"/>
                <w:szCs w:val="24"/>
              </w:rPr>
            </w:pPr>
            <w:r w:rsidRPr="00972217">
              <w:rPr>
                <w:rFonts w:ascii="Arial" w:eastAsia="Arial" w:hAnsi="Arial" w:cs="Arial"/>
                <w:sz w:val="24"/>
                <w:szCs w:val="24"/>
              </w:rPr>
              <w:t>Original name</w:t>
            </w:r>
          </w:p>
        </w:tc>
        <w:tc>
          <w:tcPr>
            <w:tcW w:w="4050" w:type="dxa"/>
            <w:tcBorders>
              <w:top w:val="single" w:sz="4" w:space="0" w:color="000000"/>
            </w:tcBorders>
          </w:tcPr>
          <w:p w:rsidR="00160F27" w:rsidRPr="00972217" w:rsidRDefault="0033550E" w:rsidP="000C031A">
            <w:pPr>
              <w:spacing w:line="274"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Short name</w:t>
            </w:r>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BusinessTravel</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r w:rsidRPr="00972217">
              <w:rPr>
                <w:rFonts w:ascii="Arial" w:eastAsia="Arial" w:hAnsi="Arial" w:cs="Arial"/>
                <w:b/>
                <w:i/>
                <w:sz w:val="24"/>
                <w:szCs w:val="24"/>
              </w:rPr>
              <w:t>Travel</w:t>
            </w:r>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DistanceFromHome</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DistHome</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EducationField</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EduField</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EmployeeCount</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EmpCount</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EmployeeNumber</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EmpNum</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EnvironmentSatisfaction</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EnvSatis</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HourlyRate</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HourRate</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JobInvolvement</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JobInvolve</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MonthlyIncome</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MonthIncome</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MonthlyRate</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MonthRate</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NumCompaniesWorked</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ComWorked</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PercentSalaryHike</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SalHike</w:t>
            </w:r>
            <w:proofErr w:type="spellEnd"/>
            <w:r w:rsidRPr="00972217">
              <w:rPr>
                <w:rFonts w:ascii="Arial" w:eastAsia="Arial" w:hAnsi="Arial" w:cs="Arial"/>
                <w:b/>
                <w:i/>
                <w:sz w:val="24"/>
                <w:szCs w:val="24"/>
              </w:rPr>
              <w:t>%</w:t>
            </w:r>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PerformanceRating</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PerfRate</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RelationshipSatisfaction</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RelSatis</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StandardHours</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StdHours</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StockOptionLevel</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StkLevel</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TotalWorkingYears</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TWorkYea</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TrainingTimesLastYear</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TrainLast</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WorkLifeBalance</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W_L_Ban</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YearsAtCompany</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Y_company</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YearsInCurrentRole</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Y_CurRole</w:t>
            </w:r>
            <w:proofErr w:type="spellEnd"/>
          </w:p>
        </w:tc>
      </w:tr>
      <w:tr w:rsidR="00160F27" w:rsidRPr="00972217">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YearsSinceLastPromotion</w:t>
            </w:r>
            <w:proofErr w:type="spellEnd"/>
          </w:p>
        </w:tc>
        <w:tc>
          <w:tcPr>
            <w:tcW w:w="405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Y_LastProm</w:t>
            </w:r>
            <w:proofErr w:type="spellEnd"/>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tcPr>
          <w:p w:rsidR="00160F27" w:rsidRPr="00972217" w:rsidRDefault="0033550E" w:rsidP="000C031A">
            <w:pPr>
              <w:spacing w:line="274" w:lineRule="auto"/>
              <w:jc w:val="both"/>
              <w:rPr>
                <w:rFonts w:ascii="Arial" w:eastAsia="Arial" w:hAnsi="Arial" w:cs="Arial"/>
                <w:sz w:val="24"/>
                <w:szCs w:val="24"/>
              </w:rPr>
            </w:pPr>
            <w:proofErr w:type="spellStart"/>
            <w:r w:rsidRPr="00972217">
              <w:rPr>
                <w:rFonts w:ascii="Arial" w:eastAsia="Arial" w:hAnsi="Arial" w:cs="Arial"/>
                <w:sz w:val="24"/>
                <w:szCs w:val="24"/>
              </w:rPr>
              <w:t>YearsWithCurrManager</w:t>
            </w:r>
            <w:proofErr w:type="spellEnd"/>
          </w:p>
        </w:tc>
        <w:tc>
          <w:tcPr>
            <w:tcW w:w="405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i/>
                <w:sz w:val="24"/>
                <w:szCs w:val="24"/>
              </w:rPr>
            </w:pPr>
            <w:proofErr w:type="spellStart"/>
            <w:r w:rsidRPr="00972217">
              <w:rPr>
                <w:rFonts w:ascii="Arial" w:eastAsia="Arial" w:hAnsi="Arial" w:cs="Arial"/>
                <w:b/>
                <w:i/>
                <w:sz w:val="24"/>
                <w:szCs w:val="24"/>
              </w:rPr>
              <w:t>Y_CurManager</w:t>
            </w:r>
            <w:proofErr w:type="spellEnd"/>
          </w:p>
        </w:tc>
      </w:tr>
    </w:tbl>
    <w:p w:rsidR="00160F27" w:rsidRPr="00972217" w:rsidRDefault="00160F27" w:rsidP="000C031A">
      <w:pPr>
        <w:spacing w:before="240" w:after="240" w:line="274" w:lineRule="auto"/>
        <w:jc w:val="both"/>
        <w:rPr>
          <w:sz w:val="24"/>
          <w:szCs w:val="24"/>
        </w:rPr>
      </w:pPr>
    </w:p>
    <w:p w:rsidR="00160F27" w:rsidRPr="00972217" w:rsidRDefault="0033550E" w:rsidP="000C031A">
      <w:pPr>
        <w:spacing w:before="240" w:after="240" w:line="274" w:lineRule="auto"/>
        <w:jc w:val="both"/>
        <w:rPr>
          <w:sz w:val="24"/>
          <w:szCs w:val="24"/>
        </w:rPr>
      </w:pPr>
      <w:r w:rsidRPr="00972217">
        <w:rPr>
          <w:sz w:val="24"/>
          <w:szCs w:val="24"/>
        </w:rPr>
        <w:t>Here, we have some explanation from the original data set to clarify the category meaning.</w:t>
      </w:r>
    </w:p>
    <w:tbl>
      <w:tblPr>
        <w:tblStyle w:val="a0"/>
        <w:tblW w:w="9255" w:type="dxa"/>
        <w:tblInd w:w="105" w:type="dxa"/>
        <w:tblBorders>
          <w:top w:val="single" w:sz="4" w:space="0" w:color="666666"/>
          <w:bottom w:val="single" w:sz="4" w:space="0" w:color="666666"/>
          <w:insideH w:val="single" w:sz="4" w:space="0" w:color="666666"/>
          <w:insideV w:val="single" w:sz="4" w:space="0" w:color="666666"/>
        </w:tblBorders>
        <w:tblLayout w:type="fixed"/>
        <w:tblLook w:val="04A0" w:firstRow="1" w:lastRow="0" w:firstColumn="1" w:lastColumn="0" w:noHBand="0" w:noVBand="1"/>
      </w:tblPr>
      <w:tblGrid>
        <w:gridCol w:w="2010"/>
        <w:gridCol w:w="1890"/>
        <w:gridCol w:w="1305"/>
        <w:gridCol w:w="1470"/>
        <w:gridCol w:w="1575"/>
        <w:gridCol w:w="1005"/>
      </w:tblGrid>
      <w:tr w:rsidR="00160F27" w:rsidRPr="00972217" w:rsidTr="00160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Borders>
              <w:top w:val="single" w:sz="4" w:space="0" w:color="000000"/>
            </w:tcBorders>
          </w:tcPr>
          <w:p w:rsidR="00160F27" w:rsidRPr="00972217" w:rsidRDefault="0033550E" w:rsidP="000C031A">
            <w:pPr>
              <w:spacing w:line="274" w:lineRule="auto"/>
              <w:jc w:val="both"/>
              <w:rPr>
                <w:rFonts w:ascii="Arial" w:eastAsia="Arial" w:hAnsi="Arial" w:cs="Arial"/>
                <w:sz w:val="24"/>
                <w:szCs w:val="24"/>
              </w:rPr>
            </w:pPr>
            <w:r w:rsidRPr="00972217">
              <w:rPr>
                <w:rFonts w:ascii="Arial" w:eastAsia="Arial" w:hAnsi="Arial" w:cs="Arial"/>
                <w:sz w:val="24"/>
                <w:szCs w:val="24"/>
              </w:rPr>
              <w:t>Attribute</w:t>
            </w:r>
          </w:p>
        </w:tc>
        <w:tc>
          <w:tcPr>
            <w:tcW w:w="1890" w:type="dxa"/>
            <w:tcBorders>
              <w:top w:val="single" w:sz="4" w:space="0" w:color="000000"/>
            </w:tcBorders>
          </w:tcPr>
          <w:p w:rsidR="00160F27" w:rsidRPr="00972217" w:rsidRDefault="0033550E" w:rsidP="000C031A">
            <w:pPr>
              <w:spacing w:line="274"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1</w:t>
            </w:r>
          </w:p>
        </w:tc>
        <w:tc>
          <w:tcPr>
            <w:tcW w:w="1305" w:type="dxa"/>
            <w:tcBorders>
              <w:top w:val="single" w:sz="4" w:space="0" w:color="000000"/>
            </w:tcBorders>
          </w:tcPr>
          <w:p w:rsidR="00160F27" w:rsidRPr="00972217" w:rsidRDefault="0033550E" w:rsidP="000C031A">
            <w:pPr>
              <w:spacing w:line="274"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2</w:t>
            </w:r>
          </w:p>
        </w:tc>
        <w:tc>
          <w:tcPr>
            <w:tcW w:w="1470" w:type="dxa"/>
            <w:tcBorders>
              <w:top w:val="single" w:sz="4" w:space="0" w:color="000000"/>
            </w:tcBorders>
          </w:tcPr>
          <w:p w:rsidR="00160F27" w:rsidRPr="00972217" w:rsidRDefault="0033550E" w:rsidP="000C031A">
            <w:pPr>
              <w:spacing w:line="274"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3</w:t>
            </w:r>
          </w:p>
        </w:tc>
        <w:tc>
          <w:tcPr>
            <w:tcW w:w="1575" w:type="dxa"/>
            <w:tcBorders>
              <w:top w:val="single" w:sz="4" w:space="0" w:color="000000"/>
            </w:tcBorders>
          </w:tcPr>
          <w:p w:rsidR="00160F27" w:rsidRPr="00972217" w:rsidRDefault="0033550E" w:rsidP="000C031A">
            <w:pPr>
              <w:spacing w:line="274"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4</w:t>
            </w:r>
          </w:p>
        </w:tc>
        <w:tc>
          <w:tcPr>
            <w:tcW w:w="1005" w:type="dxa"/>
            <w:tcBorders>
              <w:top w:val="single" w:sz="4" w:space="0" w:color="000000"/>
            </w:tcBorders>
          </w:tcPr>
          <w:p w:rsidR="00160F27" w:rsidRPr="00972217" w:rsidRDefault="0033550E" w:rsidP="000C031A">
            <w:pPr>
              <w:spacing w:line="274"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5</w:t>
            </w:r>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00160F27" w:rsidRPr="00972217" w:rsidRDefault="0033550E" w:rsidP="000C031A">
            <w:pPr>
              <w:spacing w:line="274" w:lineRule="auto"/>
              <w:jc w:val="both"/>
              <w:rPr>
                <w:rFonts w:ascii="Arial" w:eastAsia="Arial" w:hAnsi="Arial" w:cs="Arial"/>
                <w:i/>
                <w:sz w:val="24"/>
                <w:szCs w:val="24"/>
              </w:rPr>
            </w:pPr>
            <w:r w:rsidRPr="00972217">
              <w:rPr>
                <w:rFonts w:ascii="Arial" w:eastAsia="Arial" w:hAnsi="Arial" w:cs="Arial"/>
                <w:i/>
                <w:sz w:val="24"/>
                <w:szCs w:val="24"/>
              </w:rPr>
              <w:t>Education</w:t>
            </w:r>
          </w:p>
        </w:tc>
        <w:tc>
          <w:tcPr>
            <w:tcW w:w="189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Below College</w:t>
            </w:r>
          </w:p>
        </w:tc>
        <w:tc>
          <w:tcPr>
            <w:tcW w:w="1305"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College</w:t>
            </w:r>
          </w:p>
        </w:tc>
        <w:tc>
          <w:tcPr>
            <w:tcW w:w="147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Bachelor</w:t>
            </w:r>
          </w:p>
        </w:tc>
        <w:tc>
          <w:tcPr>
            <w:tcW w:w="1575"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Master</w:t>
            </w:r>
          </w:p>
        </w:tc>
        <w:tc>
          <w:tcPr>
            <w:tcW w:w="1005"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Doctor</w:t>
            </w:r>
          </w:p>
        </w:tc>
      </w:tr>
      <w:tr w:rsidR="00160F27" w:rsidRPr="00972217">
        <w:tc>
          <w:tcPr>
            <w:cnfStyle w:val="001000000000" w:firstRow="0" w:lastRow="0" w:firstColumn="1" w:lastColumn="0" w:oddVBand="0" w:evenVBand="0" w:oddHBand="0" w:evenHBand="0" w:firstRowFirstColumn="0" w:firstRowLastColumn="0" w:lastRowFirstColumn="0" w:lastRowLastColumn="0"/>
            <w:tcW w:w="2010" w:type="dxa"/>
          </w:tcPr>
          <w:p w:rsidR="00160F27" w:rsidRPr="00972217" w:rsidRDefault="0033550E" w:rsidP="000C031A">
            <w:pPr>
              <w:spacing w:line="274" w:lineRule="auto"/>
              <w:jc w:val="both"/>
              <w:rPr>
                <w:rFonts w:ascii="Arial" w:eastAsia="Arial" w:hAnsi="Arial" w:cs="Arial"/>
                <w:i/>
                <w:sz w:val="24"/>
                <w:szCs w:val="24"/>
              </w:rPr>
            </w:pPr>
            <w:proofErr w:type="spellStart"/>
            <w:r w:rsidRPr="00972217">
              <w:rPr>
                <w:rFonts w:ascii="Arial" w:eastAsia="Arial" w:hAnsi="Arial" w:cs="Arial"/>
                <w:i/>
                <w:sz w:val="24"/>
                <w:szCs w:val="24"/>
              </w:rPr>
              <w:t>EnvSatis</w:t>
            </w:r>
            <w:proofErr w:type="spellEnd"/>
          </w:p>
        </w:tc>
        <w:tc>
          <w:tcPr>
            <w:tcW w:w="189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Low</w:t>
            </w:r>
          </w:p>
        </w:tc>
        <w:tc>
          <w:tcPr>
            <w:tcW w:w="1305"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Medium</w:t>
            </w:r>
          </w:p>
        </w:tc>
        <w:tc>
          <w:tcPr>
            <w:tcW w:w="147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High</w:t>
            </w:r>
          </w:p>
        </w:tc>
        <w:tc>
          <w:tcPr>
            <w:tcW w:w="1575"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Very High</w:t>
            </w:r>
          </w:p>
        </w:tc>
        <w:tc>
          <w:tcPr>
            <w:tcW w:w="1005" w:type="dxa"/>
          </w:tcPr>
          <w:p w:rsidR="00160F27" w:rsidRPr="00972217" w:rsidRDefault="00160F27"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00160F27" w:rsidRPr="00972217" w:rsidRDefault="0033550E" w:rsidP="000C031A">
            <w:pPr>
              <w:spacing w:line="274" w:lineRule="auto"/>
              <w:jc w:val="both"/>
              <w:rPr>
                <w:rFonts w:ascii="Arial" w:eastAsia="Arial" w:hAnsi="Arial" w:cs="Arial"/>
                <w:i/>
                <w:sz w:val="24"/>
                <w:szCs w:val="24"/>
              </w:rPr>
            </w:pPr>
            <w:proofErr w:type="spellStart"/>
            <w:r w:rsidRPr="00972217">
              <w:rPr>
                <w:rFonts w:ascii="Arial" w:eastAsia="Arial" w:hAnsi="Arial" w:cs="Arial"/>
                <w:i/>
                <w:sz w:val="24"/>
                <w:szCs w:val="24"/>
              </w:rPr>
              <w:t>JobInvolve</w:t>
            </w:r>
            <w:proofErr w:type="spellEnd"/>
          </w:p>
        </w:tc>
        <w:tc>
          <w:tcPr>
            <w:tcW w:w="189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Low</w:t>
            </w:r>
          </w:p>
        </w:tc>
        <w:tc>
          <w:tcPr>
            <w:tcW w:w="1305"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Medium</w:t>
            </w:r>
          </w:p>
        </w:tc>
        <w:tc>
          <w:tcPr>
            <w:tcW w:w="147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High</w:t>
            </w:r>
          </w:p>
        </w:tc>
        <w:tc>
          <w:tcPr>
            <w:tcW w:w="1575"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Very High</w:t>
            </w:r>
          </w:p>
        </w:tc>
        <w:tc>
          <w:tcPr>
            <w:tcW w:w="1005" w:type="dxa"/>
          </w:tcPr>
          <w:p w:rsidR="00160F27" w:rsidRPr="00972217" w:rsidRDefault="00160F27"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160F27" w:rsidRPr="00972217">
        <w:tc>
          <w:tcPr>
            <w:cnfStyle w:val="001000000000" w:firstRow="0" w:lastRow="0" w:firstColumn="1" w:lastColumn="0" w:oddVBand="0" w:evenVBand="0" w:oddHBand="0" w:evenHBand="0" w:firstRowFirstColumn="0" w:firstRowLastColumn="0" w:lastRowFirstColumn="0" w:lastRowLastColumn="0"/>
            <w:tcW w:w="2010" w:type="dxa"/>
          </w:tcPr>
          <w:p w:rsidR="00160F27" w:rsidRPr="00972217" w:rsidRDefault="0033550E" w:rsidP="000C031A">
            <w:pPr>
              <w:spacing w:line="274" w:lineRule="auto"/>
              <w:jc w:val="both"/>
              <w:rPr>
                <w:rFonts w:ascii="Arial" w:eastAsia="Arial" w:hAnsi="Arial" w:cs="Arial"/>
                <w:i/>
                <w:sz w:val="24"/>
                <w:szCs w:val="24"/>
              </w:rPr>
            </w:pPr>
            <w:proofErr w:type="spellStart"/>
            <w:r w:rsidRPr="00972217">
              <w:rPr>
                <w:rFonts w:ascii="Arial" w:eastAsia="Arial" w:hAnsi="Arial" w:cs="Arial"/>
                <w:i/>
                <w:sz w:val="24"/>
                <w:szCs w:val="24"/>
              </w:rPr>
              <w:t>JobSatisfaction</w:t>
            </w:r>
            <w:proofErr w:type="spellEnd"/>
          </w:p>
        </w:tc>
        <w:tc>
          <w:tcPr>
            <w:tcW w:w="189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Low</w:t>
            </w:r>
          </w:p>
        </w:tc>
        <w:tc>
          <w:tcPr>
            <w:tcW w:w="1305"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Medium</w:t>
            </w:r>
          </w:p>
        </w:tc>
        <w:tc>
          <w:tcPr>
            <w:tcW w:w="147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High</w:t>
            </w:r>
          </w:p>
        </w:tc>
        <w:tc>
          <w:tcPr>
            <w:tcW w:w="1575"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Very High</w:t>
            </w:r>
          </w:p>
        </w:tc>
        <w:tc>
          <w:tcPr>
            <w:tcW w:w="1005" w:type="dxa"/>
          </w:tcPr>
          <w:p w:rsidR="00160F27" w:rsidRPr="00972217" w:rsidRDefault="00160F27"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00160F27" w:rsidRPr="00972217" w:rsidRDefault="0033550E" w:rsidP="000C031A">
            <w:pPr>
              <w:spacing w:line="274" w:lineRule="auto"/>
              <w:jc w:val="both"/>
              <w:rPr>
                <w:rFonts w:ascii="Arial" w:eastAsia="Arial" w:hAnsi="Arial" w:cs="Arial"/>
                <w:i/>
                <w:sz w:val="24"/>
                <w:szCs w:val="24"/>
              </w:rPr>
            </w:pPr>
            <w:proofErr w:type="spellStart"/>
            <w:r w:rsidRPr="00972217">
              <w:rPr>
                <w:rFonts w:ascii="Arial" w:eastAsia="Arial" w:hAnsi="Arial" w:cs="Arial"/>
                <w:i/>
                <w:sz w:val="24"/>
                <w:szCs w:val="24"/>
              </w:rPr>
              <w:t>PerfRate</w:t>
            </w:r>
            <w:proofErr w:type="spellEnd"/>
          </w:p>
        </w:tc>
        <w:tc>
          <w:tcPr>
            <w:tcW w:w="189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Low</w:t>
            </w:r>
          </w:p>
        </w:tc>
        <w:tc>
          <w:tcPr>
            <w:tcW w:w="1305"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Good</w:t>
            </w:r>
          </w:p>
        </w:tc>
        <w:tc>
          <w:tcPr>
            <w:tcW w:w="147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Excellent</w:t>
            </w:r>
          </w:p>
        </w:tc>
        <w:tc>
          <w:tcPr>
            <w:tcW w:w="1575"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Outstanding</w:t>
            </w:r>
          </w:p>
        </w:tc>
        <w:tc>
          <w:tcPr>
            <w:tcW w:w="1005" w:type="dxa"/>
          </w:tcPr>
          <w:p w:rsidR="00160F27" w:rsidRPr="00972217" w:rsidRDefault="00160F27"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160F27" w:rsidRPr="00972217">
        <w:tc>
          <w:tcPr>
            <w:cnfStyle w:val="001000000000" w:firstRow="0" w:lastRow="0" w:firstColumn="1" w:lastColumn="0" w:oddVBand="0" w:evenVBand="0" w:oddHBand="0" w:evenHBand="0" w:firstRowFirstColumn="0" w:firstRowLastColumn="0" w:lastRowFirstColumn="0" w:lastRowLastColumn="0"/>
            <w:tcW w:w="2010" w:type="dxa"/>
          </w:tcPr>
          <w:p w:rsidR="00160F27" w:rsidRPr="00972217" w:rsidRDefault="0033550E" w:rsidP="000C031A">
            <w:pPr>
              <w:spacing w:line="274" w:lineRule="auto"/>
              <w:jc w:val="both"/>
              <w:rPr>
                <w:rFonts w:ascii="Arial" w:eastAsia="Arial" w:hAnsi="Arial" w:cs="Arial"/>
                <w:i/>
                <w:sz w:val="24"/>
                <w:szCs w:val="24"/>
              </w:rPr>
            </w:pPr>
            <w:proofErr w:type="spellStart"/>
            <w:r w:rsidRPr="00972217">
              <w:rPr>
                <w:rFonts w:ascii="Arial" w:eastAsia="Arial" w:hAnsi="Arial" w:cs="Arial"/>
                <w:i/>
                <w:sz w:val="24"/>
                <w:szCs w:val="24"/>
              </w:rPr>
              <w:t>RelSatis</w:t>
            </w:r>
            <w:proofErr w:type="spellEnd"/>
          </w:p>
        </w:tc>
        <w:tc>
          <w:tcPr>
            <w:tcW w:w="189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Low</w:t>
            </w:r>
          </w:p>
        </w:tc>
        <w:tc>
          <w:tcPr>
            <w:tcW w:w="1305"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Medium</w:t>
            </w:r>
          </w:p>
        </w:tc>
        <w:tc>
          <w:tcPr>
            <w:tcW w:w="1470"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High</w:t>
            </w:r>
          </w:p>
        </w:tc>
        <w:tc>
          <w:tcPr>
            <w:tcW w:w="1575" w:type="dxa"/>
          </w:tcPr>
          <w:p w:rsidR="00160F27" w:rsidRPr="00972217" w:rsidRDefault="0033550E"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Very High</w:t>
            </w:r>
          </w:p>
        </w:tc>
        <w:tc>
          <w:tcPr>
            <w:tcW w:w="1005" w:type="dxa"/>
          </w:tcPr>
          <w:p w:rsidR="00160F27" w:rsidRPr="00972217" w:rsidRDefault="00160F27" w:rsidP="000C031A">
            <w:pPr>
              <w:spacing w:line="274"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160F27" w:rsidRPr="0097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00160F27" w:rsidRPr="00972217" w:rsidRDefault="0033550E" w:rsidP="000C031A">
            <w:pPr>
              <w:spacing w:line="274" w:lineRule="auto"/>
              <w:jc w:val="both"/>
              <w:rPr>
                <w:rFonts w:ascii="Arial" w:eastAsia="Arial" w:hAnsi="Arial" w:cs="Arial"/>
                <w:i/>
                <w:sz w:val="24"/>
                <w:szCs w:val="24"/>
              </w:rPr>
            </w:pPr>
            <w:proofErr w:type="spellStart"/>
            <w:r w:rsidRPr="00972217">
              <w:rPr>
                <w:rFonts w:ascii="Arial" w:eastAsia="Arial" w:hAnsi="Arial" w:cs="Arial"/>
                <w:i/>
                <w:sz w:val="24"/>
                <w:szCs w:val="24"/>
              </w:rPr>
              <w:t>W_L_Ban</w:t>
            </w:r>
            <w:proofErr w:type="spellEnd"/>
          </w:p>
        </w:tc>
        <w:tc>
          <w:tcPr>
            <w:tcW w:w="189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Bad</w:t>
            </w:r>
          </w:p>
        </w:tc>
        <w:tc>
          <w:tcPr>
            <w:tcW w:w="1305"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Good</w:t>
            </w:r>
          </w:p>
        </w:tc>
        <w:tc>
          <w:tcPr>
            <w:tcW w:w="1470"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Better</w:t>
            </w:r>
          </w:p>
        </w:tc>
        <w:tc>
          <w:tcPr>
            <w:tcW w:w="1575" w:type="dxa"/>
          </w:tcPr>
          <w:p w:rsidR="00160F27" w:rsidRPr="00972217" w:rsidRDefault="0033550E"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972217">
              <w:rPr>
                <w:rFonts w:ascii="Arial" w:eastAsia="Arial" w:hAnsi="Arial" w:cs="Arial"/>
                <w:sz w:val="24"/>
                <w:szCs w:val="24"/>
              </w:rPr>
              <w:t>Best</w:t>
            </w:r>
          </w:p>
        </w:tc>
        <w:tc>
          <w:tcPr>
            <w:tcW w:w="1005" w:type="dxa"/>
          </w:tcPr>
          <w:p w:rsidR="00160F27" w:rsidRPr="00972217" w:rsidRDefault="00160F27" w:rsidP="000C031A">
            <w:pPr>
              <w:spacing w:line="27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rsidR="00160F27" w:rsidRPr="00972217" w:rsidRDefault="0033550E" w:rsidP="000C031A">
      <w:pPr>
        <w:pStyle w:val="Heading2"/>
        <w:jc w:val="both"/>
      </w:pPr>
      <w:r w:rsidRPr="00972217">
        <w:lastRenderedPageBreak/>
        <w:t>3.2</w:t>
      </w:r>
      <w:r w:rsidRPr="00972217">
        <w:tab/>
        <w:t>Data cleaning</w:t>
      </w:r>
    </w:p>
    <w:p w:rsidR="00160F27" w:rsidRPr="00972217" w:rsidRDefault="0033550E" w:rsidP="000C031A">
      <w:pPr>
        <w:spacing w:before="240" w:after="240" w:line="274" w:lineRule="auto"/>
        <w:jc w:val="both"/>
        <w:rPr>
          <w:sz w:val="24"/>
          <w:szCs w:val="24"/>
        </w:rPr>
      </w:pPr>
      <w:r w:rsidRPr="00972217">
        <w:rPr>
          <w:sz w:val="24"/>
          <w:szCs w:val="24"/>
        </w:rPr>
        <w:t>For the 26 numerical attributes, the histogram distribution is shown below.</w:t>
      </w:r>
    </w:p>
    <w:p w:rsidR="00160F27" w:rsidRPr="00972217" w:rsidRDefault="0033550E" w:rsidP="000C031A">
      <w:pPr>
        <w:spacing w:before="240" w:after="240" w:line="274" w:lineRule="auto"/>
        <w:jc w:val="both"/>
        <w:rPr>
          <w:sz w:val="24"/>
          <w:szCs w:val="24"/>
        </w:rPr>
      </w:pPr>
      <w:r w:rsidRPr="00972217">
        <w:rPr>
          <w:noProof/>
          <w:sz w:val="24"/>
          <w:szCs w:val="24"/>
        </w:rPr>
        <w:drawing>
          <wp:inline distT="0" distB="0" distL="0" distR="0">
            <wp:extent cx="5943600" cy="310451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104515"/>
                    </a:xfrm>
                    <a:prstGeom prst="rect">
                      <a:avLst/>
                    </a:prstGeom>
                    <a:ln/>
                  </pic:spPr>
                </pic:pic>
              </a:graphicData>
            </a:graphic>
          </wp:inline>
        </w:drawing>
      </w:r>
    </w:p>
    <w:p w:rsidR="00160F27" w:rsidRPr="00972217" w:rsidRDefault="0033550E" w:rsidP="000C031A">
      <w:pPr>
        <w:numPr>
          <w:ilvl w:val="0"/>
          <w:numId w:val="1"/>
        </w:numPr>
        <w:pBdr>
          <w:top w:val="nil"/>
          <w:left w:val="nil"/>
          <w:bottom w:val="nil"/>
          <w:right w:val="nil"/>
          <w:between w:val="nil"/>
        </w:pBdr>
        <w:spacing w:before="240" w:after="240" w:line="274" w:lineRule="auto"/>
        <w:jc w:val="both"/>
        <w:rPr>
          <w:sz w:val="24"/>
          <w:szCs w:val="24"/>
        </w:rPr>
      </w:pPr>
      <w:r w:rsidRPr="00972217">
        <w:rPr>
          <w:color w:val="000000"/>
          <w:sz w:val="24"/>
          <w:szCs w:val="24"/>
        </w:rPr>
        <w:t>It is clear that two attributes (</w:t>
      </w:r>
      <w:proofErr w:type="spellStart"/>
      <w:r w:rsidRPr="00972217">
        <w:rPr>
          <w:b/>
          <w:i/>
          <w:color w:val="000000"/>
          <w:sz w:val="24"/>
          <w:szCs w:val="24"/>
        </w:rPr>
        <w:t>EmpCount</w:t>
      </w:r>
      <w:proofErr w:type="spellEnd"/>
      <w:r w:rsidRPr="00972217">
        <w:rPr>
          <w:color w:val="000000"/>
          <w:sz w:val="24"/>
          <w:szCs w:val="24"/>
        </w:rPr>
        <w:t xml:space="preserve"> and </w:t>
      </w:r>
      <w:proofErr w:type="spellStart"/>
      <w:r w:rsidRPr="00972217">
        <w:rPr>
          <w:b/>
          <w:i/>
          <w:color w:val="000000"/>
          <w:sz w:val="24"/>
          <w:szCs w:val="24"/>
        </w:rPr>
        <w:t>StdHours</w:t>
      </w:r>
      <w:proofErr w:type="spellEnd"/>
      <w:r w:rsidRPr="00972217">
        <w:rPr>
          <w:color w:val="000000"/>
          <w:sz w:val="24"/>
          <w:szCs w:val="24"/>
        </w:rPr>
        <w:t xml:space="preserve">) are not useful because all records have the same value in these attributes. </w:t>
      </w:r>
    </w:p>
    <w:p w:rsidR="00160F27" w:rsidRPr="00972217" w:rsidRDefault="0033550E" w:rsidP="000C031A">
      <w:pPr>
        <w:numPr>
          <w:ilvl w:val="0"/>
          <w:numId w:val="1"/>
        </w:numPr>
        <w:pBdr>
          <w:top w:val="nil"/>
          <w:left w:val="nil"/>
          <w:bottom w:val="nil"/>
          <w:right w:val="nil"/>
          <w:between w:val="nil"/>
        </w:pBdr>
        <w:spacing w:before="240" w:after="240" w:line="274" w:lineRule="auto"/>
        <w:jc w:val="both"/>
        <w:rPr>
          <w:sz w:val="24"/>
          <w:szCs w:val="24"/>
        </w:rPr>
      </w:pPr>
      <w:r w:rsidRPr="00972217">
        <w:rPr>
          <w:color w:val="000000"/>
          <w:sz w:val="24"/>
          <w:szCs w:val="24"/>
        </w:rPr>
        <w:t xml:space="preserve">There are four attributes related to employee income: </w:t>
      </w:r>
      <w:proofErr w:type="spellStart"/>
      <w:r w:rsidRPr="00972217">
        <w:rPr>
          <w:b/>
          <w:i/>
          <w:color w:val="000000"/>
          <w:sz w:val="24"/>
          <w:szCs w:val="24"/>
        </w:rPr>
        <w:t>MonthIncome</w:t>
      </w:r>
      <w:proofErr w:type="spellEnd"/>
      <w:r w:rsidRPr="00972217">
        <w:rPr>
          <w:color w:val="000000"/>
          <w:sz w:val="24"/>
          <w:szCs w:val="24"/>
        </w:rPr>
        <w:t xml:space="preserve">, </w:t>
      </w:r>
      <w:proofErr w:type="spellStart"/>
      <w:r w:rsidRPr="00972217">
        <w:rPr>
          <w:b/>
          <w:i/>
          <w:color w:val="000000"/>
          <w:sz w:val="24"/>
          <w:szCs w:val="24"/>
        </w:rPr>
        <w:t>MonthRate</w:t>
      </w:r>
      <w:proofErr w:type="spellEnd"/>
      <w:r w:rsidRPr="00972217">
        <w:rPr>
          <w:color w:val="000000"/>
          <w:sz w:val="24"/>
          <w:szCs w:val="24"/>
        </w:rPr>
        <w:t xml:space="preserve">, </w:t>
      </w:r>
      <w:proofErr w:type="spellStart"/>
      <w:r w:rsidRPr="00972217">
        <w:rPr>
          <w:b/>
          <w:i/>
          <w:color w:val="000000"/>
          <w:sz w:val="24"/>
          <w:szCs w:val="24"/>
        </w:rPr>
        <w:t>DailyRate</w:t>
      </w:r>
      <w:proofErr w:type="spellEnd"/>
      <w:r w:rsidRPr="00972217">
        <w:rPr>
          <w:color w:val="000000"/>
          <w:sz w:val="24"/>
          <w:szCs w:val="24"/>
        </w:rPr>
        <w:t xml:space="preserve">, </w:t>
      </w:r>
      <w:proofErr w:type="spellStart"/>
      <w:r w:rsidRPr="00972217">
        <w:rPr>
          <w:b/>
          <w:i/>
          <w:color w:val="000000"/>
          <w:sz w:val="24"/>
          <w:szCs w:val="24"/>
        </w:rPr>
        <w:t>HourRate</w:t>
      </w:r>
      <w:proofErr w:type="spellEnd"/>
      <w:r w:rsidRPr="00972217">
        <w:rPr>
          <w:color w:val="000000"/>
          <w:sz w:val="24"/>
          <w:szCs w:val="24"/>
        </w:rPr>
        <w:t xml:space="preserve">. The first attribute correctly reflects the employee income distribution that the percentage of employee decreases with the increasing income. However, the latter three attributes fail to represent this reasonable trend. The original data set does not provide an explanation of the “rate” used in these three attributes. And the latter three attributes cannot convert to each other considering the time equivalent. For example, </w:t>
      </w:r>
      <m:oMath>
        <m:r>
          <w:rPr>
            <w:rFonts w:ascii="Cambria Math" w:hAnsi="Cambria Math"/>
            <w:color w:val="000000"/>
            <w:sz w:val="24"/>
            <w:szCs w:val="24"/>
          </w:rPr>
          <m:t>MonthRate ≠ 31*DailyRate</m:t>
        </m:r>
      </m:oMath>
      <w:r w:rsidRPr="00972217">
        <w:rPr>
          <w:b/>
          <w:i/>
          <w:color w:val="000000"/>
          <w:sz w:val="24"/>
          <w:szCs w:val="24"/>
        </w:rPr>
        <w:t xml:space="preserve"> </w:t>
      </w:r>
      <w:r w:rsidRPr="00972217">
        <w:rPr>
          <w:color w:val="000000"/>
          <w:sz w:val="24"/>
          <w:szCs w:val="24"/>
        </w:rPr>
        <w:t xml:space="preserve">in this data set. Thus, only the first attribute </w:t>
      </w:r>
      <w:proofErr w:type="spellStart"/>
      <w:r w:rsidRPr="00972217">
        <w:rPr>
          <w:b/>
          <w:i/>
          <w:color w:val="000000"/>
          <w:sz w:val="24"/>
          <w:szCs w:val="24"/>
        </w:rPr>
        <w:t>MonthIncome</w:t>
      </w:r>
      <w:proofErr w:type="spellEnd"/>
      <w:r w:rsidRPr="00972217">
        <w:rPr>
          <w:color w:val="000000"/>
          <w:sz w:val="24"/>
          <w:szCs w:val="24"/>
        </w:rPr>
        <w:t xml:space="preserve"> is used in the following analyses and other three are ignored. </w:t>
      </w:r>
    </w:p>
    <w:p w:rsidR="00160F27" w:rsidRPr="00972217" w:rsidRDefault="0033550E" w:rsidP="000C031A">
      <w:pPr>
        <w:numPr>
          <w:ilvl w:val="0"/>
          <w:numId w:val="1"/>
        </w:numPr>
        <w:pBdr>
          <w:top w:val="nil"/>
          <w:left w:val="nil"/>
          <w:bottom w:val="nil"/>
          <w:right w:val="nil"/>
          <w:between w:val="nil"/>
        </w:pBdr>
        <w:spacing w:before="240" w:after="240" w:line="274" w:lineRule="auto"/>
        <w:jc w:val="both"/>
        <w:rPr>
          <w:sz w:val="24"/>
          <w:szCs w:val="24"/>
        </w:rPr>
      </w:pPr>
      <w:proofErr w:type="spellStart"/>
      <w:r w:rsidRPr="00972217">
        <w:rPr>
          <w:b/>
          <w:i/>
          <w:color w:val="000000"/>
          <w:sz w:val="24"/>
          <w:szCs w:val="24"/>
        </w:rPr>
        <w:t>EmpNum</w:t>
      </w:r>
      <w:proofErr w:type="spellEnd"/>
      <w:r w:rsidRPr="00972217">
        <w:rPr>
          <w:color w:val="000000"/>
          <w:sz w:val="24"/>
          <w:szCs w:val="24"/>
        </w:rPr>
        <w:t xml:space="preserve"> is the employee ID number, which is not useful and should be ignored. </w:t>
      </w:r>
    </w:p>
    <w:p w:rsidR="00160F27" w:rsidRPr="00972217" w:rsidRDefault="0033550E" w:rsidP="000C031A">
      <w:pPr>
        <w:numPr>
          <w:ilvl w:val="0"/>
          <w:numId w:val="1"/>
        </w:numPr>
        <w:pBdr>
          <w:top w:val="nil"/>
          <w:left w:val="nil"/>
          <w:bottom w:val="nil"/>
          <w:right w:val="nil"/>
          <w:between w:val="nil"/>
        </w:pBdr>
        <w:spacing w:before="240" w:after="240" w:line="274" w:lineRule="auto"/>
        <w:jc w:val="both"/>
        <w:rPr>
          <w:sz w:val="24"/>
          <w:szCs w:val="24"/>
        </w:rPr>
      </w:pPr>
      <w:r w:rsidRPr="00972217">
        <w:rPr>
          <w:color w:val="000000"/>
          <w:sz w:val="24"/>
          <w:szCs w:val="24"/>
        </w:rPr>
        <w:t>For these nine attributes which are numeric variables, (</w:t>
      </w:r>
      <w:r w:rsidRPr="00972217">
        <w:rPr>
          <w:b/>
          <w:i/>
          <w:color w:val="000000"/>
          <w:sz w:val="24"/>
          <w:szCs w:val="24"/>
        </w:rPr>
        <w:t>Education</w:t>
      </w:r>
      <w:r w:rsidRPr="00972217">
        <w:rPr>
          <w:color w:val="000000"/>
          <w:sz w:val="24"/>
          <w:szCs w:val="24"/>
        </w:rPr>
        <w:t xml:space="preserve">, </w:t>
      </w:r>
      <w:proofErr w:type="spellStart"/>
      <w:r w:rsidRPr="00972217">
        <w:rPr>
          <w:b/>
          <w:i/>
          <w:color w:val="000000"/>
          <w:sz w:val="24"/>
          <w:szCs w:val="24"/>
        </w:rPr>
        <w:t>EnvSatis</w:t>
      </w:r>
      <w:proofErr w:type="spellEnd"/>
      <w:r w:rsidRPr="00972217">
        <w:rPr>
          <w:color w:val="000000"/>
          <w:sz w:val="24"/>
          <w:szCs w:val="24"/>
        </w:rPr>
        <w:t xml:space="preserve">, </w:t>
      </w:r>
      <w:proofErr w:type="spellStart"/>
      <w:r w:rsidRPr="00972217">
        <w:rPr>
          <w:b/>
          <w:i/>
          <w:color w:val="000000"/>
          <w:sz w:val="24"/>
          <w:szCs w:val="24"/>
        </w:rPr>
        <w:t>JobInvolve</w:t>
      </w:r>
      <w:proofErr w:type="spellEnd"/>
      <w:r w:rsidRPr="00972217">
        <w:rPr>
          <w:color w:val="000000"/>
          <w:sz w:val="24"/>
          <w:szCs w:val="24"/>
        </w:rPr>
        <w:t xml:space="preserve">, </w:t>
      </w:r>
      <w:proofErr w:type="spellStart"/>
      <w:r w:rsidRPr="00972217">
        <w:rPr>
          <w:b/>
          <w:i/>
          <w:color w:val="000000"/>
          <w:sz w:val="24"/>
          <w:szCs w:val="24"/>
        </w:rPr>
        <w:t>JobLevel</w:t>
      </w:r>
      <w:proofErr w:type="spellEnd"/>
      <w:r w:rsidRPr="00972217">
        <w:rPr>
          <w:color w:val="000000"/>
          <w:sz w:val="24"/>
          <w:szCs w:val="24"/>
        </w:rPr>
        <w:t xml:space="preserve">, </w:t>
      </w:r>
      <w:proofErr w:type="spellStart"/>
      <w:r w:rsidRPr="00972217">
        <w:rPr>
          <w:b/>
          <w:i/>
          <w:color w:val="000000"/>
          <w:sz w:val="24"/>
          <w:szCs w:val="24"/>
        </w:rPr>
        <w:t>JobSatisfaction</w:t>
      </w:r>
      <w:proofErr w:type="spellEnd"/>
      <w:r w:rsidRPr="00972217">
        <w:rPr>
          <w:color w:val="000000"/>
          <w:sz w:val="24"/>
          <w:szCs w:val="24"/>
        </w:rPr>
        <w:t xml:space="preserve">, </w:t>
      </w:r>
      <w:proofErr w:type="spellStart"/>
      <w:r w:rsidRPr="00972217">
        <w:rPr>
          <w:b/>
          <w:i/>
          <w:color w:val="000000"/>
          <w:sz w:val="24"/>
          <w:szCs w:val="24"/>
        </w:rPr>
        <w:t>PerfRate</w:t>
      </w:r>
      <w:proofErr w:type="spellEnd"/>
      <w:r w:rsidRPr="00972217">
        <w:rPr>
          <w:color w:val="000000"/>
          <w:sz w:val="24"/>
          <w:szCs w:val="24"/>
        </w:rPr>
        <w:t xml:space="preserve">, </w:t>
      </w:r>
      <w:proofErr w:type="spellStart"/>
      <w:r w:rsidRPr="00972217">
        <w:rPr>
          <w:b/>
          <w:i/>
          <w:color w:val="000000"/>
          <w:sz w:val="24"/>
          <w:szCs w:val="24"/>
        </w:rPr>
        <w:t>RelSatis</w:t>
      </w:r>
      <w:proofErr w:type="spellEnd"/>
      <w:r w:rsidRPr="00972217">
        <w:rPr>
          <w:color w:val="000000"/>
          <w:sz w:val="24"/>
          <w:szCs w:val="24"/>
        </w:rPr>
        <w:t xml:space="preserve">, </w:t>
      </w:r>
      <w:proofErr w:type="spellStart"/>
      <w:r w:rsidRPr="00972217">
        <w:rPr>
          <w:b/>
          <w:i/>
          <w:color w:val="000000"/>
          <w:sz w:val="24"/>
          <w:szCs w:val="24"/>
        </w:rPr>
        <w:t>StkLevel</w:t>
      </w:r>
      <w:proofErr w:type="spellEnd"/>
      <w:r w:rsidRPr="00972217">
        <w:rPr>
          <w:color w:val="000000"/>
          <w:sz w:val="24"/>
          <w:szCs w:val="24"/>
        </w:rPr>
        <w:t xml:space="preserve">, </w:t>
      </w:r>
      <w:proofErr w:type="spellStart"/>
      <w:r w:rsidRPr="00972217">
        <w:rPr>
          <w:b/>
          <w:i/>
          <w:color w:val="000000"/>
          <w:sz w:val="24"/>
          <w:szCs w:val="24"/>
        </w:rPr>
        <w:t>W_L_Ban</w:t>
      </w:r>
      <w:proofErr w:type="spellEnd"/>
      <w:r w:rsidRPr="00972217">
        <w:rPr>
          <w:b/>
          <w:i/>
          <w:color w:val="000000"/>
          <w:sz w:val="24"/>
          <w:szCs w:val="24"/>
        </w:rPr>
        <w:t>),</w:t>
      </w:r>
      <w:r w:rsidRPr="00972217">
        <w:rPr>
          <w:color w:val="000000"/>
          <w:sz w:val="24"/>
          <w:szCs w:val="24"/>
        </w:rPr>
        <w:t xml:space="preserve"> they should be converted to category variable in the logistic regression analysis. </w:t>
      </w:r>
    </w:p>
    <w:p w:rsidR="00160F27" w:rsidRPr="00972217" w:rsidRDefault="00160F27" w:rsidP="000C031A">
      <w:pPr>
        <w:spacing w:before="240" w:after="240" w:line="274" w:lineRule="auto"/>
        <w:jc w:val="both"/>
        <w:rPr>
          <w:sz w:val="24"/>
          <w:szCs w:val="24"/>
        </w:rPr>
      </w:pPr>
    </w:p>
    <w:p w:rsidR="00160F27" w:rsidRPr="00972217" w:rsidRDefault="0033550E" w:rsidP="000C031A">
      <w:pPr>
        <w:spacing w:before="240" w:after="240" w:line="274" w:lineRule="auto"/>
        <w:jc w:val="both"/>
        <w:rPr>
          <w:sz w:val="24"/>
          <w:szCs w:val="24"/>
        </w:rPr>
      </w:pPr>
      <w:r w:rsidRPr="00972217">
        <w:rPr>
          <w:sz w:val="24"/>
          <w:szCs w:val="24"/>
        </w:rPr>
        <w:lastRenderedPageBreak/>
        <w:t>In addition, to have a better understanding of this data set, the correlation is calculated for these numerical attributes except these three (</w:t>
      </w:r>
      <w:proofErr w:type="spellStart"/>
      <w:r w:rsidRPr="00972217">
        <w:rPr>
          <w:b/>
          <w:i/>
          <w:sz w:val="24"/>
          <w:szCs w:val="24"/>
        </w:rPr>
        <w:t>EmpCount</w:t>
      </w:r>
      <w:proofErr w:type="spellEnd"/>
      <w:r w:rsidRPr="00972217">
        <w:rPr>
          <w:sz w:val="24"/>
          <w:szCs w:val="24"/>
        </w:rPr>
        <w:t xml:space="preserve">, </w:t>
      </w:r>
      <w:proofErr w:type="spellStart"/>
      <w:r w:rsidRPr="00972217">
        <w:rPr>
          <w:b/>
          <w:i/>
          <w:sz w:val="24"/>
          <w:szCs w:val="24"/>
        </w:rPr>
        <w:t>EmpNum</w:t>
      </w:r>
      <w:proofErr w:type="spellEnd"/>
      <w:r w:rsidRPr="00972217">
        <w:rPr>
          <w:sz w:val="24"/>
          <w:szCs w:val="24"/>
        </w:rPr>
        <w:t xml:space="preserve">, </w:t>
      </w:r>
      <w:proofErr w:type="spellStart"/>
      <w:r w:rsidRPr="00972217">
        <w:rPr>
          <w:b/>
          <w:i/>
          <w:sz w:val="24"/>
          <w:szCs w:val="24"/>
        </w:rPr>
        <w:t>StdHours</w:t>
      </w:r>
      <w:proofErr w:type="spellEnd"/>
      <w:r w:rsidRPr="00972217">
        <w:rPr>
          <w:sz w:val="24"/>
          <w:szCs w:val="24"/>
        </w:rPr>
        <w:t xml:space="preserve">). Note that </w:t>
      </w:r>
      <w:proofErr w:type="spellStart"/>
      <w:r w:rsidRPr="00972217">
        <w:rPr>
          <w:b/>
          <w:i/>
          <w:sz w:val="24"/>
          <w:szCs w:val="24"/>
        </w:rPr>
        <w:t>JobLevel</w:t>
      </w:r>
      <w:proofErr w:type="spellEnd"/>
      <w:r w:rsidRPr="00972217">
        <w:rPr>
          <w:sz w:val="24"/>
          <w:szCs w:val="24"/>
        </w:rPr>
        <w:t xml:space="preserve"> has a high correlation coefficient with </w:t>
      </w:r>
      <w:proofErr w:type="spellStart"/>
      <w:r w:rsidRPr="00972217">
        <w:rPr>
          <w:b/>
          <w:i/>
          <w:sz w:val="24"/>
          <w:szCs w:val="24"/>
        </w:rPr>
        <w:t>MonthIncome</w:t>
      </w:r>
      <w:proofErr w:type="spellEnd"/>
      <w:r w:rsidRPr="00972217">
        <w:rPr>
          <w:sz w:val="24"/>
          <w:szCs w:val="24"/>
        </w:rPr>
        <w:t xml:space="preserve"> (0.95) and </w:t>
      </w:r>
      <w:proofErr w:type="spellStart"/>
      <w:r w:rsidRPr="00972217">
        <w:rPr>
          <w:b/>
          <w:i/>
          <w:sz w:val="24"/>
          <w:szCs w:val="24"/>
        </w:rPr>
        <w:t>TWorkYear</w:t>
      </w:r>
      <w:proofErr w:type="spellEnd"/>
      <w:r w:rsidRPr="00972217">
        <w:rPr>
          <w:sz w:val="24"/>
          <w:szCs w:val="24"/>
        </w:rPr>
        <w:t xml:space="preserve"> (0.78). This agrees with our common sense that employee with higher job level has a higher monthly income. And the longer you work, the higher job level you can get. On the other hand, the three ignored attributes (</w:t>
      </w:r>
      <w:proofErr w:type="spellStart"/>
      <w:r w:rsidRPr="00972217">
        <w:rPr>
          <w:b/>
          <w:i/>
          <w:sz w:val="24"/>
          <w:szCs w:val="24"/>
        </w:rPr>
        <w:t>MonthRate</w:t>
      </w:r>
      <w:proofErr w:type="spellEnd"/>
      <w:r w:rsidRPr="00972217">
        <w:rPr>
          <w:sz w:val="24"/>
          <w:szCs w:val="24"/>
        </w:rPr>
        <w:t xml:space="preserve">, </w:t>
      </w:r>
      <w:proofErr w:type="spellStart"/>
      <w:r w:rsidRPr="00972217">
        <w:rPr>
          <w:b/>
          <w:i/>
          <w:sz w:val="24"/>
          <w:szCs w:val="24"/>
        </w:rPr>
        <w:t>HourRate</w:t>
      </w:r>
      <w:proofErr w:type="spellEnd"/>
      <w:r w:rsidRPr="00972217">
        <w:rPr>
          <w:sz w:val="24"/>
          <w:szCs w:val="24"/>
        </w:rPr>
        <w:t xml:space="preserve">, </w:t>
      </w:r>
      <w:proofErr w:type="spellStart"/>
      <w:r w:rsidRPr="00972217">
        <w:rPr>
          <w:b/>
          <w:i/>
          <w:sz w:val="24"/>
          <w:szCs w:val="24"/>
        </w:rPr>
        <w:t>DailyRate</w:t>
      </w:r>
      <w:proofErr w:type="spellEnd"/>
      <w:r w:rsidRPr="00972217">
        <w:rPr>
          <w:sz w:val="24"/>
          <w:szCs w:val="24"/>
        </w:rPr>
        <w:t xml:space="preserve">) are independent of all other variables, which is not a correct relationship in real life. </w:t>
      </w:r>
    </w:p>
    <w:p w:rsidR="00160F27" w:rsidRPr="00972217" w:rsidRDefault="0033550E" w:rsidP="00DF5911">
      <w:pPr>
        <w:spacing w:before="240" w:after="240" w:line="274" w:lineRule="auto"/>
        <w:jc w:val="center"/>
        <w:rPr>
          <w:sz w:val="24"/>
          <w:szCs w:val="24"/>
        </w:rPr>
      </w:pPr>
      <w:r w:rsidRPr="00972217">
        <w:rPr>
          <w:noProof/>
          <w:sz w:val="24"/>
          <w:szCs w:val="24"/>
        </w:rPr>
        <w:drawing>
          <wp:inline distT="0" distB="0" distL="0" distR="0">
            <wp:extent cx="3862005" cy="357771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862005" cy="3577719"/>
                    </a:xfrm>
                    <a:prstGeom prst="rect">
                      <a:avLst/>
                    </a:prstGeom>
                    <a:ln/>
                  </pic:spPr>
                </pic:pic>
              </a:graphicData>
            </a:graphic>
          </wp:inline>
        </w:drawing>
      </w:r>
    </w:p>
    <w:p w:rsidR="00160F27" w:rsidRPr="00972217" w:rsidRDefault="00160F27" w:rsidP="000C031A">
      <w:pPr>
        <w:spacing w:before="240" w:after="240" w:line="274" w:lineRule="auto"/>
        <w:jc w:val="both"/>
        <w:rPr>
          <w:sz w:val="24"/>
          <w:szCs w:val="24"/>
        </w:rPr>
      </w:pPr>
    </w:p>
    <w:p w:rsidR="00DF5911" w:rsidRPr="00972217" w:rsidRDefault="0033550E" w:rsidP="00DF5911">
      <w:pPr>
        <w:spacing w:before="240" w:after="240" w:line="274" w:lineRule="auto"/>
        <w:jc w:val="both"/>
        <w:rPr>
          <w:sz w:val="24"/>
          <w:szCs w:val="24"/>
        </w:rPr>
      </w:pPr>
      <w:r w:rsidRPr="00972217">
        <w:rPr>
          <w:sz w:val="24"/>
          <w:szCs w:val="24"/>
        </w:rPr>
        <w:t>It should be noted that the correlation coefficients are relatively high between these four attributes (</w:t>
      </w:r>
      <w:proofErr w:type="spellStart"/>
      <w:r w:rsidRPr="00972217">
        <w:rPr>
          <w:b/>
          <w:i/>
          <w:sz w:val="24"/>
          <w:szCs w:val="24"/>
        </w:rPr>
        <w:t>Y_company</w:t>
      </w:r>
      <w:proofErr w:type="spellEnd"/>
      <w:r w:rsidRPr="00972217">
        <w:rPr>
          <w:sz w:val="24"/>
          <w:szCs w:val="24"/>
        </w:rPr>
        <w:t xml:space="preserve">, </w:t>
      </w:r>
      <w:proofErr w:type="spellStart"/>
      <w:r w:rsidRPr="00972217">
        <w:rPr>
          <w:b/>
          <w:i/>
          <w:sz w:val="24"/>
          <w:szCs w:val="24"/>
        </w:rPr>
        <w:t>Y_CurRole</w:t>
      </w:r>
      <w:proofErr w:type="spellEnd"/>
      <w:r w:rsidRPr="00972217">
        <w:rPr>
          <w:sz w:val="24"/>
          <w:szCs w:val="24"/>
        </w:rPr>
        <w:t xml:space="preserve">, </w:t>
      </w:r>
      <w:proofErr w:type="spellStart"/>
      <w:r w:rsidRPr="00972217">
        <w:rPr>
          <w:b/>
          <w:i/>
          <w:sz w:val="24"/>
          <w:szCs w:val="24"/>
        </w:rPr>
        <w:t>Y_LastProm</w:t>
      </w:r>
      <w:proofErr w:type="spellEnd"/>
      <w:r w:rsidRPr="00972217">
        <w:rPr>
          <w:sz w:val="24"/>
          <w:szCs w:val="24"/>
        </w:rPr>
        <w:t xml:space="preserve">, </w:t>
      </w:r>
      <w:proofErr w:type="spellStart"/>
      <w:r w:rsidRPr="00972217">
        <w:rPr>
          <w:b/>
          <w:i/>
          <w:sz w:val="24"/>
          <w:szCs w:val="24"/>
        </w:rPr>
        <w:t>Y_CurManager</w:t>
      </w:r>
      <w:proofErr w:type="spellEnd"/>
      <w:r w:rsidRPr="00972217">
        <w:rPr>
          <w:sz w:val="24"/>
          <w:szCs w:val="24"/>
        </w:rPr>
        <w:t>). We use the scatter plot to visualize their relationships as follow.</w:t>
      </w:r>
      <w:r w:rsidR="00DF5911">
        <w:rPr>
          <w:sz w:val="24"/>
          <w:szCs w:val="24"/>
        </w:rPr>
        <w:t xml:space="preserve"> </w:t>
      </w:r>
      <w:r w:rsidR="00DF5911" w:rsidRPr="00972217">
        <w:rPr>
          <w:sz w:val="24"/>
          <w:szCs w:val="24"/>
        </w:rPr>
        <w:t xml:space="preserve">One causal relationship is obvious that an employee can take the current position, or get a promotion, or work with the current manager only after joining the company. However, there is not a clear relationship between </w:t>
      </w:r>
      <w:proofErr w:type="spellStart"/>
      <w:r w:rsidR="00DF5911" w:rsidRPr="00972217">
        <w:rPr>
          <w:b/>
          <w:i/>
          <w:sz w:val="24"/>
          <w:szCs w:val="24"/>
        </w:rPr>
        <w:t>Y_CurRole</w:t>
      </w:r>
      <w:proofErr w:type="spellEnd"/>
      <w:r w:rsidR="00DF5911" w:rsidRPr="00972217">
        <w:rPr>
          <w:sz w:val="24"/>
          <w:szCs w:val="24"/>
        </w:rPr>
        <w:t xml:space="preserve">, </w:t>
      </w:r>
      <w:proofErr w:type="spellStart"/>
      <w:r w:rsidR="00DF5911" w:rsidRPr="00972217">
        <w:rPr>
          <w:b/>
          <w:i/>
          <w:sz w:val="24"/>
          <w:szCs w:val="24"/>
        </w:rPr>
        <w:t>Y_LastProm</w:t>
      </w:r>
      <w:proofErr w:type="spellEnd"/>
      <w:r w:rsidR="00DF5911" w:rsidRPr="00972217">
        <w:rPr>
          <w:sz w:val="24"/>
          <w:szCs w:val="24"/>
        </w:rPr>
        <w:t xml:space="preserve">, and </w:t>
      </w:r>
      <w:proofErr w:type="spellStart"/>
      <w:r w:rsidR="00DF5911" w:rsidRPr="00972217">
        <w:rPr>
          <w:b/>
          <w:i/>
          <w:sz w:val="24"/>
          <w:szCs w:val="24"/>
        </w:rPr>
        <w:t>Y_CurManager</w:t>
      </w:r>
      <w:proofErr w:type="spellEnd"/>
      <w:r w:rsidR="00DF5911" w:rsidRPr="00972217">
        <w:rPr>
          <w:sz w:val="24"/>
          <w:szCs w:val="24"/>
        </w:rPr>
        <w:t xml:space="preserve">. </w:t>
      </w:r>
    </w:p>
    <w:p w:rsidR="00160F27" w:rsidRPr="00972217" w:rsidRDefault="00160F27" w:rsidP="000C031A">
      <w:pPr>
        <w:spacing w:before="240" w:after="240" w:line="274" w:lineRule="auto"/>
        <w:jc w:val="both"/>
        <w:rPr>
          <w:sz w:val="24"/>
          <w:szCs w:val="24"/>
        </w:rPr>
      </w:pPr>
    </w:p>
    <w:p w:rsidR="00160F27" w:rsidRPr="00972217" w:rsidRDefault="0033550E" w:rsidP="000C031A">
      <w:pPr>
        <w:spacing w:before="240" w:after="240" w:line="274" w:lineRule="auto"/>
        <w:jc w:val="both"/>
        <w:rPr>
          <w:sz w:val="24"/>
          <w:szCs w:val="24"/>
        </w:rPr>
      </w:pPr>
      <w:r w:rsidRPr="00972217">
        <w:rPr>
          <w:noProof/>
          <w:sz w:val="24"/>
          <w:szCs w:val="24"/>
        </w:rPr>
        <w:lastRenderedPageBreak/>
        <w:drawing>
          <wp:inline distT="0" distB="0" distL="0" distR="0">
            <wp:extent cx="5943600" cy="300228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002280"/>
                    </a:xfrm>
                    <a:prstGeom prst="rect">
                      <a:avLst/>
                    </a:prstGeom>
                    <a:ln/>
                  </pic:spPr>
                </pic:pic>
              </a:graphicData>
            </a:graphic>
          </wp:inline>
        </w:drawing>
      </w:r>
    </w:p>
    <w:p w:rsidR="00160F27" w:rsidRPr="00972217" w:rsidRDefault="00160F27" w:rsidP="000C031A">
      <w:pPr>
        <w:spacing w:before="240" w:after="240" w:line="274" w:lineRule="auto"/>
        <w:jc w:val="both"/>
        <w:rPr>
          <w:sz w:val="24"/>
          <w:szCs w:val="24"/>
        </w:rPr>
      </w:pPr>
    </w:p>
    <w:p w:rsidR="00160F27" w:rsidRPr="00972217" w:rsidRDefault="0033550E" w:rsidP="000C031A">
      <w:pPr>
        <w:spacing w:before="240" w:after="240" w:line="274" w:lineRule="auto"/>
        <w:jc w:val="both"/>
        <w:rPr>
          <w:sz w:val="24"/>
          <w:szCs w:val="24"/>
        </w:rPr>
      </w:pPr>
      <w:r w:rsidRPr="00972217">
        <w:rPr>
          <w:sz w:val="24"/>
          <w:szCs w:val="24"/>
        </w:rPr>
        <w:t xml:space="preserve">For the 9 category attributes from the original data set, the bar plot is shown below. Note that the </w:t>
      </w:r>
      <w:r w:rsidRPr="00972217">
        <w:rPr>
          <w:b/>
          <w:i/>
          <w:sz w:val="24"/>
          <w:szCs w:val="24"/>
        </w:rPr>
        <w:t>Over18</w:t>
      </w:r>
      <w:r w:rsidRPr="00972217">
        <w:rPr>
          <w:sz w:val="24"/>
          <w:szCs w:val="24"/>
        </w:rPr>
        <w:t xml:space="preserve"> attribute is not useful since all employee is adult. </w:t>
      </w:r>
    </w:p>
    <w:p w:rsidR="00160F27" w:rsidRPr="00972217" w:rsidRDefault="0033550E" w:rsidP="000C031A">
      <w:pPr>
        <w:spacing w:before="240" w:after="240" w:line="274" w:lineRule="auto"/>
        <w:jc w:val="both"/>
        <w:rPr>
          <w:sz w:val="24"/>
          <w:szCs w:val="24"/>
        </w:rPr>
      </w:pPr>
      <w:r w:rsidRPr="00972217">
        <w:rPr>
          <w:noProof/>
          <w:sz w:val="24"/>
          <w:szCs w:val="24"/>
        </w:rPr>
        <w:drawing>
          <wp:inline distT="0" distB="0" distL="0" distR="0">
            <wp:extent cx="5943600" cy="303149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031490"/>
                    </a:xfrm>
                    <a:prstGeom prst="rect">
                      <a:avLst/>
                    </a:prstGeom>
                    <a:ln/>
                  </pic:spPr>
                </pic:pic>
              </a:graphicData>
            </a:graphic>
          </wp:inline>
        </w:drawing>
      </w:r>
    </w:p>
    <w:p w:rsidR="00160F27" w:rsidRPr="00972217" w:rsidRDefault="00160F27" w:rsidP="000C031A">
      <w:pPr>
        <w:spacing w:before="240" w:after="240" w:line="274" w:lineRule="auto"/>
        <w:jc w:val="both"/>
        <w:rPr>
          <w:sz w:val="24"/>
          <w:szCs w:val="24"/>
        </w:rPr>
      </w:pPr>
    </w:p>
    <w:p w:rsidR="00160F27" w:rsidRPr="00972217" w:rsidRDefault="0033550E" w:rsidP="000C031A">
      <w:pPr>
        <w:spacing w:before="240" w:after="240" w:line="274" w:lineRule="auto"/>
        <w:jc w:val="both"/>
        <w:rPr>
          <w:sz w:val="24"/>
          <w:szCs w:val="24"/>
        </w:rPr>
      </w:pPr>
      <w:r w:rsidRPr="00972217">
        <w:rPr>
          <w:sz w:val="24"/>
          <w:szCs w:val="24"/>
        </w:rPr>
        <w:t>After deleting these useless or redundant variables (</w:t>
      </w:r>
      <w:proofErr w:type="spellStart"/>
      <w:r w:rsidRPr="00972217">
        <w:rPr>
          <w:b/>
          <w:i/>
          <w:sz w:val="24"/>
          <w:szCs w:val="24"/>
        </w:rPr>
        <w:t>StdHours</w:t>
      </w:r>
      <w:proofErr w:type="spellEnd"/>
      <w:r w:rsidRPr="00972217">
        <w:rPr>
          <w:b/>
          <w:i/>
          <w:sz w:val="24"/>
          <w:szCs w:val="24"/>
        </w:rPr>
        <w:t xml:space="preserve">, </w:t>
      </w:r>
      <w:proofErr w:type="spellStart"/>
      <w:r w:rsidRPr="00972217">
        <w:rPr>
          <w:b/>
          <w:i/>
          <w:sz w:val="24"/>
          <w:szCs w:val="24"/>
        </w:rPr>
        <w:t>EmpCount</w:t>
      </w:r>
      <w:proofErr w:type="spellEnd"/>
      <w:r w:rsidRPr="00972217">
        <w:rPr>
          <w:b/>
          <w:i/>
          <w:sz w:val="24"/>
          <w:szCs w:val="24"/>
        </w:rPr>
        <w:t xml:space="preserve">, </w:t>
      </w:r>
      <w:proofErr w:type="spellStart"/>
      <w:r w:rsidRPr="00972217">
        <w:rPr>
          <w:b/>
          <w:i/>
          <w:sz w:val="24"/>
          <w:szCs w:val="24"/>
        </w:rPr>
        <w:t>EmpNum</w:t>
      </w:r>
      <w:proofErr w:type="spellEnd"/>
      <w:r w:rsidRPr="00972217">
        <w:rPr>
          <w:b/>
          <w:i/>
          <w:sz w:val="24"/>
          <w:szCs w:val="24"/>
        </w:rPr>
        <w:t xml:space="preserve">, </w:t>
      </w:r>
      <w:proofErr w:type="spellStart"/>
      <w:r w:rsidRPr="00972217">
        <w:rPr>
          <w:b/>
          <w:i/>
          <w:sz w:val="24"/>
          <w:szCs w:val="24"/>
        </w:rPr>
        <w:t>DailyRate</w:t>
      </w:r>
      <w:proofErr w:type="spellEnd"/>
      <w:r w:rsidRPr="00972217">
        <w:rPr>
          <w:b/>
          <w:i/>
          <w:sz w:val="24"/>
          <w:szCs w:val="24"/>
        </w:rPr>
        <w:t xml:space="preserve">, </w:t>
      </w:r>
      <w:proofErr w:type="spellStart"/>
      <w:r w:rsidRPr="00972217">
        <w:rPr>
          <w:b/>
          <w:i/>
          <w:sz w:val="24"/>
          <w:szCs w:val="24"/>
        </w:rPr>
        <w:t>MonthRate</w:t>
      </w:r>
      <w:proofErr w:type="spellEnd"/>
      <w:r w:rsidRPr="00972217">
        <w:rPr>
          <w:b/>
          <w:i/>
          <w:sz w:val="24"/>
          <w:szCs w:val="24"/>
        </w:rPr>
        <w:t xml:space="preserve">, </w:t>
      </w:r>
      <w:proofErr w:type="spellStart"/>
      <w:r w:rsidRPr="00972217">
        <w:rPr>
          <w:b/>
          <w:i/>
          <w:sz w:val="24"/>
          <w:szCs w:val="24"/>
        </w:rPr>
        <w:t>HourRate</w:t>
      </w:r>
      <w:proofErr w:type="spellEnd"/>
      <w:r w:rsidRPr="00972217">
        <w:rPr>
          <w:b/>
          <w:i/>
          <w:sz w:val="24"/>
          <w:szCs w:val="24"/>
        </w:rPr>
        <w:t>, Over18</w:t>
      </w:r>
      <w:r w:rsidRPr="00972217">
        <w:rPr>
          <w:sz w:val="24"/>
          <w:szCs w:val="24"/>
        </w:rPr>
        <w:t xml:space="preserve">), the data set is reduced to 28 variables. However, the number of parameters is still too large for classification analysis. To figure </w:t>
      </w:r>
      <w:r w:rsidRPr="00972217">
        <w:rPr>
          <w:sz w:val="24"/>
          <w:szCs w:val="24"/>
        </w:rPr>
        <w:lastRenderedPageBreak/>
        <w:t xml:space="preserve">out the important variables from the parameter space, we plan to use the Logistic Regression analysis. The data set is divided into two subsets: training and validation sets. Three scenarios (50%/50%, 60%/40%, 70%/30%) are generated by varying the percentage between these two groups. For each scenario, the Logistic Regression classification has been performed six times. One screenshot of the logistic regression analysis results is shown below as an example. By comparing the significant coefficient of each variable between these six tests, the important variables are selected in each scenario and combined into the final conclusion that only the 15 variables are considered as impacting parameters and will be used in the following sections. These 15 variables are: </w:t>
      </w:r>
      <w:r w:rsidRPr="00972217">
        <w:rPr>
          <w:b/>
          <w:i/>
          <w:sz w:val="24"/>
          <w:szCs w:val="24"/>
        </w:rPr>
        <w:t xml:space="preserve">Travel, </w:t>
      </w:r>
      <w:proofErr w:type="spellStart"/>
      <w:r w:rsidRPr="00972217">
        <w:rPr>
          <w:b/>
          <w:i/>
          <w:sz w:val="24"/>
          <w:szCs w:val="24"/>
        </w:rPr>
        <w:t>DistHome</w:t>
      </w:r>
      <w:proofErr w:type="spellEnd"/>
      <w:r w:rsidRPr="00972217">
        <w:rPr>
          <w:b/>
          <w:i/>
          <w:sz w:val="24"/>
          <w:szCs w:val="24"/>
        </w:rPr>
        <w:t xml:space="preserve">, </w:t>
      </w:r>
      <w:proofErr w:type="spellStart"/>
      <w:r w:rsidRPr="00972217">
        <w:rPr>
          <w:b/>
          <w:i/>
          <w:sz w:val="24"/>
          <w:szCs w:val="24"/>
        </w:rPr>
        <w:t>EnvSatis</w:t>
      </w:r>
      <w:proofErr w:type="spellEnd"/>
      <w:r w:rsidRPr="00972217">
        <w:rPr>
          <w:b/>
          <w:i/>
          <w:sz w:val="24"/>
          <w:szCs w:val="24"/>
        </w:rPr>
        <w:t xml:space="preserve">, </w:t>
      </w:r>
      <w:proofErr w:type="spellStart"/>
      <w:r w:rsidRPr="00972217">
        <w:rPr>
          <w:b/>
          <w:i/>
          <w:sz w:val="24"/>
          <w:szCs w:val="24"/>
        </w:rPr>
        <w:t>JobInvolve</w:t>
      </w:r>
      <w:proofErr w:type="spellEnd"/>
      <w:r w:rsidRPr="00972217">
        <w:rPr>
          <w:b/>
          <w:i/>
          <w:sz w:val="24"/>
          <w:szCs w:val="24"/>
        </w:rPr>
        <w:t xml:space="preserve">, </w:t>
      </w:r>
      <w:proofErr w:type="spellStart"/>
      <w:r w:rsidRPr="00972217">
        <w:rPr>
          <w:b/>
          <w:i/>
          <w:sz w:val="24"/>
          <w:szCs w:val="24"/>
        </w:rPr>
        <w:t>JobLevel</w:t>
      </w:r>
      <w:proofErr w:type="spellEnd"/>
      <w:r w:rsidRPr="00972217">
        <w:rPr>
          <w:b/>
          <w:i/>
          <w:sz w:val="24"/>
          <w:szCs w:val="24"/>
        </w:rPr>
        <w:t xml:space="preserve">, </w:t>
      </w:r>
      <w:proofErr w:type="spellStart"/>
      <w:r w:rsidRPr="00972217">
        <w:rPr>
          <w:b/>
          <w:i/>
          <w:sz w:val="24"/>
          <w:szCs w:val="24"/>
        </w:rPr>
        <w:t>JobSatisfaction</w:t>
      </w:r>
      <w:proofErr w:type="spellEnd"/>
      <w:r w:rsidRPr="00972217">
        <w:rPr>
          <w:b/>
          <w:i/>
          <w:sz w:val="24"/>
          <w:szCs w:val="24"/>
        </w:rPr>
        <w:t xml:space="preserve">, </w:t>
      </w:r>
      <w:proofErr w:type="spellStart"/>
      <w:r w:rsidRPr="00972217">
        <w:rPr>
          <w:b/>
          <w:i/>
          <w:sz w:val="24"/>
          <w:szCs w:val="24"/>
        </w:rPr>
        <w:t>ComWorked</w:t>
      </w:r>
      <w:proofErr w:type="spellEnd"/>
      <w:r w:rsidRPr="00972217">
        <w:rPr>
          <w:b/>
          <w:i/>
          <w:sz w:val="24"/>
          <w:szCs w:val="24"/>
        </w:rPr>
        <w:t xml:space="preserve">, </w:t>
      </w:r>
      <w:proofErr w:type="spellStart"/>
      <w:r w:rsidRPr="00972217">
        <w:rPr>
          <w:b/>
          <w:i/>
          <w:sz w:val="24"/>
          <w:szCs w:val="24"/>
        </w:rPr>
        <w:t>OverTime</w:t>
      </w:r>
      <w:proofErr w:type="spellEnd"/>
      <w:r w:rsidRPr="00972217">
        <w:rPr>
          <w:b/>
          <w:i/>
          <w:sz w:val="24"/>
          <w:szCs w:val="24"/>
        </w:rPr>
        <w:t xml:space="preserve">, </w:t>
      </w:r>
      <w:proofErr w:type="spellStart"/>
      <w:r w:rsidRPr="00972217">
        <w:rPr>
          <w:b/>
          <w:i/>
          <w:sz w:val="24"/>
          <w:szCs w:val="24"/>
        </w:rPr>
        <w:t>RelSatis</w:t>
      </w:r>
      <w:proofErr w:type="spellEnd"/>
      <w:r w:rsidRPr="00972217">
        <w:rPr>
          <w:b/>
          <w:i/>
          <w:sz w:val="24"/>
          <w:szCs w:val="24"/>
        </w:rPr>
        <w:t xml:space="preserve">, </w:t>
      </w:r>
      <w:proofErr w:type="spellStart"/>
      <w:r w:rsidRPr="00972217">
        <w:rPr>
          <w:b/>
          <w:i/>
          <w:sz w:val="24"/>
          <w:szCs w:val="24"/>
        </w:rPr>
        <w:t>StkLevel</w:t>
      </w:r>
      <w:proofErr w:type="spellEnd"/>
      <w:r w:rsidRPr="00972217">
        <w:rPr>
          <w:b/>
          <w:i/>
          <w:sz w:val="24"/>
          <w:szCs w:val="24"/>
        </w:rPr>
        <w:t xml:space="preserve">, </w:t>
      </w:r>
      <w:proofErr w:type="spellStart"/>
      <w:r w:rsidRPr="00972217">
        <w:rPr>
          <w:b/>
          <w:i/>
          <w:sz w:val="24"/>
          <w:szCs w:val="24"/>
        </w:rPr>
        <w:t>W_L_Ban</w:t>
      </w:r>
      <w:proofErr w:type="spellEnd"/>
      <w:r w:rsidRPr="00972217">
        <w:rPr>
          <w:b/>
          <w:i/>
          <w:sz w:val="24"/>
          <w:szCs w:val="24"/>
        </w:rPr>
        <w:t xml:space="preserve">, </w:t>
      </w:r>
      <w:proofErr w:type="spellStart"/>
      <w:r w:rsidRPr="00972217">
        <w:rPr>
          <w:b/>
          <w:i/>
          <w:sz w:val="24"/>
          <w:szCs w:val="24"/>
        </w:rPr>
        <w:t>Y_LastProm</w:t>
      </w:r>
      <w:proofErr w:type="spellEnd"/>
      <w:r w:rsidRPr="00972217">
        <w:rPr>
          <w:b/>
          <w:i/>
          <w:sz w:val="24"/>
          <w:szCs w:val="24"/>
        </w:rPr>
        <w:t xml:space="preserve">, </w:t>
      </w:r>
      <w:proofErr w:type="spellStart"/>
      <w:r w:rsidRPr="00972217">
        <w:rPr>
          <w:b/>
          <w:i/>
          <w:sz w:val="24"/>
          <w:szCs w:val="24"/>
        </w:rPr>
        <w:t>Y_company</w:t>
      </w:r>
      <w:proofErr w:type="spellEnd"/>
      <w:r w:rsidRPr="00972217">
        <w:rPr>
          <w:b/>
          <w:i/>
          <w:sz w:val="24"/>
          <w:szCs w:val="24"/>
        </w:rPr>
        <w:t xml:space="preserve">, </w:t>
      </w:r>
      <w:proofErr w:type="spellStart"/>
      <w:r w:rsidRPr="00972217">
        <w:rPr>
          <w:b/>
          <w:i/>
          <w:sz w:val="24"/>
          <w:szCs w:val="24"/>
        </w:rPr>
        <w:t>Y_CurManager</w:t>
      </w:r>
      <w:proofErr w:type="spellEnd"/>
      <w:r w:rsidRPr="00972217">
        <w:rPr>
          <w:b/>
          <w:i/>
          <w:sz w:val="24"/>
          <w:szCs w:val="24"/>
        </w:rPr>
        <w:t>, Gender</w:t>
      </w:r>
      <w:r w:rsidRPr="00972217">
        <w:rPr>
          <w:sz w:val="24"/>
          <w:szCs w:val="24"/>
        </w:rPr>
        <w:t xml:space="preserve">. Please note in these variables only the </w:t>
      </w:r>
      <w:r w:rsidRPr="00972217">
        <w:rPr>
          <w:b/>
          <w:i/>
          <w:sz w:val="24"/>
          <w:szCs w:val="24"/>
        </w:rPr>
        <w:t>Gender</w:t>
      </w:r>
      <w:r w:rsidRPr="00972217">
        <w:rPr>
          <w:sz w:val="24"/>
          <w:szCs w:val="24"/>
        </w:rPr>
        <w:t xml:space="preserve"> is selected based on our common sense and its significant coefficient is not as large as others. </w:t>
      </w:r>
    </w:p>
    <w:p w:rsidR="00160F27" w:rsidRPr="00972217" w:rsidRDefault="00160F27" w:rsidP="000C031A">
      <w:pPr>
        <w:spacing w:before="240" w:after="240" w:line="274" w:lineRule="auto"/>
        <w:jc w:val="both"/>
        <w:rPr>
          <w:sz w:val="24"/>
          <w:szCs w:val="24"/>
        </w:rPr>
      </w:pPr>
    </w:p>
    <w:p w:rsidR="00160F27" w:rsidRPr="00972217" w:rsidRDefault="0033550E" w:rsidP="000C031A">
      <w:pPr>
        <w:spacing w:before="240" w:after="240" w:line="274" w:lineRule="auto"/>
        <w:jc w:val="both"/>
        <w:rPr>
          <w:sz w:val="24"/>
          <w:szCs w:val="24"/>
        </w:rPr>
      </w:pPr>
      <w:r w:rsidRPr="00972217">
        <w:rPr>
          <w:noProof/>
          <w:sz w:val="24"/>
          <w:szCs w:val="24"/>
        </w:rPr>
        <w:drawing>
          <wp:inline distT="0" distB="0" distL="0" distR="0">
            <wp:extent cx="5943600" cy="241554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415540"/>
                    </a:xfrm>
                    <a:prstGeom prst="rect">
                      <a:avLst/>
                    </a:prstGeom>
                    <a:ln/>
                  </pic:spPr>
                </pic:pic>
              </a:graphicData>
            </a:graphic>
          </wp:inline>
        </w:drawing>
      </w:r>
    </w:p>
    <w:p w:rsidR="00160F27" w:rsidRDefault="00160F27" w:rsidP="000C031A">
      <w:pPr>
        <w:spacing w:before="240" w:after="240" w:line="274" w:lineRule="auto"/>
        <w:jc w:val="both"/>
        <w:rPr>
          <w:sz w:val="24"/>
          <w:szCs w:val="24"/>
        </w:rPr>
      </w:pPr>
    </w:p>
    <w:p w:rsidR="00556A1B" w:rsidRPr="00972217" w:rsidRDefault="00556A1B" w:rsidP="000C031A">
      <w:pPr>
        <w:spacing w:before="240" w:after="240" w:line="274" w:lineRule="auto"/>
        <w:jc w:val="both"/>
        <w:rPr>
          <w:sz w:val="24"/>
          <w:szCs w:val="24"/>
        </w:rPr>
      </w:pPr>
    </w:p>
    <w:p w:rsidR="00186270" w:rsidRDefault="00186270">
      <w:pPr>
        <w:rPr>
          <w:sz w:val="28"/>
          <w:szCs w:val="28"/>
        </w:rPr>
      </w:pPr>
      <w:r>
        <w:br w:type="page"/>
      </w:r>
    </w:p>
    <w:p w:rsidR="00160F27" w:rsidRPr="00972217" w:rsidRDefault="0033550E" w:rsidP="00556A1B">
      <w:pPr>
        <w:pStyle w:val="Heading1"/>
      </w:pPr>
      <w:r w:rsidRPr="00972217">
        <w:lastRenderedPageBreak/>
        <w:t>4.</w:t>
      </w:r>
      <w:r w:rsidRPr="00972217">
        <w:tab/>
        <w:t>BI model</w:t>
      </w:r>
    </w:p>
    <w:p w:rsidR="00160F27" w:rsidRPr="00972217" w:rsidRDefault="0033550E" w:rsidP="000C031A">
      <w:pPr>
        <w:pStyle w:val="Heading2"/>
        <w:jc w:val="both"/>
      </w:pPr>
      <w:bookmarkStart w:id="3" w:name="_wuiuxg7jtcm5" w:colFirst="0" w:colLast="0"/>
      <w:bookmarkEnd w:id="3"/>
      <w:r w:rsidRPr="00972217">
        <w:t>4.1</w:t>
      </w:r>
      <w:r w:rsidRPr="00972217">
        <w:tab/>
        <w:t>Research plan</w:t>
      </w:r>
    </w:p>
    <w:p w:rsidR="00160F27" w:rsidRPr="00972217" w:rsidRDefault="0033550E" w:rsidP="000C031A">
      <w:pPr>
        <w:spacing w:before="240" w:after="240" w:line="274" w:lineRule="auto"/>
        <w:jc w:val="both"/>
        <w:rPr>
          <w:sz w:val="24"/>
          <w:szCs w:val="24"/>
        </w:rPr>
      </w:pPr>
      <w:r w:rsidRPr="00972217">
        <w:rPr>
          <w:sz w:val="24"/>
          <w:szCs w:val="24"/>
        </w:rPr>
        <w:t>Based on the processed data set of 1470 records, this report uses two classification method, Decision Tree and Logistic Regression, to study the relationship between the target attribute (</w:t>
      </w:r>
      <w:r w:rsidRPr="00556A1B">
        <w:rPr>
          <w:b/>
          <w:i/>
          <w:sz w:val="24"/>
          <w:szCs w:val="24"/>
        </w:rPr>
        <w:t>Attrition</w:t>
      </w:r>
      <w:r w:rsidRPr="00972217">
        <w:rPr>
          <w:sz w:val="24"/>
          <w:szCs w:val="24"/>
        </w:rPr>
        <w:t xml:space="preserve">) and 15 other attributes. Of course, there are other methods which could perform the classification analysis, such as Random Forest and Bootstrap Aggregation, which are more complicated than the chosen methods. However, in this report, our target is to investigate the reasons behind the attrition and provide management suggestion, not finding the most accurate model. We prefer to use simple and straightforward methods to get reasonable conclusions. </w:t>
      </w:r>
    </w:p>
    <w:p w:rsidR="00160F27" w:rsidRPr="00972217" w:rsidRDefault="0033550E" w:rsidP="000C031A">
      <w:pPr>
        <w:spacing w:before="240" w:after="240" w:line="274" w:lineRule="auto"/>
        <w:jc w:val="both"/>
        <w:rPr>
          <w:sz w:val="24"/>
          <w:szCs w:val="24"/>
        </w:rPr>
      </w:pPr>
      <w:r w:rsidRPr="00972217">
        <w:rPr>
          <w:sz w:val="24"/>
          <w:szCs w:val="24"/>
        </w:rPr>
        <w:t>As mentioned above, the data set is divided into two subsets: training and validation subsets. Their percentage ratio varies between the three scenarios (50%/50%, 60%/40%, 70%/30%). For each scenario, the two classification methods will be conducted for analysis. Based on the Bootstrap resampling theory, the analysis in each scenario will be repeated multiple times by resampling the data set to get a robust solution. Of all the classification results in three scenarios, only the results with high accuracy-coefficients are considered as potential solutions. Taking into account our common sense and the similarities between these solutions, the best solution is chosen as the ultimate solution for this report and discussed below.</w:t>
      </w:r>
    </w:p>
    <w:p w:rsidR="00160F27" w:rsidRPr="00972217" w:rsidRDefault="00160F27" w:rsidP="000C031A">
      <w:pPr>
        <w:spacing w:before="240" w:after="240" w:line="274" w:lineRule="auto"/>
        <w:jc w:val="both"/>
        <w:rPr>
          <w:sz w:val="24"/>
          <w:szCs w:val="24"/>
        </w:rPr>
      </w:pPr>
    </w:p>
    <w:p w:rsidR="00160F27" w:rsidRPr="00972217" w:rsidRDefault="0033550E" w:rsidP="000C031A">
      <w:pPr>
        <w:pStyle w:val="Heading2"/>
        <w:jc w:val="both"/>
      </w:pPr>
      <w:bookmarkStart w:id="4" w:name="_q9zg5z1xo2f9" w:colFirst="0" w:colLast="0"/>
      <w:bookmarkEnd w:id="4"/>
      <w:r w:rsidRPr="00972217">
        <w:t>4.2</w:t>
      </w:r>
      <w:r w:rsidRPr="00972217">
        <w:tab/>
        <w:t>Results</w:t>
      </w:r>
      <w:r w:rsidR="00186270">
        <w:t xml:space="preserve"> and Interpretation</w:t>
      </w:r>
    </w:p>
    <w:p w:rsidR="00160F27" w:rsidRPr="00972217" w:rsidRDefault="0033550E" w:rsidP="000C031A">
      <w:pPr>
        <w:pStyle w:val="Heading3"/>
        <w:jc w:val="both"/>
        <w:rPr>
          <w:szCs w:val="24"/>
        </w:rPr>
      </w:pPr>
      <w:r w:rsidRPr="00972217">
        <w:rPr>
          <w:szCs w:val="24"/>
        </w:rPr>
        <w:t>4.2.1</w:t>
      </w:r>
      <w:r w:rsidRPr="00972217">
        <w:rPr>
          <w:szCs w:val="24"/>
        </w:rPr>
        <w:tab/>
        <w:t>Decision Tree</w:t>
      </w:r>
    </w:p>
    <w:p w:rsidR="00160F27" w:rsidRPr="00972217" w:rsidRDefault="0033550E" w:rsidP="000C031A">
      <w:pPr>
        <w:spacing w:before="240" w:after="240" w:line="274" w:lineRule="auto"/>
        <w:jc w:val="both"/>
        <w:rPr>
          <w:sz w:val="24"/>
          <w:szCs w:val="24"/>
        </w:rPr>
      </w:pPr>
      <w:r w:rsidRPr="00972217">
        <w:rPr>
          <w:sz w:val="24"/>
          <w:szCs w:val="24"/>
        </w:rPr>
        <w:t xml:space="preserve">The output </w:t>
      </w:r>
      <w:r w:rsidR="001D2E1E" w:rsidRPr="00972217">
        <w:rPr>
          <w:sz w:val="24"/>
          <w:szCs w:val="24"/>
        </w:rPr>
        <w:t xml:space="preserve">figure </w:t>
      </w:r>
      <w:r w:rsidRPr="00972217">
        <w:rPr>
          <w:sz w:val="24"/>
          <w:szCs w:val="24"/>
        </w:rPr>
        <w:t>of the decision tree is shown as follows. Obviously, there are six patterns where employees are likely to leave</w:t>
      </w:r>
      <w:r w:rsidR="001D2E1E" w:rsidRPr="00972217">
        <w:rPr>
          <w:sz w:val="24"/>
          <w:szCs w:val="24"/>
        </w:rPr>
        <w:t xml:space="preserve"> the company.</w:t>
      </w:r>
    </w:p>
    <w:p w:rsidR="00BC7861" w:rsidRPr="00972217" w:rsidRDefault="00BC7861" w:rsidP="00BC7861">
      <w:pPr>
        <w:pStyle w:val="ListParagraph"/>
        <w:numPr>
          <w:ilvl w:val="0"/>
          <w:numId w:val="3"/>
        </w:numPr>
        <w:spacing w:before="240" w:after="240" w:line="274" w:lineRule="auto"/>
        <w:jc w:val="both"/>
        <w:rPr>
          <w:sz w:val="24"/>
          <w:szCs w:val="24"/>
        </w:rPr>
      </w:pPr>
      <w:r w:rsidRPr="00972217">
        <w:rPr>
          <w:sz w:val="24"/>
          <w:szCs w:val="24"/>
        </w:rPr>
        <w:t>Orange: employees with lower job level working overtime whose home distance is greater than 13 miles.</w:t>
      </w:r>
    </w:p>
    <w:p w:rsidR="00BC7861" w:rsidRPr="00972217" w:rsidRDefault="00BC7861" w:rsidP="00BC7861">
      <w:pPr>
        <w:pStyle w:val="ListParagraph"/>
        <w:numPr>
          <w:ilvl w:val="0"/>
          <w:numId w:val="3"/>
        </w:numPr>
        <w:spacing w:before="240" w:after="240" w:line="274" w:lineRule="auto"/>
        <w:jc w:val="both"/>
        <w:rPr>
          <w:sz w:val="24"/>
          <w:szCs w:val="24"/>
        </w:rPr>
      </w:pPr>
      <w:r w:rsidRPr="00972217">
        <w:rPr>
          <w:sz w:val="24"/>
          <w:szCs w:val="24"/>
        </w:rPr>
        <w:t>Blue: employees with lower job level working overtime with lower environment satisfaction.</w:t>
      </w:r>
    </w:p>
    <w:p w:rsidR="00BC7861" w:rsidRPr="00972217" w:rsidRDefault="00BC7861" w:rsidP="00BC7861">
      <w:pPr>
        <w:pStyle w:val="ListParagraph"/>
        <w:numPr>
          <w:ilvl w:val="0"/>
          <w:numId w:val="3"/>
        </w:numPr>
        <w:spacing w:before="240" w:after="240" w:line="274" w:lineRule="auto"/>
        <w:jc w:val="both"/>
        <w:rPr>
          <w:sz w:val="24"/>
          <w:szCs w:val="24"/>
        </w:rPr>
      </w:pPr>
      <w:r w:rsidRPr="00972217">
        <w:rPr>
          <w:sz w:val="24"/>
          <w:szCs w:val="24"/>
        </w:rPr>
        <w:t>Green: employees with lower job level working overtime with lower stock option.</w:t>
      </w:r>
    </w:p>
    <w:p w:rsidR="00BC7861" w:rsidRPr="00972217" w:rsidRDefault="00BC7861" w:rsidP="00BC7861">
      <w:pPr>
        <w:pStyle w:val="ListParagraph"/>
        <w:numPr>
          <w:ilvl w:val="0"/>
          <w:numId w:val="3"/>
        </w:numPr>
        <w:spacing w:before="240" w:after="240" w:line="274" w:lineRule="auto"/>
        <w:jc w:val="both"/>
        <w:rPr>
          <w:sz w:val="24"/>
          <w:szCs w:val="24"/>
        </w:rPr>
      </w:pPr>
      <w:r w:rsidRPr="00972217">
        <w:rPr>
          <w:sz w:val="24"/>
          <w:szCs w:val="24"/>
        </w:rPr>
        <w:t>Yellow: employees with higher job level with lower stock option and lower environment satisfaction working overtime whose home distance is greater than 4 miles.</w:t>
      </w:r>
    </w:p>
    <w:p w:rsidR="00BC7861" w:rsidRPr="00972217" w:rsidRDefault="00BC7861" w:rsidP="00BC7861">
      <w:pPr>
        <w:pStyle w:val="ListParagraph"/>
        <w:numPr>
          <w:ilvl w:val="0"/>
          <w:numId w:val="3"/>
        </w:numPr>
        <w:spacing w:before="240" w:after="240" w:line="274" w:lineRule="auto"/>
        <w:jc w:val="both"/>
        <w:rPr>
          <w:sz w:val="24"/>
          <w:szCs w:val="24"/>
        </w:rPr>
      </w:pPr>
      <w:r w:rsidRPr="00972217">
        <w:rPr>
          <w:sz w:val="24"/>
          <w:szCs w:val="24"/>
        </w:rPr>
        <w:t>Purple: employees with less than 3 years in a company and lower environment satisfaction with frequent travels.</w:t>
      </w:r>
    </w:p>
    <w:p w:rsidR="00BC7861" w:rsidRPr="00972217" w:rsidRDefault="00BC7861" w:rsidP="00BC7861">
      <w:pPr>
        <w:pStyle w:val="ListParagraph"/>
        <w:numPr>
          <w:ilvl w:val="0"/>
          <w:numId w:val="3"/>
        </w:numPr>
        <w:spacing w:before="240" w:after="240" w:line="274" w:lineRule="auto"/>
        <w:jc w:val="both"/>
        <w:rPr>
          <w:sz w:val="24"/>
          <w:szCs w:val="24"/>
        </w:rPr>
      </w:pPr>
      <w:r w:rsidRPr="00972217">
        <w:rPr>
          <w:sz w:val="24"/>
          <w:szCs w:val="24"/>
        </w:rPr>
        <w:lastRenderedPageBreak/>
        <w:t>Grey: employees with less than 3 years in a company and low job satisfaction.</w:t>
      </w:r>
    </w:p>
    <w:p w:rsidR="00160F27" w:rsidRPr="00972217" w:rsidRDefault="001D2E1E" w:rsidP="00BC7861">
      <w:pPr>
        <w:spacing w:before="240" w:after="240" w:line="274" w:lineRule="auto"/>
        <w:jc w:val="both"/>
        <w:rPr>
          <w:sz w:val="24"/>
          <w:szCs w:val="24"/>
        </w:rPr>
      </w:pPr>
      <w:r w:rsidRPr="00972217">
        <w:rPr>
          <w:noProof/>
          <w:sz w:val="24"/>
          <w:szCs w:val="24"/>
        </w:rPr>
        <w:drawing>
          <wp:inline distT="0" distB="0" distL="0" distR="0" wp14:anchorId="65460AB9">
            <wp:extent cx="5785485" cy="42310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5485" cy="4231005"/>
                    </a:xfrm>
                    <a:prstGeom prst="rect">
                      <a:avLst/>
                    </a:prstGeom>
                    <a:noFill/>
                  </pic:spPr>
                </pic:pic>
              </a:graphicData>
            </a:graphic>
          </wp:inline>
        </w:drawing>
      </w:r>
    </w:p>
    <w:p w:rsidR="001D2E1E" w:rsidRPr="00972217" w:rsidRDefault="003B2541" w:rsidP="000C031A">
      <w:pPr>
        <w:spacing w:before="240" w:after="240" w:line="274" w:lineRule="auto"/>
        <w:jc w:val="both"/>
        <w:rPr>
          <w:sz w:val="24"/>
          <w:szCs w:val="24"/>
        </w:rPr>
      </w:pPr>
      <w:r w:rsidRPr="00972217">
        <w:rPr>
          <w:sz w:val="24"/>
          <w:szCs w:val="24"/>
        </w:rPr>
        <w:t>From the confusion matrix of the training set in the list below, the accuracy of th</w:t>
      </w:r>
      <w:r w:rsidR="00BC7861" w:rsidRPr="00972217">
        <w:rPr>
          <w:sz w:val="24"/>
          <w:szCs w:val="24"/>
        </w:rPr>
        <w:t>is</w:t>
      </w:r>
      <w:r w:rsidRPr="00972217">
        <w:rPr>
          <w:sz w:val="24"/>
          <w:szCs w:val="24"/>
        </w:rPr>
        <w:t xml:space="preserve"> model is calculated to be 0.881. In addition, the accuracy of the validation set is 0.8554, which represents a high percentage of correct predictions.</w:t>
      </w:r>
    </w:p>
    <w:tbl>
      <w:tblPr>
        <w:tblStyle w:val="TableGrid"/>
        <w:tblW w:w="0" w:type="auto"/>
        <w:jc w:val="center"/>
        <w:tblLook w:val="04A0" w:firstRow="1" w:lastRow="0" w:firstColumn="1" w:lastColumn="0" w:noHBand="0" w:noVBand="1"/>
      </w:tblPr>
      <w:tblGrid>
        <w:gridCol w:w="2488"/>
        <w:gridCol w:w="1368"/>
        <w:gridCol w:w="1395"/>
        <w:gridCol w:w="1393"/>
        <w:gridCol w:w="1395"/>
      </w:tblGrid>
      <w:tr w:rsidR="003B2541" w:rsidRPr="00972217" w:rsidTr="003B2541">
        <w:trPr>
          <w:trHeight w:val="550"/>
          <w:jc w:val="center"/>
        </w:trPr>
        <w:tc>
          <w:tcPr>
            <w:tcW w:w="2488" w:type="dxa"/>
            <w:vAlign w:val="center"/>
          </w:tcPr>
          <w:p w:rsidR="003B2541" w:rsidRPr="00972217" w:rsidRDefault="003B2541" w:rsidP="000C031A">
            <w:pPr>
              <w:spacing w:line="274" w:lineRule="auto"/>
              <w:jc w:val="both"/>
              <w:rPr>
                <w:sz w:val="24"/>
                <w:szCs w:val="24"/>
              </w:rPr>
            </w:pPr>
          </w:p>
        </w:tc>
        <w:tc>
          <w:tcPr>
            <w:tcW w:w="2763" w:type="dxa"/>
            <w:gridSpan w:val="2"/>
            <w:vAlign w:val="center"/>
          </w:tcPr>
          <w:p w:rsidR="003B2541" w:rsidRPr="00972217" w:rsidRDefault="003B2541" w:rsidP="000C031A">
            <w:pPr>
              <w:spacing w:line="274" w:lineRule="auto"/>
              <w:jc w:val="both"/>
              <w:rPr>
                <w:sz w:val="24"/>
                <w:szCs w:val="24"/>
              </w:rPr>
            </w:pPr>
            <w:r w:rsidRPr="00972217">
              <w:rPr>
                <w:sz w:val="24"/>
                <w:szCs w:val="24"/>
              </w:rPr>
              <w:t>Training</w:t>
            </w:r>
          </w:p>
        </w:tc>
        <w:tc>
          <w:tcPr>
            <w:tcW w:w="2788" w:type="dxa"/>
            <w:gridSpan w:val="2"/>
            <w:vAlign w:val="center"/>
          </w:tcPr>
          <w:p w:rsidR="003B2541" w:rsidRPr="00972217" w:rsidRDefault="003B2541" w:rsidP="000C031A">
            <w:pPr>
              <w:spacing w:line="274" w:lineRule="auto"/>
              <w:jc w:val="both"/>
              <w:rPr>
                <w:sz w:val="24"/>
                <w:szCs w:val="24"/>
              </w:rPr>
            </w:pPr>
            <w:r w:rsidRPr="00972217">
              <w:rPr>
                <w:sz w:val="24"/>
                <w:szCs w:val="24"/>
              </w:rPr>
              <w:t>Validation</w:t>
            </w:r>
          </w:p>
        </w:tc>
      </w:tr>
      <w:tr w:rsidR="003B2541" w:rsidRPr="00972217" w:rsidTr="003B2541">
        <w:trPr>
          <w:trHeight w:val="550"/>
          <w:jc w:val="center"/>
        </w:trPr>
        <w:tc>
          <w:tcPr>
            <w:tcW w:w="2488" w:type="dxa"/>
            <w:vAlign w:val="center"/>
          </w:tcPr>
          <w:p w:rsidR="003B2541" w:rsidRPr="00972217" w:rsidRDefault="003B2541" w:rsidP="000C031A">
            <w:pPr>
              <w:spacing w:line="274" w:lineRule="auto"/>
              <w:jc w:val="both"/>
              <w:rPr>
                <w:sz w:val="24"/>
                <w:szCs w:val="24"/>
              </w:rPr>
            </w:pPr>
            <w:r w:rsidRPr="00972217">
              <w:rPr>
                <w:sz w:val="24"/>
                <w:szCs w:val="24"/>
              </w:rPr>
              <w:t>Predicted</w:t>
            </w:r>
          </w:p>
        </w:tc>
        <w:tc>
          <w:tcPr>
            <w:tcW w:w="1368" w:type="dxa"/>
            <w:vAlign w:val="center"/>
          </w:tcPr>
          <w:p w:rsidR="003B2541" w:rsidRPr="00972217" w:rsidRDefault="003B2541" w:rsidP="000C031A">
            <w:pPr>
              <w:spacing w:line="274" w:lineRule="auto"/>
              <w:jc w:val="both"/>
              <w:rPr>
                <w:sz w:val="24"/>
                <w:szCs w:val="24"/>
              </w:rPr>
            </w:pPr>
            <w:r w:rsidRPr="00972217">
              <w:rPr>
                <w:sz w:val="24"/>
                <w:szCs w:val="24"/>
              </w:rPr>
              <w:t>No</w:t>
            </w:r>
          </w:p>
        </w:tc>
        <w:tc>
          <w:tcPr>
            <w:tcW w:w="1394" w:type="dxa"/>
            <w:vAlign w:val="center"/>
          </w:tcPr>
          <w:p w:rsidR="003B2541" w:rsidRPr="00972217" w:rsidRDefault="003B2541" w:rsidP="000C031A">
            <w:pPr>
              <w:spacing w:line="274" w:lineRule="auto"/>
              <w:jc w:val="both"/>
              <w:rPr>
                <w:sz w:val="24"/>
                <w:szCs w:val="24"/>
              </w:rPr>
            </w:pPr>
            <w:r w:rsidRPr="00972217">
              <w:rPr>
                <w:sz w:val="24"/>
                <w:szCs w:val="24"/>
              </w:rPr>
              <w:t>Yes</w:t>
            </w:r>
          </w:p>
        </w:tc>
        <w:tc>
          <w:tcPr>
            <w:tcW w:w="1393" w:type="dxa"/>
            <w:vAlign w:val="center"/>
          </w:tcPr>
          <w:p w:rsidR="003B2541" w:rsidRPr="00972217" w:rsidRDefault="003B2541" w:rsidP="000C031A">
            <w:pPr>
              <w:spacing w:line="274" w:lineRule="auto"/>
              <w:jc w:val="both"/>
              <w:rPr>
                <w:sz w:val="24"/>
                <w:szCs w:val="24"/>
              </w:rPr>
            </w:pPr>
            <w:r w:rsidRPr="00972217">
              <w:rPr>
                <w:sz w:val="24"/>
                <w:szCs w:val="24"/>
              </w:rPr>
              <w:t>No</w:t>
            </w:r>
          </w:p>
        </w:tc>
        <w:tc>
          <w:tcPr>
            <w:tcW w:w="1394" w:type="dxa"/>
            <w:vAlign w:val="center"/>
          </w:tcPr>
          <w:p w:rsidR="003B2541" w:rsidRPr="00972217" w:rsidRDefault="003B2541" w:rsidP="000C031A">
            <w:pPr>
              <w:spacing w:line="274" w:lineRule="auto"/>
              <w:jc w:val="both"/>
              <w:rPr>
                <w:sz w:val="24"/>
                <w:szCs w:val="24"/>
              </w:rPr>
            </w:pPr>
            <w:r w:rsidRPr="00972217">
              <w:rPr>
                <w:sz w:val="24"/>
                <w:szCs w:val="24"/>
              </w:rPr>
              <w:t>Yes</w:t>
            </w:r>
          </w:p>
        </w:tc>
      </w:tr>
      <w:tr w:rsidR="003B2541" w:rsidRPr="00972217" w:rsidTr="003B2541">
        <w:trPr>
          <w:trHeight w:val="532"/>
          <w:jc w:val="center"/>
        </w:trPr>
        <w:tc>
          <w:tcPr>
            <w:tcW w:w="2488" w:type="dxa"/>
            <w:vAlign w:val="center"/>
          </w:tcPr>
          <w:p w:rsidR="003B2541" w:rsidRPr="00972217" w:rsidRDefault="003B2541" w:rsidP="000C031A">
            <w:pPr>
              <w:spacing w:line="274" w:lineRule="auto"/>
              <w:jc w:val="both"/>
              <w:rPr>
                <w:sz w:val="24"/>
                <w:szCs w:val="24"/>
              </w:rPr>
            </w:pPr>
            <w:r w:rsidRPr="00972217">
              <w:rPr>
                <w:sz w:val="24"/>
                <w:szCs w:val="24"/>
              </w:rPr>
              <w:t>No</w:t>
            </w:r>
          </w:p>
        </w:tc>
        <w:tc>
          <w:tcPr>
            <w:tcW w:w="1368" w:type="dxa"/>
            <w:vAlign w:val="center"/>
          </w:tcPr>
          <w:p w:rsidR="003B2541" w:rsidRPr="00972217" w:rsidRDefault="003B2541" w:rsidP="000C031A">
            <w:pPr>
              <w:spacing w:line="274" w:lineRule="auto"/>
              <w:jc w:val="both"/>
              <w:rPr>
                <w:sz w:val="24"/>
                <w:szCs w:val="24"/>
              </w:rPr>
            </w:pPr>
            <w:r w:rsidRPr="00972217">
              <w:rPr>
                <w:sz w:val="24"/>
                <w:szCs w:val="24"/>
              </w:rPr>
              <w:t>718</w:t>
            </w:r>
          </w:p>
        </w:tc>
        <w:tc>
          <w:tcPr>
            <w:tcW w:w="1394" w:type="dxa"/>
            <w:vAlign w:val="center"/>
          </w:tcPr>
          <w:p w:rsidR="003B2541" w:rsidRPr="00972217" w:rsidRDefault="003B2541" w:rsidP="000C031A">
            <w:pPr>
              <w:spacing w:line="274" w:lineRule="auto"/>
              <w:jc w:val="both"/>
              <w:rPr>
                <w:sz w:val="24"/>
                <w:szCs w:val="24"/>
              </w:rPr>
            </w:pPr>
            <w:r w:rsidRPr="00972217">
              <w:rPr>
                <w:sz w:val="24"/>
                <w:szCs w:val="24"/>
              </w:rPr>
              <w:t>91</w:t>
            </w:r>
          </w:p>
        </w:tc>
        <w:tc>
          <w:tcPr>
            <w:tcW w:w="1393" w:type="dxa"/>
            <w:vAlign w:val="center"/>
          </w:tcPr>
          <w:p w:rsidR="003B2541" w:rsidRPr="00972217" w:rsidRDefault="003B2541" w:rsidP="000C031A">
            <w:pPr>
              <w:spacing w:line="274" w:lineRule="auto"/>
              <w:jc w:val="both"/>
              <w:rPr>
                <w:sz w:val="24"/>
                <w:szCs w:val="24"/>
              </w:rPr>
            </w:pPr>
            <w:r w:rsidRPr="00972217">
              <w:rPr>
                <w:sz w:val="24"/>
                <w:szCs w:val="24"/>
              </w:rPr>
              <w:t>478</w:t>
            </w:r>
          </w:p>
        </w:tc>
        <w:tc>
          <w:tcPr>
            <w:tcW w:w="1394" w:type="dxa"/>
            <w:vAlign w:val="center"/>
          </w:tcPr>
          <w:p w:rsidR="003B2541" w:rsidRPr="00972217" w:rsidRDefault="003B2541" w:rsidP="000C031A">
            <w:pPr>
              <w:spacing w:line="274" w:lineRule="auto"/>
              <w:jc w:val="both"/>
              <w:rPr>
                <w:sz w:val="24"/>
                <w:szCs w:val="24"/>
              </w:rPr>
            </w:pPr>
            <w:r w:rsidRPr="00972217">
              <w:rPr>
                <w:sz w:val="24"/>
                <w:szCs w:val="24"/>
              </w:rPr>
              <w:t>62</w:t>
            </w:r>
          </w:p>
        </w:tc>
      </w:tr>
      <w:tr w:rsidR="003B2541" w:rsidRPr="00972217" w:rsidTr="003B2541">
        <w:trPr>
          <w:trHeight w:val="532"/>
          <w:jc w:val="center"/>
        </w:trPr>
        <w:tc>
          <w:tcPr>
            <w:tcW w:w="2488" w:type="dxa"/>
            <w:vAlign w:val="center"/>
          </w:tcPr>
          <w:p w:rsidR="003B2541" w:rsidRPr="00972217" w:rsidRDefault="003B2541" w:rsidP="000C031A">
            <w:pPr>
              <w:spacing w:line="274" w:lineRule="auto"/>
              <w:jc w:val="both"/>
              <w:rPr>
                <w:sz w:val="24"/>
                <w:szCs w:val="24"/>
              </w:rPr>
            </w:pPr>
            <w:r w:rsidRPr="00972217">
              <w:rPr>
                <w:sz w:val="24"/>
                <w:szCs w:val="24"/>
              </w:rPr>
              <w:t>Yes</w:t>
            </w:r>
          </w:p>
        </w:tc>
        <w:tc>
          <w:tcPr>
            <w:tcW w:w="1368" w:type="dxa"/>
            <w:vAlign w:val="center"/>
          </w:tcPr>
          <w:p w:rsidR="003B2541" w:rsidRPr="00972217" w:rsidRDefault="003B2541" w:rsidP="000C031A">
            <w:pPr>
              <w:spacing w:line="274" w:lineRule="auto"/>
              <w:jc w:val="both"/>
              <w:rPr>
                <w:sz w:val="24"/>
                <w:szCs w:val="24"/>
              </w:rPr>
            </w:pPr>
            <w:r w:rsidRPr="00972217">
              <w:rPr>
                <w:sz w:val="24"/>
                <w:szCs w:val="24"/>
              </w:rPr>
              <w:t>14</w:t>
            </w:r>
          </w:p>
        </w:tc>
        <w:tc>
          <w:tcPr>
            <w:tcW w:w="1394" w:type="dxa"/>
            <w:vAlign w:val="center"/>
          </w:tcPr>
          <w:p w:rsidR="003B2541" w:rsidRPr="00972217" w:rsidRDefault="003B2541" w:rsidP="000C031A">
            <w:pPr>
              <w:spacing w:line="274" w:lineRule="auto"/>
              <w:jc w:val="both"/>
              <w:rPr>
                <w:sz w:val="24"/>
                <w:szCs w:val="24"/>
              </w:rPr>
            </w:pPr>
            <w:r w:rsidRPr="00972217">
              <w:rPr>
                <w:sz w:val="24"/>
                <w:szCs w:val="24"/>
              </w:rPr>
              <w:t>49</w:t>
            </w:r>
          </w:p>
        </w:tc>
        <w:tc>
          <w:tcPr>
            <w:tcW w:w="1393" w:type="dxa"/>
            <w:vAlign w:val="center"/>
          </w:tcPr>
          <w:p w:rsidR="003B2541" w:rsidRPr="00972217" w:rsidRDefault="003B2541" w:rsidP="000C031A">
            <w:pPr>
              <w:spacing w:line="274" w:lineRule="auto"/>
              <w:jc w:val="both"/>
              <w:rPr>
                <w:sz w:val="24"/>
                <w:szCs w:val="24"/>
              </w:rPr>
            </w:pPr>
            <w:r w:rsidRPr="00972217">
              <w:rPr>
                <w:sz w:val="24"/>
                <w:szCs w:val="24"/>
              </w:rPr>
              <w:t>23</w:t>
            </w:r>
          </w:p>
        </w:tc>
        <w:tc>
          <w:tcPr>
            <w:tcW w:w="1394" w:type="dxa"/>
            <w:vAlign w:val="center"/>
          </w:tcPr>
          <w:p w:rsidR="003B2541" w:rsidRPr="00972217" w:rsidRDefault="003B2541" w:rsidP="000C031A">
            <w:pPr>
              <w:spacing w:line="274" w:lineRule="auto"/>
              <w:jc w:val="both"/>
              <w:rPr>
                <w:sz w:val="24"/>
                <w:szCs w:val="24"/>
              </w:rPr>
            </w:pPr>
            <w:r w:rsidRPr="00972217">
              <w:rPr>
                <w:sz w:val="24"/>
                <w:szCs w:val="24"/>
              </w:rPr>
              <w:t>25</w:t>
            </w:r>
          </w:p>
        </w:tc>
      </w:tr>
    </w:tbl>
    <w:p w:rsidR="003B2541" w:rsidRPr="00972217" w:rsidRDefault="00235C55" w:rsidP="000C031A">
      <w:pPr>
        <w:spacing w:before="240" w:after="240" w:line="274" w:lineRule="auto"/>
        <w:jc w:val="both"/>
        <w:rPr>
          <w:sz w:val="24"/>
          <w:szCs w:val="24"/>
        </w:rPr>
      </w:pPr>
      <w:r w:rsidRPr="00972217">
        <w:rPr>
          <w:sz w:val="24"/>
          <w:szCs w:val="24"/>
        </w:rPr>
        <w:t>And the Receiver Operating Characteristic curve is shown below with an AUC value of 0.7334.</w:t>
      </w:r>
    </w:p>
    <w:p w:rsidR="0033550E" w:rsidRPr="00972217" w:rsidRDefault="0033550E" w:rsidP="00BC7861">
      <w:pPr>
        <w:spacing w:before="240" w:after="240" w:line="274" w:lineRule="auto"/>
        <w:jc w:val="center"/>
        <w:rPr>
          <w:sz w:val="24"/>
          <w:szCs w:val="24"/>
        </w:rPr>
      </w:pPr>
      <w:r w:rsidRPr="00972217">
        <w:rPr>
          <w:noProof/>
          <w:sz w:val="24"/>
          <w:szCs w:val="24"/>
        </w:rPr>
        <w:lastRenderedPageBreak/>
        <w:drawing>
          <wp:inline distT="0" distB="0" distL="0" distR="0" wp14:anchorId="658EFC54" wp14:editId="39731109">
            <wp:extent cx="4277439" cy="250888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733" cy="2514333"/>
                    </a:xfrm>
                    <a:prstGeom prst="rect">
                      <a:avLst/>
                    </a:prstGeom>
                  </pic:spPr>
                </pic:pic>
              </a:graphicData>
            </a:graphic>
          </wp:inline>
        </w:drawing>
      </w:r>
    </w:p>
    <w:p w:rsidR="00235C55" w:rsidRPr="00972217" w:rsidRDefault="00235C55" w:rsidP="000C031A">
      <w:pPr>
        <w:spacing w:before="240" w:after="240" w:line="274" w:lineRule="auto"/>
        <w:jc w:val="both"/>
        <w:rPr>
          <w:sz w:val="24"/>
          <w:szCs w:val="24"/>
        </w:rPr>
      </w:pPr>
    </w:p>
    <w:p w:rsidR="0033550E" w:rsidRPr="00972217" w:rsidRDefault="0033550E" w:rsidP="000C031A">
      <w:pPr>
        <w:pStyle w:val="Heading3"/>
        <w:jc w:val="both"/>
        <w:rPr>
          <w:szCs w:val="24"/>
        </w:rPr>
      </w:pPr>
      <w:r w:rsidRPr="00972217">
        <w:rPr>
          <w:szCs w:val="24"/>
        </w:rPr>
        <w:t>4.2.2</w:t>
      </w:r>
      <w:r w:rsidRPr="00972217">
        <w:rPr>
          <w:szCs w:val="24"/>
        </w:rPr>
        <w:tab/>
        <w:t>Logistic Regression</w:t>
      </w:r>
    </w:p>
    <w:p w:rsidR="00D23B1C" w:rsidRDefault="00D23B1C" w:rsidP="00D23B1C">
      <w:pPr>
        <w:spacing w:before="240" w:after="240" w:line="274" w:lineRule="auto"/>
        <w:jc w:val="both"/>
        <w:rPr>
          <w:sz w:val="24"/>
          <w:szCs w:val="24"/>
        </w:rPr>
      </w:pPr>
      <w:r w:rsidRPr="00972217">
        <w:rPr>
          <w:sz w:val="24"/>
          <w:szCs w:val="24"/>
        </w:rPr>
        <w:t xml:space="preserve">From the summary of the logistic regression model, we get the most significant variables as follows: </w:t>
      </w:r>
      <w:r w:rsidRPr="00556A1B">
        <w:rPr>
          <w:b/>
          <w:i/>
          <w:sz w:val="24"/>
          <w:szCs w:val="24"/>
        </w:rPr>
        <w:t xml:space="preserve">Travel, </w:t>
      </w:r>
      <w:proofErr w:type="spellStart"/>
      <w:r w:rsidRPr="00556A1B">
        <w:rPr>
          <w:b/>
          <w:i/>
          <w:sz w:val="24"/>
          <w:szCs w:val="24"/>
        </w:rPr>
        <w:t>DistHome</w:t>
      </w:r>
      <w:proofErr w:type="spellEnd"/>
      <w:r w:rsidRPr="00556A1B">
        <w:rPr>
          <w:b/>
          <w:i/>
          <w:sz w:val="24"/>
          <w:szCs w:val="24"/>
        </w:rPr>
        <w:t xml:space="preserve">, </w:t>
      </w:r>
      <w:proofErr w:type="spellStart"/>
      <w:r w:rsidRPr="00556A1B">
        <w:rPr>
          <w:b/>
          <w:i/>
          <w:sz w:val="24"/>
          <w:szCs w:val="24"/>
        </w:rPr>
        <w:t>EnvSatis</w:t>
      </w:r>
      <w:proofErr w:type="spellEnd"/>
      <w:r w:rsidRPr="00556A1B">
        <w:rPr>
          <w:b/>
          <w:i/>
          <w:sz w:val="24"/>
          <w:szCs w:val="24"/>
        </w:rPr>
        <w:t xml:space="preserve">, </w:t>
      </w:r>
      <w:proofErr w:type="spellStart"/>
      <w:r w:rsidRPr="00556A1B">
        <w:rPr>
          <w:b/>
          <w:i/>
          <w:sz w:val="24"/>
          <w:szCs w:val="24"/>
        </w:rPr>
        <w:t>JobInvolve</w:t>
      </w:r>
      <w:proofErr w:type="spellEnd"/>
      <w:r w:rsidRPr="00556A1B">
        <w:rPr>
          <w:b/>
          <w:i/>
          <w:sz w:val="24"/>
          <w:szCs w:val="24"/>
        </w:rPr>
        <w:t xml:space="preserve">, </w:t>
      </w:r>
      <w:proofErr w:type="spellStart"/>
      <w:r w:rsidRPr="00556A1B">
        <w:rPr>
          <w:b/>
          <w:i/>
          <w:sz w:val="24"/>
          <w:szCs w:val="24"/>
        </w:rPr>
        <w:t>JobLevel</w:t>
      </w:r>
      <w:proofErr w:type="spellEnd"/>
      <w:r w:rsidRPr="00556A1B">
        <w:rPr>
          <w:b/>
          <w:i/>
          <w:sz w:val="24"/>
          <w:szCs w:val="24"/>
        </w:rPr>
        <w:t xml:space="preserve">, </w:t>
      </w:r>
      <w:proofErr w:type="spellStart"/>
      <w:r w:rsidRPr="00556A1B">
        <w:rPr>
          <w:b/>
          <w:i/>
          <w:sz w:val="24"/>
          <w:szCs w:val="24"/>
        </w:rPr>
        <w:t>JobSatisfaction</w:t>
      </w:r>
      <w:proofErr w:type="spellEnd"/>
      <w:r w:rsidRPr="00556A1B">
        <w:rPr>
          <w:b/>
          <w:i/>
          <w:sz w:val="24"/>
          <w:szCs w:val="24"/>
        </w:rPr>
        <w:t xml:space="preserve">, </w:t>
      </w:r>
      <w:proofErr w:type="spellStart"/>
      <w:r w:rsidRPr="00556A1B">
        <w:rPr>
          <w:b/>
          <w:i/>
          <w:sz w:val="24"/>
          <w:szCs w:val="24"/>
        </w:rPr>
        <w:t>ComWorked</w:t>
      </w:r>
      <w:proofErr w:type="spellEnd"/>
      <w:r w:rsidRPr="00556A1B">
        <w:rPr>
          <w:b/>
          <w:i/>
          <w:sz w:val="24"/>
          <w:szCs w:val="24"/>
        </w:rPr>
        <w:t xml:space="preserve">, </w:t>
      </w:r>
      <w:proofErr w:type="spellStart"/>
      <w:r w:rsidRPr="00556A1B">
        <w:rPr>
          <w:b/>
          <w:i/>
          <w:sz w:val="24"/>
          <w:szCs w:val="24"/>
        </w:rPr>
        <w:t>OverTime</w:t>
      </w:r>
      <w:proofErr w:type="spellEnd"/>
      <w:r w:rsidRPr="00556A1B">
        <w:rPr>
          <w:b/>
          <w:i/>
          <w:sz w:val="24"/>
          <w:szCs w:val="24"/>
        </w:rPr>
        <w:t xml:space="preserve">, </w:t>
      </w:r>
      <w:proofErr w:type="spellStart"/>
      <w:r w:rsidRPr="00556A1B">
        <w:rPr>
          <w:b/>
          <w:i/>
          <w:sz w:val="24"/>
          <w:szCs w:val="24"/>
        </w:rPr>
        <w:t>RelSatis</w:t>
      </w:r>
      <w:proofErr w:type="spellEnd"/>
      <w:r w:rsidRPr="00556A1B">
        <w:rPr>
          <w:b/>
          <w:i/>
          <w:sz w:val="24"/>
          <w:szCs w:val="24"/>
        </w:rPr>
        <w:t xml:space="preserve">, </w:t>
      </w:r>
      <w:proofErr w:type="spellStart"/>
      <w:r w:rsidRPr="00556A1B">
        <w:rPr>
          <w:b/>
          <w:i/>
          <w:sz w:val="24"/>
          <w:szCs w:val="24"/>
        </w:rPr>
        <w:t>StkLevel</w:t>
      </w:r>
      <w:proofErr w:type="spellEnd"/>
      <w:r w:rsidRPr="00556A1B">
        <w:rPr>
          <w:b/>
          <w:i/>
          <w:sz w:val="24"/>
          <w:szCs w:val="24"/>
        </w:rPr>
        <w:t xml:space="preserve">, </w:t>
      </w:r>
      <w:proofErr w:type="spellStart"/>
      <w:r w:rsidRPr="00556A1B">
        <w:rPr>
          <w:b/>
          <w:i/>
          <w:sz w:val="24"/>
          <w:szCs w:val="24"/>
        </w:rPr>
        <w:t>W_L_Ban</w:t>
      </w:r>
      <w:proofErr w:type="spellEnd"/>
      <w:r w:rsidRPr="00556A1B">
        <w:rPr>
          <w:b/>
          <w:i/>
          <w:sz w:val="24"/>
          <w:szCs w:val="24"/>
        </w:rPr>
        <w:t xml:space="preserve">, </w:t>
      </w:r>
      <w:proofErr w:type="spellStart"/>
      <w:r w:rsidRPr="00556A1B">
        <w:rPr>
          <w:b/>
          <w:i/>
          <w:sz w:val="24"/>
          <w:szCs w:val="24"/>
        </w:rPr>
        <w:t>Y_LastProm</w:t>
      </w:r>
      <w:proofErr w:type="spellEnd"/>
      <w:r w:rsidRPr="00556A1B">
        <w:rPr>
          <w:b/>
          <w:i/>
          <w:sz w:val="24"/>
          <w:szCs w:val="24"/>
        </w:rPr>
        <w:t xml:space="preserve">, </w:t>
      </w:r>
      <w:proofErr w:type="spellStart"/>
      <w:r w:rsidRPr="00556A1B">
        <w:rPr>
          <w:b/>
          <w:i/>
          <w:sz w:val="24"/>
          <w:szCs w:val="24"/>
        </w:rPr>
        <w:t>Y_Company</w:t>
      </w:r>
      <w:proofErr w:type="spellEnd"/>
      <w:r w:rsidRPr="00556A1B">
        <w:rPr>
          <w:b/>
          <w:i/>
          <w:sz w:val="24"/>
          <w:szCs w:val="24"/>
        </w:rPr>
        <w:t xml:space="preserve">, </w:t>
      </w:r>
      <w:proofErr w:type="spellStart"/>
      <w:r w:rsidRPr="00556A1B">
        <w:rPr>
          <w:b/>
          <w:i/>
          <w:sz w:val="24"/>
          <w:szCs w:val="24"/>
        </w:rPr>
        <w:t>Y_CurManager</w:t>
      </w:r>
      <w:proofErr w:type="spellEnd"/>
      <w:r w:rsidRPr="00972217">
        <w:rPr>
          <w:sz w:val="24"/>
          <w:szCs w:val="24"/>
        </w:rPr>
        <w:t>, which are consistent with the chosen variables above.</w:t>
      </w:r>
    </w:p>
    <w:p w:rsidR="00186270" w:rsidRPr="00972217" w:rsidRDefault="00186270" w:rsidP="00186270">
      <w:pPr>
        <w:spacing w:before="240" w:after="240" w:line="274" w:lineRule="auto"/>
        <w:jc w:val="both"/>
        <w:rPr>
          <w:sz w:val="24"/>
          <w:szCs w:val="24"/>
        </w:rPr>
      </w:pPr>
      <w:r w:rsidRPr="00972217">
        <w:rPr>
          <w:sz w:val="24"/>
          <w:szCs w:val="24"/>
        </w:rPr>
        <w:t>On the other hand, we can focus on the coefficient of each variable and get some conclusions:</w:t>
      </w:r>
    </w:p>
    <w:p w:rsidR="00186270" w:rsidRPr="00972217" w:rsidRDefault="00186270" w:rsidP="00186270">
      <w:pPr>
        <w:pStyle w:val="ListParagraph"/>
        <w:numPr>
          <w:ilvl w:val="0"/>
          <w:numId w:val="6"/>
        </w:numPr>
        <w:spacing w:before="240" w:after="240" w:line="274" w:lineRule="auto"/>
        <w:jc w:val="both"/>
        <w:rPr>
          <w:sz w:val="24"/>
          <w:szCs w:val="24"/>
        </w:rPr>
      </w:pPr>
      <w:r w:rsidRPr="00972217">
        <w:rPr>
          <w:sz w:val="24"/>
          <w:szCs w:val="24"/>
        </w:rPr>
        <w:t>Employees who travel frequently are 1.96 times to leave the organization than those who don't travel</w:t>
      </w:r>
    </w:p>
    <w:p w:rsidR="00186270" w:rsidRPr="00972217" w:rsidRDefault="00186270" w:rsidP="00186270">
      <w:pPr>
        <w:pStyle w:val="ListParagraph"/>
        <w:numPr>
          <w:ilvl w:val="0"/>
          <w:numId w:val="6"/>
        </w:numPr>
        <w:spacing w:before="240" w:after="240" w:line="274" w:lineRule="auto"/>
        <w:jc w:val="both"/>
        <w:rPr>
          <w:sz w:val="24"/>
          <w:szCs w:val="24"/>
        </w:rPr>
      </w:pPr>
      <w:r w:rsidRPr="00972217">
        <w:rPr>
          <w:sz w:val="24"/>
          <w:szCs w:val="24"/>
        </w:rPr>
        <w:t>Employees with High Environment Satisfaction are -1.44 times to leave the organization than those with low Environment Satisfaction</w:t>
      </w:r>
    </w:p>
    <w:p w:rsidR="00186270" w:rsidRPr="00972217" w:rsidRDefault="00186270" w:rsidP="00186270">
      <w:pPr>
        <w:pStyle w:val="ListParagraph"/>
        <w:numPr>
          <w:ilvl w:val="0"/>
          <w:numId w:val="6"/>
        </w:numPr>
        <w:spacing w:before="240" w:after="240" w:line="274" w:lineRule="auto"/>
        <w:jc w:val="both"/>
        <w:rPr>
          <w:sz w:val="24"/>
          <w:szCs w:val="24"/>
        </w:rPr>
      </w:pPr>
      <w:r w:rsidRPr="00972217">
        <w:rPr>
          <w:sz w:val="24"/>
          <w:szCs w:val="24"/>
        </w:rPr>
        <w:t>Employees with High Job Involvement are -2.03 times to leave the organization than those with low Job Involvement</w:t>
      </w:r>
    </w:p>
    <w:p w:rsidR="00186270" w:rsidRPr="00972217" w:rsidRDefault="00186270" w:rsidP="00186270">
      <w:pPr>
        <w:pStyle w:val="ListParagraph"/>
        <w:numPr>
          <w:ilvl w:val="0"/>
          <w:numId w:val="6"/>
        </w:numPr>
        <w:spacing w:before="240" w:after="240" w:line="274" w:lineRule="auto"/>
        <w:jc w:val="both"/>
        <w:rPr>
          <w:sz w:val="24"/>
          <w:szCs w:val="24"/>
        </w:rPr>
      </w:pPr>
      <w:r w:rsidRPr="00972217">
        <w:rPr>
          <w:sz w:val="24"/>
          <w:szCs w:val="24"/>
        </w:rPr>
        <w:t>Employees with high Job Level are -2.31 times to leave the organization than those with low Job level.</w:t>
      </w:r>
    </w:p>
    <w:p w:rsidR="00186270" w:rsidRPr="00972217" w:rsidRDefault="00186270" w:rsidP="00186270">
      <w:pPr>
        <w:pStyle w:val="ListParagraph"/>
        <w:numPr>
          <w:ilvl w:val="0"/>
          <w:numId w:val="6"/>
        </w:numPr>
        <w:spacing w:before="240" w:after="240" w:line="274" w:lineRule="auto"/>
        <w:jc w:val="both"/>
        <w:rPr>
          <w:sz w:val="24"/>
          <w:szCs w:val="24"/>
        </w:rPr>
      </w:pPr>
      <w:r w:rsidRPr="00972217">
        <w:rPr>
          <w:sz w:val="24"/>
          <w:szCs w:val="24"/>
        </w:rPr>
        <w:t>Employees with high Job Satisfaction are -1.01 times to leave the organization than those with low Job Satisfaction.</w:t>
      </w:r>
    </w:p>
    <w:p w:rsidR="00186270" w:rsidRPr="00972217" w:rsidRDefault="00186270" w:rsidP="00186270">
      <w:pPr>
        <w:pStyle w:val="ListParagraph"/>
        <w:numPr>
          <w:ilvl w:val="0"/>
          <w:numId w:val="6"/>
        </w:numPr>
        <w:spacing w:before="240" w:after="240" w:line="274" w:lineRule="auto"/>
        <w:jc w:val="both"/>
        <w:rPr>
          <w:sz w:val="24"/>
          <w:szCs w:val="24"/>
        </w:rPr>
      </w:pPr>
      <w:r w:rsidRPr="00972217">
        <w:rPr>
          <w:sz w:val="24"/>
          <w:szCs w:val="24"/>
        </w:rPr>
        <w:t>Employees who work Overtime are 1.78 times to leave the organization than those who don't work overtime.</w:t>
      </w:r>
    </w:p>
    <w:p w:rsidR="00186270" w:rsidRPr="00972217" w:rsidRDefault="00186270" w:rsidP="00186270">
      <w:pPr>
        <w:pStyle w:val="ListParagraph"/>
        <w:numPr>
          <w:ilvl w:val="0"/>
          <w:numId w:val="6"/>
        </w:numPr>
        <w:spacing w:before="240" w:after="240" w:line="274" w:lineRule="auto"/>
        <w:jc w:val="both"/>
        <w:rPr>
          <w:sz w:val="24"/>
          <w:szCs w:val="24"/>
        </w:rPr>
      </w:pPr>
      <w:r w:rsidRPr="00972217">
        <w:rPr>
          <w:sz w:val="24"/>
          <w:szCs w:val="24"/>
        </w:rPr>
        <w:t>Employees with Medium Stock option are -1.24 times to leave the organization than those with low Stock option.</w:t>
      </w:r>
    </w:p>
    <w:p w:rsidR="00186270" w:rsidRPr="00972217" w:rsidRDefault="00186270" w:rsidP="00D23B1C">
      <w:pPr>
        <w:spacing w:before="240" w:after="240" w:line="274" w:lineRule="auto"/>
        <w:jc w:val="both"/>
        <w:rPr>
          <w:sz w:val="24"/>
          <w:szCs w:val="24"/>
        </w:rPr>
      </w:pPr>
    </w:p>
    <w:tbl>
      <w:tblPr>
        <w:tblStyle w:val="ListTable1Light"/>
        <w:tblW w:w="0" w:type="auto"/>
        <w:jc w:val="center"/>
        <w:tblLook w:val="04A0" w:firstRow="1" w:lastRow="0" w:firstColumn="1" w:lastColumn="0" w:noHBand="0" w:noVBand="1"/>
      </w:tblPr>
      <w:tblGrid>
        <w:gridCol w:w="2991"/>
        <w:gridCol w:w="1217"/>
        <w:gridCol w:w="1084"/>
        <w:gridCol w:w="960"/>
        <w:gridCol w:w="1218"/>
        <w:gridCol w:w="960"/>
      </w:tblGrid>
      <w:tr w:rsidR="0033550E" w:rsidRPr="00972217" w:rsidTr="00D23B1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tcBorders>
              <w:top w:val="single" w:sz="4" w:space="0" w:color="auto"/>
            </w:tcBorders>
            <w:noWrap/>
            <w:hideMark/>
          </w:tcPr>
          <w:p w:rsidR="0033550E" w:rsidRPr="00972217" w:rsidRDefault="0033550E" w:rsidP="00D23B1C">
            <w:pPr>
              <w:spacing w:line="274" w:lineRule="auto"/>
              <w:jc w:val="both"/>
              <w:rPr>
                <w:sz w:val="24"/>
                <w:szCs w:val="24"/>
              </w:rPr>
            </w:pPr>
          </w:p>
        </w:tc>
        <w:tc>
          <w:tcPr>
            <w:tcW w:w="1217" w:type="dxa"/>
            <w:tcBorders>
              <w:top w:val="single" w:sz="4" w:space="0" w:color="auto"/>
            </w:tcBorders>
            <w:noWrap/>
            <w:hideMark/>
          </w:tcPr>
          <w:p w:rsidR="0033550E" w:rsidRPr="00972217" w:rsidRDefault="0033550E" w:rsidP="00D23B1C">
            <w:pPr>
              <w:spacing w:line="274"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972217">
              <w:rPr>
                <w:sz w:val="24"/>
                <w:szCs w:val="24"/>
              </w:rPr>
              <w:t>Estimate</w:t>
            </w:r>
          </w:p>
        </w:tc>
        <w:tc>
          <w:tcPr>
            <w:tcW w:w="1084" w:type="dxa"/>
            <w:tcBorders>
              <w:top w:val="single" w:sz="4" w:space="0" w:color="auto"/>
            </w:tcBorders>
            <w:noWrap/>
            <w:hideMark/>
          </w:tcPr>
          <w:p w:rsidR="0033550E" w:rsidRPr="00972217" w:rsidRDefault="0033550E" w:rsidP="00D23B1C">
            <w:pPr>
              <w:spacing w:line="274"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972217">
              <w:rPr>
                <w:sz w:val="24"/>
                <w:szCs w:val="24"/>
              </w:rPr>
              <w:t>Std. Error</w:t>
            </w:r>
          </w:p>
        </w:tc>
        <w:tc>
          <w:tcPr>
            <w:tcW w:w="960" w:type="dxa"/>
            <w:tcBorders>
              <w:top w:val="single" w:sz="4" w:space="0" w:color="auto"/>
            </w:tcBorders>
            <w:noWrap/>
            <w:hideMark/>
          </w:tcPr>
          <w:p w:rsidR="0033550E" w:rsidRPr="00972217" w:rsidRDefault="0033550E" w:rsidP="00D23B1C">
            <w:pPr>
              <w:spacing w:line="274"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972217">
              <w:rPr>
                <w:sz w:val="24"/>
                <w:szCs w:val="24"/>
              </w:rPr>
              <w:t>z value</w:t>
            </w:r>
          </w:p>
        </w:tc>
        <w:tc>
          <w:tcPr>
            <w:tcW w:w="1218" w:type="dxa"/>
            <w:tcBorders>
              <w:top w:val="single" w:sz="4" w:space="0" w:color="auto"/>
            </w:tcBorders>
            <w:noWrap/>
            <w:hideMark/>
          </w:tcPr>
          <w:p w:rsidR="0033550E" w:rsidRPr="00972217" w:rsidRDefault="0033550E" w:rsidP="00D23B1C">
            <w:pPr>
              <w:spacing w:line="274" w:lineRule="auto"/>
              <w:jc w:val="both"/>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72217">
              <w:rPr>
                <w:sz w:val="24"/>
                <w:szCs w:val="24"/>
              </w:rPr>
              <w:t>Pr</w:t>
            </w:r>
            <w:proofErr w:type="spellEnd"/>
            <w:r w:rsidRPr="00972217">
              <w:rPr>
                <w:sz w:val="24"/>
                <w:szCs w:val="24"/>
              </w:rPr>
              <w:t>(&gt;|z|)</w:t>
            </w:r>
          </w:p>
        </w:tc>
        <w:tc>
          <w:tcPr>
            <w:tcW w:w="960" w:type="dxa"/>
            <w:tcBorders>
              <w:top w:val="single" w:sz="4" w:space="0" w:color="auto"/>
            </w:tcBorders>
            <w:noWrap/>
            <w:hideMark/>
          </w:tcPr>
          <w:p w:rsidR="0033550E" w:rsidRPr="00972217" w:rsidRDefault="0033550E" w:rsidP="00D23B1C">
            <w:pPr>
              <w:spacing w:line="274" w:lineRule="auto"/>
              <w:jc w:val="both"/>
              <w:cnfStyle w:val="100000000000" w:firstRow="1" w:lastRow="0" w:firstColumn="0" w:lastColumn="0" w:oddVBand="0" w:evenVBand="0" w:oddHBand="0" w:evenHBand="0" w:firstRowFirstColumn="0" w:firstRowLastColumn="0" w:lastRowFirstColumn="0" w:lastRowLastColumn="0"/>
              <w:rPr>
                <w:sz w:val="24"/>
                <w:szCs w:val="24"/>
              </w:rPr>
            </w:pP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(Intercept)</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1.56416</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0.81803</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1.912</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0.055863</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proofErr w:type="spellStart"/>
            <w:r w:rsidRPr="00972217">
              <w:rPr>
                <w:sz w:val="24"/>
                <w:szCs w:val="24"/>
              </w:rPr>
              <w:t>TravelTravel_Frequently</w:t>
            </w:r>
            <w:proofErr w:type="spellEnd"/>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1.96141</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0.52143</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3.762</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0.000169</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proofErr w:type="spellStart"/>
            <w:r w:rsidRPr="00972217">
              <w:rPr>
                <w:sz w:val="24"/>
                <w:szCs w:val="24"/>
              </w:rPr>
              <w:t>TravelTravel_Rarely</w:t>
            </w:r>
            <w:proofErr w:type="spellEnd"/>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1.00348</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0.49189</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2.04</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0.041347</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proofErr w:type="spellStart"/>
            <w:r w:rsidRPr="00972217">
              <w:rPr>
                <w:sz w:val="24"/>
                <w:szCs w:val="24"/>
              </w:rPr>
              <w:t>DistHome</w:t>
            </w:r>
            <w:proofErr w:type="spellEnd"/>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0.04674</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0.01312</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3.562</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0.000368</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EnvSatis2</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-0.89552</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0.33015</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-2.713</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0.006678</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EnvSatis3</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-0.86768</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0.30064</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-2.886</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0.003901</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EnvSatis4</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-1.4435</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0.32506</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-4.441</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8.97E-06</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proofErr w:type="spellStart"/>
            <w:r w:rsidRPr="00972217">
              <w:rPr>
                <w:sz w:val="24"/>
                <w:szCs w:val="24"/>
              </w:rPr>
              <w:t>GenderMale</w:t>
            </w:r>
            <w:proofErr w:type="spellEnd"/>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0.33124</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0.22467</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1.474</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0.140388</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JobInvolve2</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-1.44734</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0.43012</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-3.365</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0.000766</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JobInvolve3</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-1.70559</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0.40435</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-4.218</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2.46E-05</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JobInvolve4</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-2.03541</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0.57382</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-3.547</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0.000389</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JobLevel2</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-1.30662</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0.28212</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-4.631</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3.63E-06</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JobLevel3</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-0.81643</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0.35733</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-2.285</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0.022324</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JobLevel4</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-2.31779</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0.68117</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-3.403</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0.000667</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JobLevel5</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-1.89994</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0.84414</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-2.251</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0.024402</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JobSatisfaction2</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-0.3806</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0.3362</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-1.132</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0.257603</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JobSatisfaction3</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-0.4701</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0.29758</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-1.58</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0.114157</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JobSatisfaction4</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-1.01046</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0.32405</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-3.118</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0.00182</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proofErr w:type="spellStart"/>
            <w:r w:rsidRPr="00972217">
              <w:rPr>
                <w:sz w:val="24"/>
                <w:szCs w:val="24"/>
              </w:rPr>
              <w:t>ComWorked</w:t>
            </w:r>
            <w:proofErr w:type="spellEnd"/>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0.09373</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0.04376</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2.142</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0.032215</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proofErr w:type="spellStart"/>
            <w:r w:rsidRPr="00972217">
              <w:rPr>
                <w:sz w:val="24"/>
                <w:szCs w:val="24"/>
              </w:rPr>
              <w:t>OverTimeYes</w:t>
            </w:r>
            <w:proofErr w:type="spellEnd"/>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1.78554</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0.23522</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7.591</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3.17E-14</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RelSatis2</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-1.05977</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0.34918</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-3.035</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0.002405</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RelSatis3</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-0.93412</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0.30585</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-3.054</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0.002257</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RelSatis4</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-0.7542</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0.30936</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-2.438</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0.014771</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StkLevel1</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-1.24399</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0.25746</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-4.832</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1.35E-06</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StkLevel2</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-1.03406</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0.41255</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-2.506</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0.012194</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StkLevel3</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-1.04079</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0.47437</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-2.194</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0.028231</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W_L_Ban2</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-0.7581</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0.44286</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-1.712</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0.086925</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W_L_Ban3</w:t>
            </w:r>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-1.03936</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0.4144</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-2.508</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0.012137</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r w:rsidRPr="00972217">
              <w:rPr>
                <w:sz w:val="24"/>
                <w:szCs w:val="24"/>
              </w:rPr>
              <w:t>W_L_Ban4</w:t>
            </w:r>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-0.74223</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0.51814</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-1.432</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0.152004</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proofErr w:type="spellStart"/>
            <w:r w:rsidRPr="00972217">
              <w:rPr>
                <w:sz w:val="24"/>
                <w:szCs w:val="24"/>
              </w:rPr>
              <w:t>Y_company</w:t>
            </w:r>
            <w:proofErr w:type="spellEnd"/>
          </w:p>
        </w:tc>
        <w:tc>
          <w:tcPr>
            <w:tcW w:w="1217"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0.0406</w:t>
            </w:r>
          </w:p>
        </w:tc>
        <w:tc>
          <w:tcPr>
            <w:tcW w:w="1084"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0.04029</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1.008</w:t>
            </w:r>
          </w:p>
        </w:tc>
        <w:tc>
          <w:tcPr>
            <w:tcW w:w="1218"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0.313546</w:t>
            </w:r>
          </w:p>
        </w:tc>
        <w:tc>
          <w:tcPr>
            <w:tcW w:w="960" w:type="dxa"/>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33550E" w:rsidRPr="00972217" w:rsidTr="00D23B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1" w:type="dxa"/>
            <w:noWrap/>
            <w:hideMark/>
          </w:tcPr>
          <w:p w:rsidR="0033550E" w:rsidRPr="00972217" w:rsidRDefault="0033550E" w:rsidP="00D23B1C">
            <w:pPr>
              <w:spacing w:line="274" w:lineRule="auto"/>
              <w:jc w:val="both"/>
              <w:rPr>
                <w:sz w:val="24"/>
                <w:szCs w:val="24"/>
              </w:rPr>
            </w:pPr>
            <w:proofErr w:type="spellStart"/>
            <w:r w:rsidRPr="00972217">
              <w:rPr>
                <w:sz w:val="24"/>
                <w:szCs w:val="24"/>
              </w:rPr>
              <w:t>Y_LastProm</w:t>
            </w:r>
            <w:proofErr w:type="spellEnd"/>
          </w:p>
        </w:tc>
        <w:tc>
          <w:tcPr>
            <w:tcW w:w="1217"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0.13208</w:t>
            </w:r>
          </w:p>
        </w:tc>
        <w:tc>
          <w:tcPr>
            <w:tcW w:w="1084"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0.05077</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2.602</w:t>
            </w:r>
          </w:p>
        </w:tc>
        <w:tc>
          <w:tcPr>
            <w:tcW w:w="1218"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0.009282</w:t>
            </w:r>
          </w:p>
        </w:tc>
        <w:tc>
          <w:tcPr>
            <w:tcW w:w="960" w:type="dxa"/>
            <w:noWrap/>
            <w:hideMark/>
          </w:tcPr>
          <w:p w:rsidR="0033550E" w:rsidRPr="00972217" w:rsidRDefault="0033550E" w:rsidP="00D23B1C">
            <w:pPr>
              <w:spacing w:line="274"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72217">
              <w:rPr>
                <w:sz w:val="24"/>
                <w:szCs w:val="24"/>
              </w:rPr>
              <w:t>**</w:t>
            </w:r>
          </w:p>
        </w:tc>
      </w:tr>
      <w:tr w:rsidR="0033550E" w:rsidRPr="00972217" w:rsidTr="00D23B1C">
        <w:trPr>
          <w:trHeight w:val="300"/>
          <w:jc w:val="center"/>
        </w:trPr>
        <w:tc>
          <w:tcPr>
            <w:cnfStyle w:val="001000000000" w:firstRow="0" w:lastRow="0" w:firstColumn="1" w:lastColumn="0" w:oddVBand="0" w:evenVBand="0" w:oddHBand="0" w:evenHBand="0" w:firstRowFirstColumn="0" w:firstRowLastColumn="0" w:lastRowFirstColumn="0" w:lastRowLastColumn="0"/>
            <w:tcW w:w="2991" w:type="dxa"/>
            <w:tcBorders>
              <w:bottom w:val="single" w:sz="4" w:space="0" w:color="auto"/>
            </w:tcBorders>
            <w:noWrap/>
            <w:hideMark/>
          </w:tcPr>
          <w:p w:rsidR="0033550E" w:rsidRPr="00972217" w:rsidRDefault="0033550E" w:rsidP="00D23B1C">
            <w:pPr>
              <w:spacing w:line="274" w:lineRule="auto"/>
              <w:jc w:val="both"/>
              <w:rPr>
                <w:sz w:val="24"/>
                <w:szCs w:val="24"/>
              </w:rPr>
            </w:pPr>
            <w:proofErr w:type="spellStart"/>
            <w:r w:rsidRPr="00972217">
              <w:rPr>
                <w:sz w:val="24"/>
                <w:szCs w:val="24"/>
              </w:rPr>
              <w:t>Y_CurManager</w:t>
            </w:r>
            <w:proofErr w:type="spellEnd"/>
          </w:p>
        </w:tc>
        <w:tc>
          <w:tcPr>
            <w:tcW w:w="1217" w:type="dxa"/>
            <w:tcBorders>
              <w:bottom w:val="single" w:sz="4" w:space="0" w:color="auto"/>
            </w:tcBorders>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-0.21761</w:t>
            </w:r>
          </w:p>
        </w:tc>
        <w:tc>
          <w:tcPr>
            <w:tcW w:w="1084" w:type="dxa"/>
            <w:tcBorders>
              <w:bottom w:val="single" w:sz="4" w:space="0" w:color="auto"/>
            </w:tcBorders>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0.05864</w:t>
            </w:r>
          </w:p>
        </w:tc>
        <w:tc>
          <w:tcPr>
            <w:tcW w:w="960" w:type="dxa"/>
            <w:tcBorders>
              <w:bottom w:val="single" w:sz="4" w:space="0" w:color="auto"/>
            </w:tcBorders>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-3.711</w:t>
            </w:r>
          </w:p>
        </w:tc>
        <w:tc>
          <w:tcPr>
            <w:tcW w:w="1218" w:type="dxa"/>
            <w:tcBorders>
              <w:bottom w:val="single" w:sz="4" w:space="0" w:color="auto"/>
            </w:tcBorders>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0.000207</w:t>
            </w:r>
          </w:p>
        </w:tc>
        <w:tc>
          <w:tcPr>
            <w:tcW w:w="960" w:type="dxa"/>
            <w:tcBorders>
              <w:bottom w:val="single" w:sz="4" w:space="0" w:color="auto"/>
            </w:tcBorders>
            <w:noWrap/>
            <w:hideMark/>
          </w:tcPr>
          <w:p w:rsidR="0033550E" w:rsidRPr="00972217" w:rsidRDefault="0033550E" w:rsidP="00D23B1C">
            <w:pPr>
              <w:spacing w:line="27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72217">
              <w:rPr>
                <w:sz w:val="24"/>
                <w:szCs w:val="24"/>
              </w:rPr>
              <w:t>***</w:t>
            </w:r>
          </w:p>
        </w:tc>
      </w:tr>
    </w:tbl>
    <w:p w:rsidR="00186270" w:rsidRDefault="00186270" w:rsidP="00556A1B">
      <w:pPr>
        <w:spacing w:before="240" w:after="240" w:line="274" w:lineRule="auto"/>
        <w:jc w:val="both"/>
        <w:rPr>
          <w:sz w:val="24"/>
          <w:szCs w:val="24"/>
        </w:rPr>
      </w:pPr>
    </w:p>
    <w:p w:rsidR="0033550E" w:rsidRPr="00972217" w:rsidRDefault="0033550E" w:rsidP="000C031A">
      <w:pPr>
        <w:spacing w:before="240" w:after="240" w:line="274" w:lineRule="auto"/>
        <w:jc w:val="both"/>
        <w:rPr>
          <w:sz w:val="24"/>
          <w:szCs w:val="24"/>
        </w:rPr>
      </w:pPr>
    </w:p>
    <w:p w:rsidR="0033550E" w:rsidRPr="00972217" w:rsidRDefault="0033550E" w:rsidP="00556A1B">
      <w:pPr>
        <w:pStyle w:val="Heading2"/>
      </w:pPr>
      <w:r w:rsidRPr="00972217">
        <w:lastRenderedPageBreak/>
        <w:t>4.3</w:t>
      </w:r>
      <w:r w:rsidR="00556A1B">
        <w:tab/>
      </w:r>
      <w:r w:rsidRPr="00972217">
        <w:t>Conclusion</w:t>
      </w:r>
    </w:p>
    <w:p w:rsidR="0033550E" w:rsidRPr="00972217" w:rsidRDefault="00D23B1C" w:rsidP="00D23B1C">
      <w:pPr>
        <w:jc w:val="both"/>
        <w:rPr>
          <w:sz w:val="24"/>
          <w:szCs w:val="24"/>
        </w:rPr>
      </w:pPr>
      <w:r w:rsidRPr="00972217">
        <w:rPr>
          <w:sz w:val="24"/>
          <w:szCs w:val="24"/>
        </w:rPr>
        <w:t>By comparing the analysis results from both models, we can conclude the four most important variable in the attrition decision of employees.</w:t>
      </w:r>
    </w:p>
    <w:p w:rsidR="00556A1B" w:rsidRPr="00556A1B" w:rsidRDefault="00D23B1C" w:rsidP="00186270">
      <w:pPr>
        <w:pStyle w:val="ListParagraph"/>
        <w:numPr>
          <w:ilvl w:val="0"/>
          <w:numId w:val="8"/>
        </w:numPr>
        <w:spacing w:before="240" w:after="240" w:line="274" w:lineRule="auto"/>
        <w:jc w:val="both"/>
        <w:rPr>
          <w:sz w:val="24"/>
          <w:szCs w:val="24"/>
        </w:rPr>
      </w:pPr>
      <w:r w:rsidRPr="00972217">
        <w:rPr>
          <w:sz w:val="24"/>
          <w:szCs w:val="24"/>
        </w:rPr>
        <w:t>Overtime. Working overtime can affect the life quality of employees. Especially now, people are more concerned about the balance between life and work.</w:t>
      </w:r>
    </w:p>
    <w:p w:rsidR="00D23B1C" w:rsidRPr="00556A1B" w:rsidRDefault="00D23B1C" w:rsidP="00186270">
      <w:pPr>
        <w:pStyle w:val="ListParagraph"/>
        <w:numPr>
          <w:ilvl w:val="0"/>
          <w:numId w:val="8"/>
        </w:numPr>
        <w:spacing w:before="240" w:after="240" w:line="274" w:lineRule="auto"/>
        <w:jc w:val="both"/>
        <w:rPr>
          <w:sz w:val="24"/>
          <w:szCs w:val="24"/>
        </w:rPr>
      </w:pPr>
      <w:r w:rsidRPr="00556A1B">
        <w:rPr>
          <w:sz w:val="24"/>
          <w:szCs w:val="24"/>
        </w:rPr>
        <w:t>Job Role. Obviously, some employees don't like their jobs and want to change.</w:t>
      </w:r>
    </w:p>
    <w:p w:rsidR="00D23B1C" w:rsidRPr="00972217" w:rsidRDefault="00D23B1C" w:rsidP="00186270">
      <w:pPr>
        <w:pStyle w:val="ListParagraph"/>
        <w:numPr>
          <w:ilvl w:val="0"/>
          <w:numId w:val="8"/>
        </w:numPr>
        <w:spacing w:before="240" w:after="240" w:line="274" w:lineRule="auto"/>
        <w:jc w:val="both"/>
        <w:rPr>
          <w:sz w:val="24"/>
          <w:szCs w:val="24"/>
        </w:rPr>
      </w:pPr>
      <w:r w:rsidRPr="00972217">
        <w:rPr>
          <w:sz w:val="24"/>
          <w:szCs w:val="24"/>
        </w:rPr>
        <w:t>Job Level</w:t>
      </w:r>
      <w:r w:rsidR="00CB1205" w:rsidRPr="00972217">
        <w:rPr>
          <w:sz w:val="24"/>
          <w:szCs w:val="24"/>
        </w:rPr>
        <w:t>. Some e</w:t>
      </w:r>
      <w:r w:rsidRPr="00972217">
        <w:rPr>
          <w:sz w:val="24"/>
          <w:szCs w:val="24"/>
        </w:rPr>
        <w:t>mployees who believe they deserve a higher job level are prone to leaving the organization</w:t>
      </w:r>
      <w:r w:rsidR="00CB1205" w:rsidRPr="00972217">
        <w:rPr>
          <w:sz w:val="24"/>
          <w:szCs w:val="24"/>
        </w:rPr>
        <w:t>.</w:t>
      </w:r>
    </w:p>
    <w:p w:rsidR="0033550E" w:rsidRPr="00556A1B" w:rsidRDefault="00D23B1C" w:rsidP="00186270">
      <w:pPr>
        <w:pStyle w:val="ListParagraph"/>
        <w:numPr>
          <w:ilvl w:val="0"/>
          <w:numId w:val="8"/>
        </w:numPr>
        <w:spacing w:before="240" w:after="240" w:line="274" w:lineRule="auto"/>
        <w:jc w:val="both"/>
        <w:rPr>
          <w:sz w:val="24"/>
          <w:szCs w:val="24"/>
        </w:rPr>
      </w:pPr>
      <w:r w:rsidRPr="00972217">
        <w:rPr>
          <w:sz w:val="24"/>
          <w:szCs w:val="24"/>
        </w:rPr>
        <w:t>Total Working Years</w:t>
      </w:r>
      <w:r w:rsidR="00CB1205" w:rsidRPr="00972217">
        <w:rPr>
          <w:sz w:val="24"/>
          <w:szCs w:val="24"/>
        </w:rPr>
        <w:t>. A portion of employees who have worked for many years might be retiring or looking for more challenges</w:t>
      </w:r>
      <w:r w:rsidR="00556A1B">
        <w:rPr>
          <w:sz w:val="24"/>
          <w:szCs w:val="24"/>
        </w:rPr>
        <w:t>.</w:t>
      </w:r>
    </w:p>
    <w:p w:rsidR="0033550E" w:rsidRDefault="00CB1205" w:rsidP="000C031A">
      <w:pPr>
        <w:spacing w:before="240" w:after="240" w:line="274" w:lineRule="auto"/>
        <w:jc w:val="both"/>
        <w:rPr>
          <w:sz w:val="24"/>
          <w:szCs w:val="24"/>
        </w:rPr>
      </w:pPr>
      <w:r w:rsidRPr="00972217">
        <w:rPr>
          <w:sz w:val="24"/>
          <w:szCs w:val="24"/>
        </w:rPr>
        <w:t xml:space="preserve">Other Factors </w:t>
      </w:r>
      <w:proofErr w:type="gramStart"/>
      <w:r w:rsidRPr="00972217">
        <w:rPr>
          <w:sz w:val="24"/>
          <w:szCs w:val="24"/>
        </w:rPr>
        <w:t>include:</w:t>
      </w:r>
      <w:proofErr w:type="gramEnd"/>
      <w:r w:rsidRPr="00972217">
        <w:rPr>
          <w:sz w:val="24"/>
          <w:szCs w:val="24"/>
        </w:rPr>
        <w:t xml:space="preserve"> </w:t>
      </w:r>
      <w:r w:rsidR="00E95F66">
        <w:rPr>
          <w:sz w:val="24"/>
          <w:szCs w:val="24"/>
        </w:rPr>
        <w:t>f</w:t>
      </w:r>
      <w:r w:rsidRPr="00972217">
        <w:rPr>
          <w:sz w:val="24"/>
          <w:szCs w:val="24"/>
        </w:rPr>
        <w:t xml:space="preserve">requent </w:t>
      </w:r>
      <w:r w:rsidR="00E95F66">
        <w:rPr>
          <w:sz w:val="24"/>
          <w:szCs w:val="24"/>
        </w:rPr>
        <w:t>t</w:t>
      </w:r>
      <w:r w:rsidRPr="00972217">
        <w:rPr>
          <w:sz w:val="24"/>
          <w:szCs w:val="24"/>
        </w:rPr>
        <w:t xml:space="preserve">ravel, </w:t>
      </w:r>
      <w:r w:rsidR="00E95F66">
        <w:rPr>
          <w:sz w:val="24"/>
          <w:szCs w:val="24"/>
        </w:rPr>
        <w:t>a large d</w:t>
      </w:r>
      <w:r w:rsidRPr="00972217">
        <w:rPr>
          <w:sz w:val="24"/>
          <w:szCs w:val="24"/>
        </w:rPr>
        <w:t xml:space="preserve">istance from </w:t>
      </w:r>
      <w:r w:rsidR="00E95F66">
        <w:rPr>
          <w:sz w:val="24"/>
          <w:szCs w:val="24"/>
        </w:rPr>
        <w:t>h</w:t>
      </w:r>
      <w:r w:rsidRPr="00972217">
        <w:rPr>
          <w:sz w:val="24"/>
          <w:szCs w:val="24"/>
        </w:rPr>
        <w:t xml:space="preserve">ome, the employee has worked </w:t>
      </w:r>
      <w:r w:rsidR="00E95F66">
        <w:rPr>
          <w:sz w:val="24"/>
          <w:szCs w:val="24"/>
        </w:rPr>
        <w:t xml:space="preserve">in a lot of companies </w:t>
      </w:r>
      <w:r w:rsidRPr="00972217">
        <w:rPr>
          <w:sz w:val="24"/>
          <w:szCs w:val="24"/>
        </w:rPr>
        <w:t>before, and work-life balance</w:t>
      </w:r>
      <w:r w:rsidR="00556A1B">
        <w:rPr>
          <w:sz w:val="24"/>
          <w:szCs w:val="24"/>
        </w:rPr>
        <w:t>.</w:t>
      </w:r>
    </w:p>
    <w:p w:rsidR="00E95F66" w:rsidRDefault="00E95F66" w:rsidP="000C031A">
      <w:pPr>
        <w:spacing w:before="240" w:after="240" w:line="274" w:lineRule="auto"/>
        <w:jc w:val="both"/>
        <w:rPr>
          <w:sz w:val="24"/>
          <w:szCs w:val="24"/>
        </w:rPr>
      </w:pPr>
    </w:p>
    <w:p w:rsidR="00E95F66" w:rsidRPr="00972217" w:rsidRDefault="00E95F66" w:rsidP="000C031A">
      <w:pPr>
        <w:spacing w:before="240" w:after="240" w:line="274" w:lineRule="auto"/>
        <w:jc w:val="both"/>
        <w:rPr>
          <w:sz w:val="24"/>
          <w:szCs w:val="24"/>
        </w:rPr>
      </w:pPr>
    </w:p>
    <w:p w:rsidR="00186270" w:rsidRDefault="00186270">
      <w:pPr>
        <w:rPr>
          <w:sz w:val="28"/>
          <w:szCs w:val="28"/>
        </w:rPr>
      </w:pPr>
      <w:r>
        <w:br w:type="page"/>
      </w:r>
    </w:p>
    <w:p w:rsidR="0033550E" w:rsidRPr="00972217" w:rsidRDefault="0033550E" w:rsidP="00E95F66">
      <w:pPr>
        <w:pStyle w:val="Heading1"/>
        <w:spacing w:before="240" w:after="240" w:line="274" w:lineRule="auto"/>
      </w:pPr>
      <w:r w:rsidRPr="00972217">
        <w:lastRenderedPageBreak/>
        <w:t>5.</w:t>
      </w:r>
      <w:r w:rsidRPr="00972217">
        <w:tab/>
        <w:t>Application and concern</w:t>
      </w:r>
    </w:p>
    <w:p w:rsidR="00E95F66" w:rsidRDefault="00E95F66" w:rsidP="00E95F66">
      <w:pPr>
        <w:spacing w:after="460"/>
        <w:jc w:val="both"/>
        <w:rPr>
          <w:sz w:val="24"/>
          <w:szCs w:val="24"/>
        </w:rPr>
      </w:pPr>
      <w:r w:rsidRPr="00E95F66">
        <w:rPr>
          <w:sz w:val="24"/>
          <w:szCs w:val="24"/>
        </w:rPr>
        <w:t xml:space="preserve">We conclude that the most critical factors that play a role in attrition decisions </w:t>
      </w:r>
      <w:r w:rsidR="00DA0A04">
        <w:rPr>
          <w:sz w:val="24"/>
          <w:szCs w:val="24"/>
        </w:rPr>
        <w:t>as</w:t>
      </w:r>
      <w:r w:rsidRPr="00E95F66">
        <w:rPr>
          <w:sz w:val="24"/>
          <w:szCs w:val="24"/>
        </w:rPr>
        <w:t>: frequent travel, years of experience of employees in the organization, overtime working, and dissatisfaction with roles and responsibilities.</w:t>
      </w:r>
      <w:r>
        <w:rPr>
          <w:sz w:val="24"/>
          <w:szCs w:val="24"/>
        </w:rPr>
        <w:t xml:space="preserve"> </w:t>
      </w:r>
      <w:r w:rsidRPr="00E95F66">
        <w:rPr>
          <w:sz w:val="24"/>
          <w:szCs w:val="24"/>
        </w:rPr>
        <w:t>HR leaders must pay close attention to employee dissatisfaction with career development to prevent work loss and employee turnover.</w:t>
      </w:r>
    </w:p>
    <w:p w:rsidR="0033550E" w:rsidRPr="00972217" w:rsidRDefault="0033550E" w:rsidP="00E95F66">
      <w:pPr>
        <w:spacing w:after="460"/>
        <w:jc w:val="both"/>
        <w:rPr>
          <w:sz w:val="24"/>
          <w:szCs w:val="24"/>
        </w:rPr>
      </w:pPr>
      <w:r w:rsidRPr="00972217">
        <w:rPr>
          <w:sz w:val="24"/>
          <w:szCs w:val="24"/>
        </w:rPr>
        <w:t>Global Talent Monitor’s report on workforce activity in 2Q18 shows that the lack of future career development remains a key driver of employee attrition — cited by 40% of departing employees as a dissatisfying factor in their job. At the same time, 28% of employees are actively seeking a job and 42% are passively open to new opportunities.</w:t>
      </w:r>
    </w:p>
    <w:p w:rsidR="0033550E" w:rsidRPr="00972217" w:rsidRDefault="00E95F66" w:rsidP="000C031A">
      <w:pPr>
        <w:spacing w:after="460"/>
        <w:jc w:val="both"/>
        <w:rPr>
          <w:sz w:val="24"/>
          <w:szCs w:val="24"/>
        </w:rPr>
      </w:pPr>
      <w:r w:rsidRPr="00E95F66">
        <w:rPr>
          <w:sz w:val="24"/>
          <w:szCs w:val="24"/>
        </w:rPr>
        <w:t>Attrition has always been costly for companies, and in many industries, the cost of losing employees is rising, due to tight labor markets and the increasingly collaborative nature of jobs. If employees cannot see you investing in their future with you, they are going to look somewhere else.</w:t>
      </w:r>
      <w:r>
        <w:rPr>
          <w:sz w:val="24"/>
          <w:szCs w:val="24"/>
        </w:rPr>
        <w:t xml:space="preserve"> </w:t>
      </w:r>
      <w:r w:rsidR="0033550E" w:rsidRPr="00972217">
        <w:rPr>
          <w:sz w:val="24"/>
          <w:szCs w:val="24"/>
        </w:rPr>
        <w:t xml:space="preserve">Gartner research shows that since the financial crisis of 2008, many organizations have removed several layers of middle management, so there are fewer opportunities for internal promotion. These things discourage employees, making them think their efforts are not reflecting as per expected as there is no climbing up the management hierarchy and no hike in salary. </w:t>
      </w:r>
    </w:p>
    <w:p w:rsidR="0033550E" w:rsidRDefault="00E95F66" w:rsidP="00E95F66">
      <w:pPr>
        <w:spacing w:after="460"/>
        <w:jc w:val="both"/>
        <w:rPr>
          <w:sz w:val="24"/>
          <w:szCs w:val="24"/>
        </w:rPr>
      </w:pPr>
      <w:r w:rsidRPr="00E95F66">
        <w:rPr>
          <w:sz w:val="24"/>
          <w:szCs w:val="24"/>
        </w:rPr>
        <w:t>Aforementioned similar issues and the ones that our analysis brought up together are the most concerned and important factors to look into when talking about the strategies to curb attrition within any organization. And as the employed spends and invests on every leaving employee, each attrition comes up with the heavy cost to the organization. Hence, to curb attrition in one’s organization, one needs to have efficient resource planning for the selection, training, placement, performance management, and decent compensations.</w:t>
      </w:r>
    </w:p>
    <w:p w:rsidR="00E95F66" w:rsidRDefault="00E95F66" w:rsidP="00E95F66">
      <w:pPr>
        <w:spacing w:after="460"/>
        <w:jc w:val="both"/>
        <w:rPr>
          <w:sz w:val="24"/>
          <w:szCs w:val="24"/>
        </w:rPr>
      </w:pPr>
    </w:p>
    <w:p w:rsidR="00E95F66" w:rsidRPr="00972217" w:rsidRDefault="00E95F66" w:rsidP="00E95F66">
      <w:pPr>
        <w:spacing w:after="460"/>
        <w:jc w:val="both"/>
        <w:rPr>
          <w:sz w:val="24"/>
          <w:szCs w:val="24"/>
        </w:rPr>
      </w:pPr>
    </w:p>
    <w:p w:rsidR="00186270" w:rsidRDefault="00186270">
      <w:pPr>
        <w:rPr>
          <w:sz w:val="28"/>
          <w:szCs w:val="28"/>
        </w:rPr>
      </w:pPr>
      <w:r>
        <w:br w:type="page"/>
      </w:r>
    </w:p>
    <w:p w:rsidR="0033550E" w:rsidRPr="00972217" w:rsidRDefault="0033550E" w:rsidP="00E95F66">
      <w:pPr>
        <w:pStyle w:val="Heading1"/>
      </w:pPr>
      <w:r w:rsidRPr="00972217">
        <w:lastRenderedPageBreak/>
        <w:t>6.</w:t>
      </w:r>
      <w:r w:rsidRPr="00972217">
        <w:tab/>
        <w:t>References</w:t>
      </w:r>
    </w:p>
    <w:p w:rsidR="00E95F66" w:rsidRDefault="00E95F66" w:rsidP="000C031A">
      <w:pPr>
        <w:jc w:val="both"/>
        <w:rPr>
          <w:color w:val="3A3A3A"/>
          <w:sz w:val="24"/>
          <w:szCs w:val="24"/>
          <w:highlight w:val="white"/>
        </w:rPr>
      </w:pPr>
    </w:p>
    <w:p w:rsidR="0033550E" w:rsidRPr="00972217" w:rsidRDefault="0033550E" w:rsidP="000C031A">
      <w:pPr>
        <w:jc w:val="both"/>
        <w:rPr>
          <w:color w:val="3A3A3A"/>
          <w:sz w:val="24"/>
          <w:szCs w:val="24"/>
          <w:highlight w:val="white"/>
        </w:rPr>
      </w:pPr>
      <w:r w:rsidRPr="00972217">
        <w:rPr>
          <w:color w:val="3A3A3A"/>
          <w:sz w:val="24"/>
          <w:szCs w:val="24"/>
          <w:highlight w:val="white"/>
        </w:rPr>
        <w:t xml:space="preserve">Marsden, T. (2016). What is the true cost of attrition? </w:t>
      </w:r>
      <w:r w:rsidRPr="00972217">
        <w:rPr>
          <w:i/>
          <w:color w:val="3A3A3A"/>
          <w:sz w:val="24"/>
          <w:szCs w:val="24"/>
          <w:highlight w:val="white"/>
        </w:rPr>
        <w:t>Strategic HR Review</w:t>
      </w:r>
      <w:r w:rsidRPr="00972217">
        <w:rPr>
          <w:color w:val="3A3A3A"/>
          <w:sz w:val="24"/>
          <w:szCs w:val="24"/>
          <w:highlight w:val="white"/>
        </w:rPr>
        <w:t xml:space="preserve">, </w:t>
      </w:r>
      <w:r w:rsidRPr="00972217">
        <w:rPr>
          <w:i/>
          <w:color w:val="3A3A3A"/>
          <w:sz w:val="24"/>
          <w:szCs w:val="24"/>
          <w:highlight w:val="white"/>
        </w:rPr>
        <w:t>15</w:t>
      </w:r>
      <w:r w:rsidRPr="00972217">
        <w:rPr>
          <w:color w:val="3A3A3A"/>
          <w:sz w:val="24"/>
          <w:szCs w:val="24"/>
          <w:highlight w:val="white"/>
        </w:rPr>
        <w:t xml:space="preserve">(4), 189–190. </w:t>
      </w:r>
      <w:hyperlink r:id="rId15">
        <w:r w:rsidRPr="00972217">
          <w:rPr>
            <w:color w:val="1155CC"/>
            <w:sz w:val="24"/>
            <w:szCs w:val="24"/>
            <w:highlight w:val="white"/>
            <w:u w:val="single"/>
          </w:rPr>
          <w:t>https://doi.org/10.1108/SHR-05-2016-0039</w:t>
        </w:r>
      </w:hyperlink>
    </w:p>
    <w:p w:rsidR="0033550E" w:rsidRPr="00972217" w:rsidRDefault="0033550E" w:rsidP="000C031A">
      <w:pPr>
        <w:jc w:val="both"/>
        <w:rPr>
          <w:color w:val="3A3A3A"/>
          <w:sz w:val="24"/>
          <w:szCs w:val="24"/>
          <w:highlight w:val="white"/>
        </w:rPr>
      </w:pPr>
    </w:p>
    <w:p w:rsidR="0033550E" w:rsidRDefault="0033550E" w:rsidP="000C031A">
      <w:pPr>
        <w:jc w:val="both"/>
        <w:rPr>
          <w:color w:val="3A3A3A"/>
          <w:sz w:val="24"/>
          <w:szCs w:val="24"/>
          <w:highlight w:val="white"/>
        </w:rPr>
      </w:pPr>
      <w:proofErr w:type="spellStart"/>
      <w:r w:rsidRPr="00972217">
        <w:rPr>
          <w:color w:val="3A3A3A"/>
          <w:sz w:val="24"/>
          <w:szCs w:val="24"/>
          <w:highlight w:val="white"/>
        </w:rPr>
        <w:t>Subramony</w:t>
      </w:r>
      <w:proofErr w:type="spellEnd"/>
      <w:r w:rsidRPr="00972217">
        <w:rPr>
          <w:color w:val="3A3A3A"/>
          <w:sz w:val="24"/>
          <w:szCs w:val="24"/>
          <w:highlight w:val="white"/>
        </w:rPr>
        <w:t xml:space="preserve">, M., &amp; </w:t>
      </w:r>
      <w:proofErr w:type="spellStart"/>
      <w:r w:rsidRPr="00972217">
        <w:rPr>
          <w:color w:val="3A3A3A"/>
          <w:sz w:val="24"/>
          <w:szCs w:val="24"/>
          <w:highlight w:val="white"/>
        </w:rPr>
        <w:t>Holtom</w:t>
      </w:r>
      <w:proofErr w:type="spellEnd"/>
      <w:r w:rsidRPr="00972217">
        <w:rPr>
          <w:color w:val="3A3A3A"/>
          <w:sz w:val="24"/>
          <w:szCs w:val="24"/>
          <w:highlight w:val="white"/>
        </w:rPr>
        <w:t xml:space="preserve">, B. (2012). The Long-Term Influence of Service Employee Attrition on Customer Outcomes and Profits. </w:t>
      </w:r>
      <w:r w:rsidRPr="00E95F66">
        <w:rPr>
          <w:i/>
          <w:color w:val="3A3A3A"/>
          <w:sz w:val="24"/>
          <w:szCs w:val="24"/>
          <w:highlight w:val="white"/>
        </w:rPr>
        <w:t>Journal of Service Research</w:t>
      </w:r>
      <w:r w:rsidRPr="00972217">
        <w:rPr>
          <w:color w:val="3A3A3A"/>
          <w:sz w:val="24"/>
          <w:szCs w:val="24"/>
          <w:highlight w:val="white"/>
        </w:rPr>
        <w:t>, 15(4), 460–473.</w:t>
      </w:r>
      <w:r w:rsidRPr="00BD0614">
        <w:rPr>
          <w:rStyle w:val="Hyperlink"/>
          <w:bCs/>
          <w:color w:val="1155CC"/>
          <w:shd w:val="clear" w:color="auto" w:fill="FFFFFF"/>
        </w:rPr>
        <w:t xml:space="preserve"> </w:t>
      </w:r>
      <w:hyperlink r:id="rId16" w:history="1">
        <w:r w:rsidR="00BD0614" w:rsidRPr="00BD0614">
          <w:rPr>
            <w:rStyle w:val="Hyperlink"/>
            <w:bCs/>
            <w:color w:val="1155CC"/>
            <w:szCs w:val="24"/>
            <w:shd w:val="clear" w:color="auto" w:fill="FFFFFF"/>
          </w:rPr>
          <w:t>https://doi.org/10.1177/1094670512452792</w:t>
        </w:r>
      </w:hyperlink>
    </w:p>
    <w:p w:rsidR="0033550E" w:rsidRPr="00972217" w:rsidRDefault="0033550E" w:rsidP="000C031A">
      <w:pPr>
        <w:jc w:val="both"/>
        <w:rPr>
          <w:color w:val="3A3A3A"/>
          <w:sz w:val="24"/>
          <w:szCs w:val="24"/>
          <w:highlight w:val="white"/>
        </w:rPr>
      </w:pPr>
    </w:p>
    <w:p w:rsidR="00972217" w:rsidRPr="00BD0614" w:rsidRDefault="00972217" w:rsidP="00BD0614">
      <w:pPr>
        <w:jc w:val="both"/>
      </w:pPr>
      <w:r w:rsidRPr="00BD0614">
        <w:rPr>
          <w:shd w:val="clear" w:color="auto" w:fill="FFFFFF"/>
        </w:rPr>
        <w:t>Steve D. Mullins, Janis L. Prewitt.</w:t>
      </w:r>
      <w:r w:rsidR="00BD0614">
        <w:rPr>
          <w:shd w:val="clear" w:color="auto" w:fill="FFFFFF"/>
        </w:rPr>
        <w:t xml:space="preserve"> (2018).</w:t>
      </w:r>
      <w:r w:rsidRPr="00BD0614">
        <w:rPr>
          <w:shd w:val="clear" w:color="auto" w:fill="FFFFFF"/>
        </w:rPr>
        <w:t xml:space="preserve"> The Application of Workplace Attrition in a Multiple-Claimant Gender Discrimination Case: The EEOC v. New Prime Trucking. </w:t>
      </w:r>
      <w:r w:rsidRPr="00BD0614">
        <w:rPr>
          <w:i/>
          <w:shd w:val="clear" w:color="auto" w:fill="FFFFFF"/>
        </w:rPr>
        <w:t>Journal of Logistics Management</w:t>
      </w:r>
      <w:r w:rsidR="00BD0614">
        <w:rPr>
          <w:shd w:val="clear" w:color="auto" w:fill="FFFFFF"/>
        </w:rPr>
        <w:t>.</w:t>
      </w:r>
      <w:r w:rsidRPr="00BD0614">
        <w:rPr>
          <w:shd w:val="clear" w:color="auto" w:fill="FFFFFF"/>
        </w:rPr>
        <w:t xml:space="preserve"> </w:t>
      </w:r>
      <w:hyperlink r:id="rId17" w:history="1">
        <w:r w:rsidRPr="00BD0614">
          <w:rPr>
            <w:rStyle w:val="Hyperlink"/>
            <w:bCs/>
            <w:color w:val="1155CC"/>
            <w:szCs w:val="24"/>
            <w:shd w:val="clear" w:color="auto" w:fill="FFFFFF"/>
          </w:rPr>
          <w:t>http://article.sapub.org/10.5923.j.logistics.20180701.01.html</w:t>
        </w:r>
      </w:hyperlink>
    </w:p>
    <w:p w:rsidR="0033550E" w:rsidRPr="00972217" w:rsidRDefault="0033550E" w:rsidP="000C031A">
      <w:pPr>
        <w:jc w:val="both"/>
        <w:rPr>
          <w:color w:val="3A3A3A"/>
          <w:sz w:val="24"/>
          <w:szCs w:val="24"/>
          <w:highlight w:val="white"/>
        </w:rPr>
      </w:pPr>
    </w:p>
    <w:p w:rsidR="00BD0614" w:rsidRDefault="00BD0614" w:rsidP="00972217">
      <w:pPr>
        <w:jc w:val="both"/>
        <w:rPr>
          <w:color w:val="3A3A3A"/>
          <w:sz w:val="24"/>
          <w:szCs w:val="24"/>
        </w:rPr>
      </w:pPr>
      <w:r w:rsidRPr="00972217">
        <w:rPr>
          <w:color w:val="3A3A3A"/>
          <w:sz w:val="24"/>
          <w:szCs w:val="24"/>
        </w:rPr>
        <w:t xml:space="preserve">Sarah </w:t>
      </w:r>
      <w:r>
        <w:rPr>
          <w:color w:val="3A3A3A"/>
          <w:sz w:val="24"/>
          <w:szCs w:val="24"/>
        </w:rPr>
        <w:t xml:space="preserve">M. (2018). </w:t>
      </w:r>
      <w:r w:rsidR="00972217" w:rsidRPr="00972217">
        <w:rPr>
          <w:color w:val="3A3A3A"/>
          <w:sz w:val="24"/>
          <w:szCs w:val="24"/>
        </w:rPr>
        <w:t>Lack of Career Development Drives Employee Attrition</w:t>
      </w:r>
      <w:r>
        <w:rPr>
          <w:color w:val="3A3A3A"/>
          <w:sz w:val="24"/>
          <w:szCs w:val="24"/>
        </w:rPr>
        <w:t xml:space="preserve">. </w:t>
      </w:r>
      <w:r w:rsidR="00972217" w:rsidRPr="00972217">
        <w:rPr>
          <w:color w:val="3A3A3A"/>
          <w:sz w:val="24"/>
          <w:szCs w:val="24"/>
        </w:rPr>
        <w:t>Sep</w:t>
      </w:r>
      <w:r>
        <w:rPr>
          <w:color w:val="3A3A3A"/>
          <w:sz w:val="24"/>
          <w:szCs w:val="24"/>
        </w:rPr>
        <w:t>.</w:t>
      </w:r>
      <w:r w:rsidR="00972217" w:rsidRPr="00972217">
        <w:rPr>
          <w:color w:val="3A3A3A"/>
          <w:sz w:val="24"/>
          <w:szCs w:val="24"/>
        </w:rPr>
        <w:t xml:space="preserve"> 25, HUMAN RESOURCES</w:t>
      </w:r>
      <w:r>
        <w:rPr>
          <w:color w:val="3A3A3A"/>
          <w:sz w:val="24"/>
          <w:szCs w:val="24"/>
        </w:rPr>
        <w:t xml:space="preserve">, </w:t>
      </w:r>
      <w:r w:rsidR="00972217" w:rsidRPr="00972217">
        <w:rPr>
          <w:color w:val="3A3A3A"/>
          <w:sz w:val="24"/>
          <w:szCs w:val="24"/>
        </w:rPr>
        <w:t xml:space="preserve">Smarter with </w:t>
      </w:r>
      <w:proofErr w:type="spellStart"/>
      <w:r w:rsidR="00972217" w:rsidRPr="00972217">
        <w:rPr>
          <w:color w:val="3A3A3A"/>
          <w:sz w:val="24"/>
          <w:szCs w:val="24"/>
        </w:rPr>
        <w:t>Garther</w:t>
      </w:r>
      <w:proofErr w:type="spellEnd"/>
      <w:r>
        <w:rPr>
          <w:color w:val="3A3A3A"/>
          <w:sz w:val="24"/>
          <w:szCs w:val="24"/>
        </w:rPr>
        <w:t xml:space="preserve">. </w:t>
      </w:r>
    </w:p>
    <w:p w:rsidR="00972217" w:rsidRDefault="00EE5D5F" w:rsidP="00972217">
      <w:pPr>
        <w:jc w:val="both"/>
      </w:pPr>
      <w:hyperlink r:id="rId18" w:history="1">
        <w:r w:rsidR="00BD0614" w:rsidRPr="005C1B91">
          <w:rPr>
            <w:rStyle w:val="Hyperlink"/>
          </w:rPr>
          <w:t>https://www.gartner.com/smarterwithgartner/lack-of-career-development-drives-employee-attrition/</w:t>
        </w:r>
      </w:hyperlink>
    </w:p>
    <w:p w:rsidR="00BD0614" w:rsidRPr="00972217" w:rsidRDefault="00BD0614" w:rsidP="00972217">
      <w:pPr>
        <w:jc w:val="both"/>
        <w:rPr>
          <w:color w:val="3A3A3A"/>
          <w:sz w:val="24"/>
          <w:szCs w:val="24"/>
          <w:highlight w:val="white"/>
        </w:rPr>
      </w:pPr>
    </w:p>
    <w:p w:rsidR="00186270" w:rsidRDefault="00186270">
      <w:pPr>
        <w:rPr>
          <w:sz w:val="28"/>
          <w:szCs w:val="28"/>
          <w:highlight w:val="white"/>
        </w:rPr>
      </w:pPr>
      <w:r>
        <w:rPr>
          <w:highlight w:val="white"/>
        </w:rPr>
        <w:br w:type="page"/>
      </w:r>
    </w:p>
    <w:p w:rsidR="00160F27" w:rsidRPr="00186270" w:rsidRDefault="0085306B" w:rsidP="00186270">
      <w:pPr>
        <w:pStyle w:val="Heading1"/>
        <w:rPr>
          <w:sz w:val="24"/>
          <w:szCs w:val="24"/>
        </w:rPr>
      </w:pPr>
      <w:r w:rsidRPr="00972217">
        <w:rPr>
          <w:highlight w:val="white"/>
        </w:rPr>
        <w:lastRenderedPageBreak/>
        <w:t>7.</w:t>
      </w:r>
      <w:r w:rsidRPr="00972217">
        <w:rPr>
          <w:highlight w:val="white"/>
        </w:rPr>
        <w:tab/>
      </w:r>
      <w:r w:rsidR="006E01E9">
        <w:rPr>
          <w:highlight w:val="white"/>
        </w:rPr>
        <w:t>S</w:t>
      </w:r>
      <w:r w:rsidRPr="00DA0A04">
        <w:rPr>
          <w:highlight w:val="white"/>
        </w:rPr>
        <w:t>ource</w:t>
      </w:r>
      <w:r w:rsidRPr="00972217">
        <w:rPr>
          <w:highlight w:val="white"/>
        </w:rPr>
        <w:t xml:space="preserve"> code</w:t>
      </w:r>
    </w:p>
    <w:p w:rsidR="006E01E9" w:rsidRDefault="005054F5" w:rsidP="006E01E9">
      <w:pPr>
        <w:rPr>
          <w:color w:val="76923C" w:themeColor="accent3" w:themeShade="BF"/>
          <w:highlight w:val="white"/>
        </w:rPr>
      </w:pPr>
      <w:r>
        <w:rPr>
          <w:color w:val="76923C" w:themeColor="accent3" w:themeShade="BF"/>
          <w:highlight w:val="white"/>
        </w:rPr>
        <w:t>(</w:t>
      </w:r>
      <w:r w:rsidR="006E01E9" w:rsidRPr="006E01E9">
        <w:rPr>
          <w:color w:val="76923C" w:themeColor="accent3" w:themeShade="BF"/>
          <w:highlight w:val="white"/>
        </w:rPr>
        <w:t>Only important section is included here.</w:t>
      </w:r>
      <w:r>
        <w:rPr>
          <w:color w:val="76923C" w:themeColor="accent3" w:themeShade="BF"/>
          <w:highlight w:val="white"/>
        </w:rPr>
        <w:t>)</w:t>
      </w:r>
      <w:bookmarkStart w:id="5" w:name="_GoBack"/>
      <w:bookmarkEnd w:id="5"/>
    </w:p>
    <w:p w:rsidR="005054F5" w:rsidRPr="006E01E9" w:rsidRDefault="005054F5" w:rsidP="006E01E9">
      <w:pPr>
        <w:rPr>
          <w:color w:val="76923C" w:themeColor="accent3" w:themeShade="BF"/>
          <w:highlight w:val="white"/>
        </w:rPr>
      </w:pPr>
    </w:p>
    <w:p w:rsidR="00DA0A04" w:rsidRPr="00DA0A04" w:rsidRDefault="00DA0A04" w:rsidP="00DA0A04">
      <w:pPr>
        <w:rPr>
          <w:color w:val="76923C" w:themeColor="accent3" w:themeShade="BF"/>
        </w:rPr>
      </w:pPr>
      <w:r w:rsidRPr="00DA0A04">
        <w:rPr>
          <w:color w:val="76923C" w:themeColor="accent3" w:themeShade="BF"/>
        </w:rPr>
        <w:t># ----------------------------- 0 load data ---------------------------</w:t>
      </w:r>
    </w:p>
    <w:p w:rsidR="00DA0A04" w:rsidRPr="00DA0A04" w:rsidRDefault="00DA0A04" w:rsidP="00DA0A04">
      <w:pPr>
        <w:rPr>
          <w:color w:val="31849B" w:themeColor="accent5" w:themeShade="BF"/>
        </w:rPr>
      </w:pPr>
      <w:r w:rsidRPr="00DA0A04">
        <w:rPr>
          <w:color w:val="31849B" w:themeColor="accent5" w:themeShade="BF"/>
        </w:rPr>
        <w:t>Attrition = read.csv("BI.03.Data.Why_Workers_Quit.csv")</w:t>
      </w:r>
    </w:p>
    <w:p w:rsidR="00DA0A04" w:rsidRPr="00DA0A04" w:rsidRDefault="00DA0A04" w:rsidP="00DA0A04">
      <w:pPr>
        <w:rPr>
          <w:color w:val="31849B" w:themeColor="accent5" w:themeShade="BF"/>
        </w:rPr>
      </w:pPr>
      <w:proofErr w:type="gramStart"/>
      <w:r w:rsidRPr="00DA0A04">
        <w:rPr>
          <w:color w:val="31849B" w:themeColor="accent5" w:themeShade="BF"/>
        </w:rPr>
        <w:t>class(</w:t>
      </w:r>
      <w:proofErr w:type="gramEnd"/>
      <w:r w:rsidRPr="00DA0A04">
        <w:rPr>
          <w:color w:val="31849B" w:themeColor="accent5" w:themeShade="BF"/>
        </w:rPr>
        <w:t>Attrition)</w:t>
      </w:r>
    </w:p>
    <w:p w:rsidR="00DA0A04" w:rsidRPr="00DA0A04" w:rsidRDefault="00DA0A04" w:rsidP="00DA0A04">
      <w:pPr>
        <w:rPr>
          <w:color w:val="31849B" w:themeColor="accent5" w:themeShade="BF"/>
        </w:rPr>
      </w:pPr>
      <w:proofErr w:type="gramStart"/>
      <w:r w:rsidRPr="00DA0A04">
        <w:rPr>
          <w:color w:val="31849B" w:themeColor="accent5" w:themeShade="BF"/>
        </w:rPr>
        <w:t>str(</w:t>
      </w:r>
      <w:proofErr w:type="gramEnd"/>
      <w:r w:rsidRPr="00DA0A04">
        <w:rPr>
          <w:color w:val="31849B" w:themeColor="accent5" w:themeShade="BF"/>
        </w:rPr>
        <w:t>Attrition)</w:t>
      </w:r>
    </w:p>
    <w:p w:rsidR="00DA0A04" w:rsidRPr="00DA0A04" w:rsidRDefault="00DA0A04" w:rsidP="00DA0A04">
      <w:pPr>
        <w:rPr>
          <w:color w:val="31849B" w:themeColor="accent5" w:themeShade="BF"/>
        </w:rPr>
      </w:pPr>
    </w:p>
    <w:p w:rsidR="00DA0A04" w:rsidRPr="00DA0A04" w:rsidRDefault="00DA0A04" w:rsidP="00DA0A04">
      <w:pPr>
        <w:rPr>
          <w:color w:val="76923C" w:themeColor="accent3" w:themeShade="BF"/>
        </w:rPr>
      </w:pPr>
      <w:r w:rsidRPr="00DA0A04">
        <w:rPr>
          <w:color w:val="76923C" w:themeColor="accent3" w:themeShade="BF"/>
        </w:rPr>
        <w:t># ----------------------------- 1 Data cleaning ---------------------------</w:t>
      </w:r>
    </w:p>
    <w:p w:rsidR="00DA0A04" w:rsidRPr="00DA0A04" w:rsidRDefault="00DA0A04" w:rsidP="00DA0A04">
      <w:pPr>
        <w:rPr>
          <w:color w:val="76923C" w:themeColor="accent3" w:themeShade="BF"/>
        </w:rPr>
      </w:pPr>
      <w:r w:rsidRPr="00DA0A04">
        <w:rPr>
          <w:color w:val="76923C" w:themeColor="accent3" w:themeShade="BF"/>
        </w:rPr>
        <w:t># following names are changed to a shorter length for better visualization in DCT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ï..Age</w:t>
      </w:r>
      <w:proofErr w:type="spellEnd"/>
      <w:r w:rsidRPr="00DA0A04">
        <w:rPr>
          <w:color w:val="31849B" w:themeColor="accent5" w:themeShade="BF"/>
        </w:rPr>
        <w:t>"] = "Age"   # change to normal name</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BusinessTravel</w:t>
      </w:r>
      <w:proofErr w:type="spellEnd"/>
      <w:r w:rsidRPr="00DA0A04">
        <w:rPr>
          <w:color w:val="31849B" w:themeColor="accent5" w:themeShade="BF"/>
        </w:rPr>
        <w:t>"] = "Travel"</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DistanceFromHome</w:t>
      </w:r>
      <w:proofErr w:type="spellEnd"/>
      <w:r w:rsidRPr="00DA0A04">
        <w:rPr>
          <w:color w:val="31849B" w:themeColor="accent5" w:themeShade="BF"/>
        </w:rPr>
        <w:t>"] = "</w:t>
      </w:r>
      <w:proofErr w:type="spellStart"/>
      <w:r w:rsidRPr="00DA0A04">
        <w:rPr>
          <w:color w:val="31849B" w:themeColor="accent5" w:themeShade="BF"/>
        </w:rPr>
        <w:t>DistHome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EducationField</w:t>
      </w:r>
      <w:proofErr w:type="spellEnd"/>
      <w:r w:rsidRPr="00DA0A04">
        <w:rPr>
          <w:color w:val="31849B" w:themeColor="accent5" w:themeShade="BF"/>
        </w:rPr>
        <w:t>"] = "</w:t>
      </w:r>
      <w:proofErr w:type="spellStart"/>
      <w:r w:rsidRPr="00DA0A04">
        <w:rPr>
          <w:color w:val="31849B" w:themeColor="accent5" w:themeShade="BF"/>
        </w:rPr>
        <w:t>EduField</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EmployeeCount</w:t>
      </w:r>
      <w:proofErr w:type="spellEnd"/>
      <w:r w:rsidRPr="00DA0A04">
        <w:rPr>
          <w:color w:val="31849B" w:themeColor="accent5" w:themeShade="BF"/>
        </w:rPr>
        <w:t>"] = "</w:t>
      </w:r>
      <w:proofErr w:type="spellStart"/>
      <w:r w:rsidRPr="00DA0A04">
        <w:rPr>
          <w:color w:val="31849B" w:themeColor="accent5" w:themeShade="BF"/>
        </w:rPr>
        <w:t>EmpCount</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EmployeeNumber</w:t>
      </w:r>
      <w:proofErr w:type="spellEnd"/>
      <w:r w:rsidRPr="00DA0A04">
        <w:rPr>
          <w:color w:val="31849B" w:themeColor="accent5" w:themeShade="BF"/>
        </w:rPr>
        <w:t>"] = "</w:t>
      </w:r>
      <w:proofErr w:type="spellStart"/>
      <w:r w:rsidRPr="00DA0A04">
        <w:rPr>
          <w:color w:val="31849B" w:themeColor="accent5" w:themeShade="BF"/>
        </w:rPr>
        <w:t>EmpNum</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gramStart"/>
      <w:r w:rsidRPr="00DA0A04">
        <w:rPr>
          <w:color w:val="31849B" w:themeColor="accent5" w:themeShade="BF"/>
        </w:rPr>
        <w:t>colnames(</w:t>
      </w:r>
      <w:proofErr w:type="gramEnd"/>
      <w:r w:rsidRPr="00DA0A04">
        <w:rPr>
          <w:color w:val="31849B" w:themeColor="accent5" w:themeShade="BF"/>
        </w:rPr>
        <w:t>Attrition)[colnames(Attrition)=="EnvironmentSatisfaction"] = "</w:t>
      </w:r>
      <w:proofErr w:type="spellStart"/>
      <w:r w:rsidRPr="00DA0A04">
        <w:rPr>
          <w:color w:val="31849B" w:themeColor="accent5" w:themeShade="BF"/>
        </w:rPr>
        <w:t>EnvSatis</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HourlyRate</w:t>
      </w:r>
      <w:proofErr w:type="spellEnd"/>
      <w:r w:rsidRPr="00DA0A04">
        <w:rPr>
          <w:color w:val="31849B" w:themeColor="accent5" w:themeShade="BF"/>
        </w:rPr>
        <w:t>"] = "</w:t>
      </w:r>
      <w:proofErr w:type="spellStart"/>
      <w:r w:rsidRPr="00DA0A04">
        <w:rPr>
          <w:color w:val="31849B" w:themeColor="accent5" w:themeShade="BF"/>
        </w:rPr>
        <w:t>HourRate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JobInvolvement</w:t>
      </w:r>
      <w:proofErr w:type="spellEnd"/>
      <w:r w:rsidRPr="00DA0A04">
        <w:rPr>
          <w:color w:val="31849B" w:themeColor="accent5" w:themeShade="BF"/>
        </w:rPr>
        <w:t>"] = "</w:t>
      </w:r>
      <w:proofErr w:type="spellStart"/>
      <w:r w:rsidRPr="00DA0A04">
        <w:rPr>
          <w:color w:val="31849B" w:themeColor="accent5" w:themeShade="BF"/>
        </w:rPr>
        <w:t>JobInvolve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MonthlyIncome</w:t>
      </w:r>
      <w:proofErr w:type="spellEnd"/>
      <w:r w:rsidRPr="00DA0A04">
        <w:rPr>
          <w:color w:val="31849B" w:themeColor="accent5" w:themeShade="BF"/>
        </w:rPr>
        <w:t>"] = "</w:t>
      </w:r>
      <w:proofErr w:type="spellStart"/>
      <w:r w:rsidRPr="00DA0A04">
        <w:rPr>
          <w:color w:val="31849B" w:themeColor="accent5" w:themeShade="BF"/>
        </w:rPr>
        <w:t>MonthIncome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MonthlyRate</w:t>
      </w:r>
      <w:proofErr w:type="spellEnd"/>
      <w:r w:rsidRPr="00DA0A04">
        <w:rPr>
          <w:color w:val="31849B" w:themeColor="accent5" w:themeShade="BF"/>
        </w:rPr>
        <w:t>"] = "</w:t>
      </w:r>
      <w:proofErr w:type="spellStart"/>
      <w:r w:rsidRPr="00DA0A04">
        <w:rPr>
          <w:color w:val="31849B" w:themeColor="accent5" w:themeShade="BF"/>
        </w:rPr>
        <w:t>MonthRate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NumCompaniesWorked</w:t>
      </w:r>
      <w:proofErr w:type="spellEnd"/>
      <w:r w:rsidRPr="00DA0A04">
        <w:rPr>
          <w:color w:val="31849B" w:themeColor="accent5" w:themeShade="BF"/>
        </w:rPr>
        <w:t>"] = "</w:t>
      </w:r>
      <w:proofErr w:type="spellStart"/>
      <w:r w:rsidRPr="00DA0A04">
        <w:rPr>
          <w:color w:val="31849B" w:themeColor="accent5" w:themeShade="BF"/>
        </w:rPr>
        <w:t>ComWorked</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PercentSalaryHike</w:t>
      </w:r>
      <w:proofErr w:type="spellEnd"/>
      <w:r w:rsidRPr="00DA0A04">
        <w:rPr>
          <w:color w:val="31849B" w:themeColor="accent5" w:themeShade="BF"/>
        </w:rPr>
        <w:t>"] = "</w:t>
      </w:r>
      <w:proofErr w:type="spellStart"/>
      <w:r w:rsidRPr="00DA0A04">
        <w:rPr>
          <w:color w:val="31849B" w:themeColor="accent5" w:themeShade="BF"/>
        </w:rPr>
        <w:t>PercSalaHike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PerformanceRating</w:t>
      </w:r>
      <w:proofErr w:type="spellEnd"/>
      <w:r w:rsidRPr="00DA0A04">
        <w:rPr>
          <w:color w:val="31849B" w:themeColor="accent5" w:themeShade="BF"/>
        </w:rPr>
        <w:t>"] = "</w:t>
      </w:r>
      <w:proofErr w:type="spellStart"/>
      <w:r w:rsidRPr="00DA0A04">
        <w:rPr>
          <w:color w:val="31849B" w:themeColor="accent5" w:themeShade="BF"/>
        </w:rPr>
        <w:t>PerfRate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gramStart"/>
      <w:r w:rsidRPr="00DA0A04">
        <w:rPr>
          <w:color w:val="31849B" w:themeColor="accent5" w:themeShade="BF"/>
        </w:rPr>
        <w:t>colnames(</w:t>
      </w:r>
      <w:proofErr w:type="gramEnd"/>
      <w:r w:rsidRPr="00DA0A04">
        <w:rPr>
          <w:color w:val="31849B" w:themeColor="accent5" w:themeShade="BF"/>
        </w:rPr>
        <w:t>Attrition)[colnames(Attrition)=="RelationshipSatisfaction"] = "</w:t>
      </w:r>
      <w:proofErr w:type="spellStart"/>
      <w:r w:rsidRPr="00DA0A04">
        <w:rPr>
          <w:color w:val="31849B" w:themeColor="accent5" w:themeShade="BF"/>
        </w:rPr>
        <w:t>RelSatis</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StandardHours</w:t>
      </w:r>
      <w:proofErr w:type="spellEnd"/>
      <w:r w:rsidRPr="00DA0A04">
        <w:rPr>
          <w:color w:val="31849B" w:themeColor="accent5" w:themeShade="BF"/>
        </w:rPr>
        <w:t>"] = "</w:t>
      </w:r>
      <w:proofErr w:type="spellStart"/>
      <w:r w:rsidRPr="00DA0A04">
        <w:rPr>
          <w:color w:val="31849B" w:themeColor="accent5" w:themeShade="BF"/>
        </w:rPr>
        <w:t>StdHours</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StockOptionLevel</w:t>
      </w:r>
      <w:proofErr w:type="spellEnd"/>
      <w:r w:rsidRPr="00DA0A04">
        <w:rPr>
          <w:color w:val="31849B" w:themeColor="accent5" w:themeShade="BF"/>
        </w:rPr>
        <w:t>"] = "</w:t>
      </w:r>
      <w:proofErr w:type="spellStart"/>
      <w:r w:rsidRPr="00DA0A04">
        <w:rPr>
          <w:color w:val="31849B" w:themeColor="accent5" w:themeShade="BF"/>
        </w:rPr>
        <w:t>StkLevel</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TotalWorkingYears</w:t>
      </w:r>
      <w:proofErr w:type="spellEnd"/>
      <w:r w:rsidRPr="00DA0A04">
        <w:rPr>
          <w:color w:val="31849B" w:themeColor="accent5" w:themeShade="BF"/>
        </w:rPr>
        <w:t>"] = "</w:t>
      </w:r>
      <w:proofErr w:type="spellStart"/>
      <w:r w:rsidRPr="00DA0A04">
        <w:rPr>
          <w:color w:val="31849B" w:themeColor="accent5" w:themeShade="BF"/>
        </w:rPr>
        <w:t>TWorkYea</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gramStart"/>
      <w:r w:rsidRPr="00DA0A04">
        <w:rPr>
          <w:color w:val="31849B" w:themeColor="accent5" w:themeShade="BF"/>
        </w:rPr>
        <w:t>colnames(</w:t>
      </w:r>
      <w:proofErr w:type="gramEnd"/>
      <w:r w:rsidRPr="00DA0A04">
        <w:rPr>
          <w:color w:val="31849B" w:themeColor="accent5" w:themeShade="BF"/>
        </w:rPr>
        <w:t>Attrition)[colnames(Attrition)=="TrainingTimesLastYear"] = "</w:t>
      </w:r>
      <w:proofErr w:type="spellStart"/>
      <w:r w:rsidRPr="00DA0A04">
        <w:rPr>
          <w:color w:val="31849B" w:themeColor="accent5" w:themeShade="BF"/>
        </w:rPr>
        <w:t>TrainLast</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WorkLifeBalance</w:t>
      </w:r>
      <w:proofErr w:type="spellEnd"/>
      <w:r w:rsidRPr="00DA0A04">
        <w:rPr>
          <w:color w:val="31849B" w:themeColor="accent5" w:themeShade="BF"/>
        </w:rPr>
        <w:t>"] = "</w:t>
      </w:r>
      <w:proofErr w:type="spellStart"/>
      <w:r w:rsidRPr="00DA0A04">
        <w:rPr>
          <w:color w:val="31849B" w:themeColor="accent5" w:themeShade="BF"/>
        </w:rPr>
        <w:t>W_L_Ban</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YearsAtCompany</w:t>
      </w:r>
      <w:proofErr w:type="spellEnd"/>
      <w:r w:rsidRPr="00DA0A04">
        <w:rPr>
          <w:color w:val="31849B" w:themeColor="accent5" w:themeShade="BF"/>
        </w:rPr>
        <w:t>"] = "</w:t>
      </w:r>
      <w:proofErr w:type="spellStart"/>
      <w:r w:rsidRPr="00DA0A04">
        <w:rPr>
          <w:color w:val="31849B" w:themeColor="accent5" w:themeShade="BF"/>
        </w:rPr>
        <w:t>Y_company</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YearsInCurrentRole</w:t>
      </w:r>
      <w:proofErr w:type="spellEnd"/>
      <w:r w:rsidRPr="00DA0A04">
        <w:rPr>
          <w:color w:val="31849B" w:themeColor="accent5" w:themeShade="BF"/>
        </w:rPr>
        <w:t>"] = "</w:t>
      </w:r>
      <w:proofErr w:type="spellStart"/>
      <w:r w:rsidRPr="00DA0A04">
        <w:rPr>
          <w:color w:val="31849B" w:themeColor="accent5" w:themeShade="BF"/>
        </w:rPr>
        <w:t>Y_CurRole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gramStart"/>
      <w:r w:rsidRPr="00DA0A04">
        <w:rPr>
          <w:color w:val="31849B" w:themeColor="accent5" w:themeShade="BF"/>
        </w:rPr>
        <w:t>colnames(</w:t>
      </w:r>
      <w:proofErr w:type="gramEnd"/>
      <w:r w:rsidRPr="00DA0A04">
        <w:rPr>
          <w:color w:val="31849B" w:themeColor="accent5" w:themeShade="BF"/>
        </w:rPr>
        <w:t>Attrition)[colnames(Attrition)=="YearsSinceLastPromotion"] = "</w:t>
      </w:r>
      <w:proofErr w:type="spellStart"/>
      <w:r w:rsidRPr="00DA0A04">
        <w:rPr>
          <w:color w:val="31849B" w:themeColor="accent5" w:themeShade="BF"/>
        </w:rPr>
        <w:t>Y_LastProm</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colnames</w:t>
      </w:r>
      <w:proofErr w:type="spellEnd"/>
      <w:r w:rsidRPr="00DA0A04">
        <w:rPr>
          <w:color w:val="31849B" w:themeColor="accent5" w:themeShade="BF"/>
        </w:rPr>
        <w:t>(</w:t>
      </w:r>
      <w:proofErr w:type="gramEnd"/>
      <w:r w:rsidRPr="00DA0A04">
        <w:rPr>
          <w:color w:val="31849B" w:themeColor="accent5" w:themeShade="BF"/>
        </w:rPr>
        <w:t>Attrition)[</w:t>
      </w:r>
      <w:proofErr w:type="spellStart"/>
      <w:r w:rsidRPr="00DA0A04">
        <w:rPr>
          <w:color w:val="31849B" w:themeColor="accent5" w:themeShade="BF"/>
        </w:rPr>
        <w:t>colnames</w:t>
      </w:r>
      <w:proofErr w:type="spellEnd"/>
      <w:r w:rsidRPr="00DA0A04">
        <w:rPr>
          <w:color w:val="31849B" w:themeColor="accent5" w:themeShade="BF"/>
        </w:rPr>
        <w:t>(Attrition)=="</w:t>
      </w:r>
      <w:proofErr w:type="spellStart"/>
      <w:r w:rsidRPr="00DA0A04">
        <w:rPr>
          <w:color w:val="31849B" w:themeColor="accent5" w:themeShade="BF"/>
        </w:rPr>
        <w:t>YearsWithCurrManager</w:t>
      </w:r>
      <w:proofErr w:type="spellEnd"/>
      <w:r w:rsidRPr="00DA0A04">
        <w:rPr>
          <w:color w:val="31849B" w:themeColor="accent5" w:themeShade="BF"/>
        </w:rPr>
        <w:t>"] = "</w:t>
      </w:r>
      <w:proofErr w:type="spellStart"/>
      <w:r w:rsidRPr="00DA0A04">
        <w:rPr>
          <w:color w:val="31849B" w:themeColor="accent5" w:themeShade="BF"/>
        </w:rPr>
        <w:t>Y_CurManager</w:t>
      </w:r>
      <w:proofErr w:type="spellEnd"/>
      <w:r w:rsidRPr="00DA0A04">
        <w:rPr>
          <w:color w:val="31849B" w:themeColor="accent5" w:themeShade="BF"/>
        </w:rPr>
        <w:t>"</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proofErr w:type="spellStart"/>
      <w:r w:rsidRPr="00DA0A04">
        <w:rPr>
          <w:color w:val="31849B" w:themeColor="accent5" w:themeShade="BF"/>
        </w:rPr>
        <w:t>Attrition.ori</w:t>
      </w:r>
      <w:proofErr w:type="spellEnd"/>
      <w:r w:rsidRPr="00DA0A04">
        <w:rPr>
          <w:color w:val="31849B" w:themeColor="accent5" w:themeShade="BF"/>
        </w:rPr>
        <w:t xml:space="preserve"> = Attrition</w:t>
      </w:r>
    </w:p>
    <w:p w:rsidR="00DA0A04" w:rsidRPr="00DA0A04" w:rsidRDefault="00DA0A04" w:rsidP="00DA0A04">
      <w:pPr>
        <w:rPr>
          <w:color w:val="76923C" w:themeColor="accent3" w:themeShade="BF"/>
        </w:rPr>
      </w:pPr>
      <w:r w:rsidRPr="00DA0A04">
        <w:rPr>
          <w:color w:val="76923C" w:themeColor="accent3" w:themeShade="BF"/>
        </w:rPr>
        <w:t># divide raw data based on data type</w:t>
      </w:r>
    </w:p>
    <w:p w:rsidR="00DA0A04" w:rsidRPr="00DA0A04" w:rsidRDefault="00DA0A04" w:rsidP="00DA0A04">
      <w:pPr>
        <w:rPr>
          <w:color w:val="31849B" w:themeColor="accent5" w:themeShade="BF"/>
        </w:rPr>
      </w:pPr>
      <w:r w:rsidRPr="00DA0A04">
        <w:rPr>
          <w:color w:val="31849B" w:themeColor="accent5" w:themeShade="BF"/>
        </w:rPr>
        <w:t xml:space="preserve">temp &lt;- </w:t>
      </w:r>
      <w:proofErr w:type="spellStart"/>
      <w:proofErr w:type="gramStart"/>
      <w:r w:rsidRPr="00DA0A04">
        <w:rPr>
          <w:color w:val="31849B" w:themeColor="accent5" w:themeShade="BF"/>
        </w:rPr>
        <w:t>unlist</w:t>
      </w:r>
      <w:proofErr w:type="spellEnd"/>
      <w:r w:rsidRPr="00DA0A04">
        <w:rPr>
          <w:color w:val="31849B" w:themeColor="accent5" w:themeShade="BF"/>
        </w:rPr>
        <w:t>(</w:t>
      </w:r>
      <w:proofErr w:type="spellStart"/>
      <w:proofErr w:type="gramEnd"/>
      <w:r w:rsidRPr="00DA0A04">
        <w:rPr>
          <w:color w:val="31849B" w:themeColor="accent5" w:themeShade="BF"/>
        </w:rPr>
        <w:t>lapply</w:t>
      </w:r>
      <w:proofErr w:type="spellEnd"/>
      <w:r w:rsidRPr="00DA0A04">
        <w:rPr>
          <w:color w:val="31849B" w:themeColor="accent5" w:themeShade="BF"/>
        </w:rPr>
        <w:t xml:space="preserve">(Attrition, </w:t>
      </w:r>
      <w:proofErr w:type="spellStart"/>
      <w:r w:rsidRPr="00DA0A04">
        <w:rPr>
          <w:color w:val="31849B" w:themeColor="accent5" w:themeShade="BF"/>
        </w:rPr>
        <w:t>is.numeric</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r w:rsidRPr="00DA0A04">
        <w:rPr>
          <w:color w:val="31849B" w:themeColor="accent5" w:themeShade="BF"/>
        </w:rPr>
        <w:t>Attrition.numeric</w:t>
      </w:r>
      <w:proofErr w:type="spellEnd"/>
      <w:r w:rsidRPr="00DA0A04">
        <w:rPr>
          <w:color w:val="31849B" w:themeColor="accent5" w:themeShade="BF"/>
        </w:rPr>
        <w:t xml:space="preserve"> = </w:t>
      </w:r>
      <w:proofErr w:type="gramStart"/>
      <w:r w:rsidRPr="00DA0A04">
        <w:rPr>
          <w:color w:val="31849B" w:themeColor="accent5" w:themeShade="BF"/>
        </w:rPr>
        <w:t>Attrition[</w:t>
      </w:r>
      <w:proofErr w:type="gramEnd"/>
      <w:r w:rsidRPr="00DA0A04">
        <w:rPr>
          <w:color w:val="31849B" w:themeColor="accent5" w:themeShade="BF"/>
        </w:rPr>
        <w:t>, temp]</w:t>
      </w:r>
    </w:p>
    <w:p w:rsidR="00DA0A04" w:rsidRPr="00DA0A04" w:rsidRDefault="00DA0A04" w:rsidP="00DA0A04">
      <w:pPr>
        <w:rPr>
          <w:color w:val="31849B" w:themeColor="accent5" w:themeShade="BF"/>
        </w:rPr>
      </w:pPr>
      <w:proofErr w:type="spellStart"/>
      <w:r w:rsidRPr="00DA0A04">
        <w:rPr>
          <w:color w:val="31849B" w:themeColor="accent5" w:themeShade="BF"/>
        </w:rPr>
        <w:t>Attrition.factor</w:t>
      </w:r>
      <w:proofErr w:type="spellEnd"/>
      <w:r w:rsidRPr="00DA0A04">
        <w:rPr>
          <w:color w:val="31849B" w:themeColor="accent5" w:themeShade="BF"/>
        </w:rPr>
        <w:t xml:space="preserve"> = </w:t>
      </w:r>
      <w:proofErr w:type="gramStart"/>
      <w:r w:rsidRPr="00DA0A04">
        <w:rPr>
          <w:color w:val="31849B" w:themeColor="accent5" w:themeShade="BF"/>
        </w:rPr>
        <w:t>Attrition[</w:t>
      </w:r>
      <w:proofErr w:type="gramEnd"/>
      <w:r w:rsidRPr="00DA0A04">
        <w:rPr>
          <w:color w:val="31849B" w:themeColor="accent5" w:themeShade="BF"/>
        </w:rPr>
        <w:t>, !temp]</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library(</w:t>
      </w:r>
      <w:proofErr w:type="spellStart"/>
      <w:r w:rsidRPr="00DA0A04">
        <w:rPr>
          <w:color w:val="31849B" w:themeColor="accent5" w:themeShade="BF"/>
        </w:rPr>
        <w:t>tidyr</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library(ggplot2)</w:t>
      </w:r>
    </w:p>
    <w:p w:rsidR="00DA0A04" w:rsidRPr="00DA0A04" w:rsidRDefault="00DA0A04" w:rsidP="00DA0A04">
      <w:pPr>
        <w:rPr>
          <w:color w:val="31849B" w:themeColor="accent5" w:themeShade="BF"/>
        </w:rPr>
      </w:pPr>
    </w:p>
    <w:p w:rsidR="00DA0A04" w:rsidRPr="00DA0A04" w:rsidRDefault="00DA0A04" w:rsidP="00DA0A04">
      <w:pPr>
        <w:rPr>
          <w:color w:val="76923C" w:themeColor="accent3" w:themeShade="BF"/>
        </w:rPr>
      </w:pPr>
      <w:r w:rsidRPr="00DA0A04">
        <w:rPr>
          <w:color w:val="76923C" w:themeColor="accent3" w:themeShade="BF"/>
        </w:rPr>
        <w:t>#histogram of numerical variables</w:t>
      </w:r>
    </w:p>
    <w:p w:rsidR="00DA0A04" w:rsidRPr="00DA0A04" w:rsidRDefault="00DA0A04" w:rsidP="00DA0A04">
      <w:pPr>
        <w:rPr>
          <w:color w:val="31849B" w:themeColor="accent5" w:themeShade="BF"/>
        </w:rPr>
      </w:pPr>
      <w:proofErr w:type="spellStart"/>
      <w:r w:rsidRPr="00DA0A04">
        <w:rPr>
          <w:color w:val="31849B" w:themeColor="accent5" w:themeShade="BF"/>
        </w:rPr>
        <w:t>ggplot</w:t>
      </w:r>
      <w:proofErr w:type="spellEnd"/>
      <w:r w:rsidRPr="00DA0A04">
        <w:rPr>
          <w:color w:val="31849B" w:themeColor="accent5" w:themeShade="BF"/>
        </w:rPr>
        <w:t>(</w:t>
      </w:r>
      <w:proofErr w:type="gramStart"/>
      <w:r w:rsidRPr="00DA0A04">
        <w:rPr>
          <w:color w:val="31849B" w:themeColor="accent5" w:themeShade="BF"/>
        </w:rPr>
        <w:t>gather(</w:t>
      </w:r>
      <w:proofErr w:type="spellStart"/>
      <w:proofErr w:type="gramEnd"/>
      <w:r w:rsidRPr="00DA0A04">
        <w:rPr>
          <w:color w:val="31849B" w:themeColor="accent5" w:themeShade="BF"/>
        </w:rPr>
        <w:t>Attrition.numeric</w:t>
      </w:r>
      <w:proofErr w:type="spellEnd"/>
      <w:r w:rsidRPr="00DA0A04">
        <w:rPr>
          <w:color w:val="31849B" w:themeColor="accent5" w:themeShade="BF"/>
        </w:rPr>
        <w:t xml:space="preserve">), </w:t>
      </w:r>
      <w:proofErr w:type="spellStart"/>
      <w:r w:rsidRPr="00DA0A04">
        <w:rPr>
          <w:color w:val="31849B" w:themeColor="accent5" w:themeShade="BF"/>
        </w:rPr>
        <w:t>aes</w:t>
      </w:r>
      <w:proofErr w:type="spellEnd"/>
      <w:r w:rsidRPr="00DA0A04">
        <w:rPr>
          <w:color w:val="31849B" w:themeColor="accent5" w:themeShade="BF"/>
        </w:rPr>
        <w:t xml:space="preserve">(value)) + </w:t>
      </w:r>
    </w:p>
    <w:p w:rsidR="00DA0A04" w:rsidRPr="00DA0A04" w:rsidRDefault="00DA0A04" w:rsidP="00DA0A04">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geom_</w:t>
      </w:r>
      <w:proofErr w:type="gramStart"/>
      <w:r w:rsidRPr="00DA0A04">
        <w:rPr>
          <w:color w:val="31849B" w:themeColor="accent5" w:themeShade="BF"/>
        </w:rPr>
        <w:t>histogram</w:t>
      </w:r>
      <w:proofErr w:type="spellEnd"/>
      <w:r w:rsidRPr="00DA0A04">
        <w:rPr>
          <w:color w:val="31849B" w:themeColor="accent5" w:themeShade="BF"/>
        </w:rPr>
        <w:t>(</w:t>
      </w:r>
      <w:proofErr w:type="gramEnd"/>
      <w:r w:rsidRPr="00DA0A04">
        <w:rPr>
          <w:color w:val="31849B" w:themeColor="accent5" w:themeShade="BF"/>
        </w:rPr>
        <w:t xml:space="preserve">bins = 10) + </w:t>
      </w:r>
    </w:p>
    <w:p w:rsidR="00DA0A04" w:rsidRPr="00DA0A04" w:rsidRDefault="00DA0A04" w:rsidP="00DA0A04">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facet_</w:t>
      </w:r>
      <w:proofErr w:type="gramStart"/>
      <w:r w:rsidRPr="00DA0A04">
        <w:rPr>
          <w:color w:val="31849B" w:themeColor="accent5" w:themeShade="BF"/>
        </w:rPr>
        <w:t>wrap</w:t>
      </w:r>
      <w:proofErr w:type="spellEnd"/>
      <w:r w:rsidRPr="00DA0A04">
        <w:rPr>
          <w:color w:val="31849B" w:themeColor="accent5" w:themeShade="BF"/>
        </w:rPr>
        <w:t>(</w:t>
      </w:r>
      <w:proofErr w:type="gramEnd"/>
      <w:r w:rsidRPr="00DA0A04">
        <w:rPr>
          <w:color w:val="31849B" w:themeColor="accent5" w:themeShade="BF"/>
        </w:rPr>
        <w:t>~key, scales = 'free')</w:t>
      </w:r>
    </w:p>
    <w:p w:rsidR="00DA0A04" w:rsidRDefault="00DA0A04" w:rsidP="00DA0A04">
      <w:pPr>
        <w:rPr>
          <w:color w:val="31849B" w:themeColor="accent5" w:themeShade="BF"/>
        </w:rPr>
      </w:pPr>
    </w:p>
    <w:p w:rsidR="006E01E9" w:rsidRPr="006E01E9" w:rsidRDefault="006E01E9" w:rsidP="006E01E9">
      <w:pPr>
        <w:rPr>
          <w:color w:val="76923C" w:themeColor="accent3" w:themeShade="BF"/>
        </w:rPr>
      </w:pPr>
      <w:r w:rsidRPr="006E01E9">
        <w:rPr>
          <w:color w:val="76923C" w:themeColor="accent3" w:themeShade="BF"/>
        </w:rPr>
        <w:t>#bar plot of categorical variables</w:t>
      </w:r>
    </w:p>
    <w:p w:rsidR="006E01E9" w:rsidRPr="00DA0A04" w:rsidRDefault="006E01E9" w:rsidP="006E01E9">
      <w:pPr>
        <w:rPr>
          <w:color w:val="31849B" w:themeColor="accent5" w:themeShade="BF"/>
        </w:rPr>
      </w:pPr>
      <w:r w:rsidRPr="00DA0A04">
        <w:rPr>
          <w:color w:val="31849B" w:themeColor="accent5" w:themeShade="BF"/>
        </w:rPr>
        <w:t>library(scales)</w:t>
      </w:r>
    </w:p>
    <w:p w:rsidR="006E01E9" w:rsidRPr="00DA0A04" w:rsidRDefault="006E01E9" w:rsidP="006E01E9">
      <w:pPr>
        <w:rPr>
          <w:color w:val="31849B" w:themeColor="accent5" w:themeShade="BF"/>
        </w:rPr>
      </w:pPr>
      <w:r w:rsidRPr="00DA0A04">
        <w:rPr>
          <w:color w:val="31849B" w:themeColor="accent5" w:themeShade="BF"/>
        </w:rPr>
        <w:t xml:space="preserve">temp &lt;- </w:t>
      </w:r>
      <w:proofErr w:type="gramStart"/>
      <w:r w:rsidRPr="00DA0A04">
        <w:rPr>
          <w:color w:val="31849B" w:themeColor="accent5" w:themeShade="BF"/>
        </w:rPr>
        <w:t>gather(</w:t>
      </w:r>
      <w:proofErr w:type="spellStart"/>
      <w:proofErr w:type="gramEnd"/>
      <w:r w:rsidRPr="00DA0A04">
        <w:rPr>
          <w:color w:val="31849B" w:themeColor="accent5" w:themeShade="BF"/>
        </w:rPr>
        <w:t>Attrition.factor</w:t>
      </w:r>
      <w:proofErr w:type="spellEnd"/>
      <w:r w:rsidRPr="00DA0A04">
        <w:rPr>
          <w:color w:val="31849B" w:themeColor="accent5" w:themeShade="BF"/>
        </w:rPr>
        <w:t xml:space="preserve">, key = </w:t>
      </w:r>
      <w:proofErr w:type="spellStart"/>
      <w:r w:rsidRPr="00DA0A04">
        <w:rPr>
          <w:color w:val="31849B" w:themeColor="accent5" w:themeShade="BF"/>
        </w:rPr>
        <w:t>type_col</w:t>
      </w:r>
      <w:proofErr w:type="spellEnd"/>
      <w:r w:rsidRPr="00DA0A04">
        <w:rPr>
          <w:color w:val="31849B" w:themeColor="accent5" w:themeShade="BF"/>
        </w:rPr>
        <w:t>, value = categories)</w:t>
      </w:r>
    </w:p>
    <w:p w:rsidR="006E01E9" w:rsidRPr="00DA0A04" w:rsidRDefault="006E01E9" w:rsidP="006E01E9">
      <w:pPr>
        <w:rPr>
          <w:color w:val="31849B" w:themeColor="accent5" w:themeShade="BF"/>
        </w:rPr>
      </w:pPr>
      <w:proofErr w:type="spellStart"/>
      <w:proofErr w:type="gramStart"/>
      <w:r w:rsidRPr="00DA0A04">
        <w:rPr>
          <w:color w:val="31849B" w:themeColor="accent5" w:themeShade="BF"/>
        </w:rPr>
        <w:t>ggplot</w:t>
      </w:r>
      <w:proofErr w:type="spellEnd"/>
      <w:r w:rsidRPr="00DA0A04">
        <w:rPr>
          <w:color w:val="31849B" w:themeColor="accent5" w:themeShade="BF"/>
        </w:rPr>
        <w:t>(</w:t>
      </w:r>
      <w:proofErr w:type="gramEnd"/>
      <w:r w:rsidRPr="00DA0A04">
        <w:rPr>
          <w:color w:val="31849B" w:themeColor="accent5" w:themeShade="BF"/>
        </w:rPr>
        <w:t xml:space="preserve">temp, </w:t>
      </w:r>
      <w:proofErr w:type="spellStart"/>
      <w:r w:rsidRPr="00DA0A04">
        <w:rPr>
          <w:color w:val="31849B" w:themeColor="accent5" w:themeShade="BF"/>
        </w:rPr>
        <w:t>aes</w:t>
      </w:r>
      <w:proofErr w:type="spellEnd"/>
      <w:r w:rsidRPr="00DA0A04">
        <w:rPr>
          <w:color w:val="31849B" w:themeColor="accent5" w:themeShade="BF"/>
        </w:rPr>
        <w:t>(x = categories)) +</w:t>
      </w:r>
    </w:p>
    <w:p w:rsidR="006E01E9" w:rsidRPr="00DA0A04" w:rsidRDefault="006E01E9" w:rsidP="006E01E9">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geom_</w:t>
      </w:r>
      <w:proofErr w:type="gramStart"/>
      <w:r w:rsidRPr="00DA0A04">
        <w:rPr>
          <w:color w:val="31849B" w:themeColor="accent5" w:themeShade="BF"/>
        </w:rPr>
        <w:t>bar</w:t>
      </w:r>
      <w:proofErr w:type="spellEnd"/>
      <w:r w:rsidRPr="00DA0A04">
        <w:rPr>
          <w:color w:val="31849B" w:themeColor="accent5" w:themeShade="BF"/>
        </w:rPr>
        <w:t>(</w:t>
      </w:r>
      <w:proofErr w:type="spellStart"/>
      <w:proofErr w:type="gramEnd"/>
      <w:r w:rsidRPr="00DA0A04">
        <w:rPr>
          <w:color w:val="31849B" w:themeColor="accent5" w:themeShade="BF"/>
        </w:rPr>
        <w:t>aes</w:t>
      </w:r>
      <w:proofErr w:type="spellEnd"/>
      <w:r w:rsidRPr="00DA0A04">
        <w:rPr>
          <w:color w:val="31849B" w:themeColor="accent5" w:themeShade="BF"/>
        </w:rPr>
        <w:t>(y = (..count..)/</w:t>
      </w:r>
      <w:proofErr w:type="spellStart"/>
      <w:r w:rsidRPr="00DA0A04">
        <w:rPr>
          <w:color w:val="31849B" w:themeColor="accent5" w:themeShade="BF"/>
        </w:rPr>
        <w:t>tapply</w:t>
      </w:r>
      <w:proofErr w:type="spellEnd"/>
      <w:r w:rsidRPr="00DA0A04">
        <w:rPr>
          <w:color w:val="31849B" w:themeColor="accent5" w:themeShade="BF"/>
        </w:rPr>
        <w:t>(..</w:t>
      </w:r>
      <w:proofErr w:type="spellStart"/>
      <w:r w:rsidRPr="00DA0A04">
        <w:rPr>
          <w:color w:val="31849B" w:themeColor="accent5" w:themeShade="BF"/>
        </w:rPr>
        <w:t>count..,..PANEL..,sum</w:t>
      </w:r>
      <w:proofErr w:type="spellEnd"/>
      <w:r w:rsidRPr="00DA0A04">
        <w:rPr>
          <w:color w:val="31849B" w:themeColor="accent5" w:themeShade="BF"/>
        </w:rPr>
        <w:t xml:space="preserve">)[..PANEL..])) + </w:t>
      </w:r>
    </w:p>
    <w:p w:rsidR="006E01E9" w:rsidRPr="00DA0A04" w:rsidRDefault="006E01E9" w:rsidP="006E01E9">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ylab</w:t>
      </w:r>
      <w:proofErr w:type="spellEnd"/>
      <w:r w:rsidRPr="00DA0A04">
        <w:rPr>
          <w:color w:val="31849B" w:themeColor="accent5" w:themeShade="BF"/>
        </w:rPr>
        <w:t>("Percentage") +</w:t>
      </w:r>
    </w:p>
    <w:p w:rsidR="006E01E9" w:rsidRPr="00DA0A04" w:rsidRDefault="006E01E9" w:rsidP="006E01E9">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facet_</w:t>
      </w:r>
      <w:proofErr w:type="gramStart"/>
      <w:r w:rsidRPr="00DA0A04">
        <w:rPr>
          <w:color w:val="31849B" w:themeColor="accent5" w:themeShade="BF"/>
        </w:rPr>
        <w:t>wrap</w:t>
      </w:r>
      <w:proofErr w:type="spellEnd"/>
      <w:r w:rsidRPr="00DA0A04">
        <w:rPr>
          <w:color w:val="31849B" w:themeColor="accent5" w:themeShade="BF"/>
        </w:rPr>
        <w:t>(</w:t>
      </w:r>
      <w:proofErr w:type="gramEnd"/>
      <w:r w:rsidRPr="00DA0A04">
        <w:rPr>
          <w:color w:val="31849B" w:themeColor="accent5" w:themeShade="BF"/>
        </w:rPr>
        <w:t xml:space="preserve">~ </w:t>
      </w:r>
      <w:proofErr w:type="spellStart"/>
      <w:r w:rsidRPr="00DA0A04">
        <w:rPr>
          <w:color w:val="31849B" w:themeColor="accent5" w:themeShade="BF"/>
        </w:rPr>
        <w:t>type_col</w:t>
      </w:r>
      <w:proofErr w:type="spellEnd"/>
      <w:r w:rsidRPr="00DA0A04">
        <w:rPr>
          <w:color w:val="31849B" w:themeColor="accent5" w:themeShade="BF"/>
        </w:rPr>
        <w:t>, scales = "free") +</w:t>
      </w:r>
    </w:p>
    <w:p w:rsidR="006E01E9" w:rsidRPr="00DA0A04" w:rsidRDefault="006E01E9" w:rsidP="006E01E9">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scale_y_</w:t>
      </w:r>
      <w:proofErr w:type="gramStart"/>
      <w:r w:rsidRPr="00DA0A04">
        <w:rPr>
          <w:color w:val="31849B" w:themeColor="accent5" w:themeShade="BF"/>
        </w:rPr>
        <w:t>continuous</w:t>
      </w:r>
      <w:proofErr w:type="spellEnd"/>
      <w:r w:rsidRPr="00DA0A04">
        <w:rPr>
          <w:color w:val="31849B" w:themeColor="accent5" w:themeShade="BF"/>
        </w:rPr>
        <w:t>(</w:t>
      </w:r>
      <w:proofErr w:type="gramEnd"/>
      <w:r w:rsidRPr="00DA0A04">
        <w:rPr>
          <w:color w:val="31849B" w:themeColor="accent5" w:themeShade="BF"/>
        </w:rPr>
        <w:t xml:space="preserve">labels = percent) </w:t>
      </w:r>
    </w:p>
    <w:p w:rsidR="006E01E9" w:rsidRPr="00DA0A04" w:rsidRDefault="006E01E9" w:rsidP="00DA0A04">
      <w:pPr>
        <w:rPr>
          <w:color w:val="31849B" w:themeColor="accent5" w:themeShade="BF"/>
        </w:rPr>
      </w:pPr>
    </w:p>
    <w:p w:rsidR="00DA0A04" w:rsidRPr="00DA0A04" w:rsidRDefault="00DA0A04" w:rsidP="00DA0A04">
      <w:pPr>
        <w:rPr>
          <w:color w:val="76923C" w:themeColor="accent3" w:themeShade="BF"/>
        </w:rPr>
      </w:pPr>
      <w:r w:rsidRPr="00DA0A04">
        <w:rPr>
          <w:color w:val="76923C" w:themeColor="accent3" w:themeShade="BF"/>
        </w:rPr>
        <w:t># note that "</w:t>
      </w:r>
      <w:proofErr w:type="spellStart"/>
      <w:r w:rsidRPr="00DA0A04">
        <w:rPr>
          <w:color w:val="76923C" w:themeColor="accent3" w:themeShade="BF"/>
        </w:rPr>
        <w:t>StdHours</w:t>
      </w:r>
      <w:proofErr w:type="spellEnd"/>
      <w:r w:rsidRPr="00DA0A04">
        <w:rPr>
          <w:color w:val="76923C" w:themeColor="accent3" w:themeShade="BF"/>
        </w:rPr>
        <w:t>", "</w:t>
      </w:r>
      <w:proofErr w:type="spellStart"/>
      <w:r w:rsidRPr="00DA0A04">
        <w:rPr>
          <w:color w:val="76923C" w:themeColor="accent3" w:themeShade="BF"/>
        </w:rPr>
        <w:t>EmpCount</w:t>
      </w:r>
      <w:proofErr w:type="spellEnd"/>
      <w:r w:rsidRPr="00DA0A04">
        <w:rPr>
          <w:color w:val="76923C" w:themeColor="accent3" w:themeShade="BF"/>
        </w:rPr>
        <w:t>", "</w:t>
      </w:r>
      <w:proofErr w:type="spellStart"/>
      <w:r w:rsidRPr="00DA0A04">
        <w:rPr>
          <w:color w:val="76923C" w:themeColor="accent3" w:themeShade="BF"/>
        </w:rPr>
        <w:t>EmpNum</w:t>
      </w:r>
      <w:proofErr w:type="spellEnd"/>
      <w:r w:rsidRPr="00DA0A04">
        <w:rPr>
          <w:color w:val="76923C" w:themeColor="accent3" w:themeShade="BF"/>
        </w:rPr>
        <w:t>" are not useful.</w:t>
      </w:r>
    </w:p>
    <w:p w:rsidR="00DA0A04" w:rsidRPr="00DA0A04" w:rsidRDefault="00DA0A04" w:rsidP="00DA0A04">
      <w:pPr>
        <w:rPr>
          <w:color w:val="76923C" w:themeColor="accent3" w:themeShade="BF"/>
        </w:rPr>
      </w:pPr>
      <w:r w:rsidRPr="00DA0A04">
        <w:rPr>
          <w:color w:val="76923C" w:themeColor="accent3" w:themeShade="BF"/>
        </w:rPr>
        <w:t># Only "</w:t>
      </w:r>
      <w:proofErr w:type="spellStart"/>
      <w:r w:rsidRPr="00DA0A04">
        <w:rPr>
          <w:color w:val="76923C" w:themeColor="accent3" w:themeShade="BF"/>
        </w:rPr>
        <w:t>MonthIncome</w:t>
      </w:r>
      <w:proofErr w:type="spellEnd"/>
      <w:r w:rsidRPr="00DA0A04">
        <w:rPr>
          <w:color w:val="76923C" w:themeColor="accent3" w:themeShade="BF"/>
        </w:rPr>
        <w:t>" will be used. All other three Rates will be ignored.</w:t>
      </w:r>
    </w:p>
    <w:p w:rsidR="00DA0A04" w:rsidRPr="00DA0A04" w:rsidRDefault="00DA0A04" w:rsidP="00DA0A04">
      <w:pPr>
        <w:rPr>
          <w:color w:val="31849B" w:themeColor="accent5" w:themeShade="BF"/>
        </w:rPr>
      </w:pPr>
      <w:proofErr w:type="spellStart"/>
      <w:r w:rsidRPr="00DA0A04">
        <w:rPr>
          <w:color w:val="31849B" w:themeColor="accent5" w:themeShade="BF"/>
        </w:rPr>
        <w:t>Attrition$StdHours</w:t>
      </w:r>
      <w:proofErr w:type="spellEnd"/>
      <w:r w:rsidRPr="00DA0A04">
        <w:rPr>
          <w:color w:val="31849B" w:themeColor="accent5" w:themeShade="BF"/>
        </w:rPr>
        <w:t xml:space="preserve"> = NULL</w:t>
      </w:r>
    </w:p>
    <w:p w:rsidR="00DA0A04" w:rsidRPr="00DA0A04" w:rsidRDefault="00DA0A04" w:rsidP="00DA0A04">
      <w:pPr>
        <w:rPr>
          <w:color w:val="31849B" w:themeColor="accent5" w:themeShade="BF"/>
        </w:rPr>
      </w:pPr>
      <w:proofErr w:type="spellStart"/>
      <w:r w:rsidRPr="00DA0A04">
        <w:rPr>
          <w:color w:val="31849B" w:themeColor="accent5" w:themeShade="BF"/>
        </w:rPr>
        <w:t>Attrition$EmpCount</w:t>
      </w:r>
      <w:proofErr w:type="spellEnd"/>
      <w:r w:rsidRPr="00DA0A04">
        <w:rPr>
          <w:color w:val="31849B" w:themeColor="accent5" w:themeShade="BF"/>
        </w:rPr>
        <w:t xml:space="preserve"> = NULL</w:t>
      </w:r>
    </w:p>
    <w:p w:rsidR="00DA0A04" w:rsidRPr="00DA0A04" w:rsidRDefault="00DA0A04" w:rsidP="00DA0A04">
      <w:pPr>
        <w:rPr>
          <w:color w:val="31849B" w:themeColor="accent5" w:themeShade="BF"/>
        </w:rPr>
      </w:pPr>
      <w:proofErr w:type="spellStart"/>
      <w:r w:rsidRPr="00DA0A04">
        <w:rPr>
          <w:color w:val="31849B" w:themeColor="accent5" w:themeShade="BF"/>
        </w:rPr>
        <w:t>Attrition$EmpNum</w:t>
      </w:r>
      <w:proofErr w:type="spellEnd"/>
      <w:r w:rsidRPr="00DA0A04">
        <w:rPr>
          <w:color w:val="31849B" w:themeColor="accent5" w:themeShade="BF"/>
        </w:rPr>
        <w:t xml:space="preserve"> = NULL</w:t>
      </w:r>
    </w:p>
    <w:p w:rsidR="00DA0A04" w:rsidRPr="00DA0A04" w:rsidRDefault="00DA0A04" w:rsidP="00DA0A04">
      <w:pPr>
        <w:rPr>
          <w:color w:val="31849B" w:themeColor="accent5" w:themeShade="BF"/>
        </w:rPr>
      </w:pPr>
      <w:proofErr w:type="spellStart"/>
      <w:r w:rsidRPr="00DA0A04">
        <w:rPr>
          <w:color w:val="31849B" w:themeColor="accent5" w:themeShade="BF"/>
        </w:rPr>
        <w:t>Attrition$DailyRate</w:t>
      </w:r>
      <w:proofErr w:type="spellEnd"/>
      <w:r w:rsidRPr="00DA0A04">
        <w:rPr>
          <w:color w:val="31849B" w:themeColor="accent5" w:themeShade="BF"/>
        </w:rPr>
        <w:t xml:space="preserve"> = NULL</w:t>
      </w:r>
    </w:p>
    <w:p w:rsidR="00DA0A04" w:rsidRPr="00DA0A04" w:rsidRDefault="00DA0A04" w:rsidP="00DA0A04">
      <w:pPr>
        <w:rPr>
          <w:color w:val="31849B" w:themeColor="accent5" w:themeShade="BF"/>
        </w:rPr>
      </w:pPr>
      <w:proofErr w:type="spellStart"/>
      <w:r w:rsidRPr="00DA0A04">
        <w:rPr>
          <w:color w:val="31849B" w:themeColor="accent5" w:themeShade="BF"/>
        </w:rPr>
        <w:t>Attrition$HourRate</w:t>
      </w:r>
      <w:proofErr w:type="spellEnd"/>
      <w:r w:rsidRPr="00DA0A04">
        <w:rPr>
          <w:color w:val="31849B" w:themeColor="accent5" w:themeShade="BF"/>
        </w:rPr>
        <w:t xml:space="preserve"> = NULL</w:t>
      </w:r>
    </w:p>
    <w:p w:rsidR="00DA0A04" w:rsidRPr="00DA0A04" w:rsidRDefault="00DA0A04" w:rsidP="00DA0A04">
      <w:pPr>
        <w:rPr>
          <w:color w:val="31849B" w:themeColor="accent5" w:themeShade="BF"/>
        </w:rPr>
      </w:pPr>
      <w:proofErr w:type="spellStart"/>
      <w:r w:rsidRPr="00DA0A04">
        <w:rPr>
          <w:color w:val="31849B" w:themeColor="accent5" w:themeShade="BF"/>
        </w:rPr>
        <w:t>Attrition$MonthRate</w:t>
      </w:r>
      <w:proofErr w:type="spellEnd"/>
      <w:r w:rsidRPr="00DA0A04">
        <w:rPr>
          <w:color w:val="31849B" w:themeColor="accent5" w:themeShade="BF"/>
        </w:rPr>
        <w:t xml:space="preserve"> = NULL</w:t>
      </w:r>
    </w:p>
    <w:p w:rsidR="00DA0A04" w:rsidRPr="00DA0A04" w:rsidRDefault="00DA0A04" w:rsidP="00DA0A04">
      <w:pPr>
        <w:rPr>
          <w:color w:val="31849B" w:themeColor="accent5" w:themeShade="BF"/>
        </w:rPr>
      </w:pPr>
    </w:p>
    <w:p w:rsidR="00DA0A04" w:rsidRPr="006E01E9" w:rsidRDefault="00DA0A04" w:rsidP="00DA0A04">
      <w:pPr>
        <w:rPr>
          <w:color w:val="76923C" w:themeColor="accent3" w:themeShade="BF"/>
        </w:rPr>
      </w:pPr>
      <w:r w:rsidRPr="006E01E9">
        <w:rPr>
          <w:color w:val="76923C" w:themeColor="accent3" w:themeShade="BF"/>
        </w:rPr>
        <w:t># note that "Over18" is not useful.</w:t>
      </w:r>
    </w:p>
    <w:p w:rsidR="00DA0A04" w:rsidRPr="00DA0A04" w:rsidRDefault="00DA0A04" w:rsidP="00DA0A04">
      <w:pPr>
        <w:rPr>
          <w:color w:val="31849B" w:themeColor="accent5" w:themeShade="BF"/>
        </w:rPr>
      </w:pPr>
      <w:r w:rsidRPr="00DA0A04">
        <w:rPr>
          <w:color w:val="31849B" w:themeColor="accent5" w:themeShade="BF"/>
        </w:rPr>
        <w:t>Attrition$Over18 = NULL</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proofErr w:type="spellStart"/>
      <w:r w:rsidRPr="00DA0A04">
        <w:rPr>
          <w:color w:val="31849B" w:themeColor="accent5" w:themeShade="BF"/>
        </w:rPr>
        <w:t>Attrition.used</w:t>
      </w:r>
      <w:proofErr w:type="spellEnd"/>
      <w:r w:rsidRPr="00DA0A04">
        <w:rPr>
          <w:color w:val="31849B" w:themeColor="accent5" w:themeShade="BF"/>
        </w:rPr>
        <w:t xml:space="preserve"> = Attrition</w:t>
      </w:r>
    </w:p>
    <w:p w:rsidR="00DA0A04" w:rsidRPr="00DA0A04" w:rsidRDefault="00DA0A04" w:rsidP="00DA0A04">
      <w:pPr>
        <w:rPr>
          <w:color w:val="31849B" w:themeColor="accent5" w:themeShade="BF"/>
        </w:rPr>
      </w:pPr>
    </w:p>
    <w:p w:rsidR="00DA0A04" w:rsidRPr="006E01E9" w:rsidRDefault="00DA0A04" w:rsidP="00DA0A04">
      <w:pPr>
        <w:rPr>
          <w:color w:val="76923C" w:themeColor="accent3" w:themeShade="BF"/>
        </w:rPr>
      </w:pPr>
      <w:r w:rsidRPr="006E01E9">
        <w:rPr>
          <w:color w:val="76923C" w:themeColor="accent3" w:themeShade="BF"/>
        </w:rPr>
        <w:t xml:space="preserve"># This section has been repeated six times to find out the most significant variables </w:t>
      </w:r>
    </w:p>
    <w:p w:rsidR="00DA0A04" w:rsidRPr="006E01E9" w:rsidRDefault="00DA0A04" w:rsidP="00DA0A04">
      <w:pPr>
        <w:rPr>
          <w:color w:val="76923C" w:themeColor="accent3" w:themeShade="BF"/>
        </w:rPr>
      </w:pPr>
      <w:r w:rsidRPr="006E01E9">
        <w:rPr>
          <w:color w:val="76923C" w:themeColor="accent3" w:themeShade="BF"/>
        </w:rPr>
        <w:t>#   based on the logistic regression results</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train.size</w:t>
      </w:r>
      <w:proofErr w:type="spellEnd"/>
      <w:proofErr w:type="gramEnd"/>
      <w:r w:rsidRPr="00DA0A04">
        <w:rPr>
          <w:color w:val="31849B" w:themeColor="accent5" w:themeShade="BF"/>
        </w:rPr>
        <w:t xml:space="preserve"> = floor(0.5*</w:t>
      </w:r>
      <w:proofErr w:type="spellStart"/>
      <w:r w:rsidRPr="00DA0A04">
        <w:rPr>
          <w:color w:val="31849B" w:themeColor="accent5" w:themeShade="BF"/>
        </w:rPr>
        <w:t>nrow</w:t>
      </w:r>
      <w:proofErr w:type="spellEnd"/>
      <w:r w:rsidRPr="00DA0A04">
        <w:rPr>
          <w:color w:val="31849B" w:themeColor="accent5" w:themeShade="BF"/>
        </w:rPr>
        <w:t>(</w:t>
      </w:r>
      <w:proofErr w:type="spellStart"/>
      <w:r w:rsidRPr="00DA0A04">
        <w:rPr>
          <w:color w:val="31849B" w:themeColor="accent5" w:themeShade="BF"/>
        </w:rPr>
        <w:t>Attrition.used</w:t>
      </w:r>
      <w:proofErr w:type="spellEnd"/>
      <w:r w:rsidRPr="00DA0A04">
        <w:rPr>
          <w:color w:val="31849B" w:themeColor="accent5" w:themeShade="BF"/>
        </w:rPr>
        <w:t xml:space="preserve">)) </w:t>
      </w:r>
    </w:p>
    <w:p w:rsidR="00DA0A04" w:rsidRPr="00DA0A04" w:rsidRDefault="00DA0A04" w:rsidP="00DA0A04">
      <w:pPr>
        <w:rPr>
          <w:color w:val="31849B" w:themeColor="accent5" w:themeShade="BF"/>
        </w:rPr>
      </w:pPr>
      <w:r w:rsidRPr="00DA0A04">
        <w:rPr>
          <w:color w:val="31849B" w:themeColor="accent5" w:themeShade="BF"/>
        </w:rPr>
        <w:t>#</w:t>
      </w:r>
      <w:proofErr w:type="spellStart"/>
      <w:proofErr w:type="gramStart"/>
      <w:r w:rsidRPr="00DA0A04">
        <w:rPr>
          <w:color w:val="31849B" w:themeColor="accent5" w:themeShade="BF"/>
        </w:rPr>
        <w:t>train.size</w:t>
      </w:r>
      <w:proofErr w:type="spellEnd"/>
      <w:proofErr w:type="gramEnd"/>
      <w:r w:rsidRPr="00DA0A04">
        <w:rPr>
          <w:color w:val="31849B" w:themeColor="accent5" w:themeShade="BF"/>
        </w:rPr>
        <w:t xml:space="preserve"> = floor(0.6*</w:t>
      </w:r>
      <w:proofErr w:type="spellStart"/>
      <w:r w:rsidRPr="00DA0A04">
        <w:rPr>
          <w:color w:val="31849B" w:themeColor="accent5" w:themeShade="BF"/>
        </w:rPr>
        <w:t>nrow</w:t>
      </w:r>
      <w:proofErr w:type="spellEnd"/>
      <w:r w:rsidRPr="00DA0A04">
        <w:rPr>
          <w:color w:val="31849B" w:themeColor="accent5" w:themeShade="BF"/>
        </w:rPr>
        <w:t>(</w:t>
      </w:r>
      <w:proofErr w:type="spellStart"/>
      <w:r w:rsidRPr="00DA0A04">
        <w:rPr>
          <w:color w:val="31849B" w:themeColor="accent5" w:themeShade="BF"/>
        </w:rPr>
        <w:t>Attrition.used</w:t>
      </w:r>
      <w:proofErr w:type="spellEnd"/>
      <w:r w:rsidRPr="00DA0A04">
        <w:rPr>
          <w:color w:val="31849B" w:themeColor="accent5" w:themeShade="BF"/>
        </w:rPr>
        <w:t xml:space="preserve">)) </w:t>
      </w:r>
    </w:p>
    <w:p w:rsidR="00DA0A04" w:rsidRPr="00DA0A04" w:rsidRDefault="00DA0A04" w:rsidP="00DA0A04">
      <w:pPr>
        <w:rPr>
          <w:color w:val="31849B" w:themeColor="accent5" w:themeShade="BF"/>
        </w:rPr>
      </w:pPr>
      <w:r w:rsidRPr="00DA0A04">
        <w:rPr>
          <w:color w:val="31849B" w:themeColor="accent5" w:themeShade="BF"/>
        </w:rPr>
        <w:t>#</w:t>
      </w:r>
      <w:proofErr w:type="spellStart"/>
      <w:proofErr w:type="gramStart"/>
      <w:r w:rsidRPr="00DA0A04">
        <w:rPr>
          <w:color w:val="31849B" w:themeColor="accent5" w:themeShade="BF"/>
        </w:rPr>
        <w:t>train.size</w:t>
      </w:r>
      <w:proofErr w:type="spellEnd"/>
      <w:proofErr w:type="gramEnd"/>
      <w:r w:rsidRPr="00DA0A04">
        <w:rPr>
          <w:color w:val="31849B" w:themeColor="accent5" w:themeShade="BF"/>
        </w:rPr>
        <w:t xml:space="preserve"> = floor(0.7*</w:t>
      </w:r>
      <w:proofErr w:type="spellStart"/>
      <w:r w:rsidRPr="00DA0A04">
        <w:rPr>
          <w:color w:val="31849B" w:themeColor="accent5" w:themeShade="BF"/>
        </w:rPr>
        <w:t>nrow</w:t>
      </w:r>
      <w:proofErr w:type="spellEnd"/>
      <w:r w:rsidRPr="00DA0A04">
        <w:rPr>
          <w:color w:val="31849B" w:themeColor="accent5" w:themeShade="BF"/>
        </w:rPr>
        <w:t>(</w:t>
      </w:r>
      <w:proofErr w:type="spellStart"/>
      <w:r w:rsidRPr="00DA0A04">
        <w:rPr>
          <w:color w:val="31849B" w:themeColor="accent5" w:themeShade="BF"/>
        </w:rPr>
        <w:t>Attrition.used</w:t>
      </w:r>
      <w:proofErr w:type="spellEnd"/>
      <w:r w:rsidRPr="00DA0A04">
        <w:rPr>
          <w:color w:val="31849B" w:themeColor="accent5" w:themeShade="BF"/>
        </w:rPr>
        <w:t xml:space="preserve">)) </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train.index</w:t>
      </w:r>
      <w:proofErr w:type="spellEnd"/>
      <w:proofErr w:type="gramEnd"/>
      <w:r w:rsidRPr="00DA0A04">
        <w:rPr>
          <w:color w:val="31849B" w:themeColor="accent5" w:themeShade="BF"/>
        </w:rPr>
        <w:t xml:space="preserve"> = sample(</w:t>
      </w:r>
      <w:proofErr w:type="spellStart"/>
      <w:r w:rsidRPr="00DA0A04">
        <w:rPr>
          <w:color w:val="31849B" w:themeColor="accent5" w:themeShade="BF"/>
        </w:rPr>
        <w:t>nrow</w:t>
      </w:r>
      <w:proofErr w:type="spellEnd"/>
      <w:r w:rsidRPr="00DA0A04">
        <w:rPr>
          <w:color w:val="31849B" w:themeColor="accent5" w:themeShade="BF"/>
        </w:rPr>
        <w:t>(</w:t>
      </w:r>
      <w:proofErr w:type="spellStart"/>
      <w:r w:rsidRPr="00DA0A04">
        <w:rPr>
          <w:color w:val="31849B" w:themeColor="accent5" w:themeShade="BF"/>
        </w:rPr>
        <w:t>Attrition.used</w:t>
      </w:r>
      <w:proofErr w:type="spellEnd"/>
      <w:r w:rsidRPr="00DA0A04">
        <w:rPr>
          <w:color w:val="31849B" w:themeColor="accent5" w:themeShade="BF"/>
        </w:rPr>
        <w:t xml:space="preserve">), </w:t>
      </w:r>
      <w:proofErr w:type="spellStart"/>
      <w:r w:rsidRPr="00DA0A04">
        <w:rPr>
          <w:color w:val="31849B" w:themeColor="accent5" w:themeShade="BF"/>
        </w:rPr>
        <w:t>train.size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r w:rsidRPr="00DA0A04">
        <w:rPr>
          <w:color w:val="31849B" w:themeColor="accent5" w:themeShade="BF"/>
        </w:rPr>
        <w:t>train.df</w:t>
      </w:r>
      <w:proofErr w:type="spellEnd"/>
      <w:r w:rsidRPr="00DA0A04">
        <w:rPr>
          <w:color w:val="31849B" w:themeColor="accent5" w:themeShade="BF"/>
        </w:rPr>
        <w:t xml:space="preserve"> = </w:t>
      </w:r>
      <w:proofErr w:type="spellStart"/>
      <w:r w:rsidRPr="00DA0A04">
        <w:rPr>
          <w:color w:val="31849B" w:themeColor="accent5" w:themeShade="BF"/>
        </w:rPr>
        <w:t>Attrition.used</w:t>
      </w:r>
      <w:proofErr w:type="spellEnd"/>
      <w:r w:rsidRPr="00DA0A04">
        <w:rPr>
          <w:color w:val="31849B" w:themeColor="accent5" w:themeShade="BF"/>
        </w:rPr>
        <w:t>[</w:t>
      </w:r>
      <w:proofErr w:type="spellStart"/>
      <w:proofErr w:type="gramStart"/>
      <w:r w:rsidRPr="00DA0A04">
        <w:rPr>
          <w:color w:val="31849B" w:themeColor="accent5" w:themeShade="BF"/>
        </w:rPr>
        <w:t>train.index</w:t>
      </w:r>
      <w:proofErr w:type="spellEnd"/>
      <w:proofErr w:type="gramEnd"/>
      <w:r w:rsidRPr="00DA0A04">
        <w:rPr>
          <w:color w:val="31849B" w:themeColor="accent5" w:themeShade="BF"/>
        </w:rPr>
        <w:t>, ]</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 xml:space="preserve">temp = </w:t>
      </w:r>
      <w:proofErr w:type="gramStart"/>
      <w:r w:rsidRPr="00DA0A04">
        <w:rPr>
          <w:color w:val="31849B" w:themeColor="accent5" w:themeShade="BF"/>
        </w:rPr>
        <w:t>names(</w:t>
      </w:r>
      <w:proofErr w:type="gramEnd"/>
      <w:r w:rsidRPr="00DA0A04">
        <w:rPr>
          <w:color w:val="31849B" w:themeColor="accent5" w:themeShade="BF"/>
        </w:rPr>
        <w:t>Filter(</w:t>
      </w:r>
      <w:proofErr w:type="spellStart"/>
      <w:r w:rsidRPr="00DA0A04">
        <w:rPr>
          <w:color w:val="31849B" w:themeColor="accent5" w:themeShade="BF"/>
        </w:rPr>
        <w:t>is.factor</w:t>
      </w:r>
      <w:proofErr w:type="spellEnd"/>
      <w:r w:rsidRPr="00DA0A04">
        <w:rPr>
          <w:color w:val="31849B" w:themeColor="accent5" w:themeShade="BF"/>
        </w:rPr>
        <w:t xml:space="preserve">, </w:t>
      </w:r>
      <w:proofErr w:type="spellStart"/>
      <w:r w:rsidRPr="00DA0A04">
        <w:rPr>
          <w:color w:val="31849B" w:themeColor="accent5" w:themeShade="BF"/>
        </w:rPr>
        <w:t>train.df</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r w:rsidRPr="00DA0A04">
        <w:rPr>
          <w:color w:val="31849B" w:themeColor="accent5" w:themeShade="BF"/>
        </w:rPr>
        <w:t>train.df</w:t>
      </w:r>
      <w:proofErr w:type="spellEnd"/>
      <w:r w:rsidRPr="00DA0A04">
        <w:rPr>
          <w:color w:val="31849B" w:themeColor="accent5" w:themeShade="BF"/>
        </w:rPr>
        <w:t>[temp][is.na(</w:t>
      </w:r>
      <w:proofErr w:type="spellStart"/>
      <w:r w:rsidRPr="00DA0A04">
        <w:rPr>
          <w:color w:val="31849B" w:themeColor="accent5" w:themeShade="BF"/>
        </w:rPr>
        <w:t>train.df</w:t>
      </w:r>
      <w:proofErr w:type="spellEnd"/>
      <w:r w:rsidRPr="00DA0A04">
        <w:rPr>
          <w:color w:val="31849B" w:themeColor="accent5" w:themeShade="BF"/>
        </w:rPr>
        <w:t>[temp])] = 'U'</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 xml:space="preserve">temp = </w:t>
      </w:r>
      <w:proofErr w:type="gramStart"/>
      <w:r w:rsidRPr="00DA0A04">
        <w:rPr>
          <w:color w:val="31849B" w:themeColor="accent5" w:themeShade="BF"/>
        </w:rPr>
        <w:t>names(</w:t>
      </w:r>
      <w:proofErr w:type="gramEnd"/>
      <w:r w:rsidRPr="00DA0A04">
        <w:rPr>
          <w:color w:val="31849B" w:themeColor="accent5" w:themeShade="BF"/>
        </w:rPr>
        <w:t>Filter(</w:t>
      </w:r>
      <w:proofErr w:type="spellStart"/>
      <w:r w:rsidRPr="00DA0A04">
        <w:rPr>
          <w:color w:val="31849B" w:themeColor="accent5" w:themeShade="BF"/>
        </w:rPr>
        <w:t>is.numeric</w:t>
      </w:r>
      <w:proofErr w:type="spellEnd"/>
      <w:r w:rsidRPr="00DA0A04">
        <w:rPr>
          <w:color w:val="31849B" w:themeColor="accent5" w:themeShade="BF"/>
        </w:rPr>
        <w:t xml:space="preserve">, </w:t>
      </w:r>
      <w:proofErr w:type="spellStart"/>
      <w:r w:rsidRPr="00DA0A04">
        <w:rPr>
          <w:color w:val="31849B" w:themeColor="accent5" w:themeShade="BF"/>
        </w:rPr>
        <w:t>train.df</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for (</w:t>
      </w:r>
      <w:proofErr w:type="spellStart"/>
      <w:r w:rsidRPr="00DA0A04">
        <w:rPr>
          <w:color w:val="31849B" w:themeColor="accent5" w:themeShade="BF"/>
        </w:rPr>
        <w:t>i</w:t>
      </w:r>
      <w:proofErr w:type="spellEnd"/>
      <w:r w:rsidRPr="00DA0A04">
        <w:rPr>
          <w:color w:val="31849B" w:themeColor="accent5" w:themeShade="BF"/>
        </w:rPr>
        <w:t xml:space="preserve"> in temp) {</w:t>
      </w:r>
    </w:p>
    <w:p w:rsidR="00DA0A04" w:rsidRPr="00DA0A04" w:rsidRDefault="00DA0A04" w:rsidP="00DA0A04">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train.df</w:t>
      </w:r>
      <w:proofErr w:type="spellEnd"/>
      <w:r w:rsidRPr="00DA0A04">
        <w:rPr>
          <w:color w:val="31849B" w:themeColor="accent5" w:themeShade="BF"/>
        </w:rPr>
        <w:t>[is.na(</w:t>
      </w:r>
      <w:proofErr w:type="spellStart"/>
      <w:r w:rsidRPr="00DA0A04">
        <w:rPr>
          <w:color w:val="31849B" w:themeColor="accent5" w:themeShade="BF"/>
        </w:rPr>
        <w:t>train.df</w:t>
      </w:r>
      <w:proofErr w:type="spellEnd"/>
      <w:proofErr w:type="gramStart"/>
      <w:r w:rsidRPr="00DA0A04">
        <w:rPr>
          <w:color w:val="31849B" w:themeColor="accent5" w:themeShade="BF"/>
        </w:rPr>
        <w:t>[,</w:t>
      </w:r>
      <w:proofErr w:type="spellStart"/>
      <w:r w:rsidRPr="00DA0A04">
        <w:rPr>
          <w:color w:val="31849B" w:themeColor="accent5" w:themeShade="BF"/>
        </w:rPr>
        <w:t>i</w:t>
      </w:r>
      <w:proofErr w:type="spellEnd"/>
      <w:proofErr w:type="gramEnd"/>
      <w:r w:rsidRPr="00DA0A04">
        <w:rPr>
          <w:color w:val="31849B" w:themeColor="accent5" w:themeShade="BF"/>
        </w:rPr>
        <w:t xml:space="preserve">]), </w:t>
      </w:r>
      <w:proofErr w:type="spellStart"/>
      <w:r w:rsidRPr="00DA0A04">
        <w:rPr>
          <w:color w:val="31849B" w:themeColor="accent5" w:themeShade="BF"/>
        </w:rPr>
        <w:t>i</w:t>
      </w:r>
      <w:proofErr w:type="spellEnd"/>
      <w:r w:rsidRPr="00DA0A04">
        <w:rPr>
          <w:color w:val="31849B" w:themeColor="accent5" w:themeShade="BF"/>
        </w:rPr>
        <w:t>] = mean(</w:t>
      </w:r>
      <w:proofErr w:type="spellStart"/>
      <w:r w:rsidRPr="00DA0A04">
        <w:rPr>
          <w:color w:val="31849B" w:themeColor="accent5" w:themeShade="BF"/>
        </w:rPr>
        <w:t>train.df</w:t>
      </w:r>
      <w:proofErr w:type="spellEnd"/>
      <w:r w:rsidRPr="00DA0A04">
        <w:rPr>
          <w:color w:val="31849B" w:themeColor="accent5" w:themeShade="BF"/>
        </w:rPr>
        <w:t>[,</w:t>
      </w:r>
      <w:proofErr w:type="spellStart"/>
      <w:r w:rsidRPr="00DA0A04">
        <w:rPr>
          <w:color w:val="31849B" w:themeColor="accent5" w:themeShade="BF"/>
        </w:rPr>
        <w:t>i</w:t>
      </w:r>
      <w:proofErr w:type="spellEnd"/>
      <w:r w:rsidRPr="00DA0A04">
        <w:rPr>
          <w:color w:val="31849B" w:themeColor="accent5" w:themeShade="BF"/>
        </w:rPr>
        <w:t>], na.rm = TRUE)</w:t>
      </w:r>
    </w:p>
    <w:p w:rsidR="00DA0A04" w:rsidRPr="00DA0A04" w:rsidRDefault="00DA0A04" w:rsidP="00DA0A04">
      <w:pPr>
        <w:rPr>
          <w:color w:val="31849B" w:themeColor="accent5" w:themeShade="BF"/>
        </w:rPr>
      </w:pPr>
      <w:r w:rsidRPr="00DA0A04">
        <w:rPr>
          <w:color w:val="31849B" w:themeColor="accent5" w:themeShade="BF"/>
        </w:rPr>
        <w:lastRenderedPageBreak/>
        <w:t>}</w:t>
      </w:r>
    </w:p>
    <w:p w:rsidR="00DA0A04" w:rsidRPr="006E01E9" w:rsidRDefault="00DA0A04" w:rsidP="00DA0A04">
      <w:pPr>
        <w:rPr>
          <w:color w:val="76923C" w:themeColor="accent3" w:themeShade="BF"/>
        </w:rPr>
      </w:pPr>
    </w:p>
    <w:p w:rsidR="00DA0A04" w:rsidRPr="006E01E9" w:rsidRDefault="00DA0A04" w:rsidP="00DA0A04">
      <w:pPr>
        <w:rPr>
          <w:color w:val="76923C" w:themeColor="accent3" w:themeShade="BF"/>
        </w:rPr>
      </w:pPr>
      <w:r w:rsidRPr="006E01E9">
        <w:rPr>
          <w:color w:val="76923C" w:themeColor="accent3" w:themeShade="BF"/>
        </w:rPr>
        <w:t># Logistic regression, to find out which parameter dominates the results</w:t>
      </w:r>
    </w:p>
    <w:p w:rsidR="00DA0A04" w:rsidRPr="00DA0A04" w:rsidRDefault="00DA0A04" w:rsidP="00DA0A04">
      <w:pPr>
        <w:rPr>
          <w:color w:val="31849B" w:themeColor="accent5" w:themeShade="BF"/>
        </w:rPr>
      </w:pPr>
      <w:r w:rsidRPr="00DA0A04">
        <w:rPr>
          <w:color w:val="31849B" w:themeColor="accent5" w:themeShade="BF"/>
        </w:rPr>
        <w:t xml:space="preserve">logit.reg &lt;- </w:t>
      </w:r>
      <w:proofErr w:type="spellStart"/>
      <w:proofErr w:type="gramStart"/>
      <w:r w:rsidRPr="00DA0A04">
        <w:rPr>
          <w:color w:val="31849B" w:themeColor="accent5" w:themeShade="BF"/>
        </w:rPr>
        <w:t>glm</w:t>
      </w:r>
      <w:proofErr w:type="spellEnd"/>
      <w:r w:rsidRPr="00DA0A04">
        <w:rPr>
          <w:color w:val="31849B" w:themeColor="accent5" w:themeShade="BF"/>
        </w:rPr>
        <w:t>(</w:t>
      </w:r>
      <w:proofErr w:type="gramEnd"/>
      <w:r w:rsidRPr="00DA0A04">
        <w:rPr>
          <w:color w:val="31849B" w:themeColor="accent5" w:themeShade="BF"/>
        </w:rPr>
        <w:t xml:space="preserve">Attrition ~., data = </w:t>
      </w:r>
      <w:proofErr w:type="spellStart"/>
      <w:r w:rsidRPr="00DA0A04">
        <w:rPr>
          <w:color w:val="31849B" w:themeColor="accent5" w:themeShade="BF"/>
        </w:rPr>
        <w:t>train.df</w:t>
      </w:r>
      <w:proofErr w:type="spellEnd"/>
      <w:r w:rsidRPr="00DA0A04">
        <w:rPr>
          <w:color w:val="31849B" w:themeColor="accent5" w:themeShade="BF"/>
        </w:rPr>
        <w:t>, family = "binomial")</w:t>
      </w:r>
    </w:p>
    <w:p w:rsidR="00DA0A04" w:rsidRPr="00DA0A04" w:rsidRDefault="00DA0A04" w:rsidP="00DA0A04">
      <w:pPr>
        <w:rPr>
          <w:color w:val="31849B" w:themeColor="accent5" w:themeShade="BF"/>
        </w:rPr>
      </w:pPr>
      <w:r w:rsidRPr="00DA0A04">
        <w:rPr>
          <w:color w:val="31849B" w:themeColor="accent5" w:themeShade="BF"/>
        </w:rPr>
        <w:t>summary(logit.reg)</w:t>
      </w:r>
    </w:p>
    <w:p w:rsidR="00DA0A04" w:rsidRPr="00DA0A04" w:rsidRDefault="00DA0A04" w:rsidP="00DA0A04">
      <w:pPr>
        <w:rPr>
          <w:color w:val="31849B" w:themeColor="accent5" w:themeShade="BF"/>
        </w:rPr>
      </w:pPr>
    </w:p>
    <w:p w:rsidR="00DA0A04" w:rsidRPr="006E01E9" w:rsidRDefault="00DA0A04" w:rsidP="00DA0A04">
      <w:pPr>
        <w:rPr>
          <w:color w:val="76923C" w:themeColor="accent3" w:themeShade="BF"/>
        </w:rPr>
      </w:pPr>
      <w:r w:rsidRPr="006E01E9">
        <w:rPr>
          <w:color w:val="76923C" w:themeColor="accent3" w:themeShade="BF"/>
        </w:rPr>
        <w:t># from these six results in the Excel file, we got significant variables as below:</w:t>
      </w:r>
    </w:p>
    <w:p w:rsidR="00DA0A04" w:rsidRPr="006E01E9" w:rsidRDefault="00DA0A04" w:rsidP="00DA0A04">
      <w:pPr>
        <w:rPr>
          <w:color w:val="76923C" w:themeColor="accent3" w:themeShade="BF"/>
        </w:rPr>
      </w:pPr>
      <w:r w:rsidRPr="006E01E9">
        <w:rPr>
          <w:color w:val="76923C" w:themeColor="accent3" w:themeShade="BF"/>
        </w:rPr>
        <w:t xml:space="preserve">#   Travel, </w:t>
      </w:r>
      <w:proofErr w:type="spellStart"/>
      <w:r w:rsidRPr="006E01E9">
        <w:rPr>
          <w:color w:val="76923C" w:themeColor="accent3" w:themeShade="BF"/>
        </w:rPr>
        <w:t>DistHome</w:t>
      </w:r>
      <w:proofErr w:type="spellEnd"/>
      <w:r w:rsidRPr="006E01E9">
        <w:rPr>
          <w:color w:val="76923C" w:themeColor="accent3" w:themeShade="BF"/>
        </w:rPr>
        <w:t xml:space="preserve">, </w:t>
      </w:r>
      <w:proofErr w:type="spellStart"/>
      <w:r w:rsidRPr="006E01E9">
        <w:rPr>
          <w:color w:val="76923C" w:themeColor="accent3" w:themeShade="BF"/>
        </w:rPr>
        <w:t>EnvSatis</w:t>
      </w:r>
      <w:proofErr w:type="spellEnd"/>
      <w:r w:rsidRPr="006E01E9">
        <w:rPr>
          <w:color w:val="76923C" w:themeColor="accent3" w:themeShade="BF"/>
        </w:rPr>
        <w:t xml:space="preserve">, </w:t>
      </w:r>
      <w:proofErr w:type="spellStart"/>
      <w:r w:rsidRPr="006E01E9">
        <w:rPr>
          <w:color w:val="76923C" w:themeColor="accent3" w:themeShade="BF"/>
        </w:rPr>
        <w:t>JobInvolve</w:t>
      </w:r>
      <w:proofErr w:type="spellEnd"/>
      <w:r w:rsidRPr="006E01E9">
        <w:rPr>
          <w:color w:val="76923C" w:themeColor="accent3" w:themeShade="BF"/>
        </w:rPr>
        <w:t xml:space="preserve">, </w:t>
      </w:r>
      <w:proofErr w:type="spellStart"/>
      <w:r w:rsidRPr="006E01E9">
        <w:rPr>
          <w:color w:val="76923C" w:themeColor="accent3" w:themeShade="BF"/>
        </w:rPr>
        <w:t>JobLevel</w:t>
      </w:r>
      <w:proofErr w:type="spellEnd"/>
      <w:r w:rsidRPr="006E01E9">
        <w:rPr>
          <w:color w:val="76923C" w:themeColor="accent3" w:themeShade="BF"/>
        </w:rPr>
        <w:t xml:space="preserve">, </w:t>
      </w:r>
      <w:proofErr w:type="spellStart"/>
      <w:r w:rsidRPr="006E01E9">
        <w:rPr>
          <w:color w:val="76923C" w:themeColor="accent3" w:themeShade="BF"/>
        </w:rPr>
        <w:t>JobSatisfaction</w:t>
      </w:r>
      <w:proofErr w:type="spellEnd"/>
      <w:r w:rsidRPr="006E01E9">
        <w:rPr>
          <w:color w:val="76923C" w:themeColor="accent3" w:themeShade="BF"/>
        </w:rPr>
        <w:t xml:space="preserve">, </w:t>
      </w:r>
      <w:proofErr w:type="spellStart"/>
      <w:r w:rsidRPr="006E01E9">
        <w:rPr>
          <w:color w:val="76923C" w:themeColor="accent3" w:themeShade="BF"/>
        </w:rPr>
        <w:t>ComWorked</w:t>
      </w:r>
      <w:proofErr w:type="spellEnd"/>
    </w:p>
    <w:p w:rsidR="00DA0A04" w:rsidRPr="006E01E9" w:rsidRDefault="00DA0A04" w:rsidP="00DA0A04">
      <w:pPr>
        <w:rPr>
          <w:color w:val="76923C" w:themeColor="accent3" w:themeShade="BF"/>
        </w:rPr>
      </w:pPr>
      <w:r w:rsidRPr="006E01E9">
        <w:rPr>
          <w:color w:val="76923C" w:themeColor="accent3" w:themeShade="BF"/>
        </w:rPr>
        <w:t xml:space="preserve">#   </w:t>
      </w:r>
      <w:proofErr w:type="spellStart"/>
      <w:r w:rsidRPr="006E01E9">
        <w:rPr>
          <w:color w:val="76923C" w:themeColor="accent3" w:themeShade="BF"/>
        </w:rPr>
        <w:t>OverTime</w:t>
      </w:r>
      <w:proofErr w:type="spellEnd"/>
      <w:r w:rsidRPr="006E01E9">
        <w:rPr>
          <w:color w:val="76923C" w:themeColor="accent3" w:themeShade="BF"/>
        </w:rPr>
        <w:t xml:space="preserve">, </w:t>
      </w:r>
      <w:proofErr w:type="spellStart"/>
      <w:r w:rsidRPr="006E01E9">
        <w:rPr>
          <w:color w:val="76923C" w:themeColor="accent3" w:themeShade="BF"/>
        </w:rPr>
        <w:t>RelSatis</w:t>
      </w:r>
      <w:proofErr w:type="spellEnd"/>
      <w:r w:rsidRPr="006E01E9">
        <w:rPr>
          <w:color w:val="76923C" w:themeColor="accent3" w:themeShade="BF"/>
        </w:rPr>
        <w:t xml:space="preserve">, </w:t>
      </w:r>
      <w:proofErr w:type="spellStart"/>
      <w:r w:rsidRPr="006E01E9">
        <w:rPr>
          <w:color w:val="76923C" w:themeColor="accent3" w:themeShade="BF"/>
        </w:rPr>
        <w:t>StkLevel</w:t>
      </w:r>
      <w:proofErr w:type="spellEnd"/>
      <w:r w:rsidRPr="006E01E9">
        <w:rPr>
          <w:color w:val="76923C" w:themeColor="accent3" w:themeShade="BF"/>
        </w:rPr>
        <w:t xml:space="preserve">, </w:t>
      </w:r>
      <w:proofErr w:type="spellStart"/>
      <w:r w:rsidRPr="006E01E9">
        <w:rPr>
          <w:color w:val="76923C" w:themeColor="accent3" w:themeShade="BF"/>
        </w:rPr>
        <w:t>W_L_Ban</w:t>
      </w:r>
      <w:proofErr w:type="spellEnd"/>
      <w:r w:rsidRPr="006E01E9">
        <w:rPr>
          <w:color w:val="76923C" w:themeColor="accent3" w:themeShade="BF"/>
        </w:rPr>
        <w:t xml:space="preserve">, </w:t>
      </w:r>
      <w:proofErr w:type="spellStart"/>
      <w:r w:rsidRPr="006E01E9">
        <w:rPr>
          <w:color w:val="76923C" w:themeColor="accent3" w:themeShade="BF"/>
        </w:rPr>
        <w:t>Y_LastProm</w:t>
      </w:r>
      <w:proofErr w:type="spellEnd"/>
    </w:p>
    <w:p w:rsidR="00DA0A04" w:rsidRPr="006E01E9" w:rsidRDefault="00DA0A04" w:rsidP="00DA0A04">
      <w:pPr>
        <w:rPr>
          <w:color w:val="76923C" w:themeColor="accent3" w:themeShade="BF"/>
        </w:rPr>
      </w:pPr>
      <w:r w:rsidRPr="006E01E9">
        <w:rPr>
          <w:color w:val="76923C" w:themeColor="accent3" w:themeShade="BF"/>
        </w:rPr>
        <w:t xml:space="preserve">#   </w:t>
      </w:r>
      <w:proofErr w:type="gramStart"/>
      <w:r w:rsidRPr="006E01E9">
        <w:rPr>
          <w:color w:val="76923C" w:themeColor="accent3" w:themeShade="BF"/>
        </w:rPr>
        <w:t>Gender(</w:t>
      </w:r>
      <w:proofErr w:type="gramEnd"/>
      <w:r w:rsidRPr="006E01E9">
        <w:rPr>
          <w:color w:val="76923C" w:themeColor="accent3" w:themeShade="BF"/>
        </w:rPr>
        <w:t>this one is not that important as above ones, but still very important and interesting)</w:t>
      </w:r>
    </w:p>
    <w:p w:rsidR="00DA0A04" w:rsidRPr="006E01E9" w:rsidRDefault="00DA0A04" w:rsidP="00DA0A04">
      <w:pPr>
        <w:rPr>
          <w:color w:val="76923C" w:themeColor="accent3" w:themeShade="BF"/>
        </w:rPr>
      </w:pPr>
      <w:r w:rsidRPr="006E01E9">
        <w:rPr>
          <w:color w:val="76923C" w:themeColor="accent3" w:themeShade="BF"/>
        </w:rPr>
        <w:t>#</w:t>
      </w:r>
    </w:p>
    <w:p w:rsidR="00DA0A04" w:rsidRPr="006E01E9" w:rsidRDefault="00DA0A04" w:rsidP="00DA0A04">
      <w:pPr>
        <w:rPr>
          <w:color w:val="76923C" w:themeColor="accent3" w:themeShade="BF"/>
        </w:rPr>
      </w:pPr>
      <w:r w:rsidRPr="006E01E9">
        <w:rPr>
          <w:color w:val="76923C" w:themeColor="accent3" w:themeShade="BF"/>
        </w:rPr>
        <w:t xml:space="preserve"># for </w:t>
      </w:r>
      <w:proofErr w:type="spellStart"/>
      <w:r w:rsidRPr="006E01E9">
        <w:rPr>
          <w:color w:val="76923C" w:themeColor="accent3" w:themeShade="BF"/>
        </w:rPr>
        <w:t>Y_CurRole</w:t>
      </w:r>
      <w:proofErr w:type="spellEnd"/>
      <w:r w:rsidRPr="006E01E9">
        <w:rPr>
          <w:color w:val="76923C" w:themeColor="accent3" w:themeShade="BF"/>
        </w:rPr>
        <w:t xml:space="preserve">, physically, it should be equal to </w:t>
      </w:r>
      <w:proofErr w:type="spellStart"/>
      <w:r w:rsidRPr="006E01E9">
        <w:rPr>
          <w:color w:val="76923C" w:themeColor="accent3" w:themeShade="BF"/>
        </w:rPr>
        <w:t>Y_LastProm</w:t>
      </w:r>
      <w:proofErr w:type="spellEnd"/>
      <w:r w:rsidRPr="006E01E9">
        <w:rPr>
          <w:color w:val="76923C" w:themeColor="accent3" w:themeShade="BF"/>
        </w:rPr>
        <w:t xml:space="preserve">. But the records </w:t>
      </w:r>
      <w:proofErr w:type="gramStart"/>
      <w:r w:rsidRPr="006E01E9">
        <w:rPr>
          <w:color w:val="76923C" w:themeColor="accent3" w:themeShade="BF"/>
        </w:rPr>
        <w:t>does</w:t>
      </w:r>
      <w:proofErr w:type="gramEnd"/>
      <w:r w:rsidRPr="006E01E9">
        <w:rPr>
          <w:color w:val="76923C" w:themeColor="accent3" w:themeShade="BF"/>
        </w:rPr>
        <w:t xml:space="preserve"> not show it in this way. So </w:t>
      </w:r>
    </w:p>
    <w:p w:rsidR="00DA0A04" w:rsidRPr="006E01E9" w:rsidRDefault="00DA0A04" w:rsidP="00DA0A04">
      <w:pPr>
        <w:rPr>
          <w:color w:val="76923C" w:themeColor="accent3" w:themeShade="BF"/>
        </w:rPr>
      </w:pPr>
      <w:r w:rsidRPr="006E01E9">
        <w:rPr>
          <w:color w:val="76923C" w:themeColor="accent3" w:themeShade="BF"/>
        </w:rPr>
        <w:t xml:space="preserve">#   this variable is removed. </w:t>
      </w:r>
    </w:p>
    <w:p w:rsidR="00DA0A04" w:rsidRPr="00DA0A04" w:rsidRDefault="00DA0A04" w:rsidP="00DA0A04">
      <w:pPr>
        <w:rPr>
          <w:color w:val="31849B" w:themeColor="accent5" w:themeShade="BF"/>
        </w:rPr>
      </w:pPr>
    </w:p>
    <w:p w:rsidR="00DA0A04" w:rsidRPr="006E01E9" w:rsidRDefault="00DA0A04" w:rsidP="00DA0A04">
      <w:pPr>
        <w:rPr>
          <w:color w:val="76923C" w:themeColor="accent3" w:themeShade="BF"/>
        </w:rPr>
      </w:pPr>
      <w:r w:rsidRPr="006E01E9">
        <w:rPr>
          <w:color w:val="76923C" w:themeColor="accent3" w:themeShade="BF"/>
        </w:rPr>
        <w:t xml:space="preserve"># Retrieve data from </w:t>
      </w:r>
      <w:proofErr w:type="spellStart"/>
      <w:r w:rsidRPr="006E01E9">
        <w:rPr>
          <w:color w:val="76923C" w:themeColor="accent3" w:themeShade="BF"/>
        </w:rPr>
        <w:t>Attrtion.ori</w:t>
      </w:r>
      <w:proofErr w:type="spellEnd"/>
      <w:r w:rsidRPr="006E01E9">
        <w:rPr>
          <w:color w:val="76923C" w:themeColor="accent3" w:themeShade="BF"/>
        </w:rPr>
        <w:t xml:space="preserve"> into </w:t>
      </w:r>
      <w:proofErr w:type="spellStart"/>
      <w:r w:rsidRPr="006E01E9">
        <w:rPr>
          <w:color w:val="76923C" w:themeColor="accent3" w:themeShade="BF"/>
        </w:rPr>
        <w:t>Attrition.used</w:t>
      </w:r>
      <w:proofErr w:type="spellEnd"/>
      <w:r w:rsidRPr="006E01E9">
        <w:rPr>
          <w:color w:val="76923C" w:themeColor="accent3" w:themeShade="BF"/>
        </w:rPr>
        <w:t xml:space="preserve"> in following sections. </w:t>
      </w:r>
    </w:p>
    <w:p w:rsidR="00DA0A04" w:rsidRPr="005054F5" w:rsidRDefault="00DA0A04" w:rsidP="00DA0A04">
      <w:pPr>
        <w:rPr>
          <w:color w:val="31849B" w:themeColor="accent5" w:themeShade="BF"/>
        </w:rPr>
      </w:pPr>
      <w:r w:rsidRPr="005054F5">
        <w:rPr>
          <w:color w:val="31849B" w:themeColor="accent5" w:themeShade="BF"/>
        </w:rPr>
        <w:t xml:space="preserve">temp = </w:t>
      </w:r>
      <w:proofErr w:type="gramStart"/>
      <w:r w:rsidRPr="005054F5">
        <w:rPr>
          <w:color w:val="31849B" w:themeColor="accent5" w:themeShade="BF"/>
        </w:rPr>
        <w:t>c(</w:t>
      </w:r>
      <w:proofErr w:type="gramEnd"/>
      <w:r w:rsidRPr="005054F5">
        <w:rPr>
          <w:color w:val="31849B" w:themeColor="accent5" w:themeShade="BF"/>
        </w:rPr>
        <w:t>"Attrition", "Travel", "</w:t>
      </w:r>
      <w:proofErr w:type="spellStart"/>
      <w:r w:rsidRPr="005054F5">
        <w:rPr>
          <w:color w:val="31849B" w:themeColor="accent5" w:themeShade="BF"/>
        </w:rPr>
        <w:t>DistHome</w:t>
      </w:r>
      <w:proofErr w:type="spellEnd"/>
      <w:r w:rsidRPr="005054F5">
        <w:rPr>
          <w:color w:val="31849B" w:themeColor="accent5" w:themeShade="BF"/>
        </w:rPr>
        <w:t>", "</w:t>
      </w:r>
      <w:proofErr w:type="spellStart"/>
      <w:r w:rsidRPr="005054F5">
        <w:rPr>
          <w:color w:val="31849B" w:themeColor="accent5" w:themeShade="BF"/>
        </w:rPr>
        <w:t>EnvSatis</w:t>
      </w:r>
      <w:proofErr w:type="spellEnd"/>
      <w:r w:rsidRPr="005054F5">
        <w:rPr>
          <w:color w:val="31849B" w:themeColor="accent5" w:themeShade="BF"/>
        </w:rPr>
        <w:t>", "</w:t>
      </w:r>
      <w:proofErr w:type="spellStart"/>
      <w:r w:rsidRPr="005054F5">
        <w:rPr>
          <w:color w:val="31849B" w:themeColor="accent5" w:themeShade="BF"/>
        </w:rPr>
        <w:t>JobInvolve</w:t>
      </w:r>
      <w:proofErr w:type="spellEnd"/>
      <w:r w:rsidRPr="005054F5">
        <w:rPr>
          <w:color w:val="31849B" w:themeColor="accent5" w:themeShade="BF"/>
        </w:rPr>
        <w:t>", "</w:t>
      </w:r>
      <w:proofErr w:type="spellStart"/>
      <w:r w:rsidRPr="005054F5">
        <w:rPr>
          <w:color w:val="31849B" w:themeColor="accent5" w:themeShade="BF"/>
        </w:rPr>
        <w:t>JobLevel</w:t>
      </w:r>
      <w:proofErr w:type="spellEnd"/>
      <w:r w:rsidRPr="005054F5">
        <w:rPr>
          <w:color w:val="31849B" w:themeColor="accent5" w:themeShade="BF"/>
        </w:rPr>
        <w:t>", "</w:t>
      </w:r>
      <w:proofErr w:type="spellStart"/>
      <w:r w:rsidRPr="005054F5">
        <w:rPr>
          <w:color w:val="31849B" w:themeColor="accent5" w:themeShade="BF"/>
        </w:rPr>
        <w:t>JobSatisfaction</w:t>
      </w:r>
      <w:proofErr w:type="spellEnd"/>
      <w:r w:rsidRPr="005054F5">
        <w:rPr>
          <w:color w:val="31849B" w:themeColor="accent5" w:themeShade="BF"/>
        </w:rPr>
        <w:t>",</w:t>
      </w:r>
    </w:p>
    <w:p w:rsidR="00DA0A04" w:rsidRPr="005054F5" w:rsidRDefault="00DA0A04" w:rsidP="00DA0A04">
      <w:pPr>
        <w:rPr>
          <w:color w:val="31849B" w:themeColor="accent5" w:themeShade="BF"/>
        </w:rPr>
      </w:pPr>
      <w:r w:rsidRPr="005054F5">
        <w:rPr>
          <w:color w:val="31849B" w:themeColor="accent5" w:themeShade="BF"/>
        </w:rPr>
        <w:t xml:space="preserve">         "</w:t>
      </w:r>
      <w:proofErr w:type="spellStart"/>
      <w:r w:rsidRPr="005054F5">
        <w:rPr>
          <w:color w:val="31849B" w:themeColor="accent5" w:themeShade="BF"/>
        </w:rPr>
        <w:t>ComWorked</w:t>
      </w:r>
      <w:proofErr w:type="spellEnd"/>
      <w:r w:rsidRPr="005054F5">
        <w:rPr>
          <w:color w:val="31849B" w:themeColor="accent5" w:themeShade="BF"/>
        </w:rPr>
        <w:t>", "</w:t>
      </w:r>
      <w:proofErr w:type="spellStart"/>
      <w:r w:rsidRPr="005054F5">
        <w:rPr>
          <w:color w:val="31849B" w:themeColor="accent5" w:themeShade="BF"/>
        </w:rPr>
        <w:t>OverTime</w:t>
      </w:r>
      <w:proofErr w:type="spellEnd"/>
      <w:r w:rsidRPr="005054F5">
        <w:rPr>
          <w:color w:val="31849B" w:themeColor="accent5" w:themeShade="BF"/>
        </w:rPr>
        <w:t>", "</w:t>
      </w:r>
      <w:proofErr w:type="spellStart"/>
      <w:r w:rsidRPr="005054F5">
        <w:rPr>
          <w:color w:val="31849B" w:themeColor="accent5" w:themeShade="BF"/>
        </w:rPr>
        <w:t>RelSatis</w:t>
      </w:r>
      <w:proofErr w:type="spellEnd"/>
      <w:r w:rsidRPr="005054F5">
        <w:rPr>
          <w:color w:val="31849B" w:themeColor="accent5" w:themeShade="BF"/>
        </w:rPr>
        <w:t>", "</w:t>
      </w:r>
      <w:proofErr w:type="spellStart"/>
      <w:r w:rsidRPr="005054F5">
        <w:rPr>
          <w:color w:val="31849B" w:themeColor="accent5" w:themeShade="BF"/>
        </w:rPr>
        <w:t>StkLevel</w:t>
      </w:r>
      <w:proofErr w:type="spellEnd"/>
      <w:r w:rsidRPr="005054F5">
        <w:rPr>
          <w:color w:val="31849B" w:themeColor="accent5" w:themeShade="BF"/>
        </w:rPr>
        <w:t>", "</w:t>
      </w:r>
      <w:proofErr w:type="spellStart"/>
      <w:r w:rsidRPr="005054F5">
        <w:rPr>
          <w:color w:val="31849B" w:themeColor="accent5" w:themeShade="BF"/>
        </w:rPr>
        <w:t>W_L_Ban</w:t>
      </w:r>
      <w:proofErr w:type="spellEnd"/>
      <w:r w:rsidRPr="005054F5">
        <w:rPr>
          <w:color w:val="31849B" w:themeColor="accent5" w:themeShade="BF"/>
        </w:rPr>
        <w:t>", "</w:t>
      </w:r>
      <w:proofErr w:type="spellStart"/>
      <w:r w:rsidRPr="005054F5">
        <w:rPr>
          <w:color w:val="31849B" w:themeColor="accent5" w:themeShade="BF"/>
        </w:rPr>
        <w:t>Y_LastProm</w:t>
      </w:r>
      <w:proofErr w:type="spellEnd"/>
      <w:r w:rsidRPr="005054F5">
        <w:rPr>
          <w:color w:val="31849B" w:themeColor="accent5" w:themeShade="BF"/>
        </w:rPr>
        <w:t>", "</w:t>
      </w:r>
      <w:proofErr w:type="spellStart"/>
      <w:r w:rsidRPr="005054F5">
        <w:rPr>
          <w:color w:val="31849B" w:themeColor="accent5" w:themeShade="BF"/>
        </w:rPr>
        <w:t>Y_company</w:t>
      </w:r>
      <w:proofErr w:type="spellEnd"/>
      <w:r w:rsidRPr="005054F5">
        <w:rPr>
          <w:color w:val="31849B" w:themeColor="accent5" w:themeShade="BF"/>
        </w:rPr>
        <w:t>",</w:t>
      </w:r>
    </w:p>
    <w:p w:rsidR="00DA0A04" w:rsidRPr="005054F5" w:rsidRDefault="00DA0A04" w:rsidP="00DA0A04">
      <w:pPr>
        <w:rPr>
          <w:color w:val="31849B" w:themeColor="accent5" w:themeShade="BF"/>
        </w:rPr>
      </w:pPr>
      <w:r w:rsidRPr="005054F5">
        <w:rPr>
          <w:color w:val="31849B" w:themeColor="accent5" w:themeShade="BF"/>
        </w:rPr>
        <w:t xml:space="preserve">         "</w:t>
      </w:r>
      <w:proofErr w:type="spellStart"/>
      <w:r w:rsidRPr="005054F5">
        <w:rPr>
          <w:color w:val="31849B" w:themeColor="accent5" w:themeShade="BF"/>
        </w:rPr>
        <w:t>Y_CurManager</w:t>
      </w:r>
      <w:proofErr w:type="spellEnd"/>
      <w:r w:rsidRPr="005054F5">
        <w:rPr>
          <w:color w:val="31849B" w:themeColor="accent5" w:themeShade="BF"/>
        </w:rPr>
        <w:t>", "Gender")</w:t>
      </w:r>
    </w:p>
    <w:p w:rsidR="00DA0A04" w:rsidRPr="005054F5" w:rsidRDefault="00DA0A04" w:rsidP="00DA0A04">
      <w:pPr>
        <w:rPr>
          <w:color w:val="31849B" w:themeColor="accent5" w:themeShade="BF"/>
        </w:rPr>
      </w:pPr>
      <w:proofErr w:type="spellStart"/>
      <w:r w:rsidRPr="005054F5">
        <w:rPr>
          <w:color w:val="31849B" w:themeColor="accent5" w:themeShade="BF"/>
        </w:rPr>
        <w:t>Attrition.dct</w:t>
      </w:r>
      <w:proofErr w:type="spellEnd"/>
      <w:r w:rsidRPr="005054F5">
        <w:rPr>
          <w:color w:val="31849B" w:themeColor="accent5" w:themeShade="BF"/>
        </w:rPr>
        <w:t xml:space="preserve"> = </w:t>
      </w:r>
      <w:proofErr w:type="spellStart"/>
      <w:proofErr w:type="gramStart"/>
      <w:r w:rsidRPr="005054F5">
        <w:rPr>
          <w:color w:val="31849B" w:themeColor="accent5" w:themeShade="BF"/>
        </w:rPr>
        <w:t>Attrition.ori</w:t>
      </w:r>
      <w:proofErr w:type="spellEnd"/>
      <w:r w:rsidRPr="005054F5">
        <w:rPr>
          <w:color w:val="31849B" w:themeColor="accent5" w:themeShade="BF"/>
        </w:rPr>
        <w:t>[</w:t>
      </w:r>
      <w:proofErr w:type="gramEnd"/>
      <w:r w:rsidRPr="005054F5">
        <w:rPr>
          <w:color w:val="31849B" w:themeColor="accent5" w:themeShade="BF"/>
        </w:rPr>
        <w:t>, (</w:t>
      </w:r>
      <w:proofErr w:type="spellStart"/>
      <w:r w:rsidRPr="005054F5">
        <w:rPr>
          <w:color w:val="31849B" w:themeColor="accent5" w:themeShade="BF"/>
        </w:rPr>
        <w:t>colnames</w:t>
      </w:r>
      <w:proofErr w:type="spellEnd"/>
      <w:r w:rsidRPr="005054F5">
        <w:rPr>
          <w:color w:val="31849B" w:themeColor="accent5" w:themeShade="BF"/>
        </w:rPr>
        <w:t>(</w:t>
      </w:r>
      <w:proofErr w:type="spellStart"/>
      <w:r w:rsidRPr="005054F5">
        <w:rPr>
          <w:color w:val="31849B" w:themeColor="accent5" w:themeShade="BF"/>
        </w:rPr>
        <w:t>Attrition.ori</w:t>
      </w:r>
      <w:proofErr w:type="spellEnd"/>
      <w:r w:rsidRPr="005054F5">
        <w:rPr>
          <w:color w:val="31849B" w:themeColor="accent5" w:themeShade="BF"/>
        </w:rPr>
        <w:t>) %in% temp)]</w:t>
      </w:r>
    </w:p>
    <w:p w:rsidR="00DA0A04" w:rsidRPr="00DA0A04" w:rsidRDefault="00DA0A04" w:rsidP="00DA0A04">
      <w:pPr>
        <w:rPr>
          <w:color w:val="31849B" w:themeColor="accent5" w:themeShade="BF"/>
        </w:rPr>
      </w:pPr>
    </w:p>
    <w:p w:rsidR="006E01E9" w:rsidRDefault="006E01E9" w:rsidP="00DA0A04">
      <w:pPr>
        <w:rPr>
          <w:color w:val="31849B" w:themeColor="accent5" w:themeShade="BF"/>
        </w:rPr>
      </w:pPr>
    </w:p>
    <w:p w:rsidR="00DA0A04" w:rsidRPr="006E01E9" w:rsidRDefault="00DA0A04" w:rsidP="00DA0A04">
      <w:pPr>
        <w:rPr>
          <w:color w:val="76923C" w:themeColor="accent3" w:themeShade="BF"/>
        </w:rPr>
      </w:pPr>
      <w:r w:rsidRPr="006E01E9">
        <w:rPr>
          <w:color w:val="76923C" w:themeColor="accent3" w:themeShade="BF"/>
        </w:rPr>
        <w:t># ----------------------------- 2 ---------------------------</w:t>
      </w:r>
    </w:p>
    <w:p w:rsidR="00DA0A04" w:rsidRPr="006E01E9" w:rsidRDefault="00DA0A04" w:rsidP="00DA0A04">
      <w:pPr>
        <w:rPr>
          <w:color w:val="76923C" w:themeColor="accent3" w:themeShade="BF"/>
        </w:rPr>
      </w:pPr>
      <w:r w:rsidRPr="006E01E9">
        <w:rPr>
          <w:color w:val="76923C" w:themeColor="accent3" w:themeShade="BF"/>
        </w:rPr>
        <w:t># resample when repeat is required. change ratio when required.</w:t>
      </w:r>
    </w:p>
    <w:p w:rsidR="00DA0A04" w:rsidRPr="006E01E9" w:rsidRDefault="00DA0A04" w:rsidP="00DA0A04">
      <w:pPr>
        <w:rPr>
          <w:color w:val="76923C" w:themeColor="accent3" w:themeShade="BF"/>
        </w:rPr>
      </w:pPr>
    </w:p>
    <w:p w:rsidR="00DA0A04" w:rsidRPr="006E01E9" w:rsidRDefault="00DA0A04" w:rsidP="00DA0A04">
      <w:pPr>
        <w:rPr>
          <w:color w:val="76923C" w:themeColor="accent3" w:themeShade="BF"/>
        </w:rPr>
      </w:pPr>
      <w:r w:rsidRPr="006E01E9">
        <w:rPr>
          <w:color w:val="76923C" w:themeColor="accent3" w:themeShade="BF"/>
        </w:rPr>
        <w:t># Decision tree</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train.size</w:t>
      </w:r>
      <w:proofErr w:type="spellEnd"/>
      <w:proofErr w:type="gramEnd"/>
      <w:r w:rsidRPr="00DA0A04">
        <w:rPr>
          <w:color w:val="31849B" w:themeColor="accent5" w:themeShade="BF"/>
        </w:rPr>
        <w:t xml:space="preserve"> = floor(0.5*</w:t>
      </w:r>
      <w:proofErr w:type="spellStart"/>
      <w:r w:rsidRPr="00DA0A04">
        <w:rPr>
          <w:color w:val="31849B" w:themeColor="accent5" w:themeShade="BF"/>
        </w:rPr>
        <w:t>nrow</w:t>
      </w:r>
      <w:proofErr w:type="spellEnd"/>
      <w:r w:rsidRPr="00DA0A04">
        <w:rPr>
          <w:color w:val="31849B" w:themeColor="accent5" w:themeShade="BF"/>
        </w:rPr>
        <w:t>(</w:t>
      </w:r>
      <w:proofErr w:type="spellStart"/>
      <w:r w:rsidRPr="00DA0A04">
        <w:rPr>
          <w:color w:val="31849B" w:themeColor="accent5" w:themeShade="BF"/>
        </w:rPr>
        <w:t>Attrition.dct</w:t>
      </w:r>
      <w:proofErr w:type="spellEnd"/>
      <w:r w:rsidRPr="00DA0A04">
        <w:rPr>
          <w:color w:val="31849B" w:themeColor="accent5" w:themeShade="BF"/>
        </w:rPr>
        <w:t xml:space="preserve">)) </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train.index</w:t>
      </w:r>
      <w:proofErr w:type="spellEnd"/>
      <w:proofErr w:type="gramEnd"/>
      <w:r w:rsidRPr="00DA0A04">
        <w:rPr>
          <w:color w:val="31849B" w:themeColor="accent5" w:themeShade="BF"/>
        </w:rPr>
        <w:t xml:space="preserve"> = sample(</w:t>
      </w:r>
      <w:proofErr w:type="spellStart"/>
      <w:r w:rsidRPr="00DA0A04">
        <w:rPr>
          <w:color w:val="31849B" w:themeColor="accent5" w:themeShade="BF"/>
        </w:rPr>
        <w:t>nrow</w:t>
      </w:r>
      <w:proofErr w:type="spellEnd"/>
      <w:r w:rsidRPr="00DA0A04">
        <w:rPr>
          <w:color w:val="31849B" w:themeColor="accent5" w:themeShade="BF"/>
        </w:rPr>
        <w:t>(</w:t>
      </w:r>
      <w:proofErr w:type="spellStart"/>
      <w:r w:rsidRPr="00DA0A04">
        <w:rPr>
          <w:color w:val="31849B" w:themeColor="accent5" w:themeShade="BF"/>
        </w:rPr>
        <w:t>Attrition.dct</w:t>
      </w:r>
      <w:proofErr w:type="spellEnd"/>
      <w:r w:rsidRPr="00DA0A04">
        <w:rPr>
          <w:color w:val="31849B" w:themeColor="accent5" w:themeShade="BF"/>
        </w:rPr>
        <w:t xml:space="preserve">), </w:t>
      </w:r>
      <w:proofErr w:type="spellStart"/>
      <w:r w:rsidRPr="00DA0A04">
        <w:rPr>
          <w:color w:val="31849B" w:themeColor="accent5" w:themeShade="BF"/>
        </w:rPr>
        <w:t>train.size</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r w:rsidRPr="00DA0A04">
        <w:rPr>
          <w:color w:val="31849B" w:themeColor="accent5" w:themeShade="BF"/>
        </w:rPr>
        <w:t>train.df</w:t>
      </w:r>
      <w:proofErr w:type="spellEnd"/>
      <w:r w:rsidRPr="00DA0A04">
        <w:rPr>
          <w:color w:val="31849B" w:themeColor="accent5" w:themeShade="BF"/>
        </w:rPr>
        <w:t xml:space="preserve"> = </w:t>
      </w:r>
      <w:proofErr w:type="spellStart"/>
      <w:proofErr w:type="gramStart"/>
      <w:r w:rsidRPr="00DA0A04">
        <w:rPr>
          <w:color w:val="31849B" w:themeColor="accent5" w:themeShade="BF"/>
        </w:rPr>
        <w:t>Attrition.dct</w:t>
      </w:r>
      <w:proofErr w:type="spellEnd"/>
      <w:r w:rsidRPr="00DA0A04">
        <w:rPr>
          <w:color w:val="31849B" w:themeColor="accent5" w:themeShade="BF"/>
        </w:rPr>
        <w:t>[</w:t>
      </w:r>
      <w:proofErr w:type="spellStart"/>
      <w:proofErr w:type="gramEnd"/>
      <w:r w:rsidRPr="00DA0A04">
        <w:rPr>
          <w:color w:val="31849B" w:themeColor="accent5" w:themeShade="BF"/>
        </w:rPr>
        <w:t>train.index</w:t>
      </w:r>
      <w:proofErr w:type="spellEnd"/>
      <w:r w:rsidRPr="00DA0A04">
        <w:rPr>
          <w:color w:val="31849B" w:themeColor="accent5" w:themeShade="BF"/>
        </w:rPr>
        <w:t>, ]</w:t>
      </w:r>
    </w:p>
    <w:p w:rsidR="00DA0A04" w:rsidRPr="00DA0A04" w:rsidRDefault="00DA0A04" w:rsidP="00DA0A04">
      <w:pPr>
        <w:rPr>
          <w:color w:val="31849B" w:themeColor="accent5" w:themeShade="BF"/>
        </w:rPr>
      </w:pPr>
      <w:proofErr w:type="spellStart"/>
      <w:r w:rsidRPr="00DA0A04">
        <w:rPr>
          <w:color w:val="31849B" w:themeColor="accent5" w:themeShade="BF"/>
        </w:rPr>
        <w:t>valid.df</w:t>
      </w:r>
      <w:proofErr w:type="spellEnd"/>
      <w:r w:rsidRPr="00DA0A04">
        <w:rPr>
          <w:color w:val="31849B" w:themeColor="accent5" w:themeShade="BF"/>
        </w:rPr>
        <w:t xml:space="preserve"> = </w:t>
      </w:r>
      <w:proofErr w:type="spellStart"/>
      <w:proofErr w:type="gramStart"/>
      <w:r w:rsidRPr="00DA0A04">
        <w:rPr>
          <w:color w:val="31849B" w:themeColor="accent5" w:themeShade="BF"/>
        </w:rPr>
        <w:t>Attrition.dct</w:t>
      </w:r>
      <w:proofErr w:type="spellEnd"/>
      <w:r w:rsidRPr="00DA0A04">
        <w:rPr>
          <w:color w:val="31849B" w:themeColor="accent5" w:themeShade="BF"/>
        </w:rPr>
        <w:t>[</w:t>
      </w:r>
      <w:proofErr w:type="gramEnd"/>
      <w:r w:rsidRPr="00DA0A04">
        <w:rPr>
          <w:color w:val="31849B" w:themeColor="accent5" w:themeShade="BF"/>
        </w:rPr>
        <w:t>-</w:t>
      </w:r>
      <w:proofErr w:type="spellStart"/>
      <w:r w:rsidRPr="00DA0A04">
        <w:rPr>
          <w:color w:val="31849B" w:themeColor="accent5" w:themeShade="BF"/>
        </w:rPr>
        <w:t>train.index</w:t>
      </w:r>
      <w:proofErr w:type="spellEnd"/>
      <w:r w:rsidRPr="00DA0A04">
        <w:rPr>
          <w:color w:val="31849B" w:themeColor="accent5" w:themeShade="BF"/>
        </w:rPr>
        <w:t>, ]</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 xml:space="preserve">temp = </w:t>
      </w:r>
      <w:proofErr w:type="gramStart"/>
      <w:r w:rsidRPr="00DA0A04">
        <w:rPr>
          <w:color w:val="31849B" w:themeColor="accent5" w:themeShade="BF"/>
        </w:rPr>
        <w:t>names(</w:t>
      </w:r>
      <w:proofErr w:type="gramEnd"/>
      <w:r w:rsidRPr="00DA0A04">
        <w:rPr>
          <w:color w:val="31849B" w:themeColor="accent5" w:themeShade="BF"/>
        </w:rPr>
        <w:t>Filter(</w:t>
      </w:r>
      <w:proofErr w:type="spellStart"/>
      <w:r w:rsidRPr="00DA0A04">
        <w:rPr>
          <w:color w:val="31849B" w:themeColor="accent5" w:themeShade="BF"/>
        </w:rPr>
        <w:t>is.factor</w:t>
      </w:r>
      <w:proofErr w:type="spellEnd"/>
      <w:r w:rsidRPr="00DA0A04">
        <w:rPr>
          <w:color w:val="31849B" w:themeColor="accent5" w:themeShade="BF"/>
        </w:rPr>
        <w:t xml:space="preserve">, </w:t>
      </w:r>
      <w:proofErr w:type="spellStart"/>
      <w:r w:rsidRPr="00DA0A04">
        <w:rPr>
          <w:color w:val="31849B" w:themeColor="accent5" w:themeShade="BF"/>
        </w:rPr>
        <w:t>train.df</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r w:rsidRPr="00DA0A04">
        <w:rPr>
          <w:color w:val="31849B" w:themeColor="accent5" w:themeShade="BF"/>
        </w:rPr>
        <w:t>train.df</w:t>
      </w:r>
      <w:proofErr w:type="spellEnd"/>
      <w:r w:rsidRPr="00DA0A04">
        <w:rPr>
          <w:color w:val="31849B" w:themeColor="accent5" w:themeShade="BF"/>
        </w:rPr>
        <w:t>[temp][is.na(</w:t>
      </w:r>
      <w:proofErr w:type="spellStart"/>
      <w:r w:rsidRPr="00DA0A04">
        <w:rPr>
          <w:color w:val="31849B" w:themeColor="accent5" w:themeShade="BF"/>
        </w:rPr>
        <w:t>train.df</w:t>
      </w:r>
      <w:proofErr w:type="spellEnd"/>
      <w:r w:rsidRPr="00DA0A04">
        <w:rPr>
          <w:color w:val="31849B" w:themeColor="accent5" w:themeShade="BF"/>
        </w:rPr>
        <w:t>[temp])] = 'U'</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 xml:space="preserve">temp = </w:t>
      </w:r>
      <w:proofErr w:type="gramStart"/>
      <w:r w:rsidRPr="00DA0A04">
        <w:rPr>
          <w:color w:val="31849B" w:themeColor="accent5" w:themeShade="BF"/>
        </w:rPr>
        <w:t>names(</w:t>
      </w:r>
      <w:proofErr w:type="gramEnd"/>
      <w:r w:rsidRPr="00DA0A04">
        <w:rPr>
          <w:color w:val="31849B" w:themeColor="accent5" w:themeShade="BF"/>
        </w:rPr>
        <w:t>Filter(</w:t>
      </w:r>
      <w:proofErr w:type="spellStart"/>
      <w:r w:rsidRPr="00DA0A04">
        <w:rPr>
          <w:color w:val="31849B" w:themeColor="accent5" w:themeShade="BF"/>
        </w:rPr>
        <w:t>is.factor</w:t>
      </w:r>
      <w:proofErr w:type="spellEnd"/>
      <w:r w:rsidRPr="00DA0A04">
        <w:rPr>
          <w:color w:val="31849B" w:themeColor="accent5" w:themeShade="BF"/>
        </w:rPr>
        <w:t xml:space="preserve">, </w:t>
      </w:r>
      <w:proofErr w:type="spellStart"/>
      <w:r w:rsidRPr="00DA0A04">
        <w:rPr>
          <w:color w:val="31849B" w:themeColor="accent5" w:themeShade="BF"/>
        </w:rPr>
        <w:t>valid.df</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r w:rsidRPr="00DA0A04">
        <w:rPr>
          <w:color w:val="31849B" w:themeColor="accent5" w:themeShade="BF"/>
        </w:rPr>
        <w:t>valid.df</w:t>
      </w:r>
      <w:proofErr w:type="spellEnd"/>
      <w:r w:rsidRPr="00DA0A04">
        <w:rPr>
          <w:color w:val="31849B" w:themeColor="accent5" w:themeShade="BF"/>
        </w:rPr>
        <w:t>[temp][is.na(</w:t>
      </w:r>
      <w:proofErr w:type="spellStart"/>
      <w:r w:rsidRPr="00DA0A04">
        <w:rPr>
          <w:color w:val="31849B" w:themeColor="accent5" w:themeShade="BF"/>
        </w:rPr>
        <w:t>valid.df</w:t>
      </w:r>
      <w:proofErr w:type="spellEnd"/>
      <w:r w:rsidRPr="00DA0A04">
        <w:rPr>
          <w:color w:val="31849B" w:themeColor="accent5" w:themeShade="BF"/>
        </w:rPr>
        <w:t>[temp])] = 'U'</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 xml:space="preserve">temp = </w:t>
      </w:r>
      <w:proofErr w:type="gramStart"/>
      <w:r w:rsidRPr="00DA0A04">
        <w:rPr>
          <w:color w:val="31849B" w:themeColor="accent5" w:themeShade="BF"/>
        </w:rPr>
        <w:t>names(</w:t>
      </w:r>
      <w:proofErr w:type="gramEnd"/>
      <w:r w:rsidRPr="00DA0A04">
        <w:rPr>
          <w:color w:val="31849B" w:themeColor="accent5" w:themeShade="BF"/>
        </w:rPr>
        <w:t>Filter(</w:t>
      </w:r>
      <w:proofErr w:type="spellStart"/>
      <w:r w:rsidRPr="00DA0A04">
        <w:rPr>
          <w:color w:val="31849B" w:themeColor="accent5" w:themeShade="BF"/>
        </w:rPr>
        <w:t>is.numeric</w:t>
      </w:r>
      <w:proofErr w:type="spellEnd"/>
      <w:r w:rsidRPr="00DA0A04">
        <w:rPr>
          <w:color w:val="31849B" w:themeColor="accent5" w:themeShade="BF"/>
        </w:rPr>
        <w:t xml:space="preserve">, </w:t>
      </w:r>
      <w:proofErr w:type="spellStart"/>
      <w:r w:rsidRPr="00DA0A04">
        <w:rPr>
          <w:color w:val="31849B" w:themeColor="accent5" w:themeShade="BF"/>
        </w:rPr>
        <w:t>train.df</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for (</w:t>
      </w:r>
      <w:proofErr w:type="spellStart"/>
      <w:r w:rsidRPr="00DA0A04">
        <w:rPr>
          <w:color w:val="31849B" w:themeColor="accent5" w:themeShade="BF"/>
        </w:rPr>
        <w:t>i</w:t>
      </w:r>
      <w:proofErr w:type="spellEnd"/>
      <w:r w:rsidRPr="00DA0A04">
        <w:rPr>
          <w:color w:val="31849B" w:themeColor="accent5" w:themeShade="BF"/>
        </w:rPr>
        <w:t xml:space="preserve"> in temp) {</w:t>
      </w:r>
    </w:p>
    <w:p w:rsidR="00DA0A04" w:rsidRPr="00DA0A04" w:rsidRDefault="00DA0A04" w:rsidP="00DA0A04">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train.df</w:t>
      </w:r>
      <w:proofErr w:type="spellEnd"/>
      <w:r w:rsidRPr="00DA0A04">
        <w:rPr>
          <w:color w:val="31849B" w:themeColor="accent5" w:themeShade="BF"/>
        </w:rPr>
        <w:t>[is.na(</w:t>
      </w:r>
      <w:proofErr w:type="spellStart"/>
      <w:r w:rsidRPr="00DA0A04">
        <w:rPr>
          <w:color w:val="31849B" w:themeColor="accent5" w:themeShade="BF"/>
        </w:rPr>
        <w:t>train.df</w:t>
      </w:r>
      <w:proofErr w:type="spellEnd"/>
      <w:proofErr w:type="gramStart"/>
      <w:r w:rsidRPr="00DA0A04">
        <w:rPr>
          <w:color w:val="31849B" w:themeColor="accent5" w:themeShade="BF"/>
        </w:rPr>
        <w:t>[,</w:t>
      </w:r>
      <w:proofErr w:type="spellStart"/>
      <w:r w:rsidRPr="00DA0A04">
        <w:rPr>
          <w:color w:val="31849B" w:themeColor="accent5" w:themeShade="BF"/>
        </w:rPr>
        <w:t>i</w:t>
      </w:r>
      <w:proofErr w:type="spellEnd"/>
      <w:proofErr w:type="gramEnd"/>
      <w:r w:rsidRPr="00DA0A04">
        <w:rPr>
          <w:color w:val="31849B" w:themeColor="accent5" w:themeShade="BF"/>
        </w:rPr>
        <w:t xml:space="preserve">]), </w:t>
      </w:r>
      <w:proofErr w:type="spellStart"/>
      <w:r w:rsidRPr="00DA0A04">
        <w:rPr>
          <w:color w:val="31849B" w:themeColor="accent5" w:themeShade="BF"/>
        </w:rPr>
        <w:t>i</w:t>
      </w:r>
      <w:proofErr w:type="spellEnd"/>
      <w:r w:rsidRPr="00DA0A04">
        <w:rPr>
          <w:color w:val="31849B" w:themeColor="accent5" w:themeShade="BF"/>
        </w:rPr>
        <w:t>] = mean(</w:t>
      </w:r>
      <w:proofErr w:type="spellStart"/>
      <w:r w:rsidRPr="00DA0A04">
        <w:rPr>
          <w:color w:val="31849B" w:themeColor="accent5" w:themeShade="BF"/>
        </w:rPr>
        <w:t>train.df</w:t>
      </w:r>
      <w:proofErr w:type="spellEnd"/>
      <w:r w:rsidRPr="00DA0A04">
        <w:rPr>
          <w:color w:val="31849B" w:themeColor="accent5" w:themeShade="BF"/>
        </w:rPr>
        <w:t>[,</w:t>
      </w:r>
      <w:proofErr w:type="spellStart"/>
      <w:r w:rsidRPr="00DA0A04">
        <w:rPr>
          <w:color w:val="31849B" w:themeColor="accent5" w:themeShade="BF"/>
        </w:rPr>
        <w:t>i</w:t>
      </w:r>
      <w:proofErr w:type="spellEnd"/>
      <w:r w:rsidRPr="00DA0A04">
        <w:rPr>
          <w:color w:val="31849B" w:themeColor="accent5" w:themeShade="BF"/>
        </w:rPr>
        <w:t>], na.rm = TRUE)</w:t>
      </w:r>
    </w:p>
    <w:p w:rsidR="00DA0A04" w:rsidRPr="00DA0A04" w:rsidRDefault="00DA0A04" w:rsidP="00DA0A04">
      <w:pPr>
        <w:rPr>
          <w:color w:val="31849B" w:themeColor="accent5" w:themeShade="BF"/>
        </w:rPr>
      </w:pPr>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 xml:space="preserve">temp = </w:t>
      </w:r>
      <w:proofErr w:type="gramStart"/>
      <w:r w:rsidRPr="00DA0A04">
        <w:rPr>
          <w:color w:val="31849B" w:themeColor="accent5" w:themeShade="BF"/>
        </w:rPr>
        <w:t>names(</w:t>
      </w:r>
      <w:proofErr w:type="gramEnd"/>
      <w:r w:rsidRPr="00DA0A04">
        <w:rPr>
          <w:color w:val="31849B" w:themeColor="accent5" w:themeShade="BF"/>
        </w:rPr>
        <w:t>Filter(</w:t>
      </w:r>
      <w:proofErr w:type="spellStart"/>
      <w:r w:rsidRPr="00DA0A04">
        <w:rPr>
          <w:color w:val="31849B" w:themeColor="accent5" w:themeShade="BF"/>
        </w:rPr>
        <w:t>is.numeric</w:t>
      </w:r>
      <w:proofErr w:type="spellEnd"/>
      <w:r w:rsidRPr="00DA0A04">
        <w:rPr>
          <w:color w:val="31849B" w:themeColor="accent5" w:themeShade="BF"/>
        </w:rPr>
        <w:t xml:space="preserve">, </w:t>
      </w:r>
      <w:proofErr w:type="spellStart"/>
      <w:r w:rsidRPr="00DA0A04">
        <w:rPr>
          <w:color w:val="31849B" w:themeColor="accent5" w:themeShade="BF"/>
        </w:rPr>
        <w:t>valid.df</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lastRenderedPageBreak/>
        <w:t>for (</w:t>
      </w:r>
      <w:proofErr w:type="spellStart"/>
      <w:r w:rsidRPr="00DA0A04">
        <w:rPr>
          <w:color w:val="31849B" w:themeColor="accent5" w:themeShade="BF"/>
        </w:rPr>
        <w:t>i</w:t>
      </w:r>
      <w:proofErr w:type="spellEnd"/>
      <w:r w:rsidRPr="00DA0A04">
        <w:rPr>
          <w:color w:val="31849B" w:themeColor="accent5" w:themeShade="BF"/>
        </w:rPr>
        <w:t xml:space="preserve"> in temp) {</w:t>
      </w:r>
    </w:p>
    <w:p w:rsidR="00DA0A04" w:rsidRPr="00DA0A04" w:rsidRDefault="00DA0A04" w:rsidP="00DA0A04">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valid.df</w:t>
      </w:r>
      <w:proofErr w:type="spellEnd"/>
      <w:r w:rsidRPr="00DA0A04">
        <w:rPr>
          <w:color w:val="31849B" w:themeColor="accent5" w:themeShade="BF"/>
        </w:rPr>
        <w:t>[is.na(</w:t>
      </w:r>
      <w:proofErr w:type="spellStart"/>
      <w:r w:rsidRPr="00DA0A04">
        <w:rPr>
          <w:color w:val="31849B" w:themeColor="accent5" w:themeShade="BF"/>
        </w:rPr>
        <w:t>valid.df</w:t>
      </w:r>
      <w:proofErr w:type="spellEnd"/>
      <w:proofErr w:type="gramStart"/>
      <w:r w:rsidRPr="00DA0A04">
        <w:rPr>
          <w:color w:val="31849B" w:themeColor="accent5" w:themeShade="BF"/>
        </w:rPr>
        <w:t>[,</w:t>
      </w:r>
      <w:proofErr w:type="spellStart"/>
      <w:r w:rsidRPr="00DA0A04">
        <w:rPr>
          <w:color w:val="31849B" w:themeColor="accent5" w:themeShade="BF"/>
        </w:rPr>
        <w:t>i</w:t>
      </w:r>
      <w:proofErr w:type="spellEnd"/>
      <w:proofErr w:type="gramEnd"/>
      <w:r w:rsidRPr="00DA0A04">
        <w:rPr>
          <w:color w:val="31849B" w:themeColor="accent5" w:themeShade="BF"/>
        </w:rPr>
        <w:t xml:space="preserve">]), </w:t>
      </w:r>
      <w:proofErr w:type="spellStart"/>
      <w:r w:rsidRPr="00DA0A04">
        <w:rPr>
          <w:color w:val="31849B" w:themeColor="accent5" w:themeShade="BF"/>
        </w:rPr>
        <w:t>i</w:t>
      </w:r>
      <w:proofErr w:type="spellEnd"/>
      <w:r w:rsidRPr="00DA0A04">
        <w:rPr>
          <w:color w:val="31849B" w:themeColor="accent5" w:themeShade="BF"/>
        </w:rPr>
        <w:t>] = mean(</w:t>
      </w:r>
      <w:proofErr w:type="spellStart"/>
      <w:r w:rsidRPr="00DA0A04">
        <w:rPr>
          <w:color w:val="31849B" w:themeColor="accent5" w:themeShade="BF"/>
        </w:rPr>
        <w:t>valid.df</w:t>
      </w:r>
      <w:proofErr w:type="spellEnd"/>
      <w:r w:rsidRPr="00DA0A04">
        <w:rPr>
          <w:color w:val="31849B" w:themeColor="accent5" w:themeShade="BF"/>
        </w:rPr>
        <w:t>[,</w:t>
      </w:r>
      <w:proofErr w:type="spellStart"/>
      <w:r w:rsidRPr="00DA0A04">
        <w:rPr>
          <w:color w:val="31849B" w:themeColor="accent5" w:themeShade="BF"/>
        </w:rPr>
        <w:t>i</w:t>
      </w:r>
      <w:proofErr w:type="spellEnd"/>
      <w:r w:rsidRPr="00DA0A04">
        <w:rPr>
          <w:color w:val="31849B" w:themeColor="accent5" w:themeShade="BF"/>
        </w:rPr>
        <w:t>], na.rm = TRUE)</w:t>
      </w:r>
    </w:p>
    <w:p w:rsidR="00DA0A04" w:rsidRPr="00DA0A04" w:rsidRDefault="00DA0A04" w:rsidP="00DA0A04">
      <w:pPr>
        <w:rPr>
          <w:color w:val="31849B" w:themeColor="accent5" w:themeShade="BF"/>
        </w:rPr>
      </w:pPr>
      <w:r w:rsidRPr="00DA0A04">
        <w:rPr>
          <w:color w:val="31849B" w:themeColor="accent5" w:themeShade="BF"/>
        </w:rPr>
        <w:t>}</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library(</w:t>
      </w:r>
      <w:proofErr w:type="spellStart"/>
      <w:r w:rsidRPr="00DA0A04">
        <w:rPr>
          <w:color w:val="31849B" w:themeColor="accent5" w:themeShade="BF"/>
        </w:rPr>
        <w:t>rpart</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library(</w:t>
      </w:r>
      <w:proofErr w:type="spellStart"/>
      <w:proofErr w:type="gramStart"/>
      <w:r w:rsidRPr="00DA0A04">
        <w:rPr>
          <w:color w:val="31849B" w:themeColor="accent5" w:themeShade="BF"/>
        </w:rPr>
        <w:t>rpart.plot</w:t>
      </w:r>
      <w:proofErr w:type="spellEnd"/>
      <w:proofErr w:type="gram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 xml:space="preserve">train.cf &lt;- </w:t>
      </w:r>
      <w:proofErr w:type="spellStart"/>
      <w:proofErr w:type="gramStart"/>
      <w:r w:rsidRPr="00DA0A04">
        <w:rPr>
          <w:color w:val="31849B" w:themeColor="accent5" w:themeShade="BF"/>
        </w:rPr>
        <w:t>rpart</w:t>
      </w:r>
      <w:proofErr w:type="spellEnd"/>
      <w:r w:rsidRPr="00DA0A04">
        <w:rPr>
          <w:color w:val="31849B" w:themeColor="accent5" w:themeShade="BF"/>
        </w:rPr>
        <w:t>(</w:t>
      </w:r>
      <w:proofErr w:type="gramEnd"/>
      <w:r w:rsidRPr="00DA0A04">
        <w:rPr>
          <w:color w:val="31849B" w:themeColor="accent5" w:themeShade="BF"/>
        </w:rPr>
        <w:t>Attrition~., data=</w:t>
      </w:r>
      <w:proofErr w:type="spellStart"/>
      <w:r w:rsidRPr="00DA0A04">
        <w:rPr>
          <w:color w:val="31849B" w:themeColor="accent5" w:themeShade="BF"/>
        </w:rPr>
        <w:t>train.df</w:t>
      </w:r>
      <w:proofErr w:type="spellEnd"/>
      <w:r w:rsidRPr="00DA0A04">
        <w:rPr>
          <w:color w:val="31849B" w:themeColor="accent5" w:themeShade="BF"/>
        </w:rPr>
        <w:t>, method="class")</w:t>
      </w:r>
    </w:p>
    <w:p w:rsidR="00DA0A04" w:rsidRPr="00DA0A04" w:rsidRDefault="00DA0A04" w:rsidP="00DA0A04">
      <w:pPr>
        <w:rPr>
          <w:color w:val="31849B" w:themeColor="accent5" w:themeShade="BF"/>
        </w:rPr>
      </w:pPr>
      <w:proofErr w:type="spellStart"/>
      <w:r w:rsidRPr="00DA0A04">
        <w:rPr>
          <w:color w:val="31849B" w:themeColor="accent5" w:themeShade="BF"/>
        </w:rPr>
        <w:t>prp</w:t>
      </w:r>
      <w:proofErr w:type="spellEnd"/>
      <w:r w:rsidRPr="00DA0A04">
        <w:rPr>
          <w:color w:val="31849B" w:themeColor="accent5" w:themeShade="BF"/>
        </w:rPr>
        <w:t>(train.cf)</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library(lattice)</w:t>
      </w:r>
    </w:p>
    <w:p w:rsidR="00DA0A04" w:rsidRPr="00DA0A04" w:rsidRDefault="00DA0A04" w:rsidP="00DA0A04">
      <w:pPr>
        <w:rPr>
          <w:color w:val="31849B" w:themeColor="accent5" w:themeShade="BF"/>
        </w:rPr>
      </w:pPr>
      <w:r w:rsidRPr="00DA0A04">
        <w:rPr>
          <w:color w:val="31849B" w:themeColor="accent5" w:themeShade="BF"/>
        </w:rPr>
        <w:t>library(caret)</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train.cf.pred</w:t>
      </w:r>
      <w:proofErr w:type="gramEnd"/>
      <w:r w:rsidRPr="00DA0A04">
        <w:rPr>
          <w:color w:val="31849B" w:themeColor="accent5" w:themeShade="BF"/>
        </w:rPr>
        <w:t>.train</w:t>
      </w:r>
      <w:proofErr w:type="spellEnd"/>
      <w:r w:rsidRPr="00DA0A04">
        <w:rPr>
          <w:color w:val="31849B" w:themeColor="accent5" w:themeShade="BF"/>
        </w:rPr>
        <w:t xml:space="preserve">&lt;- predict(train.cf, </w:t>
      </w:r>
      <w:proofErr w:type="spellStart"/>
      <w:r w:rsidRPr="00DA0A04">
        <w:rPr>
          <w:color w:val="31849B" w:themeColor="accent5" w:themeShade="BF"/>
        </w:rPr>
        <w:t>train.df</w:t>
      </w:r>
      <w:proofErr w:type="spellEnd"/>
      <w:r w:rsidRPr="00DA0A04">
        <w:rPr>
          <w:color w:val="31849B" w:themeColor="accent5" w:themeShade="BF"/>
        </w:rPr>
        <w:t>, type='class')</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confusionMatrix</w:t>
      </w:r>
      <w:proofErr w:type="spellEnd"/>
      <w:r w:rsidRPr="00DA0A04">
        <w:rPr>
          <w:color w:val="31849B" w:themeColor="accent5" w:themeShade="BF"/>
        </w:rPr>
        <w:t>(</w:t>
      </w:r>
      <w:proofErr w:type="spellStart"/>
      <w:proofErr w:type="gramEnd"/>
      <w:r w:rsidRPr="00DA0A04">
        <w:rPr>
          <w:color w:val="31849B" w:themeColor="accent5" w:themeShade="BF"/>
        </w:rPr>
        <w:t>train.cf.pred.train</w:t>
      </w:r>
      <w:proofErr w:type="spellEnd"/>
      <w:r w:rsidRPr="00DA0A04">
        <w:rPr>
          <w:color w:val="31849B" w:themeColor="accent5" w:themeShade="BF"/>
        </w:rPr>
        <w:t xml:space="preserve">, </w:t>
      </w:r>
      <w:proofErr w:type="spellStart"/>
      <w:r w:rsidRPr="00DA0A04">
        <w:rPr>
          <w:color w:val="31849B" w:themeColor="accent5" w:themeShade="BF"/>
        </w:rPr>
        <w:t>train.df$Attrition</w:t>
      </w:r>
      <w:proofErr w:type="spellEnd"/>
      <w:r w:rsidRPr="00DA0A04">
        <w:rPr>
          <w:color w:val="31849B" w:themeColor="accent5" w:themeShade="BF"/>
        </w:rPr>
        <w:t>)</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train.cf.pred</w:t>
      </w:r>
      <w:proofErr w:type="gramEnd"/>
      <w:r w:rsidRPr="00DA0A04">
        <w:rPr>
          <w:color w:val="31849B" w:themeColor="accent5" w:themeShade="BF"/>
        </w:rPr>
        <w:t>.valid</w:t>
      </w:r>
      <w:proofErr w:type="spellEnd"/>
      <w:r w:rsidRPr="00DA0A04">
        <w:rPr>
          <w:color w:val="31849B" w:themeColor="accent5" w:themeShade="BF"/>
        </w:rPr>
        <w:t xml:space="preserve">&lt;- predict(train.cf, </w:t>
      </w:r>
      <w:proofErr w:type="spellStart"/>
      <w:r w:rsidRPr="00DA0A04">
        <w:rPr>
          <w:color w:val="31849B" w:themeColor="accent5" w:themeShade="BF"/>
        </w:rPr>
        <w:t>valid.df</w:t>
      </w:r>
      <w:proofErr w:type="spellEnd"/>
      <w:r w:rsidRPr="00DA0A04">
        <w:rPr>
          <w:color w:val="31849B" w:themeColor="accent5" w:themeShade="BF"/>
        </w:rPr>
        <w:t>, type="class")</w:t>
      </w: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confusionMatrix</w:t>
      </w:r>
      <w:proofErr w:type="spellEnd"/>
      <w:r w:rsidRPr="00DA0A04">
        <w:rPr>
          <w:color w:val="31849B" w:themeColor="accent5" w:themeShade="BF"/>
        </w:rPr>
        <w:t>(</w:t>
      </w:r>
      <w:proofErr w:type="spellStart"/>
      <w:proofErr w:type="gramEnd"/>
      <w:r w:rsidRPr="00DA0A04">
        <w:rPr>
          <w:color w:val="31849B" w:themeColor="accent5" w:themeShade="BF"/>
        </w:rPr>
        <w:t>train.cf.pred.valid</w:t>
      </w:r>
      <w:proofErr w:type="spellEnd"/>
      <w:r w:rsidRPr="00DA0A04">
        <w:rPr>
          <w:color w:val="31849B" w:themeColor="accent5" w:themeShade="BF"/>
        </w:rPr>
        <w:t xml:space="preserve">, </w:t>
      </w:r>
      <w:proofErr w:type="spellStart"/>
      <w:r w:rsidRPr="00DA0A04">
        <w:rPr>
          <w:color w:val="31849B" w:themeColor="accent5" w:themeShade="BF"/>
        </w:rPr>
        <w:t>valid.df$Attrition</w:t>
      </w:r>
      <w:proofErr w:type="spellEnd"/>
      <w:r w:rsidRPr="00DA0A04">
        <w:rPr>
          <w:color w:val="31849B" w:themeColor="accent5" w:themeShade="BF"/>
        </w:rPr>
        <w:t>)</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library(</w:t>
      </w:r>
      <w:proofErr w:type="spellStart"/>
      <w:r w:rsidRPr="00DA0A04">
        <w:rPr>
          <w:color w:val="31849B" w:themeColor="accent5" w:themeShade="BF"/>
        </w:rPr>
        <w:t>pROC</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gramStart"/>
      <w:r w:rsidRPr="00DA0A04">
        <w:rPr>
          <w:color w:val="31849B" w:themeColor="accent5" w:themeShade="BF"/>
        </w:rPr>
        <w:t>train.cf.pred2.valid</w:t>
      </w:r>
      <w:proofErr w:type="gramEnd"/>
      <w:r w:rsidRPr="00DA0A04">
        <w:rPr>
          <w:color w:val="31849B" w:themeColor="accent5" w:themeShade="BF"/>
        </w:rPr>
        <w:t xml:space="preserve"> = predict(</w:t>
      </w:r>
      <w:proofErr w:type="spellStart"/>
      <w:r w:rsidRPr="00DA0A04">
        <w:rPr>
          <w:color w:val="31849B" w:themeColor="accent5" w:themeShade="BF"/>
        </w:rPr>
        <w:t>train.cf,valid.df,type</w:t>
      </w:r>
      <w:proofErr w:type="spellEnd"/>
      <w:r w:rsidRPr="00DA0A04">
        <w:rPr>
          <w:color w:val="31849B" w:themeColor="accent5" w:themeShade="BF"/>
        </w:rPr>
        <w:t>="</w:t>
      </w:r>
      <w:proofErr w:type="spellStart"/>
      <w:r w:rsidRPr="00DA0A04">
        <w:rPr>
          <w:color w:val="31849B" w:themeColor="accent5" w:themeShade="BF"/>
        </w:rPr>
        <w:t>prob</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 xml:space="preserve">train.cf.pred2.valid.roc &lt;- </w:t>
      </w:r>
      <w:proofErr w:type="gramStart"/>
      <w:r w:rsidRPr="00DA0A04">
        <w:rPr>
          <w:color w:val="31849B" w:themeColor="accent5" w:themeShade="BF"/>
        </w:rPr>
        <w:t>roc(</w:t>
      </w:r>
      <w:proofErr w:type="spellStart"/>
      <w:proofErr w:type="gramEnd"/>
      <w:r w:rsidRPr="00DA0A04">
        <w:rPr>
          <w:color w:val="31849B" w:themeColor="accent5" w:themeShade="BF"/>
        </w:rPr>
        <w:t>valid.df$Attrition</w:t>
      </w:r>
      <w:proofErr w:type="spellEnd"/>
      <w:r w:rsidRPr="00DA0A04">
        <w:rPr>
          <w:color w:val="31849B" w:themeColor="accent5" w:themeShade="BF"/>
        </w:rPr>
        <w:t>, train.cf.pred2.valid[,1])</w:t>
      </w:r>
    </w:p>
    <w:p w:rsidR="00DA0A04" w:rsidRPr="00DA0A04" w:rsidRDefault="00DA0A04" w:rsidP="00DA0A04">
      <w:pPr>
        <w:rPr>
          <w:color w:val="31849B" w:themeColor="accent5" w:themeShade="BF"/>
        </w:rPr>
      </w:pPr>
      <w:proofErr w:type="spellStart"/>
      <w:r w:rsidRPr="00DA0A04">
        <w:rPr>
          <w:color w:val="31849B" w:themeColor="accent5" w:themeShade="BF"/>
        </w:rPr>
        <w:t>plot.roc</w:t>
      </w:r>
      <w:proofErr w:type="spellEnd"/>
      <w:r w:rsidRPr="00DA0A04">
        <w:rPr>
          <w:color w:val="31849B" w:themeColor="accent5" w:themeShade="BF"/>
        </w:rPr>
        <w:t>(train.cf.pred2.valid.roc)</w:t>
      </w:r>
    </w:p>
    <w:p w:rsidR="00DA0A04" w:rsidRPr="00DA0A04" w:rsidRDefault="00DA0A04" w:rsidP="00DA0A04">
      <w:pPr>
        <w:rPr>
          <w:color w:val="31849B" w:themeColor="accent5" w:themeShade="BF"/>
        </w:rPr>
      </w:pPr>
      <w:proofErr w:type="spellStart"/>
      <w:r w:rsidRPr="00DA0A04">
        <w:rPr>
          <w:color w:val="31849B" w:themeColor="accent5" w:themeShade="BF"/>
        </w:rPr>
        <w:t>auc</w:t>
      </w:r>
      <w:proofErr w:type="spellEnd"/>
      <w:r w:rsidRPr="00DA0A04">
        <w:rPr>
          <w:color w:val="31849B" w:themeColor="accent5" w:themeShade="BF"/>
        </w:rPr>
        <w:t>(train.cf.pred2.valid.roc)</w:t>
      </w:r>
    </w:p>
    <w:p w:rsidR="00DA0A04" w:rsidRPr="00DA0A04" w:rsidRDefault="00DA0A04" w:rsidP="00DA0A04">
      <w:pPr>
        <w:rPr>
          <w:color w:val="31849B" w:themeColor="accent5" w:themeShade="BF"/>
        </w:rPr>
      </w:pPr>
    </w:p>
    <w:p w:rsidR="00DA0A04" w:rsidRPr="006E01E9" w:rsidRDefault="00DA0A04" w:rsidP="00DA0A04">
      <w:pPr>
        <w:rPr>
          <w:color w:val="76923C" w:themeColor="accent3" w:themeShade="BF"/>
        </w:rPr>
      </w:pPr>
      <w:r w:rsidRPr="006E01E9">
        <w:rPr>
          <w:color w:val="76923C" w:themeColor="accent3" w:themeShade="BF"/>
        </w:rPr>
        <w:t># Logistic regression</w:t>
      </w:r>
    </w:p>
    <w:p w:rsidR="00DA0A04" w:rsidRPr="00DA0A04" w:rsidRDefault="00DA0A04" w:rsidP="00DA0A04">
      <w:pPr>
        <w:rPr>
          <w:color w:val="31849B" w:themeColor="accent5" w:themeShade="BF"/>
        </w:rPr>
      </w:pPr>
      <w:r w:rsidRPr="00DA0A04">
        <w:rPr>
          <w:color w:val="31849B" w:themeColor="accent5" w:themeShade="BF"/>
        </w:rPr>
        <w:t xml:space="preserve">Attrition.lr = </w:t>
      </w:r>
      <w:proofErr w:type="spellStart"/>
      <w:r w:rsidRPr="00DA0A04">
        <w:rPr>
          <w:color w:val="31849B" w:themeColor="accent5" w:themeShade="BF"/>
        </w:rPr>
        <w:t>Attrition.dct</w:t>
      </w:r>
      <w:proofErr w:type="spellEnd"/>
    </w:p>
    <w:p w:rsidR="00DA0A04" w:rsidRPr="00DA0A04" w:rsidRDefault="00DA0A04" w:rsidP="00DA0A04">
      <w:pPr>
        <w:rPr>
          <w:color w:val="31849B" w:themeColor="accent5" w:themeShade="BF"/>
        </w:rPr>
      </w:pPr>
      <w:r w:rsidRPr="00DA0A04">
        <w:rPr>
          <w:color w:val="31849B" w:themeColor="accent5" w:themeShade="BF"/>
        </w:rPr>
        <w:t xml:space="preserve">temp = </w:t>
      </w:r>
      <w:proofErr w:type="gramStart"/>
      <w:r w:rsidRPr="00DA0A04">
        <w:rPr>
          <w:color w:val="31849B" w:themeColor="accent5" w:themeShade="BF"/>
        </w:rPr>
        <w:t>c(</w:t>
      </w:r>
      <w:proofErr w:type="gramEnd"/>
      <w:r w:rsidRPr="00DA0A04">
        <w:rPr>
          <w:color w:val="31849B" w:themeColor="accent5" w:themeShade="BF"/>
        </w:rPr>
        <w:t>"</w:t>
      </w:r>
      <w:proofErr w:type="spellStart"/>
      <w:r w:rsidRPr="00DA0A04">
        <w:rPr>
          <w:color w:val="31849B" w:themeColor="accent5" w:themeShade="BF"/>
        </w:rPr>
        <w:t>EnvSatis</w:t>
      </w:r>
      <w:proofErr w:type="spellEnd"/>
      <w:r w:rsidRPr="00DA0A04">
        <w:rPr>
          <w:color w:val="31849B" w:themeColor="accent5" w:themeShade="BF"/>
        </w:rPr>
        <w:t>", "</w:t>
      </w:r>
      <w:proofErr w:type="spellStart"/>
      <w:r w:rsidRPr="00DA0A04">
        <w:rPr>
          <w:color w:val="31849B" w:themeColor="accent5" w:themeShade="BF"/>
        </w:rPr>
        <w:t>JobInvolve</w:t>
      </w:r>
      <w:proofErr w:type="spellEnd"/>
      <w:r w:rsidRPr="00DA0A04">
        <w:rPr>
          <w:color w:val="31849B" w:themeColor="accent5" w:themeShade="BF"/>
        </w:rPr>
        <w:t>", "</w:t>
      </w:r>
      <w:proofErr w:type="spellStart"/>
      <w:r w:rsidRPr="00DA0A04">
        <w:rPr>
          <w:color w:val="31849B" w:themeColor="accent5" w:themeShade="BF"/>
        </w:rPr>
        <w:t>JobLevel</w:t>
      </w:r>
      <w:proofErr w:type="spellEnd"/>
      <w:r w:rsidRPr="00DA0A04">
        <w:rPr>
          <w:color w:val="31849B" w:themeColor="accent5" w:themeShade="BF"/>
        </w:rPr>
        <w:t>", "</w:t>
      </w:r>
      <w:proofErr w:type="spellStart"/>
      <w:r w:rsidRPr="00DA0A04">
        <w:rPr>
          <w:color w:val="31849B" w:themeColor="accent5" w:themeShade="BF"/>
        </w:rPr>
        <w:t>JobSatisfaction</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 xml:space="preserve">         "</w:t>
      </w:r>
      <w:proofErr w:type="spellStart"/>
      <w:r w:rsidRPr="00DA0A04">
        <w:rPr>
          <w:color w:val="31849B" w:themeColor="accent5" w:themeShade="BF"/>
        </w:rPr>
        <w:t>RelSatis</w:t>
      </w:r>
      <w:proofErr w:type="spellEnd"/>
      <w:r w:rsidRPr="00DA0A04">
        <w:rPr>
          <w:color w:val="31849B" w:themeColor="accent5" w:themeShade="BF"/>
        </w:rPr>
        <w:t>", "</w:t>
      </w:r>
      <w:proofErr w:type="spellStart"/>
      <w:r w:rsidRPr="00DA0A04">
        <w:rPr>
          <w:color w:val="31849B" w:themeColor="accent5" w:themeShade="BF"/>
        </w:rPr>
        <w:t>StkLevel</w:t>
      </w:r>
      <w:proofErr w:type="spellEnd"/>
      <w:r w:rsidRPr="00DA0A04">
        <w:rPr>
          <w:color w:val="31849B" w:themeColor="accent5" w:themeShade="BF"/>
        </w:rPr>
        <w:t>", "</w:t>
      </w:r>
      <w:proofErr w:type="spellStart"/>
      <w:r w:rsidRPr="00DA0A04">
        <w:rPr>
          <w:color w:val="31849B" w:themeColor="accent5" w:themeShade="BF"/>
        </w:rPr>
        <w:t>W_L_Ban</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 xml:space="preserve">Attrition.lr[temp] = </w:t>
      </w:r>
      <w:proofErr w:type="spellStart"/>
      <w:proofErr w:type="gramStart"/>
      <w:r w:rsidRPr="00DA0A04">
        <w:rPr>
          <w:color w:val="31849B" w:themeColor="accent5" w:themeShade="BF"/>
        </w:rPr>
        <w:t>lapply</w:t>
      </w:r>
      <w:proofErr w:type="spellEnd"/>
      <w:r w:rsidRPr="00DA0A04">
        <w:rPr>
          <w:color w:val="31849B" w:themeColor="accent5" w:themeShade="BF"/>
        </w:rPr>
        <w:t>(</w:t>
      </w:r>
      <w:proofErr w:type="gramEnd"/>
      <w:r w:rsidRPr="00DA0A04">
        <w:rPr>
          <w:color w:val="31849B" w:themeColor="accent5" w:themeShade="BF"/>
        </w:rPr>
        <w:t>Attrition.lr[temp], factor)</w:t>
      </w:r>
    </w:p>
    <w:p w:rsidR="00DA0A04" w:rsidRPr="00DA0A04" w:rsidRDefault="00DA0A04" w:rsidP="00DA0A04">
      <w:pPr>
        <w:rPr>
          <w:color w:val="31849B" w:themeColor="accent5" w:themeShade="BF"/>
        </w:rPr>
      </w:pPr>
      <w:proofErr w:type="spellStart"/>
      <w:r w:rsidRPr="00DA0A04">
        <w:rPr>
          <w:color w:val="31849B" w:themeColor="accent5" w:themeShade="BF"/>
        </w:rPr>
        <w:t>train.df</w:t>
      </w:r>
      <w:proofErr w:type="spellEnd"/>
      <w:r w:rsidRPr="00DA0A04">
        <w:rPr>
          <w:color w:val="31849B" w:themeColor="accent5" w:themeShade="BF"/>
        </w:rPr>
        <w:t xml:space="preserve"> = </w:t>
      </w:r>
      <w:proofErr w:type="gramStart"/>
      <w:r w:rsidRPr="00DA0A04">
        <w:rPr>
          <w:color w:val="31849B" w:themeColor="accent5" w:themeShade="BF"/>
        </w:rPr>
        <w:t>Attrition.lr[</w:t>
      </w:r>
      <w:proofErr w:type="spellStart"/>
      <w:proofErr w:type="gramEnd"/>
      <w:r w:rsidRPr="00DA0A04">
        <w:rPr>
          <w:color w:val="31849B" w:themeColor="accent5" w:themeShade="BF"/>
        </w:rPr>
        <w:t>train.index</w:t>
      </w:r>
      <w:proofErr w:type="spellEnd"/>
      <w:r w:rsidRPr="00DA0A04">
        <w:rPr>
          <w:color w:val="31849B" w:themeColor="accent5" w:themeShade="BF"/>
        </w:rPr>
        <w:t>, ]</w:t>
      </w:r>
    </w:p>
    <w:p w:rsidR="00DA0A04" w:rsidRPr="00DA0A04" w:rsidRDefault="00DA0A04" w:rsidP="00DA0A04">
      <w:pPr>
        <w:rPr>
          <w:color w:val="31849B" w:themeColor="accent5" w:themeShade="BF"/>
        </w:rPr>
      </w:pPr>
      <w:proofErr w:type="spellStart"/>
      <w:r w:rsidRPr="00DA0A04">
        <w:rPr>
          <w:color w:val="31849B" w:themeColor="accent5" w:themeShade="BF"/>
        </w:rPr>
        <w:t>valid.df</w:t>
      </w:r>
      <w:proofErr w:type="spellEnd"/>
      <w:r w:rsidRPr="00DA0A04">
        <w:rPr>
          <w:color w:val="31849B" w:themeColor="accent5" w:themeShade="BF"/>
        </w:rPr>
        <w:t xml:space="preserve"> = </w:t>
      </w:r>
      <w:proofErr w:type="gramStart"/>
      <w:r w:rsidRPr="00DA0A04">
        <w:rPr>
          <w:color w:val="31849B" w:themeColor="accent5" w:themeShade="BF"/>
        </w:rPr>
        <w:t>Attrition.lr[</w:t>
      </w:r>
      <w:proofErr w:type="gramEnd"/>
      <w:r w:rsidRPr="00DA0A04">
        <w:rPr>
          <w:color w:val="31849B" w:themeColor="accent5" w:themeShade="BF"/>
        </w:rPr>
        <w:t>-</w:t>
      </w:r>
      <w:proofErr w:type="spellStart"/>
      <w:r w:rsidRPr="00DA0A04">
        <w:rPr>
          <w:color w:val="31849B" w:themeColor="accent5" w:themeShade="BF"/>
        </w:rPr>
        <w:t>train.index</w:t>
      </w:r>
      <w:proofErr w:type="spellEnd"/>
      <w:r w:rsidRPr="00DA0A04">
        <w:rPr>
          <w:color w:val="31849B" w:themeColor="accent5" w:themeShade="BF"/>
        </w:rPr>
        <w:t>, ]</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r w:rsidRPr="00DA0A04">
        <w:rPr>
          <w:color w:val="31849B" w:themeColor="accent5" w:themeShade="BF"/>
        </w:rPr>
        <w:t xml:space="preserve">logit.reg &lt;- </w:t>
      </w:r>
      <w:proofErr w:type="spellStart"/>
      <w:proofErr w:type="gramStart"/>
      <w:r w:rsidRPr="00DA0A04">
        <w:rPr>
          <w:color w:val="31849B" w:themeColor="accent5" w:themeShade="BF"/>
        </w:rPr>
        <w:t>glm</w:t>
      </w:r>
      <w:proofErr w:type="spellEnd"/>
      <w:r w:rsidRPr="00DA0A04">
        <w:rPr>
          <w:color w:val="31849B" w:themeColor="accent5" w:themeShade="BF"/>
        </w:rPr>
        <w:t>(</w:t>
      </w:r>
      <w:proofErr w:type="gramEnd"/>
      <w:r w:rsidRPr="00DA0A04">
        <w:rPr>
          <w:color w:val="31849B" w:themeColor="accent5" w:themeShade="BF"/>
        </w:rPr>
        <w:t xml:space="preserve">Attrition ~., data = </w:t>
      </w:r>
      <w:proofErr w:type="spellStart"/>
      <w:r w:rsidRPr="00DA0A04">
        <w:rPr>
          <w:color w:val="31849B" w:themeColor="accent5" w:themeShade="BF"/>
        </w:rPr>
        <w:t>train.df</w:t>
      </w:r>
      <w:proofErr w:type="spellEnd"/>
      <w:r w:rsidRPr="00DA0A04">
        <w:rPr>
          <w:color w:val="31849B" w:themeColor="accent5" w:themeShade="BF"/>
        </w:rPr>
        <w:t>, family = "binomial")</w:t>
      </w:r>
    </w:p>
    <w:p w:rsidR="00DA0A04" w:rsidRPr="00DA0A04" w:rsidRDefault="00DA0A04" w:rsidP="00DA0A04">
      <w:pPr>
        <w:rPr>
          <w:color w:val="31849B" w:themeColor="accent5" w:themeShade="BF"/>
        </w:rPr>
      </w:pPr>
      <w:r w:rsidRPr="00DA0A04">
        <w:rPr>
          <w:color w:val="31849B" w:themeColor="accent5" w:themeShade="BF"/>
        </w:rPr>
        <w:t>summary(logit.reg)</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logit.reg.pred</w:t>
      </w:r>
      <w:proofErr w:type="gramEnd"/>
      <w:r w:rsidRPr="00DA0A04">
        <w:rPr>
          <w:color w:val="31849B" w:themeColor="accent5" w:themeShade="BF"/>
        </w:rPr>
        <w:t>.train</w:t>
      </w:r>
      <w:proofErr w:type="spellEnd"/>
      <w:r w:rsidRPr="00DA0A04">
        <w:rPr>
          <w:color w:val="31849B" w:themeColor="accent5" w:themeShade="BF"/>
        </w:rPr>
        <w:t xml:space="preserve"> &lt;- predict(logit.reg, </w:t>
      </w:r>
      <w:proofErr w:type="spellStart"/>
      <w:r w:rsidRPr="00DA0A04">
        <w:rPr>
          <w:color w:val="31849B" w:themeColor="accent5" w:themeShade="BF"/>
        </w:rPr>
        <w:t>train.df</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confusionMatrix(</w:t>
      </w:r>
      <w:proofErr w:type="gramStart"/>
      <w:r w:rsidRPr="00DA0A04">
        <w:rPr>
          <w:color w:val="31849B" w:themeColor="accent5" w:themeShade="BF"/>
        </w:rPr>
        <w:t>as.factor</w:t>
      </w:r>
      <w:proofErr w:type="gramEnd"/>
      <w:r w:rsidRPr="00DA0A04">
        <w:rPr>
          <w:color w:val="31849B" w:themeColor="accent5" w:themeShade="BF"/>
        </w:rPr>
        <w:t xml:space="preserve">(ifelse(logit.reg.pred.train&gt;0.5,"Yes","No")), </w:t>
      </w:r>
      <w:proofErr w:type="spellStart"/>
      <w:r w:rsidRPr="00DA0A04">
        <w:rPr>
          <w:color w:val="31849B" w:themeColor="accent5" w:themeShade="BF"/>
        </w:rPr>
        <w:t>train.df$Attrition</w:t>
      </w:r>
      <w:proofErr w:type="spellEnd"/>
      <w:r w:rsidRPr="00DA0A04">
        <w:rPr>
          <w:color w:val="31849B" w:themeColor="accent5" w:themeShade="BF"/>
        </w:rPr>
        <w:t>)</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proofErr w:type="spellStart"/>
      <w:proofErr w:type="gramStart"/>
      <w:r w:rsidRPr="00DA0A04">
        <w:rPr>
          <w:color w:val="31849B" w:themeColor="accent5" w:themeShade="BF"/>
        </w:rPr>
        <w:t>logit.reg.pred</w:t>
      </w:r>
      <w:proofErr w:type="gramEnd"/>
      <w:r w:rsidRPr="00DA0A04">
        <w:rPr>
          <w:color w:val="31849B" w:themeColor="accent5" w:themeShade="BF"/>
        </w:rPr>
        <w:t>.valid</w:t>
      </w:r>
      <w:proofErr w:type="spellEnd"/>
      <w:r w:rsidRPr="00DA0A04">
        <w:rPr>
          <w:color w:val="31849B" w:themeColor="accent5" w:themeShade="BF"/>
        </w:rPr>
        <w:t xml:space="preserve"> &lt;- predict(logit.reg, </w:t>
      </w:r>
      <w:proofErr w:type="spellStart"/>
      <w:r w:rsidRPr="00DA0A04">
        <w:rPr>
          <w:color w:val="31849B" w:themeColor="accent5" w:themeShade="BF"/>
        </w:rPr>
        <w:t>valid.df</w:t>
      </w:r>
      <w:proofErr w:type="spellEnd"/>
      <w:r w:rsidRPr="00DA0A04">
        <w:rPr>
          <w:color w:val="31849B" w:themeColor="accent5" w:themeShade="BF"/>
        </w:rPr>
        <w:t>)</w:t>
      </w:r>
    </w:p>
    <w:p w:rsidR="00DA0A04" w:rsidRPr="00DA0A04" w:rsidRDefault="00DA0A04" w:rsidP="00DA0A04">
      <w:pPr>
        <w:rPr>
          <w:color w:val="31849B" w:themeColor="accent5" w:themeShade="BF"/>
        </w:rPr>
      </w:pPr>
      <w:r w:rsidRPr="00DA0A04">
        <w:rPr>
          <w:color w:val="31849B" w:themeColor="accent5" w:themeShade="BF"/>
        </w:rPr>
        <w:t>confusionMatrix(</w:t>
      </w:r>
      <w:proofErr w:type="gramStart"/>
      <w:r w:rsidRPr="00DA0A04">
        <w:rPr>
          <w:color w:val="31849B" w:themeColor="accent5" w:themeShade="BF"/>
        </w:rPr>
        <w:t>as.factor</w:t>
      </w:r>
      <w:proofErr w:type="gramEnd"/>
      <w:r w:rsidRPr="00DA0A04">
        <w:rPr>
          <w:color w:val="31849B" w:themeColor="accent5" w:themeShade="BF"/>
        </w:rPr>
        <w:t xml:space="preserve">(ifelse(logit.reg.pred.valid&gt;0.5,"Yes","No")), </w:t>
      </w:r>
      <w:proofErr w:type="spellStart"/>
      <w:r w:rsidRPr="00DA0A04">
        <w:rPr>
          <w:color w:val="31849B" w:themeColor="accent5" w:themeShade="BF"/>
        </w:rPr>
        <w:t>valid.df$Attrition</w:t>
      </w:r>
      <w:proofErr w:type="spellEnd"/>
      <w:r w:rsidRPr="00DA0A04">
        <w:rPr>
          <w:color w:val="31849B" w:themeColor="accent5" w:themeShade="BF"/>
        </w:rPr>
        <w:t>)</w:t>
      </w: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p>
    <w:p w:rsidR="00DA0A04" w:rsidRPr="00DA0A04" w:rsidRDefault="00DA0A04" w:rsidP="00DA0A04">
      <w:pPr>
        <w:rPr>
          <w:color w:val="31849B" w:themeColor="accent5" w:themeShade="BF"/>
        </w:rPr>
      </w:pPr>
      <w:proofErr w:type="spellStart"/>
      <w:r w:rsidRPr="00DA0A04">
        <w:rPr>
          <w:color w:val="31849B" w:themeColor="accent5" w:themeShade="BF"/>
        </w:rPr>
        <w:t>logit.reg.pred.valid.roc</w:t>
      </w:r>
      <w:proofErr w:type="spellEnd"/>
      <w:r w:rsidRPr="00DA0A04">
        <w:rPr>
          <w:color w:val="31849B" w:themeColor="accent5" w:themeShade="BF"/>
        </w:rPr>
        <w:t xml:space="preserve"> = </w:t>
      </w:r>
      <w:proofErr w:type="gramStart"/>
      <w:r w:rsidRPr="00DA0A04">
        <w:rPr>
          <w:color w:val="31849B" w:themeColor="accent5" w:themeShade="BF"/>
        </w:rPr>
        <w:t>roc(</w:t>
      </w:r>
      <w:proofErr w:type="spellStart"/>
      <w:proofErr w:type="gramEnd"/>
      <w:r w:rsidRPr="00DA0A04">
        <w:rPr>
          <w:color w:val="31849B" w:themeColor="accent5" w:themeShade="BF"/>
        </w:rPr>
        <w:t>valid.df$Attrition</w:t>
      </w:r>
      <w:proofErr w:type="spellEnd"/>
      <w:r w:rsidRPr="00DA0A04">
        <w:rPr>
          <w:color w:val="31849B" w:themeColor="accent5" w:themeShade="BF"/>
        </w:rPr>
        <w:t xml:space="preserve">, </w:t>
      </w:r>
      <w:proofErr w:type="spellStart"/>
      <w:r w:rsidRPr="00DA0A04">
        <w:rPr>
          <w:color w:val="31849B" w:themeColor="accent5" w:themeShade="BF"/>
        </w:rPr>
        <w:t>logit.reg.pred.valid</w:t>
      </w:r>
      <w:proofErr w:type="spellEnd"/>
      <w:r w:rsidRPr="00DA0A04">
        <w:rPr>
          <w:color w:val="31849B" w:themeColor="accent5" w:themeShade="BF"/>
        </w:rPr>
        <w:t>)</w:t>
      </w:r>
    </w:p>
    <w:p w:rsidR="00DA0A04" w:rsidRPr="00DA0A04" w:rsidRDefault="00DA0A04" w:rsidP="00DA0A04">
      <w:pPr>
        <w:rPr>
          <w:color w:val="31849B" w:themeColor="accent5" w:themeShade="BF"/>
        </w:rPr>
      </w:pPr>
      <w:proofErr w:type="spellStart"/>
      <w:r w:rsidRPr="00DA0A04">
        <w:rPr>
          <w:color w:val="31849B" w:themeColor="accent5" w:themeShade="BF"/>
        </w:rPr>
        <w:t>plot.roc</w:t>
      </w:r>
      <w:proofErr w:type="spellEnd"/>
      <w:r w:rsidRPr="00DA0A04">
        <w:rPr>
          <w:color w:val="31849B" w:themeColor="accent5" w:themeShade="BF"/>
        </w:rPr>
        <w:t>(</w:t>
      </w:r>
      <w:proofErr w:type="spellStart"/>
      <w:r w:rsidRPr="00DA0A04">
        <w:rPr>
          <w:color w:val="31849B" w:themeColor="accent5" w:themeShade="BF"/>
        </w:rPr>
        <w:t>logit.reg.pred.valid.roc</w:t>
      </w:r>
      <w:proofErr w:type="spellEnd"/>
      <w:r w:rsidRPr="00DA0A04">
        <w:rPr>
          <w:color w:val="31849B" w:themeColor="accent5" w:themeShade="BF"/>
        </w:rPr>
        <w:t>)</w:t>
      </w:r>
    </w:p>
    <w:p w:rsidR="00DA0A04" w:rsidRPr="002F00A2" w:rsidRDefault="00DA0A04" w:rsidP="00DA0A04">
      <w:pPr>
        <w:rPr>
          <w:color w:val="31849B" w:themeColor="accent5" w:themeShade="BF"/>
        </w:rPr>
      </w:pPr>
      <w:proofErr w:type="spellStart"/>
      <w:r w:rsidRPr="00DA0A04">
        <w:rPr>
          <w:color w:val="31849B" w:themeColor="accent5" w:themeShade="BF"/>
        </w:rPr>
        <w:t>auc</w:t>
      </w:r>
      <w:proofErr w:type="spellEnd"/>
      <w:r w:rsidRPr="00DA0A04">
        <w:rPr>
          <w:color w:val="31849B" w:themeColor="accent5" w:themeShade="BF"/>
        </w:rPr>
        <w:t>(</w:t>
      </w:r>
      <w:proofErr w:type="spellStart"/>
      <w:r w:rsidRPr="00DA0A04">
        <w:rPr>
          <w:color w:val="31849B" w:themeColor="accent5" w:themeShade="BF"/>
        </w:rPr>
        <w:t>logit.reg.pred.valid.roc</w:t>
      </w:r>
      <w:proofErr w:type="spellEnd"/>
      <w:r w:rsidRPr="00DA0A04">
        <w:rPr>
          <w:color w:val="31849B" w:themeColor="accent5" w:themeShade="BF"/>
        </w:rPr>
        <w:t>)</w:t>
      </w:r>
    </w:p>
    <w:sectPr w:rsidR="00DA0A04" w:rsidRPr="002F00A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5D5F" w:rsidRDefault="00EE5D5F" w:rsidP="005276BB">
      <w:pPr>
        <w:spacing w:line="240" w:lineRule="auto"/>
      </w:pPr>
      <w:r>
        <w:separator/>
      </w:r>
    </w:p>
  </w:endnote>
  <w:endnote w:type="continuationSeparator" w:id="0">
    <w:p w:rsidR="00EE5D5F" w:rsidRDefault="00EE5D5F" w:rsidP="005276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5D5F" w:rsidRDefault="00EE5D5F" w:rsidP="005276BB">
      <w:pPr>
        <w:spacing w:line="240" w:lineRule="auto"/>
      </w:pPr>
      <w:r>
        <w:separator/>
      </w:r>
    </w:p>
  </w:footnote>
  <w:footnote w:type="continuationSeparator" w:id="0">
    <w:p w:rsidR="00EE5D5F" w:rsidRDefault="00EE5D5F" w:rsidP="005276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5F6426"/>
    <w:multiLevelType w:val="hybridMultilevel"/>
    <w:tmpl w:val="01A0CA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E3F6B"/>
    <w:multiLevelType w:val="hybridMultilevel"/>
    <w:tmpl w:val="507C3E50"/>
    <w:lvl w:ilvl="0" w:tplc="3CFAD5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FB5977"/>
    <w:multiLevelType w:val="hybridMultilevel"/>
    <w:tmpl w:val="01A0CA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0A0909"/>
    <w:multiLevelType w:val="hybridMultilevel"/>
    <w:tmpl w:val="BE2AF33C"/>
    <w:lvl w:ilvl="0" w:tplc="3CFAD5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672886"/>
    <w:multiLevelType w:val="hybridMultilevel"/>
    <w:tmpl w:val="BA1C4D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297587"/>
    <w:multiLevelType w:val="multilevel"/>
    <w:tmpl w:val="24DA28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73C4637"/>
    <w:multiLevelType w:val="hybridMultilevel"/>
    <w:tmpl w:val="BA1C4D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227CAB"/>
    <w:multiLevelType w:val="hybridMultilevel"/>
    <w:tmpl w:val="DA966C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1"/>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F27"/>
    <w:rsid w:val="00032F8C"/>
    <w:rsid w:val="000C031A"/>
    <w:rsid w:val="00160F27"/>
    <w:rsid w:val="00186270"/>
    <w:rsid w:val="001D2E1E"/>
    <w:rsid w:val="00235C55"/>
    <w:rsid w:val="002F00A2"/>
    <w:rsid w:val="003301DB"/>
    <w:rsid w:val="0033550E"/>
    <w:rsid w:val="00347DD9"/>
    <w:rsid w:val="003B2541"/>
    <w:rsid w:val="004170DC"/>
    <w:rsid w:val="004F5A37"/>
    <w:rsid w:val="005054F5"/>
    <w:rsid w:val="005276BB"/>
    <w:rsid w:val="00556A1B"/>
    <w:rsid w:val="006A736F"/>
    <w:rsid w:val="006E01E9"/>
    <w:rsid w:val="0085306B"/>
    <w:rsid w:val="00972217"/>
    <w:rsid w:val="00A66EFC"/>
    <w:rsid w:val="00AF23D5"/>
    <w:rsid w:val="00AF45D7"/>
    <w:rsid w:val="00BC7861"/>
    <w:rsid w:val="00BD0614"/>
    <w:rsid w:val="00CB1205"/>
    <w:rsid w:val="00D23B1C"/>
    <w:rsid w:val="00DA0A04"/>
    <w:rsid w:val="00DF5911"/>
    <w:rsid w:val="00E36562"/>
    <w:rsid w:val="00E63A40"/>
    <w:rsid w:val="00E657FB"/>
    <w:rsid w:val="00E95F66"/>
    <w:rsid w:val="00EE5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29323"/>
  <w15:docId w15:val="{210D418F-D155-4E4B-A4A7-8305F6774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28"/>
      <w:szCs w:val="28"/>
    </w:rPr>
  </w:style>
  <w:style w:type="paragraph" w:styleId="Heading2">
    <w:name w:val="heading 2"/>
    <w:basedOn w:val="Normal"/>
    <w:next w:val="Normal"/>
    <w:uiPriority w:val="9"/>
    <w:unhideWhenUsed/>
    <w:qFormat/>
    <w:rsid w:val="00347DD9"/>
    <w:pPr>
      <w:keepNext/>
      <w:keepLines/>
      <w:spacing w:before="240" w:after="240"/>
      <w:outlineLvl w:val="1"/>
    </w:pPr>
    <w:rPr>
      <w:sz w:val="24"/>
      <w:szCs w:val="24"/>
    </w:rPr>
  </w:style>
  <w:style w:type="paragraph" w:styleId="Heading3">
    <w:name w:val="heading 3"/>
    <w:basedOn w:val="Normal"/>
    <w:next w:val="Normal"/>
    <w:uiPriority w:val="9"/>
    <w:unhideWhenUsed/>
    <w:qFormat/>
    <w:rsid w:val="001D2E1E"/>
    <w:pPr>
      <w:keepNext/>
      <w:keepLines/>
      <w:spacing w:before="200"/>
      <w:outlineLvl w:val="2"/>
    </w:pPr>
    <w:rPr>
      <w:color w:val="434343"/>
      <w:sz w:val="24"/>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pPr>
      <w:spacing w:line="240" w:lineRule="auto"/>
    </w:pPr>
    <w:rPr>
      <w:rFonts w:ascii="Cambria" w:eastAsia="Cambria" w:hAnsi="Cambria" w:cs="Cambria"/>
    </w:r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BalloonText">
    <w:name w:val="Balloon Text"/>
    <w:basedOn w:val="Normal"/>
    <w:link w:val="BalloonTextChar"/>
    <w:uiPriority w:val="99"/>
    <w:semiHidden/>
    <w:unhideWhenUsed/>
    <w:rsid w:val="00347D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DD9"/>
    <w:rPr>
      <w:rFonts w:ascii="Segoe UI" w:hAnsi="Segoe UI" w:cs="Segoe UI"/>
      <w:sz w:val="18"/>
      <w:szCs w:val="18"/>
    </w:rPr>
  </w:style>
  <w:style w:type="paragraph" w:styleId="ListParagraph">
    <w:name w:val="List Paragraph"/>
    <w:basedOn w:val="Normal"/>
    <w:uiPriority w:val="34"/>
    <w:qFormat/>
    <w:rsid w:val="001D2E1E"/>
    <w:pPr>
      <w:ind w:left="720"/>
      <w:contextualSpacing/>
    </w:pPr>
  </w:style>
  <w:style w:type="table" w:styleId="TableGrid">
    <w:name w:val="Table Grid"/>
    <w:basedOn w:val="TableNormal"/>
    <w:uiPriority w:val="39"/>
    <w:rsid w:val="00335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76BB"/>
    <w:pPr>
      <w:tabs>
        <w:tab w:val="center" w:pos="4680"/>
        <w:tab w:val="right" w:pos="9360"/>
      </w:tabs>
      <w:spacing w:line="240" w:lineRule="auto"/>
    </w:pPr>
  </w:style>
  <w:style w:type="character" w:customStyle="1" w:styleId="HeaderChar">
    <w:name w:val="Header Char"/>
    <w:basedOn w:val="DefaultParagraphFont"/>
    <w:link w:val="Header"/>
    <w:uiPriority w:val="99"/>
    <w:rsid w:val="005276BB"/>
  </w:style>
  <w:style w:type="paragraph" w:styleId="Footer">
    <w:name w:val="footer"/>
    <w:basedOn w:val="Normal"/>
    <w:link w:val="FooterChar"/>
    <w:uiPriority w:val="99"/>
    <w:unhideWhenUsed/>
    <w:rsid w:val="005276BB"/>
    <w:pPr>
      <w:tabs>
        <w:tab w:val="center" w:pos="4680"/>
        <w:tab w:val="right" w:pos="9360"/>
      </w:tabs>
      <w:spacing w:line="240" w:lineRule="auto"/>
    </w:pPr>
  </w:style>
  <w:style w:type="character" w:customStyle="1" w:styleId="FooterChar">
    <w:name w:val="Footer Char"/>
    <w:basedOn w:val="DefaultParagraphFont"/>
    <w:link w:val="Footer"/>
    <w:uiPriority w:val="99"/>
    <w:rsid w:val="005276BB"/>
  </w:style>
  <w:style w:type="table" w:styleId="ListTable1Light">
    <w:name w:val="List Table 1 Light"/>
    <w:basedOn w:val="TableNormal"/>
    <w:uiPriority w:val="46"/>
    <w:rsid w:val="00D23B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972217"/>
    <w:rPr>
      <w:color w:val="0000FF"/>
      <w:u w:val="single"/>
    </w:rPr>
  </w:style>
  <w:style w:type="character" w:styleId="UnresolvedMention">
    <w:name w:val="Unresolved Mention"/>
    <w:basedOn w:val="DefaultParagraphFont"/>
    <w:uiPriority w:val="99"/>
    <w:semiHidden/>
    <w:unhideWhenUsed/>
    <w:rsid w:val="00BD0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80226">
      <w:bodyDiv w:val="1"/>
      <w:marLeft w:val="0"/>
      <w:marRight w:val="0"/>
      <w:marTop w:val="0"/>
      <w:marBottom w:val="0"/>
      <w:divBdr>
        <w:top w:val="none" w:sz="0" w:space="0" w:color="auto"/>
        <w:left w:val="none" w:sz="0" w:space="0" w:color="auto"/>
        <w:bottom w:val="none" w:sz="0" w:space="0" w:color="auto"/>
        <w:right w:val="none" w:sz="0" w:space="0" w:color="auto"/>
      </w:divBdr>
    </w:div>
    <w:div w:id="1122529371">
      <w:bodyDiv w:val="1"/>
      <w:marLeft w:val="0"/>
      <w:marRight w:val="0"/>
      <w:marTop w:val="0"/>
      <w:marBottom w:val="0"/>
      <w:divBdr>
        <w:top w:val="none" w:sz="0" w:space="0" w:color="auto"/>
        <w:left w:val="none" w:sz="0" w:space="0" w:color="auto"/>
        <w:bottom w:val="none" w:sz="0" w:space="0" w:color="auto"/>
        <w:right w:val="none" w:sz="0" w:space="0" w:color="auto"/>
      </w:divBdr>
    </w:div>
    <w:div w:id="1980188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artner.com/smarterwithgartner/lack-of-career-development-drives-employee-attrition/" TargetMode="External"/><Relationship Id="rId3" Type="http://schemas.openxmlformats.org/officeDocument/2006/relationships/settings" Target="settings.xml"/><Relationship Id="rId7" Type="http://schemas.openxmlformats.org/officeDocument/2006/relationships/hyperlink" Target="https://www.kaggle.com/pavansubhasht/ibm-hr-analytics-attrition-dataset" TargetMode="External"/><Relationship Id="rId12" Type="http://schemas.openxmlformats.org/officeDocument/2006/relationships/image" Target="media/image5.png"/><Relationship Id="rId17" Type="http://schemas.openxmlformats.org/officeDocument/2006/relationships/hyperlink" Target="http://article.sapub.org/10.5923.j.logistics.20180701.01.html" TargetMode="External"/><Relationship Id="rId2" Type="http://schemas.openxmlformats.org/officeDocument/2006/relationships/styles" Target="styles.xml"/><Relationship Id="rId16" Type="http://schemas.openxmlformats.org/officeDocument/2006/relationships/hyperlink" Target="https://doi.org/10.1177/109467051245279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doi.org/10.1108/SHR-05-2016-0039"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4454</Words>
  <Characters>25388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Deng, Yuan</cp:lastModifiedBy>
  <cp:revision>4</cp:revision>
  <dcterms:created xsi:type="dcterms:W3CDTF">2019-04-17T06:08:00Z</dcterms:created>
  <dcterms:modified xsi:type="dcterms:W3CDTF">2019-04-17T06:10:00Z</dcterms:modified>
</cp:coreProperties>
</file>