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0290DBAD" w:rsidR="00BB0390" w:rsidRPr="00041649" w:rsidRDefault="00BB0390" w:rsidP="00BB0390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Отчёт по лабораторной работе № </w:t>
      </w:r>
      <w:r w:rsidR="00041649">
        <w:rPr>
          <w:sz w:val="28"/>
          <w:szCs w:val="28"/>
          <w:lang w:val="en-US"/>
        </w:rPr>
        <w:t>3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39E9AA24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 w:rsidR="00FC1658">
        <w:rPr>
          <w:sz w:val="28"/>
          <w:szCs w:val="28"/>
          <w:u w:val="single"/>
        </w:rPr>
        <w:t>29</w:t>
      </w:r>
      <w:r>
        <w:rPr>
          <w:sz w:val="28"/>
          <w:szCs w:val="28"/>
          <w:u w:val="single"/>
        </w:rPr>
        <w:t>.09.2021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7777777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З. А. Бахвалова</w:t>
      </w:r>
      <w:r>
        <w:rPr>
          <w:sz w:val="28"/>
          <w:szCs w:val="28"/>
        </w:rPr>
        <w:t xml:space="preserve">    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.    .2021</w:t>
      </w:r>
    </w:p>
    <w:p w14:paraId="728F254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  <w:t xml:space="preserve">        должность             </w:t>
      </w:r>
      <w:r>
        <w:rPr>
          <w:sz w:val="28"/>
          <w:szCs w:val="28"/>
          <w:vertAlign w:val="superscript"/>
        </w:rPr>
        <w:tab/>
        <w:t xml:space="preserve">                подпись  </w:t>
      </w:r>
      <w:r>
        <w:rPr>
          <w:sz w:val="28"/>
          <w:szCs w:val="28"/>
          <w:vertAlign w:val="superscript"/>
        </w:rPr>
        <w:tab/>
        <w:t xml:space="preserve">          И. О. Фамилия</w:t>
      </w:r>
      <w:r>
        <w:rPr>
          <w:sz w:val="28"/>
          <w:szCs w:val="28"/>
          <w:vertAlign w:val="superscript"/>
        </w:rPr>
        <w:tab/>
        <w:t xml:space="preserve">         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D2CE435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E3BB0C7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1AEACCEB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Default="00F6140F" w:rsidP="00F6140F">
      <w:pPr>
        <w:pStyle w:val="3"/>
      </w:pPr>
      <w:bookmarkStart w:id="0" w:name="_Toc455724164"/>
      <w:r>
        <w:lastRenderedPageBreak/>
        <w:t>Постановка задачи</w:t>
      </w:r>
    </w:p>
    <w:p w14:paraId="6A2987D3" w14:textId="4EE75654" w:rsidR="00041649" w:rsidRPr="00041649" w:rsidRDefault="00041649" w:rsidP="00041649">
      <w:pPr>
        <w:pStyle w:val="3"/>
        <w:rPr>
          <w:rFonts w:eastAsiaTheme="minorHAnsi" w:cstheme="minorBidi"/>
          <w:b w:val="0"/>
          <w:color w:val="auto"/>
          <w:sz w:val="24"/>
          <w:szCs w:val="22"/>
        </w:rPr>
      </w:pPr>
      <w:r>
        <w:rPr>
          <w:rFonts w:eastAsiaTheme="minorHAnsi" w:cstheme="minorBidi"/>
          <w:b w:val="0"/>
          <w:color w:val="auto"/>
          <w:sz w:val="24"/>
          <w:szCs w:val="22"/>
        </w:rPr>
        <w:t>Создать класс для ц</w:t>
      </w:r>
      <w:r w:rsidRPr="00041649">
        <w:rPr>
          <w:rFonts w:eastAsiaTheme="minorHAnsi" w:cstheme="minorBidi"/>
          <w:b w:val="0"/>
          <w:color w:val="auto"/>
          <w:sz w:val="24"/>
          <w:szCs w:val="22"/>
        </w:rPr>
        <w:t>вет</w:t>
      </w:r>
      <w:r>
        <w:rPr>
          <w:rFonts w:eastAsiaTheme="minorHAnsi" w:cstheme="minorBidi"/>
          <w:b w:val="0"/>
          <w:color w:val="auto"/>
          <w:sz w:val="24"/>
          <w:szCs w:val="22"/>
        </w:rPr>
        <w:t>а,</w:t>
      </w:r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 заданн</w:t>
      </w:r>
      <w:r>
        <w:rPr>
          <w:rFonts w:eastAsiaTheme="minorHAnsi" w:cstheme="minorBidi"/>
          <w:b w:val="0"/>
          <w:color w:val="auto"/>
          <w:sz w:val="24"/>
          <w:szCs w:val="22"/>
        </w:rPr>
        <w:t>ого</w:t>
      </w:r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 в пространстве HSV, а также под каждую характеристику отдельный тип. Реализовать операции:</w:t>
      </w:r>
    </w:p>
    <w:p w14:paraId="564CAB5A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Добавление/вычитание красного цвета</w:t>
      </w:r>
    </w:p>
    <w:p w14:paraId="565685A5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Добавление/вычитание синего цвета</w:t>
      </w:r>
    </w:p>
    <w:p w14:paraId="5051DEA3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Добавление/вычитание зеленого цвета</w:t>
      </w:r>
    </w:p>
    <w:p w14:paraId="6FD6E8EE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Добавление/вычитание насыщености</w:t>
      </w:r>
    </w:p>
    <w:p w14:paraId="22B2EADF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Добавление/вычитание яркости</w:t>
      </w:r>
    </w:p>
    <w:p w14:paraId="432FE62C" w14:textId="77777777" w:rsid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Перевод в RGB</w:t>
      </w:r>
    </w:p>
    <w:p w14:paraId="7783D2FA" w14:textId="33E0692E" w:rsidR="00F6140F" w:rsidRDefault="00F6140F" w:rsidP="00041649">
      <w:pPr>
        <w:pStyle w:val="3"/>
      </w:pPr>
      <w:r>
        <w:t>Словесное описание алгоритма</w:t>
      </w:r>
    </w:p>
    <w:p w14:paraId="5D25479C" w14:textId="6A20263D" w:rsidR="006D1FCF" w:rsidRPr="00CB3F58" w:rsidRDefault="006D1FCF" w:rsidP="003B6B6E">
      <w:pPr>
        <w:pStyle w:val="a3"/>
        <w:numPr>
          <w:ilvl w:val="0"/>
          <w:numId w:val="1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 w:rsidR="003B6B6E">
        <w:t xml:space="preserve">программы создаётся объект </w:t>
      </w:r>
      <w:r w:rsidR="003B6B6E" w:rsidRPr="003B6B6E">
        <w:t xml:space="preserve">color </w:t>
      </w:r>
      <w:r w:rsidR="003B6B6E">
        <w:t xml:space="preserve">класса </w:t>
      </w:r>
      <w:r w:rsidR="003B6B6E">
        <w:rPr>
          <w:lang w:val="en-US"/>
        </w:rPr>
        <w:t>Color</w:t>
      </w:r>
      <w:r w:rsidR="00A04A79">
        <w:t>, инициализируется интерфейс и производятся изменения значений на форме</w:t>
      </w:r>
    </w:p>
    <w:p w14:paraId="34781D9C" w14:textId="45DFDD71" w:rsidR="006D1FCF" w:rsidRDefault="006D1FCF" w:rsidP="006D1FCF">
      <w:pPr>
        <w:pStyle w:val="a3"/>
        <w:numPr>
          <w:ilvl w:val="0"/>
          <w:numId w:val="1"/>
        </w:numPr>
      </w:pPr>
      <w:r>
        <w:t xml:space="preserve">При </w:t>
      </w:r>
      <w:r w:rsidR="00A04A79">
        <w:t>нажатии кнопки «</w:t>
      </w:r>
      <w:r w:rsidR="00A04A79" w:rsidRPr="00A04A79">
        <w:t>Изменить цвета</w:t>
      </w:r>
      <w:r w:rsidR="00A04A79">
        <w:t xml:space="preserve">» или нажатии </w:t>
      </w:r>
      <w:r w:rsidR="00A04A79">
        <w:rPr>
          <w:lang w:val="en-US"/>
        </w:rPr>
        <w:t>Enter</w:t>
      </w:r>
      <w:r w:rsidR="00A04A79" w:rsidRPr="00A04A79">
        <w:t xml:space="preserve"> </w:t>
      </w:r>
      <w:r w:rsidR="00A04A79">
        <w:t xml:space="preserve">во время изменения красного, зеленого или синего цвета, вызывается метод </w:t>
      </w:r>
      <w:r w:rsidR="00A04A79" w:rsidRPr="00A04A79">
        <w:t>ChangeRgb</w:t>
      </w:r>
      <w:r w:rsidR="00A04A79">
        <w:t>:</w:t>
      </w:r>
    </w:p>
    <w:p w14:paraId="383F1D94" w14:textId="198E1A79" w:rsidR="00A04A79" w:rsidRDefault="00A04A79" w:rsidP="00A04A79">
      <w:pPr>
        <w:pStyle w:val="a3"/>
        <w:numPr>
          <w:ilvl w:val="1"/>
          <w:numId w:val="1"/>
        </w:numPr>
      </w:pPr>
      <w:r>
        <w:t xml:space="preserve">Производится изменение полей </w:t>
      </w:r>
      <w:r>
        <w:rPr>
          <w:lang w:val="en-US"/>
        </w:rPr>
        <w:t>R</w:t>
      </w:r>
      <w:r w:rsidRPr="00A04A79">
        <w:t xml:space="preserve">, </w:t>
      </w:r>
      <w:r>
        <w:rPr>
          <w:lang w:val="en-US"/>
        </w:rPr>
        <w:t>G</w:t>
      </w:r>
      <w:r w:rsidRPr="00A04A79">
        <w:t xml:space="preserve">, </w:t>
      </w:r>
      <w:r>
        <w:rPr>
          <w:lang w:val="en-US"/>
        </w:rPr>
        <w:t>B</w:t>
      </w:r>
      <w:r w:rsidRPr="00A04A79">
        <w:t xml:space="preserve"> </w:t>
      </w:r>
      <w:r>
        <w:t xml:space="preserve">объекта </w:t>
      </w:r>
      <w:r>
        <w:rPr>
          <w:lang w:val="en-US"/>
        </w:rPr>
        <w:t>color</w:t>
      </w:r>
      <w:r>
        <w:t xml:space="preserve"> на те, которые были введены</w:t>
      </w:r>
      <w:r w:rsidR="00577BB7">
        <w:t>:</w:t>
      </w:r>
    </w:p>
    <w:p w14:paraId="7845F2BA" w14:textId="27982B65" w:rsidR="00A21C06" w:rsidRDefault="00577BB7" w:rsidP="00577BB7">
      <w:pPr>
        <w:pStyle w:val="a3"/>
        <w:numPr>
          <w:ilvl w:val="2"/>
          <w:numId w:val="1"/>
        </w:numPr>
      </w:pPr>
      <w:r>
        <w:t xml:space="preserve">При изменении </w:t>
      </w:r>
      <w:r>
        <w:rPr>
          <w:lang w:val="en-US"/>
        </w:rPr>
        <w:t>R</w:t>
      </w:r>
      <w:r w:rsidRPr="00577BB7">
        <w:t xml:space="preserve">, </w:t>
      </w:r>
      <w:r>
        <w:rPr>
          <w:lang w:val="en-US"/>
        </w:rPr>
        <w:t>G</w:t>
      </w:r>
      <w:r>
        <w:t xml:space="preserve"> или </w:t>
      </w:r>
      <w:r>
        <w:rPr>
          <w:lang w:val="en-US"/>
        </w:rPr>
        <w:t>B</w:t>
      </w:r>
      <w:r>
        <w:t xml:space="preserve"> </w:t>
      </w:r>
      <w:r w:rsidR="001D737B">
        <w:t xml:space="preserve">класс </w:t>
      </w:r>
      <w:r w:rsidR="001D737B">
        <w:rPr>
          <w:lang w:val="en-US"/>
        </w:rPr>
        <w:t>Color</w:t>
      </w:r>
      <w:r w:rsidR="00A21C06" w:rsidRPr="00A21C06">
        <w:t xml:space="preserve"> </w:t>
      </w:r>
      <w:r w:rsidR="00A21C06">
        <w:t>автоматически проверяет вхождение изменённого числа в пределы от 0 до 255, и если число недопустимо, появляется ошибка</w:t>
      </w:r>
    </w:p>
    <w:p w14:paraId="7B9A5AC3" w14:textId="219F270C" w:rsidR="00577BB7" w:rsidRDefault="00A21C06" w:rsidP="00577BB7">
      <w:pPr>
        <w:pStyle w:val="a3"/>
        <w:numPr>
          <w:ilvl w:val="2"/>
          <w:numId w:val="1"/>
        </w:numPr>
      </w:pPr>
      <w:r>
        <w:t xml:space="preserve">В случае вхождения в пределы введённое число добавляется во внутреннюю переменную, а также обновляются значения </w:t>
      </w:r>
      <w:r>
        <w:rPr>
          <w:lang w:val="en-US"/>
        </w:rPr>
        <w:t>HSV</w:t>
      </w:r>
      <w:r>
        <w:t xml:space="preserve"> в соответствии с формулой</w:t>
      </w:r>
      <w:r w:rsidR="00CC608A" w:rsidRPr="00CC608A">
        <w:t xml:space="preserve"> 1</w:t>
      </w:r>
    </w:p>
    <w:p w14:paraId="46BAE8EF" w14:textId="3FBE756B" w:rsidR="00A04A79" w:rsidRDefault="00A04A79" w:rsidP="00A04A79">
      <w:pPr>
        <w:pStyle w:val="a3"/>
        <w:numPr>
          <w:ilvl w:val="1"/>
          <w:numId w:val="1"/>
        </w:numPr>
      </w:pPr>
      <w:r>
        <w:t xml:space="preserve">Вызывается метод </w:t>
      </w:r>
      <w:r w:rsidRPr="00A04A79">
        <w:t>UpdateLabels</w:t>
      </w:r>
      <w:r w:rsidR="00A456FE">
        <w:t>:</w:t>
      </w:r>
    </w:p>
    <w:p w14:paraId="2E6B446A" w14:textId="77777777" w:rsidR="00A456FE" w:rsidRPr="00A456FE" w:rsidRDefault="00A456FE" w:rsidP="00A456FE">
      <w:pPr>
        <w:pStyle w:val="a3"/>
        <w:numPr>
          <w:ilvl w:val="2"/>
          <w:numId w:val="1"/>
        </w:numPr>
      </w:pPr>
      <w:r>
        <w:t xml:space="preserve">Производится изменение цвета индикатора на цвет, который содержится в </w:t>
      </w:r>
      <w:r>
        <w:rPr>
          <w:lang w:val="en-US"/>
        </w:rPr>
        <w:t>color</w:t>
      </w:r>
    </w:p>
    <w:p w14:paraId="315B5976" w14:textId="5C1BEE5F" w:rsidR="00A456FE" w:rsidRPr="00CB3F58" w:rsidRDefault="00A456FE" w:rsidP="00A456FE">
      <w:pPr>
        <w:pStyle w:val="a3"/>
        <w:numPr>
          <w:ilvl w:val="2"/>
          <w:numId w:val="1"/>
        </w:numPr>
      </w:pPr>
      <w:r>
        <w:t xml:space="preserve">Производится изменение надписей интерфейса для отображения значений </w:t>
      </w:r>
      <w:r>
        <w:rPr>
          <w:lang w:val="en-US"/>
        </w:rPr>
        <w:t>HSV</w:t>
      </w:r>
      <w:r w:rsidRPr="00A456FE">
        <w:t xml:space="preserve"> </w:t>
      </w:r>
      <w:r>
        <w:t xml:space="preserve">и </w:t>
      </w:r>
      <w:r>
        <w:rPr>
          <w:lang w:val="en-US"/>
        </w:rPr>
        <w:t>RGB</w:t>
      </w:r>
    </w:p>
    <w:p w14:paraId="763E1CAA" w14:textId="2CD98658" w:rsidR="00CC608A" w:rsidRDefault="00CC608A" w:rsidP="00CC608A">
      <w:pPr>
        <w:pStyle w:val="a3"/>
        <w:numPr>
          <w:ilvl w:val="0"/>
          <w:numId w:val="1"/>
        </w:numPr>
      </w:pPr>
      <w:r>
        <w:t>При нажатии кнопки «</w:t>
      </w:r>
      <w:r w:rsidRPr="00A04A79">
        <w:t xml:space="preserve">Изменить </w:t>
      </w:r>
      <w:r>
        <w:t xml:space="preserve">насыщ. / яркость» или нажатии </w:t>
      </w:r>
      <w:r>
        <w:rPr>
          <w:lang w:val="en-US"/>
        </w:rPr>
        <w:t>Enter</w:t>
      </w:r>
      <w:r w:rsidRPr="00A04A79">
        <w:t xml:space="preserve"> </w:t>
      </w:r>
      <w:r>
        <w:t xml:space="preserve">во время изменения насыщенности или яркости, вызывается метод </w:t>
      </w:r>
      <w:r w:rsidRPr="00A04A79">
        <w:t>Change</w:t>
      </w:r>
      <w:r>
        <w:rPr>
          <w:lang w:val="en-US"/>
        </w:rPr>
        <w:t>Hsv</w:t>
      </w:r>
      <w:r>
        <w:t>:</w:t>
      </w:r>
    </w:p>
    <w:p w14:paraId="47DEA85C" w14:textId="04BB1841" w:rsidR="00CC608A" w:rsidRDefault="00CC608A" w:rsidP="00CC608A">
      <w:pPr>
        <w:pStyle w:val="a3"/>
        <w:numPr>
          <w:ilvl w:val="1"/>
          <w:numId w:val="1"/>
        </w:numPr>
      </w:pPr>
      <w:r>
        <w:t>Производится изменение полей</w:t>
      </w:r>
      <w:r w:rsidRPr="00CC608A">
        <w:t xml:space="preserve"> </w:t>
      </w:r>
      <w:r>
        <w:rPr>
          <w:lang w:val="en-US"/>
        </w:rPr>
        <w:t>S</w:t>
      </w:r>
      <w:r w:rsidRPr="00CC608A">
        <w:t xml:space="preserve">, </w:t>
      </w:r>
      <w:r>
        <w:rPr>
          <w:lang w:val="en-US"/>
        </w:rPr>
        <w:t>V</w:t>
      </w:r>
      <w:r w:rsidRPr="00A04A79">
        <w:t xml:space="preserve"> </w:t>
      </w:r>
      <w:r>
        <w:t xml:space="preserve">объекта </w:t>
      </w:r>
      <w:r>
        <w:rPr>
          <w:lang w:val="en-US"/>
        </w:rPr>
        <w:t>color</w:t>
      </w:r>
      <w:r>
        <w:t xml:space="preserve"> на те, которые были введены:</w:t>
      </w:r>
    </w:p>
    <w:p w14:paraId="43ED9BFA" w14:textId="7E3F02CB" w:rsidR="00CC608A" w:rsidRDefault="00CC608A" w:rsidP="00CC608A">
      <w:pPr>
        <w:pStyle w:val="a3"/>
        <w:numPr>
          <w:ilvl w:val="2"/>
          <w:numId w:val="1"/>
        </w:numPr>
      </w:pPr>
      <w:r>
        <w:t xml:space="preserve">При изменении </w:t>
      </w:r>
      <w:r>
        <w:rPr>
          <w:lang w:val="en-US"/>
        </w:rPr>
        <w:t>S</w:t>
      </w:r>
      <w:r w:rsidRPr="00CC608A">
        <w:t xml:space="preserve">, </w:t>
      </w:r>
      <w:r>
        <w:rPr>
          <w:lang w:val="en-US"/>
        </w:rPr>
        <w:t>V</w:t>
      </w:r>
      <w:r>
        <w:t xml:space="preserve"> класс </w:t>
      </w:r>
      <w:r>
        <w:rPr>
          <w:lang w:val="en-US"/>
        </w:rPr>
        <w:t>Color</w:t>
      </w:r>
      <w:r w:rsidRPr="00A21C06">
        <w:t xml:space="preserve"> </w:t>
      </w:r>
      <w:r>
        <w:t xml:space="preserve">автоматически проверяет вхождение изменённого числа в пределы от 0 до </w:t>
      </w:r>
      <w:r w:rsidRPr="00CC608A">
        <w:t>100 (</w:t>
      </w:r>
      <w:r>
        <w:t xml:space="preserve">для </w:t>
      </w:r>
      <w:r>
        <w:rPr>
          <w:lang w:val="en-US"/>
        </w:rPr>
        <w:t>H</w:t>
      </w:r>
      <w:r w:rsidRPr="00CC608A">
        <w:t xml:space="preserve"> </w:t>
      </w:r>
      <w:r>
        <w:t>максимальное значение 360</w:t>
      </w:r>
      <w:r w:rsidRPr="00CC608A">
        <w:t>)</w:t>
      </w:r>
      <w:r>
        <w:t>, и если число недопустимо, появляется ошибка</w:t>
      </w:r>
    </w:p>
    <w:p w14:paraId="5C195E0F" w14:textId="77777777" w:rsidR="002A6A33" w:rsidRDefault="00CC608A" w:rsidP="002A6A33">
      <w:pPr>
        <w:pStyle w:val="a3"/>
        <w:numPr>
          <w:ilvl w:val="2"/>
          <w:numId w:val="1"/>
        </w:numPr>
      </w:pPr>
      <w:r>
        <w:t xml:space="preserve">В случае вхождения в пределы введённое число добавляется во внутреннюю переменную, а также обновляются значения </w:t>
      </w:r>
      <w:r>
        <w:rPr>
          <w:lang w:val="en-US"/>
        </w:rPr>
        <w:t>RGB</w:t>
      </w:r>
      <w:r>
        <w:t xml:space="preserve"> в соответствии с формулой</w:t>
      </w:r>
      <w:r w:rsidRPr="00CC608A">
        <w:t xml:space="preserve"> 2</w:t>
      </w:r>
    </w:p>
    <w:p w14:paraId="0CF320EC" w14:textId="7EFDBDB8" w:rsidR="00CC608A" w:rsidRDefault="002A6A33" w:rsidP="002A6A33">
      <w:pPr>
        <w:pStyle w:val="a3"/>
        <w:numPr>
          <w:ilvl w:val="1"/>
          <w:numId w:val="1"/>
        </w:numPr>
      </w:pPr>
      <w:r>
        <w:t xml:space="preserve">Вызывается метод </w:t>
      </w:r>
      <w:r w:rsidRPr="00A04A79">
        <w:t>UpdateLabels</w:t>
      </w:r>
    </w:p>
    <w:p w14:paraId="5C32C58C" w14:textId="6CCCEED4" w:rsidR="00CC608A" w:rsidRPr="00CC608A" w:rsidRDefault="00CC608A" w:rsidP="00CC608A">
      <w:pPr>
        <w:pStyle w:val="a3"/>
        <w:jc w:val="center"/>
      </w:pPr>
      <w:r w:rsidRPr="00CC608A">
        <w:rPr>
          <w:noProof/>
        </w:rPr>
        <w:lastRenderedPageBreak/>
        <w:drawing>
          <wp:inline distT="0" distB="0" distL="0" distR="0" wp14:anchorId="284BFBE1" wp14:editId="5F4D7670">
            <wp:extent cx="5305246" cy="697114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8901" cy="700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6E8B" w14:textId="1D6F0719" w:rsidR="00CC608A" w:rsidRPr="00CC608A" w:rsidRDefault="00CC608A" w:rsidP="00CC608A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Pr="0070188E">
        <w:rPr>
          <w:noProof/>
          <w:sz w:val="24"/>
          <w:szCs w:val="24"/>
        </w:rPr>
        <w:t>1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формула 1</w:t>
      </w:r>
    </w:p>
    <w:p w14:paraId="1FC75C31" w14:textId="77777777" w:rsidR="002A6A33" w:rsidRPr="00CC608A" w:rsidRDefault="00CC608A" w:rsidP="002A6A33">
      <w:pPr>
        <w:pStyle w:val="a3"/>
        <w:jc w:val="center"/>
      </w:pPr>
      <w:r w:rsidRPr="00CC608A">
        <w:rPr>
          <w:noProof/>
        </w:rPr>
        <w:lastRenderedPageBreak/>
        <w:drawing>
          <wp:inline distT="0" distB="0" distL="0" distR="0" wp14:anchorId="19BE10D2" wp14:editId="0662F4F6">
            <wp:extent cx="5495027" cy="559958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94" cy="56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855D" w14:textId="4869E3B9" w:rsidR="002A6A33" w:rsidRPr="002A6A33" w:rsidRDefault="002A6A33" w:rsidP="002A6A33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формула </w:t>
      </w:r>
      <w:r>
        <w:rPr>
          <w:sz w:val="24"/>
          <w:szCs w:val="24"/>
          <w:lang w:val="en-US"/>
        </w:rPr>
        <w:t>2</w:t>
      </w:r>
    </w:p>
    <w:p w14:paraId="6929920F" w14:textId="33911827" w:rsidR="00F6140F" w:rsidRPr="00CC608A" w:rsidRDefault="00F6140F" w:rsidP="002A6A33">
      <w:pPr>
        <w:pStyle w:val="a3"/>
        <w:rPr>
          <w:lang w:val="en-US"/>
        </w:rPr>
      </w:pPr>
      <w:r>
        <w:br w:type="page"/>
      </w:r>
    </w:p>
    <w:p w14:paraId="7AD53BCA" w14:textId="77777777" w:rsidR="00F6140F" w:rsidRDefault="00F6140F" w:rsidP="00F6140F">
      <w:pPr>
        <w:pStyle w:val="3"/>
      </w:pPr>
      <w:r>
        <w:lastRenderedPageBreak/>
        <w:t>Таблица спецификаций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63"/>
        <w:gridCol w:w="3968"/>
        <w:gridCol w:w="3114"/>
      </w:tblGrid>
      <w:tr w:rsidR="00F6140F" w:rsidRPr="0057019C" w14:paraId="7464C093" w14:textId="77777777" w:rsidTr="0070188E">
        <w:tc>
          <w:tcPr>
            <w:tcW w:w="1211" w:type="pct"/>
            <w:shd w:val="clear" w:color="auto" w:fill="D9D9D9" w:themeFill="background1" w:themeFillShade="D9"/>
          </w:tcPr>
          <w:p w14:paraId="6163A0BA" w14:textId="77777777" w:rsidR="00F6140F" w:rsidRPr="0057019C" w:rsidRDefault="00F6140F" w:rsidP="0070188E">
            <w:pPr>
              <w:jc w:val="center"/>
            </w:pPr>
            <w:r w:rsidRPr="0057019C">
              <w:t>Имя</w:t>
            </w:r>
          </w:p>
        </w:tc>
        <w:tc>
          <w:tcPr>
            <w:tcW w:w="2123" w:type="pct"/>
            <w:shd w:val="clear" w:color="auto" w:fill="D9D9D9" w:themeFill="background1" w:themeFillShade="D9"/>
          </w:tcPr>
          <w:p w14:paraId="4619F296" w14:textId="77777777" w:rsidR="00F6140F" w:rsidRPr="0057019C" w:rsidRDefault="00F6140F" w:rsidP="0070188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C7C375C" w14:textId="77777777" w:rsidR="00F6140F" w:rsidRPr="0057019C" w:rsidRDefault="00F6140F" w:rsidP="0070188E">
            <w:pPr>
              <w:jc w:val="center"/>
            </w:pPr>
            <w:r w:rsidRPr="0057019C">
              <w:t>Тип/Диапазон</w:t>
            </w:r>
          </w:p>
        </w:tc>
      </w:tr>
      <w:tr w:rsidR="00F6140F" w:rsidRPr="0057019C" w14:paraId="2EA5985A" w14:textId="77777777" w:rsidTr="0070188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83CC6DB" w14:textId="2A1FE459" w:rsidR="00F6140F" w:rsidRPr="0057019C" w:rsidRDefault="00F6140F" w:rsidP="0070188E">
            <w:pPr>
              <w:jc w:val="center"/>
            </w:pPr>
            <w:r w:rsidRPr="0057019C">
              <w:t>Входные</w:t>
            </w:r>
            <w:r w:rsidR="00C35B6B">
              <w:t>/выходные</w:t>
            </w:r>
            <w:r w:rsidRPr="0057019C">
              <w:t xml:space="preserve"> величины</w:t>
            </w:r>
          </w:p>
        </w:tc>
      </w:tr>
      <w:tr w:rsidR="00F6140F" w:rsidRPr="0057019C" w14:paraId="6932CDCE" w14:textId="77777777" w:rsidTr="0070188E">
        <w:tc>
          <w:tcPr>
            <w:tcW w:w="1211" w:type="pct"/>
            <w:vAlign w:val="center"/>
          </w:tcPr>
          <w:p w14:paraId="21D2718A" w14:textId="10151847" w:rsidR="00F6140F" w:rsidRPr="004D2DF7" w:rsidRDefault="004D2DF7" w:rsidP="00701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_r, _g, _b, _h, _s, _v</w:t>
            </w:r>
          </w:p>
        </w:tc>
        <w:tc>
          <w:tcPr>
            <w:tcW w:w="2123" w:type="pct"/>
            <w:vAlign w:val="center"/>
          </w:tcPr>
          <w:p w14:paraId="215A817E" w14:textId="441D1C03" w:rsidR="00F6140F" w:rsidRPr="00C35B6B" w:rsidRDefault="00C35B6B" w:rsidP="0070188E">
            <w:pPr>
              <w:jc w:val="center"/>
            </w:pPr>
            <w:r>
              <w:t xml:space="preserve">хранение цвета в схемах </w:t>
            </w:r>
            <w:r>
              <w:rPr>
                <w:lang w:val="en-US"/>
              </w:rPr>
              <w:t>RGB</w:t>
            </w:r>
            <w:r w:rsidRPr="00C35B6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HSV</w:t>
            </w:r>
          </w:p>
        </w:tc>
        <w:tc>
          <w:tcPr>
            <w:tcW w:w="1666" w:type="pct"/>
            <w:vAlign w:val="center"/>
          </w:tcPr>
          <w:p w14:paraId="282687C1" w14:textId="7795CD7C" w:rsidR="00F6140F" w:rsidRPr="004D2DF7" w:rsidRDefault="004D2DF7" w:rsidP="0070188E">
            <w:pPr>
              <w:jc w:val="center"/>
            </w:pPr>
            <w:r>
              <w:rPr>
                <w:lang w:val="en-US"/>
              </w:rPr>
              <w:t>int</w:t>
            </w:r>
          </w:p>
        </w:tc>
      </w:tr>
    </w:tbl>
    <w:p w14:paraId="5D0E37BE" w14:textId="77777777" w:rsidR="00F6140F" w:rsidRDefault="00F6140F" w:rsidP="00F6140F">
      <w:pPr>
        <w:pStyle w:val="3"/>
      </w:pPr>
      <w:r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42"/>
        <w:gridCol w:w="2602"/>
        <w:gridCol w:w="2299"/>
        <w:gridCol w:w="3002"/>
      </w:tblGrid>
      <w:tr w:rsidR="00F6140F" w:rsidRPr="00D37B08" w14:paraId="08EC2997" w14:textId="77777777" w:rsidTr="00D6297A">
        <w:trPr>
          <w:tblHeader/>
        </w:trPr>
        <w:tc>
          <w:tcPr>
            <w:tcW w:w="772" w:type="pct"/>
            <w:shd w:val="clear" w:color="auto" w:fill="D9D9D9" w:themeFill="background1" w:themeFillShade="D9"/>
          </w:tcPr>
          <w:p w14:paraId="057D610C" w14:textId="77777777" w:rsidR="00F6140F" w:rsidRPr="00D37B08" w:rsidRDefault="00F6140F" w:rsidP="0070188E">
            <w:pPr>
              <w:jc w:val="center"/>
            </w:pPr>
            <w:r w:rsidRPr="00D37B08">
              <w:t>Номер теста</w:t>
            </w:r>
          </w:p>
        </w:tc>
        <w:tc>
          <w:tcPr>
            <w:tcW w:w="1392" w:type="pct"/>
            <w:shd w:val="clear" w:color="auto" w:fill="D9D9D9" w:themeFill="background1" w:themeFillShade="D9"/>
          </w:tcPr>
          <w:p w14:paraId="3600C7DA" w14:textId="77777777" w:rsidR="00F6140F" w:rsidRPr="00D37B08" w:rsidRDefault="00F6140F" w:rsidP="0070188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30" w:type="pct"/>
            <w:shd w:val="clear" w:color="auto" w:fill="D9D9D9" w:themeFill="background1" w:themeFillShade="D9"/>
          </w:tcPr>
          <w:p w14:paraId="56FFBC67" w14:textId="77777777" w:rsidR="00F6140F" w:rsidRPr="00D37B08" w:rsidRDefault="00F6140F" w:rsidP="0070188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07" w:type="pct"/>
            <w:shd w:val="clear" w:color="auto" w:fill="D9D9D9" w:themeFill="background1" w:themeFillShade="D9"/>
          </w:tcPr>
          <w:p w14:paraId="2BEB9CD4" w14:textId="77777777" w:rsidR="00F6140F" w:rsidRPr="00D37B08" w:rsidRDefault="00F6140F" w:rsidP="0070188E">
            <w:pPr>
              <w:jc w:val="center"/>
            </w:pPr>
            <w:r w:rsidRPr="00D37B08">
              <w:t>Выходные данные</w:t>
            </w:r>
          </w:p>
        </w:tc>
      </w:tr>
      <w:tr w:rsidR="00F6140F" w:rsidRPr="00D37B08" w14:paraId="11940B4B" w14:textId="77777777" w:rsidTr="00D6297A">
        <w:tc>
          <w:tcPr>
            <w:tcW w:w="772" w:type="pct"/>
            <w:vAlign w:val="center"/>
          </w:tcPr>
          <w:p w14:paraId="67043EA6" w14:textId="77777777" w:rsidR="00F6140F" w:rsidRPr="00D37B08" w:rsidRDefault="00F6140F" w:rsidP="0070188E">
            <w:pPr>
              <w:jc w:val="center"/>
            </w:pPr>
            <w:r w:rsidRPr="00D37B08">
              <w:t>1</w:t>
            </w:r>
          </w:p>
        </w:tc>
        <w:tc>
          <w:tcPr>
            <w:tcW w:w="1392" w:type="pct"/>
            <w:vAlign w:val="center"/>
          </w:tcPr>
          <w:p w14:paraId="28E45A5F" w14:textId="3D437F95" w:rsidR="00F6140F" w:rsidRPr="00041649" w:rsidRDefault="00041649" w:rsidP="0070188E">
            <w:pPr>
              <w:jc w:val="center"/>
            </w:pPr>
            <w:r>
              <w:t xml:space="preserve">Изменение любого цвета в </w:t>
            </w:r>
            <w:r w:rsidR="00C35B6B">
              <w:t>разрешённых промежутках</w:t>
            </w:r>
          </w:p>
        </w:tc>
        <w:tc>
          <w:tcPr>
            <w:tcW w:w="1230" w:type="pct"/>
            <w:vAlign w:val="center"/>
          </w:tcPr>
          <w:p w14:paraId="2E5B4EFA" w14:textId="77777777" w:rsidR="00F6140F" w:rsidRDefault="00313839" w:rsidP="0070188E">
            <w:pPr>
              <w:jc w:val="center"/>
            </w:pPr>
            <w:r w:rsidRPr="00313839">
              <w:t>30</w:t>
            </w:r>
          </w:p>
          <w:p w14:paraId="6940456D" w14:textId="77777777" w:rsidR="00313839" w:rsidRDefault="00313839" w:rsidP="0070188E">
            <w:pPr>
              <w:jc w:val="center"/>
            </w:pPr>
            <w:r w:rsidRPr="00313839">
              <w:t>60</w:t>
            </w:r>
          </w:p>
          <w:p w14:paraId="5B6BAFD9" w14:textId="74DA1399" w:rsidR="00313839" w:rsidRPr="00D37B08" w:rsidRDefault="00313839" w:rsidP="0070188E">
            <w:pPr>
              <w:jc w:val="center"/>
            </w:pPr>
            <w:r>
              <w:t>120</w:t>
            </w:r>
          </w:p>
        </w:tc>
        <w:tc>
          <w:tcPr>
            <w:tcW w:w="1607" w:type="pct"/>
            <w:vAlign w:val="center"/>
          </w:tcPr>
          <w:p w14:paraId="4D4600A8" w14:textId="0727FBB1" w:rsidR="00F6140F" w:rsidRPr="00313839" w:rsidRDefault="00C35B6B" w:rsidP="00301425">
            <w:pPr>
              <w:jc w:val="center"/>
            </w:pPr>
            <w:r>
              <w:t xml:space="preserve">Установлены соответствующие цвета, индикатор перекрашивается в </w:t>
            </w:r>
            <w:r w:rsidR="00313839">
              <w:t xml:space="preserve">другой цвет, обновлено представление в </w:t>
            </w:r>
            <w:r w:rsidR="00313839">
              <w:rPr>
                <w:lang w:val="en-US"/>
              </w:rPr>
              <w:t>HSV</w:t>
            </w:r>
          </w:p>
        </w:tc>
      </w:tr>
      <w:tr w:rsidR="00313839" w:rsidRPr="00D37B08" w14:paraId="529580EF" w14:textId="77777777" w:rsidTr="00D6297A">
        <w:tc>
          <w:tcPr>
            <w:tcW w:w="772" w:type="pct"/>
            <w:vAlign w:val="center"/>
          </w:tcPr>
          <w:p w14:paraId="7782030D" w14:textId="77777777" w:rsidR="00313839" w:rsidRPr="00D37B08" w:rsidRDefault="00313839" w:rsidP="00313839">
            <w:pPr>
              <w:jc w:val="center"/>
            </w:pPr>
            <w:r w:rsidRPr="00D37B08">
              <w:t>2</w:t>
            </w:r>
          </w:p>
        </w:tc>
        <w:tc>
          <w:tcPr>
            <w:tcW w:w="1392" w:type="pct"/>
            <w:vAlign w:val="center"/>
          </w:tcPr>
          <w:p w14:paraId="51BBFC83" w14:textId="45863066" w:rsidR="00313839" w:rsidRPr="00D37B08" w:rsidRDefault="00313839" w:rsidP="00313839">
            <w:pPr>
              <w:jc w:val="center"/>
            </w:pPr>
            <w:r>
              <w:t>Изменение насыщенности/яркости в разрешённых промежутках</w:t>
            </w:r>
          </w:p>
        </w:tc>
        <w:tc>
          <w:tcPr>
            <w:tcW w:w="1230" w:type="pct"/>
            <w:vAlign w:val="center"/>
          </w:tcPr>
          <w:p w14:paraId="06B7984B" w14:textId="24C9CC69" w:rsidR="00313839" w:rsidRDefault="00313839" w:rsidP="00313839">
            <w:pPr>
              <w:jc w:val="center"/>
            </w:pPr>
            <w:r>
              <w:t>9</w:t>
            </w:r>
            <w:r w:rsidR="00D6297A">
              <w:t>5</w:t>
            </w:r>
          </w:p>
          <w:p w14:paraId="33D311EB" w14:textId="445E269E" w:rsidR="00313839" w:rsidRPr="00D37B08" w:rsidRDefault="00D6297A" w:rsidP="00313839">
            <w:pPr>
              <w:jc w:val="center"/>
            </w:pPr>
            <w:r>
              <w:t>6</w:t>
            </w:r>
            <w:r w:rsidR="00313839">
              <w:t>0</w:t>
            </w:r>
          </w:p>
        </w:tc>
        <w:tc>
          <w:tcPr>
            <w:tcW w:w="1607" w:type="pct"/>
            <w:vAlign w:val="center"/>
          </w:tcPr>
          <w:p w14:paraId="43634687" w14:textId="629E5153" w:rsidR="00313839" w:rsidRPr="00DB7067" w:rsidRDefault="00313839" w:rsidP="00313839">
            <w:pPr>
              <w:jc w:val="center"/>
            </w:pPr>
            <w:r>
              <w:t>Установлена соответствующая насыщенность/яркость, индикатор перекрашивается в другой цвет, обновлено представление в</w:t>
            </w:r>
            <w:r w:rsidR="00DB7067">
              <w:t xml:space="preserve"> </w:t>
            </w:r>
            <w:r w:rsidR="00DB7067">
              <w:rPr>
                <w:lang w:val="en-US"/>
              </w:rPr>
              <w:t>RGB</w:t>
            </w:r>
          </w:p>
        </w:tc>
      </w:tr>
      <w:tr w:rsidR="00313839" w:rsidRPr="00D37B08" w14:paraId="1B230C68" w14:textId="77777777" w:rsidTr="00D6297A">
        <w:tc>
          <w:tcPr>
            <w:tcW w:w="772" w:type="pct"/>
            <w:vAlign w:val="center"/>
          </w:tcPr>
          <w:p w14:paraId="4C802D23" w14:textId="77777777" w:rsidR="00313839" w:rsidRPr="00D37B08" w:rsidRDefault="00313839" w:rsidP="00313839">
            <w:pPr>
              <w:jc w:val="center"/>
            </w:pPr>
            <w:r w:rsidRPr="00D37B08">
              <w:t>3</w:t>
            </w:r>
          </w:p>
        </w:tc>
        <w:tc>
          <w:tcPr>
            <w:tcW w:w="1392" w:type="pct"/>
            <w:vAlign w:val="center"/>
          </w:tcPr>
          <w:p w14:paraId="6C506929" w14:textId="320A144D" w:rsidR="00313839" w:rsidRPr="00D37B08" w:rsidRDefault="00313839" w:rsidP="00313839">
            <w:pPr>
              <w:jc w:val="center"/>
            </w:pPr>
            <w:r>
              <w:t>Попытка установить значение за возможными пределами</w:t>
            </w:r>
          </w:p>
        </w:tc>
        <w:tc>
          <w:tcPr>
            <w:tcW w:w="1230" w:type="pct"/>
            <w:vAlign w:val="center"/>
          </w:tcPr>
          <w:p w14:paraId="63DF34BE" w14:textId="069A11BF" w:rsidR="00313839" w:rsidRPr="00D37B08" w:rsidRDefault="00313839" w:rsidP="00D6297A">
            <w:pPr>
              <w:jc w:val="center"/>
            </w:pPr>
            <w:r>
              <w:t>-200</w:t>
            </w:r>
          </w:p>
        </w:tc>
        <w:tc>
          <w:tcPr>
            <w:tcW w:w="1607" w:type="pct"/>
            <w:vAlign w:val="center"/>
          </w:tcPr>
          <w:p w14:paraId="04F737C4" w14:textId="4E25A84C" w:rsidR="00313839" w:rsidRPr="00D37B08" w:rsidRDefault="00313839" w:rsidP="00313839">
            <w:pPr>
              <w:jc w:val="center"/>
            </w:pPr>
            <w:r>
              <w:t>Автоматическое изменение значения поля на ближайшее к введённому разрешённое число</w:t>
            </w:r>
          </w:p>
        </w:tc>
      </w:tr>
    </w:tbl>
    <w:p w14:paraId="2A9FC015" w14:textId="25742410" w:rsidR="00F6140F" w:rsidRDefault="00F6140F" w:rsidP="00F6140F">
      <w:pPr>
        <w:pStyle w:val="3"/>
      </w:pPr>
      <w:r>
        <w:t>Код программы</w:t>
      </w:r>
    </w:p>
    <w:p w14:paraId="73984EA1" w14:textId="5592C63B" w:rsidR="00041649" w:rsidRPr="00041649" w:rsidRDefault="00041649" w:rsidP="00041649">
      <w:r>
        <w:t xml:space="preserve">Основной файл </w:t>
      </w:r>
      <w:r>
        <w:rPr>
          <w:lang w:val="en-US"/>
        </w:rPr>
        <w:t>Form</w:t>
      </w:r>
      <w:r w:rsidRPr="00D6297A">
        <w:t>1.</w:t>
      </w:r>
      <w:r>
        <w:rPr>
          <w:lang w:val="en-US"/>
        </w:rPr>
        <w:t>cs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140F" w14:paraId="5075DCC4" w14:textId="77777777" w:rsidTr="004D680A">
        <w:tc>
          <w:tcPr>
            <w:tcW w:w="9345" w:type="dxa"/>
          </w:tcPr>
          <w:p w14:paraId="3D7F4834" w14:textId="59616ED1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5701BA5F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System.Windows.Forms;</w:t>
            </w:r>
          </w:p>
          <w:p w14:paraId="7857B34A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5786037C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Lab3Var12 {</w:t>
            </w:r>
          </w:p>
          <w:p w14:paraId="4B409193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partial class Form1 : Form {</w:t>
            </w:r>
          </w:p>
          <w:p w14:paraId="071D92F7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Color color = new Color(); // создаём объект</w:t>
            </w:r>
          </w:p>
          <w:p w14:paraId="149BCA0D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Form1() { // при запуске программы</w:t>
            </w:r>
          </w:p>
          <w:p w14:paraId="37A310AB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InitializeComponent(); // инициализируем интерфейс</w:t>
            </w:r>
          </w:p>
          <w:p w14:paraId="05C32F97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UpdateLabels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(); // модифицируем поля в соответствии с введёнными данными</w:t>
            </w:r>
          </w:p>
          <w:p w14:paraId="2C056190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}</w:t>
            </w:r>
          </w:p>
          <w:p w14:paraId="657CA382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private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void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UpdateLabels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() { // вывод данных</w:t>
            </w:r>
          </w:p>
          <w:p w14:paraId="79999607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// отображаем текущий цвет в квадрате сверху</w:t>
            </w:r>
          </w:p>
          <w:p w14:paraId="141D88A6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colorSquare.BackColor = System.Drawing.Color.FromArgb(255, color.R, color.G, color.B);</w:t>
            </w:r>
          </w:p>
          <w:p w14:paraId="4C1016C1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045CAC6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// изменение значений лейблов и изменяльщиков</w:t>
            </w:r>
          </w:p>
          <w:p w14:paraId="3080CD8C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hLabel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Text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"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H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: " +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H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;</w:t>
            </w:r>
          </w:p>
          <w:p w14:paraId="585A2F80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sLabel.Text = "S: " + color.S; sChanger.Value = color.S;</w:t>
            </w:r>
          </w:p>
          <w:p w14:paraId="16DD31D2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vLabel.Text = "V: " + color.V; vChanger.Value = color.V;</w:t>
            </w:r>
          </w:p>
          <w:p w14:paraId="3ECD037B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rLabel.Text = "R: " + color.R; rChanger.Value = color.R;</w:t>
            </w:r>
          </w:p>
          <w:p w14:paraId="5A0B5661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gLabel.Text = "G: " + color.G; gChanger.Value = color.G;</w:t>
            </w:r>
          </w:p>
          <w:p w14:paraId="7FFDB920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bLabel.Text = "B: " + color.B; bChanger.Value = color.B;</w:t>
            </w:r>
          </w:p>
          <w:p w14:paraId="43B4046D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}</w:t>
            </w:r>
          </w:p>
          <w:p w14:paraId="6C1A908D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ChangeRgb(object sender, EventArgs e) { // меняем RGB значения в зависимости от ввода</w:t>
            </w:r>
          </w:p>
          <w:p w14:paraId="522871F3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color.R = decimal.ToInt32(rChanger.Value);</w:t>
            </w:r>
          </w:p>
          <w:p w14:paraId="74A85383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color.G = decimal.ToInt32(gChanger.Value);</w:t>
            </w:r>
          </w:p>
          <w:p w14:paraId="7898B96E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color.B = decimal.ToInt32(bChanger.Value);</w:t>
            </w:r>
          </w:p>
          <w:p w14:paraId="160EA015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UpdateLabels();</w:t>
            </w:r>
          </w:p>
          <w:p w14:paraId="4A20077E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9CC39A6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KeyPressedRgb(object sender, KeyEventArgs e) { // кнопка нажата в полях R/G/B</w:t>
            </w:r>
          </w:p>
          <w:p w14:paraId="3ACC7D15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(e.KeyCode == Keys.Enter) // при нажатии Enter</w:t>
            </w:r>
          </w:p>
          <w:p w14:paraId="51E7580F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ChangeRgb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(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null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,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null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); // устанавливаем введённые значения</w:t>
            </w:r>
          </w:p>
          <w:p w14:paraId="332A1197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}</w:t>
            </w:r>
          </w:p>
          <w:p w14:paraId="6FF19509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private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void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ChangeHsv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(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object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sender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,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EventArgs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) { // меняем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SV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значения в зависимости от ввода</w:t>
            </w:r>
          </w:p>
          <w:p w14:paraId="21EF698A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color.S = decimal.ToInt32(sChanger.Value);</w:t>
            </w:r>
          </w:p>
          <w:p w14:paraId="78B0A2EE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color.V = decimal.ToInt32(vChanger.Value);</w:t>
            </w:r>
          </w:p>
          <w:p w14:paraId="2B676F76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UpdateLabels();</w:t>
            </w:r>
          </w:p>
          <w:p w14:paraId="3A2BC408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C0C294B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KeyPressedHsv(object sender, KeyEventArgs e) { // кнопка нажата в полях S/V</w:t>
            </w:r>
          </w:p>
          <w:p w14:paraId="3998F98A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(e.KeyCode == Keys.Enter) // при нажатии Enter</w:t>
            </w:r>
          </w:p>
          <w:p w14:paraId="3CA9EE10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ChangeHsv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(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null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,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null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); // устанавливаем введённые значения</w:t>
            </w:r>
          </w:p>
          <w:p w14:paraId="5E1EA7DD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591AB122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69147268" w14:textId="700A5C1C" w:rsidR="00F6140F" w:rsidRPr="0020783F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70A2A44A" w14:textId="77777777" w:rsidR="00041649" w:rsidRPr="00041649" w:rsidRDefault="00041649" w:rsidP="00041649">
      <w:r>
        <w:lastRenderedPageBreak/>
        <w:t xml:space="preserve">Дополнительный файл </w:t>
      </w:r>
      <w:r>
        <w:rPr>
          <w:lang w:val="en-US"/>
        </w:rPr>
        <w:t>Color.cs: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1649" w14:paraId="6748DDBD" w14:textId="77777777" w:rsidTr="005A7243">
        <w:tc>
          <w:tcPr>
            <w:tcW w:w="9345" w:type="dxa"/>
          </w:tcPr>
          <w:p w14:paraId="679A7990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2C36882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4312A0F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Lab3Var12 {</w:t>
            </w:r>
          </w:p>
          <w:p w14:paraId="3CB5877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enum ColorModels { HSV, RGB };</w:t>
            </w:r>
          </w:p>
          <w:p w14:paraId="1B1B678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Color {</w:t>
            </w:r>
          </w:p>
          <w:p w14:paraId="055F8AD3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int _h, _s, _v, _r, _g, _b;</w:t>
            </w:r>
          </w:p>
          <w:p w14:paraId="3D5D7FE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Color(ColorModels model = ColorModels.HSV, int var1 = 180, int var2 = 50, int var3 = 50) {</w:t>
            </w:r>
          </w:p>
          <w:p w14:paraId="4700335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(model == ColorModels.HSV) {</w:t>
            </w:r>
          </w:p>
          <w:p w14:paraId="6DBF089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H = var1;</w:t>
            </w:r>
          </w:p>
          <w:p w14:paraId="54BA781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S = var2;</w:t>
            </w:r>
          </w:p>
          <w:p w14:paraId="109D79A6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V = var3;</w:t>
            </w:r>
          </w:p>
          <w:p w14:paraId="04509BB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_UpdateRgb();</w:t>
            </w:r>
          </w:p>
          <w:p w14:paraId="2373719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1EDA403F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else {</w:t>
            </w:r>
          </w:p>
          <w:p w14:paraId="35DF6ACF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R = var1;</w:t>
            </w:r>
          </w:p>
          <w:p w14:paraId="57114A5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G = var2;</w:t>
            </w:r>
          </w:p>
          <w:p w14:paraId="4D5D957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B = var3;</w:t>
            </w:r>
          </w:p>
          <w:p w14:paraId="1A3CCAD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_UpdateHsv();</w:t>
            </w:r>
          </w:p>
          <w:p w14:paraId="293F035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7170A50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0978F29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int H {</w:t>
            </w:r>
          </w:p>
          <w:p w14:paraId="00003380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get =&gt; _h;</w:t>
            </w:r>
          </w:p>
          <w:p w14:paraId="22C46D66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set {</w:t>
            </w:r>
          </w:p>
          <w:p w14:paraId="64A5A8D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(0 &lt;= value &amp;&amp; value &lt;= 360) {</w:t>
            </w:r>
          </w:p>
          <w:p w14:paraId="424C0080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_h = value;</w:t>
            </w:r>
          </w:p>
          <w:p w14:paraId="78BBFCA6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_UpdateRgb();</w:t>
            </w:r>
          </w:p>
          <w:p w14:paraId="5ED85773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}</w:t>
            </w:r>
          </w:p>
          <w:p w14:paraId="2C9FCD6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09973D6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throw new ArgumentException("При изменении H получено недопустимое значение " + value);</w:t>
            </w:r>
          </w:p>
          <w:p w14:paraId="0A1BB4F2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63F96C8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2C61F62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int S {</w:t>
            </w:r>
          </w:p>
          <w:p w14:paraId="35AEDB5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get =&gt; _s;</w:t>
            </w:r>
          </w:p>
          <w:p w14:paraId="1021E32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set {</w:t>
            </w:r>
          </w:p>
          <w:p w14:paraId="7F138E9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(0 &lt;= value &amp;&amp; value &lt;= 100) {</w:t>
            </w:r>
          </w:p>
          <w:p w14:paraId="2C51ADF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_s = value;</w:t>
            </w:r>
          </w:p>
          <w:p w14:paraId="548AB8D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_UpdateRgb();</w:t>
            </w:r>
          </w:p>
          <w:p w14:paraId="68E2C69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}</w:t>
            </w:r>
          </w:p>
          <w:p w14:paraId="5EEA1DB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56830DE2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throw new ArgumentException("При изменении S получено недопустимое значение " + value);</w:t>
            </w:r>
          </w:p>
          <w:p w14:paraId="7CB8827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4D7240F6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332F183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int V {</w:t>
            </w:r>
          </w:p>
          <w:p w14:paraId="446807C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  get =&gt; _v;</w:t>
            </w:r>
          </w:p>
          <w:p w14:paraId="65FE56C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set {</w:t>
            </w:r>
          </w:p>
          <w:p w14:paraId="6954A839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(0 &lt;= value &amp;&amp; value &lt;= 100) {</w:t>
            </w:r>
          </w:p>
          <w:p w14:paraId="6FC683E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_v = value;</w:t>
            </w:r>
          </w:p>
          <w:p w14:paraId="2DBFE02F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_UpdateRgb();</w:t>
            </w:r>
          </w:p>
          <w:p w14:paraId="350830D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}</w:t>
            </w:r>
          </w:p>
          <w:p w14:paraId="1646395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1F128FE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throw new ArgumentException("При изменении V получено недопустимое значение " + value);</w:t>
            </w:r>
          </w:p>
          <w:p w14:paraId="26276DD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51AD40D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E9D8EB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int R {</w:t>
            </w:r>
          </w:p>
          <w:p w14:paraId="7D78B9B3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get =&gt; _r;</w:t>
            </w:r>
          </w:p>
          <w:p w14:paraId="1B790349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set {</w:t>
            </w:r>
          </w:p>
          <w:p w14:paraId="0C7FD9B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(0 &lt;= value &amp;&amp; value &lt;= 255) {</w:t>
            </w:r>
          </w:p>
          <w:p w14:paraId="1FD0254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_r = value;</w:t>
            </w:r>
          </w:p>
          <w:p w14:paraId="0F33394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_UpdateHsv();</w:t>
            </w:r>
          </w:p>
          <w:p w14:paraId="3B288DB7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}</w:t>
            </w:r>
          </w:p>
          <w:p w14:paraId="1DD17F2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09087EB9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throw new ArgumentException("При изменении R получено недопустимое значение " + value);</w:t>
            </w:r>
          </w:p>
          <w:p w14:paraId="25F23A7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58BA27C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8958FE7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int G {</w:t>
            </w:r>
          </w:p>
          <w:p w14:paraId="1CBE861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get =&gt; _g;</w:t>
            </w:r>
          </w:p>
          <w:p w14:paraId="542B96F2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set {</w:t>
            </w:r>
          </w:p>
          <w:p w14:paraId="274A934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(0 &lt;= value &amp;&amp; value &lt;= 255) {</w:t>
            </w:r>
          </w:p>
          <w:p w14:paraId="73013B6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_g = value;</w:t>
            </w:r>
          </w:p>
          <w:p w14:paraId="115096C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_UpdateHsv();</w:t>
            </w:r>
          </w:p>
          <w:p w14:paraId="5BB4A77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}</w:t>
            </w:r>
          </w:p>
          <w:p w14:paraId="3C890D9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70DA5A40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throw new ArgumentException("При изменении G получено недопустимое значение " + value);</w:t>
            </w:r>
          </w:p>
          <w:p w14:paraId="03C53CA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40B42EE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5B7921A6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int B {</w:t>
            </w:r>
          </w:p>
          <w:p w14:paraId="510CB83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get =&gt; _b;</w:t>
            </w:r>
          </w:p>
          <w:p w14:paraId="7003164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set {</w:t>
            </w:r>
          </w:p>
          <w:p w14:paraId="417B746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(0 &lt;= value &amp;&amp; value &lt;= 255) {</w:t>
            </w:r>
          </w:p>
          <w:p w14:paraId="382D1A3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_b = value;</w:t>
            </w:r>
          </w:p>
          <w:p w14:paraId="35545DF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_UpdateHsv();</w:t>
            </w:r>
          </w:p>
          <w:p w14:paraId="00A4C0D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}</w:t>
            </w:r>
          </w:p>
          <w:p w14:paraId="4B86CD39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0D7BEAB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throw new ArgumentException("При изменении B получено недопустимое значение " + value);</w:t>
            </w:r>
          </w:p>
          <w:p w14:paraId="65E90A3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383A74C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59E5C4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_UpdateRgb() {</w:t>
            </w:r>
          </w:p>
          <w:p w14:paraId="174781F7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vMin = Convert.ToInt32(1.0 * (100 - S) * V / 100);</w:t>
            </w:r>
          </w:p>
          <w:p w14:paraId="2D51969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a = Convert.ToInt32(1.0 * (V - vMin) * (H % 60) / 60);</w:t>
            </w:r>
          </w:p>
          <w:p w14:paraId="2E0B82C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vInc = vMin + a;</w:t>
            </w:r>
          </w:p>
          <w:p w14:paraId="0AA547F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vDec = V - a;</w:t>
            </w:r>
          </w:p>
          <w:p w14:paraId="01C78F2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5FCA8CC6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switch ((H / 60) % 6) {</w:t>
            </w:r>
          </w:p>
          <w:p w14:paraId="7887731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case 0:</w:t>
            </w:r>
          </w:p>
          <w:p w14:paraId="7F56AD5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_r = V;</w:t>
            </w:r>
          </w:p>
          <w:p w14:paraId="3B45C697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_g = vInc;</w:t>
            </w:r>
          </w:p>
          <w:p w14:paraId="7EE067C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_b = vMin;</w:t>
            </w:r>
          </w:p>
          <w:p w14:paraId="01FAC7E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break;</w:t>
            </w:r>
          </w:p>
          <w:p w14:paraId="0CD33419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case 1:</w:t>
            </w:r>
          </w:p>
          <w:p w14:paraId="1D82546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_r = vDec;</w:t>
            </w:r>
          </w:p>
          <w:p w14:paraId="2BEC385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_g = V;</w:t>
            </w:r>
          </w:p>
          <w:p w14:paraId="203B33A6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_b = vMin;</w:t>
            </w:r>
          </w:p>
          <w:p w14:paraId="1A3919B2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break;</w:t>
            </w:r>
          </w:p>
          <w:p w14:paraId="1B9B8E3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case 2:</w:t>
            </w:r>
          </w:p>
          <w:p w14:paraId="39AB3C7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_r = vMin;</w:t>
            </w:r>
          </w:p>
          <w:p w14:paraId="793C7690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_g = V;</w:t>
            </w:r>
          </w:p>
          <w:p w14:paraId="1F9D711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_b = vInc;</w:t>
            </w:r>
          </w:p>
          <w:p w14:paraId="7608661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break;</w:t>
            </w:r>
          </w:p>
          <w:p w14:paraId="3B410E9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case 3:</w:t>
            </w:r>
          </w:p>
          <w:p w14:paraId="49D9A47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_r = vMin;</w:t>
            </w:r>
          </w:p>
          <w:p w14:paraId="3D87AC32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_g = vDec;</w:t>
            </w:r>
          </w:p>
          <w:p w14:paraId="18E5C5C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_b = V;</w:t>
            </w:r>
          </w:p>
          <w:p w14:paraId="41E0D49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break;</w:t>
            </w:r>
          </w:p>
          <w:p w14:paraId="6949276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case 4:</w:t>
            </w:r>
          </w:p>
          <w:p w14:paraId="367AA11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_r = vInc;</w:t>
            </w:r>
          </w:p>
          <w:p w14:paraId="1982F26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      _g = vMin;</w:t>
            </w:r>
          </w:p>
          <w:p w14:paraId="4F9A4DB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_b = V;</w:t>
            </w:r>
          </w:p>
          <w:p w14:paraId="6DA3EEF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break;</w:t>
            </w:r>
          </w:p>
          <w:p w14:paraId="45148919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case 5:</w:t>
            </w:r>
          </w:p>
          <w:p w14:paraId="3FDC639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_r = V;</w:t>
            </w:r>
          </w:p>
          <w:p w14:paraId="04E66E9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_g = vMin;</w:t>
            </w:r>
          </w:p>
          <w:p w14:paraId="172CF6D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_b = vDec;</w:t>
            </w:r>
          </w:p>
          <w:p w14:paraId="3307409F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break;</w:t>
            </w:r>
          </w:p>
          <w:p w14:paraId="3846E06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121C1562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_r = R * 255 / 100;</w:t>
            </w:r>
          </w:p>
          <w:p w14:paraId="5A6D000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_g = G * 255 / 100;</w:t>
            </w:r>
          </w:p>
          <w:p w14:paraId="22A70BE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_b = B * 255 / 100;</w:t>
            </w:r>
          </w:p>
          <w:p w14:paraId="7D812E7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5FE1050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_UpdateHsv() {</w:t>
            </w:r>
          </w:p>
          <w:p w14:paraId="568B4140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double r = _r / 255.0, g = _g / 255.0, b = _b / 255.0;</w:t>
            </w:r>
          </w:p>
          <w:p w14:paraId="37530E5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double min = Math.Min(r, Math.Min(g, b)), max = Math.Max(r, Math.Max(g, b));</w:t>
            </w:r>
          </w:p>
          <w:p w14:paraId="0858F9A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586DD59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(max == min)</w:t>
            </w:r>
          </w:p>
          <w:p w14:paraId="08A86AA9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_h = 0;</w:t>
            </w:r>
          </w:p>
          <w:p w14:paraId="4010969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else if (max == r)</w:t>
            </w:r>
          </w:p>
          <w:p w14:paraId="576DAD0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_h = Convert.ToInt32(Math.Round(60.0 * (1.0 * (g - b) / (max - min) % 6)));</w:t>
            </w:r>
          </w:p>
          <w:p w14:paraId="259358F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else if (max == g)</w:t>
            </w:r>
          </w:p>
          <w:p w14:paraId="20C87510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_h = Convert.ToInt32(Math.Round(60.0 * (b - r) / (max - min)) + 120);</w:t>
            </w:r>
          </w:p>
          <w:p w14:paraId="453FBA4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else if (max == b)</w:t>
            </w:r>
          </w:p>
          <w:p w14:paraId="38DA435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_h = Convert.ToInt32(Math.Round(60.0 * (r - g) / (max - min)) + 240);</w:t>
            </w:r>
          </w:p>
          <w:p w14:paraId="2855F24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043CD5A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_v = Convert.ToInt32(Math.Round(max * 100));</w:t>
            </w:r>
          </w:p>
          <w:p w14:paraId="2CDC45A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_s = max == 0 ? 0 : Convert.ToInt32(Math.Round((1 - (min / max)) * 100));</w:t>
            </w:r>
          </w:p>
          <w:p w14:paraId="1969BC9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0873BB6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203D35E2" w14:textId="5AEA19A4" w:rsidR="00041649" w:rsidRPr="0020783F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14352D20" w14:textId="65E9BFA6" w:rsidR="00F6140F" w:rsidRDefault="00253F3B" w:rsidP="006757AB">
      <w:pPr>
        <w:pStyle w:val="3"/>
      </w:pPr>
      <w:r>
        <w:lastRenderedPageBreak/>
        <w:t>Тесты</w:t>
      </w:r>
    </w:p>
    <w:p w14:paraId="446DA30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6DA60C00" wp14:editId="1A54F217">
            <wp:extent cx="2388675" cy="3718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675" cy="37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EEC" w14:textId="03260003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3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188E">
        <w:rPr>
          <w:sz w:val="24"/>
          <w:szCs w:val="24"/>
        </w:rPr>
        <w:t xml:space="preserve"> тест</w:t>
      </w:r>
      <w:r>
        <w:rPr>
          <w:sz w:val="24"/>
          <w:szCs w:val="24"/>
        </w:rPr>
        <w:t xml:space="preserve"> 1</w:t>
      </w:r>
    </w:p>
    <w:p w14:paraId="1620EF5E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lastRenderedPageBreak/>
        <w:drawing>
          <wp:inline distT="0" distB="0" distL="0" distR="0" wp14:anchorId="2430AB3E" wp14:editId="627530A3">
            <wp:extent cx="2419872" cy="376664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872" cy="37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5889" w14:textId="1EF92479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4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2</w:t>
      </w:r>
    </w:p>
    <w:p w14:paraId="405BC0B9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1F5E1301" wp14:editId="437C910B">
            <wp:extent cx="2579298" cy="401480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52" cy="40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555B" w14:textId="77F3B781" w:rsidR="007520F2" w:rsidRPr="00D6297A" w:rsidRDefault="0070188E" w:rsidP="0070188E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5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3</w:t>
      </w:r>
      <w:r w:rsidR="00D6297A">
        <w:rPr>
          <w:sz w:val="24"/>
          <w:szCs w:val="24"/>
        </w:rPr>
        <w:t xml:space="preserve"> (введено число, не входящее в промежуток)</w:t>
      </w:r>
    </w:p>
    <w:p w14:paraId="5996924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lastRenderedPageBreak/>
        <w:drawing>
          <wp:inline distT="0" distB="0" distL="0" distR="0" wp14:anchorId="43DB9F28" wp14:editId="1B3264FC">
            <wp:extent cx="2346385" cy="365226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55" cy="36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1CB" w14:textId="0D33653A" w:rsidR="00EE1626" w:rsidRPr="003B6B6E" w:rsidRDefault="0070188E" w:rsidP="00D6297A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6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тест </w:t>
      </w:r>
      <w:bookmarkEnd w:id="0"/>
      <w:r w:rsidR="00D6297A">
        <w:rPr>
          <w:sz w:val="24"/>
          <w:szCs w:val="24"/>
        </w:rPr>
        <w:t xml:space="preserve">3 (введённое </w:t>
      </w:r>
      <w:r w:rsidR="003B6B6E">
        <w:rPr>
          <w:sz w:val="24"/>
          <w:szCs w:val="24"/>
        </w:rPr>
        <w:t>число автоматически изменилось на минимально возможное</w:t>
      </w:r>
      <w:r w:rsidR="00D6297A">
        <w:rPr>
          <w:sz w:val="24"/>
          <w:szCs w:val="24"/>
        </w:rPr>
        <w:t>)</w:t>
      </w:r>
    </w:p>
    <w:sectPr w:rsidR="00EE1626" w:rsidRPr="003B6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9D0C40"/>
    <w:multiLevelType w:val="hybridMultilevel"/>
    <w:tmpl w:val="5910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041649"/>
    <w:rsid w:val="00116B17"/>
    <w:rsid w:val="001337F9"/>
    <w:rsid w:val="00142697"/>
    <w:rsid w:val="001B5E39"/>
    <w:rsid w:val="001D737B"/>
    <w:rsid w:val="0020783F"/>
    <w:rsid w:val="00253F3B"/>
    <w:rsid w:val="00265082"/>
    <w:rsid w:val="00284FF4"/>
    <w:rsid w:val="0028775B"/>
    <w:rsid w:val="002A6A33"/>
    <w:rsid w:val="00301425"/>
    <w:rsid w:val="00313839"/>
    <w:rsid w:val="00380F3C"/>
    <w:rsid w:val="0039307F"/>
    <w:rsid w:val="003B6B6E"/>
    <w:rsid w:val="00414467"/>
    <w:rsid w:val="00463CB8"/>
    <w:rsid w:val="00480142"/>
    <w:rsid w:val="0048220C"/>
    <w:rsid w:val="004D2DF7"/>
    <w:rsid w:val="004F3712"/>
    <w:rsid w:val="004F5DC1"/>
    <w:rsid w:val="00504F84"/>
    <w:rsid w:val="005351C3"/>
    <w:rsid w:val="00577BB7"/>
    <w:rsid w:val="005917E3"/>
    <w:rsid w:val="006033EC"/>
    <w:rsid w:val="006757AB"/>
    <w:rsid w:val="00697D4E"/>
    <w:rsid w:val="006C0FBF"/>
    <w:rsid w:val="006C29C7"/>
    <w:rsid w:val="006D1FCF"/>
    <w:rsid w:val="0070188E"/>
    <w:rsid w:val="007520F2"/>
    <w:rsid w:val="00756F32"/>
    <w:rsid w:val="007661D3"/>
    <w:rsid w:val="0078512B"/>
    <w:rsid w:val="007E32EC"/>
    <w:rsid w:val="008219DE"/>
    <w:rsid w:val="008B5F51"/>
    <w:rsid w:val="008C0C29"/>
    <w:rsid w:val="008D4EA6"/>
    <w:rsid w:val="009A4188"/>
    <w:rsid w:val="00A04A79"/>
    <w:rsid w:val="00A130B5"/>
    <w:rsid w:val="00A21C06"/>
    <w:rsid w:val="00A3069B"/>
    <w:rsid w:val="00A456FE"/>
    <w:rsid w:val="00BB0390"/>
    <w:rsid w:val="00BB7F7D"/>
    <w:rsid w:val="00BD6849"/>
    <w:rsid w:val="00C046F0"/>
    <w:rsid w:val="00C35B6B"/>
    <w:rsid w:val="00C552FA"/>
    <w:rsid w:val="00CB3F58"/>
    <w:rsid w:val="00CC608A"/>
    <w:rsid w:val="00D2557A"/>
    <w:rsid w:val="00D6297A"/>
    <w:rsid w:val="00D752D8"/>
    <w:rsid w:val="00D8342A"/>
    <w:rsid w:val="00D87622"/>
    <w:rsid w:val="00DB51EF"/>
    <w:rsid w:val="00DB7067"/>
    <w:rsid w:val="00E2635C"/>
    <w:rsid w:val="00EE1626"/>
    <w:rsid w:val="00F6140F"/>
    <w:rsid w:val="00F84AA0"/>
    <w:rsid w:val="00FA380E"/>
    <w:rsid w:val="00FB1E16"/>
    <w:rsid w:val="00FC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08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83F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783F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018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10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12</cp:revision>
  <dcterms:created xsi:type="dcterms:W3CDTF">2021-09-22T06:56:00Z</dcterms:created>
  <dcterms:modified xsi:type="dcterms:W3CDTF">2021-10-08T14:48:00Z</dcterms:modified>
</cp:coreProperties>
</file>