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2EEB4" w14:textId="77777777" w:rsidR="00A873AF" w:rsidRDefault="00C506CC">
      <w:pPr>
        <w:pStyle w:val="Heading1"/>
      </w:pPr>
      <w:r>
        <w:t>Emergency Shelter Solutions</w:t>
      </w:r>
    </w:p>
    <w:p w14:paraId="3A5C561E" w14:textId="77777777" w:rsidR="00A873AF" w:rsidRDefault="00C506CC">
      <w:pPr>
        <w:pStyle w:val="Heading3"/>
      </w:pPr>
      <w:r>
        <w:t>Durable, Eco-Friendly, and Practical Solutions for Humanitarian Needs</w:t>
      </w:r>
    </w:p>
    <w:p w14:paraId="036097DE" w14:textId="77777777" w:rsidR="00A873AF" w:rsidRDefault="00C506CC">
      <w:r>
        <w:t>---</w:t>
      </w:r>
    </w:p>
    <w:p w14:paraId="2BAEC065" w14:textId="77777777" w:rsidR="00A873AF" w:rsidRDefault="00C506CC">
      <w:pPr>
        <w:pStyle w:val="Heading2"/>
      </w:pPr>
      <w:r>
        <w:t>Octagonal Family Tent</w:t>
      </w:r>
    </w:p>
    <w:p w14:paraId="6A17A4A0" w14:textId="77777777" w:rsidR="00A873AF" w:rsidRDefault="00C506CC">
      <w:pPr>
        <w:pStyle w:val="Heading3"/>
      </w:pPr>
      <w:r>
        <w:t>General Description</w:t>
      </w:r>
    </w:p>
    <w:p w14:paraId="28138856" w14:textId="77777777" w:rsidR="00A873AF" w:rsidRDefault="00C506CC">
      <w:r>
        <w:t xml:space="preserve">Purpose: Short-term shelter for emergencies, accommodating a family of 5 (23 m² total). Expected </w:t>
      </w:r>
      <w:r>
        <w:t>lifespan: 1 year; shelf life: 5 years under proper storage. Design: Includes an outer tent, inner tent, integrated groundsheet, and vestibules. Lightweight, durable, and quick to assemble.</w:t>
      </w:r>
    </w:p>
    <w:p w14:paraId="10620889" w14:textId="77777777" w:rsidR="00A873AF" w:rsidRDefault="00C506CC">
      <w:pPr>
        <w:pStyle w:val="Heading3"/>
      </w:pPr>
      <w:r>
        <w:t>Key Features</w:t>
      </w:r>
    </w:p>
    <w:p w14:paraId="1BEE3994" w14:textId="77777777" w:rsidR="00A873AF" w:rsidRDefault="00C506CC">
      <w:pPr>
        <w:pStyle w:val="ListBullet"/>
      </w:pPr>
      <w:r>
        <w:t>- Eco-Friendly Design: Prioritizes sustainability, minimizing environmental impact.</w:t>
      </w:r>
    </w:p>
    <w:p w14:paraId="1D239306" w14:textId="77777777" w:rsidR="00A873AF" w:rsidRDefault="00C506CC">
      <w:pPr>
        <w:pStyle w:val="ListBullet"/>
      </w:pPr>
      <w:r>
        <w:t>- Climate Compatibility: Suitable for hot, temperate, and cold climates.</w:t>
      </w:r>
    </w:p>
    <w:p w14:paraId="78CBFFC1" w14:textId="77777777" w:rsidR="00A873AF" w:rsidRDefault="00C506CC">
      <w:pPr>
        <w:pStyle w:val="ListBullet"/>
      </w:pPr>
      <w:r>
        <w:t>- Durability: UV-resistant, rot-proof, and waterproof materials.</w:t>
      </w:r>
    </w:p>
    <w:p w14:paraId="451F8041" w14:textId="77777777" w:rsidR="00A873AF" w:rsidRDefault="00C506CC">
      <w:pPr>
        <w:pStyle w:val="ListBullet"/>
      </w:pPr>
      <w:r>
        <w:t>- Repairable Design: Comes with repair kits for long-term use.</w:t>
      </w:r>
    </w:p>
    <w:p w14:paraId="6488223D" w14:textId="77777777" w:rsidR="00A873AF" w:rsidRDefault="00C506CC">
      <w:pPr>
        <w:pStyle w:val="Heading3"/>
      </w:pPr>
      <w:r>
        <w:t>Specifications</w:t>
      </w:r>
    </w:p>
    <w:p w14:paraId="55967C30" w14:textId="77777777" w:rsidR="00A873AF" w:rsidRDefault="00C506CC">
      <w:pPr>
        <w:pStyle w:val="ListBullet"/>
      </w:pPr>
      <w:r>
        <w:t>- Packed Dimensions: 230 x 30 x 30 cm approx.</w:t>
      </w:r>
    </w:p>
    <w:p w14:paraId="09272B36" w14:textId="77777777" w:rsidR="00A873AF" w:rsidRDefault="00C506CC">
      <w:pPr>
        <w:pStyle w:val="ListBullet"/>
      </w:pPr>
      <w:r>
        <w:t>- Total Area: 23 m².</w:t>
      </w:r>
    </w:p>
    <w:p w14:paraId="3EB16E11" w14:textId="77777777" w:rsidR="00A873AF" w:rsidRDefault="00C506CC">
      <w:pPr>
        <w:pStyle w:val="ListBullet"/>
      </w:pPr>
      <w:r>
        <w:t>- Weight: &lt; 65 kg approx.</w:t>
      </w:r>
    </w:p>
    <w:p w14:paraId="37D8458A" w14:textId="77777777" w:rsidR="00A873AF" w:rsidRDefault="00C506CC">
      <w:pPr>
        <w:pStyle w:val="ListBullet"/>
      </w:pPr>
      <w:r>
        <w:t>- Outer Tent: Poly-cotton blend, flame-retardant, waterproof, and UV-resistant.</w:t>
      </w:r>
    </w:p>
    <w:p w14:paraId="7EF07DEB" w14:textId="77777777" w:rsidR="00A873AF" w:rsidRDefault="00C506CC">
      <w:pPr>
        <w:pStyle w:val="Heading3"/>
      </w:pPr>
      <w:r>
        <w:t>Certifications</w:t>
      </w:r>
    </w:p>
    <w:p w14:paraId="6B1BA8D0" w14:textId="77777777" w:rsidR="00A873AF" w:rsidRDefault="00C506CC">
      <w:pPr>
        <w:pStyle w:val="ListBullet"/>
      </w:pPr>
      <w:r>
        <w:t>- Flame retardancy, UV resistance, waterproofing, and rot-proofing standards met.</w:t>
      </w:r>
    </w:p>
    <w:p w14:paraId="1F282AED" w14:textId="77777777" w:rsidR="00A873AF" w:rsidRDefault="00C506CC">
      <w:r>
        <w:t>---</w:t>
      </w:r>
    </w:p>
    <w:p w14:paraId="63038735" w14:textId="77777777" w:rsidR="00A873AF" w:rsidRDefault="00C506CC">
      <w:pPr>
        <w:pStyle w:val="Heading2"/>
      </w:pPr>
      <w:r>
        <w:t>Winterization Kit for Octagonal Family Tent</w:t>
      </w:r>
    </w:p>
    <w:p w14:paraId="1966F68A" w14:textId="77777777" w:rsidR="00A873AF" w:rsidRDefault="00C506CC">
      <w:pPr>
        <w:pStyle w:val="Heading3"/>
      </w:pPr>
      <w:r>
        <w:t>General Description</w:t>
      </w:r>
    </w:p>
    <w:p w14:paraId="1E0CD065" w14:textId="77777777" w:rsidR="00A873AF" w:rsidRDefault="00C506CC">
      <w:r>
        <w:t>Designed to provide enhanced insulation and protection in extreme winter conditions. Kit includes all necessary components to winterize the Octagonal Family Tent.</w:t>
      </w:r>
    </w:p>
    <w:p w14:paraId="6CA3785F" w14:textId="77777777" w:rsidR="00A873AF" w:rsidRDefault="00C506CC">
      <w:pPr>
        <w:pStyle w:val="Heading3"/>
      </w:pPr>
      <w:r>
        <w:t>Key Features</w:t>
      </w:r>
    </w:p>
    <w:p w14:paraId="564DD1DE" w14:textId="77777777" w:rsidR="00A873AF" w:rsidRDefault="00C506CC">
      <w:pPr>
        <w:pStyle w:val="ListBullet"/>
      </w:pPr>
      <w:r>
        <w:t>- Comprehensive Kit: Includes insulated sleeping mats, winterization liner, partition, fibrocement sheets, and chimney sleeve.</w:t>
      </w:r>
    </w:p>
    <w:p w14:paraId="02790725" w14:textId="77777777" w:rsidR="00A873AF" w:rsidRDefault="00C506CC">
      <w:pPr>
        <w:pStyle w:val="ListBullet"/>
      </w:pPr>
      <w:r>
        <w:t>- High-Quality Materials: Fire-retardant, waterproof, and eco-friendly materials.</w:t>
      </w:r>
    </w:p>
    <w:p w14:paraId="7813D394" w14:textId="77777777" w:rsidR="00A873AF" w:rsidRDefault="00C506CC">
      <w:pPr>
        <w:pStyle w:val="ListBullet"/>
      </w:pPr>
      <w:r>
        <w:t>- Standards Compliance: Meets UNHCR/ICRC/IFRC specifications.</w:t>
      </w:r>
    </w:p>
    <w:p w14:paraId="2BA8DD5D" w14:textId="77777777" w:rsidR="00A873AF" w:rsidRDefault="00C506CC">
      <w:pPr>
        <w:pStyle w:val="Heading3"/>
      </w:pPr>
      <w:r>
        <w:lastRenderedPageBreak/>
        <w:t>Specifications</w:t>
      </w:r>
    </w:p>
    <w:p w14:paraId="0841084A" w14:textId="77777777" w:rsidR="00A873AF" w:rsidRDefault="00C506CC">
      <w:pPr>
        <w:pStyle w:val="ListBullet"/>
      </w:pPr>
      <w:r>
        <w:t>- Insulated Floor Mats: Three-layer structure: plastic mat, aluminized canvas, and fleece blanket.</w:t>
      </w:r>
    </w:p>
    <w:p w14:paraId="41E7A7A5" w14:textId="77777777" w:rsidR="00A873AF" w:rsidRDefault="00C506CC">
      <w:pPr>
        <w:pStyle w:val="ListBullet"/>
      </w:pPr>
      <w:r>
        <w:t>- Winterization Liner: Rot-proof, fire-retardant canvas.</w:t>
      </w:r>
    </w:p>
    <w:p w14:paraId="6F173796" w14:textId="77777777" w:rsidR="00A873AF" w:rsidRDefault="00C506CC">
      <w:pPr>
        <w:pStyle w:val="ListBullet"/>
      </w:pPr>
      <w:r>
        <w:t>- Chimney Sleeve: Heat-resistant canvas with Velcro.</w:t>
      </w:r>
    </w:p>
    <w:p w14:paraId="68BC5CBE" w14:textId="77777777" w:rsidR="00A873AF" w:rsidRDefault="00C506CC">
      <w:pPr>
        <w:pStyle w:val="Heading3"/>
      </w:pPr>
      <w:r>
        <w:t>Certifications</w:t>
      </w:r>
    </w:p>
    <w:p w14:paraId="1D3ECA8E" w14:textId="77777777" w:rsidR="00A873AF" w:rsidRDefault="00C506CC">
      <w:pPr>
        <w:pStyle w:val="ListBullet"/>
      </w:pPr>
      <w:r>
        <w:t>- Non-toxic materials.</w:t>
      </w:r>
    </w:p>
    <w:p w14:paraId="0CED61C9" w14:textId="77777777" w:rsidR="00A873AF" w:rsidRDefault="00C506CC">
      <w:pPr>
        <w:pStyle w:val="ListBullet"/>
      </w:pPr>
      <w:r>
        <w:t>- Compliance with CPAI-84 flame-retardancy standards.</w:t>
      </w:r>
    </w:p>
    <w:p w14:paraId="09CD1857" w14:textId="77777777" w:rsidR="00A873AF" w:rsidRDefault="00C506CC">
      <w:r>
        <w:t>---</w:t>
      </w:r>
    </w:p>
    <w:p w14:paraId="1C2B7D8D" w14:textId="77777777" w:rsidR="00A873AF" w:rsidRDefault="00C506CC">
      <w:pPr>
        <w:pStyle w:val="Heading2"/>
      </w:pPr>
      <w:r>
        <w:t>Wood/Coal Burning Steel Stove</w:t>
      </w:r>
    </w:p>
    <w:p w14:paraId="4B7C49B0" w14:textId="77777777" w:rsidR="00A873AF" w:rsidRDefault="00C506CC">
      <w:pPr>
        <w:pStyle w:val="Heading3"/>
      </w:pPr>
      <w:r>
        <w:t>General Description</w:t>
      </w:r>
    </w:p>
    <w:p w14:paraId="7A23B901" w14:textId="77777777" w:rsidR="00A873AF" w:rsidRDefault="00C506CC">
      <w:r>
        <w:t>Efficient steel stove and heater, designed to fit the Octagonal Family Tent and other shelters. Suitable for both wood and coal fuel types.</w:t>
      </w:r>
    </w:p>
    <w:p w14:paraId="477D53EC" w14:textId="77777777" w:rsidR="00A873AF" w:rsidRDefault="00C506CC">
      <w:pPr>
        <w:pStyle w:val="Heading3"/>
      </w:pPr>
      <w:r>
        <w:t>Key Features</w:t>
      </w:r>
    </w:p>
    <w:p w14:paraId="2E09689D" w14:textId="77777777" w:rsidR="00A873AF" w:rsidRDefault="00C506CC">
      <w:pPr>
        <w:pStyle w:val="ListBullet"/>
      </w:pPr>
      <w:r>
        <w:t>- Durability: Made from 2 mm steel with enamel or galvanized finishing.</w:t>
      </w:r>
    </w:p>
    <w:p w14:paraId="39FF2DBF" w14:textId="77777777" w:rsidR="00A873AF" w:rsidRDefault="00C506CC">
      <w:pPr>
        <w:pStyle w:val="ListBullet"/>
      </w:pPr>
      <w:r>
        <w:t>- Safety: Includes a steel grate, spark stopper, and tripod pipe stand for stability.</w:t>
      </w:r>
    </w:p>
    <w:p w14:paraId="0D8AC2A5" w14:textId="77777777" w:rsidR="00A873AF" w:rsidRDefault="00C506CC">
      <w:pPr>
        <w:pStyle w:val="ListBullet"/>
      </w:pPr>
      <w:r>
        <w:t>- Complete Kit: Supplied with chimney pipes, bend connectors, ash removing bar, and assembly instructions.</w:t>
      </w:r>
    </w:p>
    <w:p w14:paraId="1F59E7A5" w14:textId="77777777" w:rsidR="00A873AF" w:rsidRDefault="00C506CC">
      <w:pPr>
        <w:pStyle w:val="Heading3"/>
      </w:pPr>
      <w:r>
        <w:t>Specifications</w:t>
      </w:r>
    </w:p>
    <w:p w14:paraId="57186527" w14:textId="77777777" w:rsidR="00A873AF" w:rsidRDefault="00C506CC">
      <w:pPr>
        <w:pStyle w:val="ListBullet"/>
      </w:pPr>
      <w:r>
        <w:t>- Packing Dimensions: 88 x 30 x 40 cm.</w:t>
      </w:r>
    </w:p>
    <w:p w14:paraId="5DED7C8E" w14:textId="77777777" w:rsidR="00A873AF" w:rsidRDefault="00C506CC">
      <w:pPr>
        <w:pStyle w:val="ListBullet"/>
      </w:pPr>
      <w:r>
        <w:t>- Weight: Approx. 35 kg.</w:t>
      </w:r>
    </w:p>
    <w:p w14:paraId="7AD0494C" w14:textId="77777777" w:rsidR="00A873AF" w:rsidRDefault="00C506CC">
      <w:pPr>
        <w:pStyle w:val="ListBullet"/>
      </w:pPr>
      <w:r>
        <w:t>- Components: 6 galvanized steel chimney pipes, 2 bend connectors, and a spark stopper.</w:t>
      </w:r>
    </w:p>
    <w:p w14:paraId="2398D02A" w14:textId="77777777" w:rsidR="00A873AF" w:rsidRDefault="00C506CC">
      <w:pPr>
        <w:pStyle w:val="Heading3"/>
      </w:pPr>
      <w:r>
        <w:t>Certifications</w:t>
      </w:r>
    </w:p>
    <w:p w14:paraId="38768FEF" w14:textId="77777777" w:rsidR="00A873AF" w:rsidRDefault="00C506CC">
      <w:pPr>
        <w:pStyle w:val="ListBullet"/>
      </w:pPr>
      <w:r>
        <w:t>- Heat resistance, non-toxicity, and durability compliance.</w:t>
      </w:r>
    </w:p>
    <w:p w14:paraId="377C91E6" w14:textId="77777777" w:rsidR="00A873AF" w:rsidRDefault="00C506CC">
      <w:r>
        <w:t>---</w:t>
      </w:r>
    </w:p>
    <w:p w14:paraId="40F608BC" w14:textId="77777777" w:rsidR="00A873AF" w:rsidRDefault="00C506CC">
      <w:pPr>
        <w:pStyle w:val="Heading2"/>
      </w:pPr>
      <w:r>
        <w:t>Geodesic Tent</w:t>
      </w:r>
    </w:p>
    <w:p w14:paraId="39B9E884" w14:textId="77777777" w:rsidR="00A873AF" w:rsidRDefault="00C506CC">
      <w:pPr>
        <w:pStyle w:val="Heading3"/>
      </w:pPr>
      <w:r>
        <w:t>General Description</w:t>
      </w:r>
    </w:p>
    <w:p w14:paraId="2C19F016" w14:textId="77777777" w:rsidR="00A873AF" w:rsidRDefault="00C506CC">
      <w:r>
        <w:t xml:space="preserve">Hexagonal footprint with an aluminum frame supported by five identical cross arches. Two-layer structure with outer tent and shade cover. Adaptable to all seasons with </w:t>
      </w:r>
      <w:r>
        <w:t>optional inner liner and winter modules.</w:t>
      </w:r>
    </w:p>
    <w:p w14:paraId="7A1C578D" w14:textId="77777777" w:rsidR="00A873AF" w:rsidRDefault="00C506CC">
      <w:pPr>
        <w:pStyle w:val="Heading3"/>
      </w:pPr>
      <w:r>
        <w:t>Key Features</w:t>
      </w:r>
    </w:p>
    <w:p w14:paraId="2C57BB14" w14:textId="77777777" w:rsidR="00A873AF" w:rsidRDefault="00C506CC">
      <w:pPr>
        <w:pStyle w:val="ListBullet"/>
      </w:pPr>
      <w:r>
        <w:t>- Durable Construction: Designed to withstand wind loads up to 120 km/h.</w:t>
      </w:r>
    </w:p>
    <w:p w14:paraId="3CB0B5AC" w14:textId="77777777" w:rsidR="00A873AF" w:rsidRDefault="00C506CC">
      <w:pPr>
        <w:pStyle w:val="ListBullet"/>
      </w:pPr>
      <w:r>
        <w:t>- Spacious Design: Total living area of 20 m² with a center height of 2.50 m.</w:t>
      </w:r>
    </w:p>
    <w:p w14:paraId="6236654B" w14:textId="77777777" w:rsidR="00A873AF" w:rsidRDefault="00C506CC">
      <w:pPr>
        <w:pStyle w:val="ListBullet"/>
      </w:pPr>
      <w:r>
        <w:t>- Weather Resistance: High UV resistance, waterproof materials, and flame retardancy.</w:t>
      </w:r>
    </w:p>
    <w:p w14:paraId="5BD8D7F8" w14:textId="77777777" w:rsidR="00A873AF" w:rsidRDefault="00C506CC">
      <w:pPr>
        <w:pStyle w:val="Heading3"/>
      </w:pPr>
      <w:r>
        <w:lastRenderedPageBreak/>
        <w:t>Specifications</w:t>
      </w:r>
    </w:p>
    <w:p w14:paraId="28E22A40" w14:textId="77777777" w:rsidR="00A873AF" w:rsidRDefault="00C506CC">
      <w:pPr>
        <w:pStyle w:val="ListBullet"/>
      </w:pPr>
      <w:r>
        <w:t>- Dimensions: Length: 4.35 m, Width: 5.60 m, Door Height: 1.70 m.</w:t>
      </w:r>
    </w:p>
    <w:p w14:paraId="077B94F9" w14:textId="77777777" w:rsidR="00A873AF" w:rsidRDefault="00C506CC">
      <w:pPr>
        <w:pStyle w:val="ListBullet"/>
      </w:pPr>
      <w:r>
        <w:t>- Outer Tent: HDPE base fabric with LDPE coating (190 gsm).</w:t>
      </w:r>
    </w:p>
    <w:p w14:paraId="2B0EBF05" w14:textId="77777777" w:rsidR="00A873AF" w:rsidRDefault="00C506CC">
      <w:pPr>
        <w:pStyle w:val="ListBullet"/>
      </w:pPr>
      <w:r>
        <w:t>- Frame Material: 6061 T6 aluminum; tensile strength ≥310N/mm².</w:t>
      </w:r>
    </w:p>
    <w:p w14:paraId="6FC2DCE2" w14:textId="77777777" w:rsidR="00A873AF" w:rsidRDefault="00C506CC">
      <w:pPr>
        <w:pStyle w:val="Heading3"/>
      </w:pPr>
      <w:r>
        <w:t>Certifications</w:t>
      </w:r>
    </w:p>
    <w:p w14:paraId="21A0C18A" w14:textId="77777777" w:rsidR="00A873AF" w:rsidRDefault="00C506CC">
      <w:pPr>
        <w:pStyle w:val="ListBullet"/>
      </w:pPr>
      <w:r>
        <w:t>- Flame retardancy, UV resistance, water penetration resistance, and non-toxicity compliance.</w:t>
      </w:r>
    </w:p>
    <w:p w14:paraId="2F2D934A" w14:textId="77777777" w:rsidR="00A873AF" w:rsidRDefault="00C506CC">
      <w:r>
        <w:t>---</w:t>
      </w:r>
    </w:p>
    <w:p w14:paraId="027854A7" w14:textId="77777777" w:rsidR="00A873AF" w:rsidRDefault="00C506CC">
      <w:pPr>
        <w:pStyle w:val="Heading2"/>
      </w:pPr>
      <w:r>
        <w:t>"Cradle Box"</w:t>
      </w:r>
    </w:p>
    <w:p w14:paraId="5D544B2E" w14:textId="77777777" w:rsidR="00A873AF" w:rsidRDefault="00C506CC">
      <w:pPr>
        <w:pStyle w:val="Heading3"/>
      </w:pPr>
      <w:r>
        <w:t>General Description</w:t>
      </w:r>
    </w:p>
    <w:p w14:paraId="05D50C9E" w14:textId="77777777" w:rsidR="00A873AF" w:rsidRDefault="00C506CC">
      <w:r>
        <w:t>The Cradle Box is a multi-functional wooden box designed to serve as packaging for the geodesic tent and as a cradle for small children.</w:t>
      </w:r>
    </w:p>
    <w:p w14:paraId="5951B8E7" w14:textId="77777777" w:rsidR="00A873AF" w:rsidRDefault="00C506CC">
      <w:pPr>
        <w:pStyle w:val="Heading3"/>
      </w:pPr>
      <w:r>
        <w:t>Key Features</w:t>
      </w:r>
    </w:p>
    <w:p w14:paraId="2F2F55E7" w14:textId="77777777" w:rsidR="00A873AF" w:rsidRDefault="00C506CC">
      <w:pPr>
        <w:pStyle w:val="ListBullet"/>
      </w:pPr>
      <w:r>
        <w:t>- Eco-Friendly Design: Non-toxic materials, free from asbestos, and designed with child safety in mind.</w:t>
      </w:r>
    </w:p>
    <w:p w14:paraId="45FF4C8B" w14:textId="77777777" w:rsidR="00A873AF" w:rsidRDefault="00C506CC">
      <w:pPr>
        <w:pStyle w:val="ListBullet"/>
      </w:pPr>
      <w:r>
        <w:t>- Multi-Functional Use: Includes rockers for cradle functionality and ventilation holes for mattress use.</w:t>
      </w:r>
    </w:p>
    <w:p w14:paraId="6E28513A" w14:textId="77777777" w:rsidR="00A873AF" w:rsidRDefault="00C506CC">
      <w:pPr>
        <w:pStyle w:val="ListBullet"/>
      </w:pPr>
      <w:r>
        <w:t>- Complete Kit: Contains tent, inner tent, accessories, and additional child-safe items.</w:t>
      </w:r>
    </w:p>
    <w:p w14:paraId="1BC10B05" w14:textId="77777777" w:rsidR="00A873AF" w:rsidRDefault="00C506CC">
      <w:pPr>
        <w:pStyle w:val="Heading3"/>
      </w:pPr>
      <w:r>
        <w:t>Specifications</w:t>
      </w:r>
    </w:p>
    <w:p w14:paraId="57D0767D" w14:textId="77777777" w:rsidR="00A873AF" w:rsidRDefault="00C506CC">
      <w:pPr>
        <w:pStyle w:val="ListBullet"/>
      </w:pPr>
      <w:r>
        <w:t>- Box Dimensions: Approx. 105 x 55 x 55 cm.</w:t>
      </w:r>
    </w:p>
    <w:p w14:paraId="735E71AC" w14:textId="77777777" w:rsidR="00A873AF" w:rsidRDefault="00C506CC">
      <w:pPr>
        <w:pStyle w:val="ListBullet"/>
      </w:pPr>
      <w:r>
        <w:t>- Materials: Plywood (8mm-12mm), with non-toxic finishes.</w:t>
      </w:r>
    </w:p>
    <w:p w14:paraId="093BD2A4" w14:textId="77777777" w:rsidR="00A873AF" w:rsidRDefault="00C506CC">
      <w:pPr>
        <w:pStyle w:val="ListBullet"/>
      </w:pPr>
      <w:r>
        <w:t>- Contents: Tent, inner tent, and accessories, Mattress, Baby Items (pillow, changing mat, blanket, teddy bear, chalk, and a children’s book).</w:t>
      </w:r>
    </w:p>
    <w:p w14:paraId="570C9A7E" w14:textId="77777777" w:rsidR="00A873AF" w:rsidRDefault="00C506CC">
      <w:pPr>
        <w:pStyle w:val="Heading3"/>
      </w:pPr>
      <w:r>
        <w:t>Certifications</w:t>
      </w:r>
    </w:p>
    <w:p w14:paraId="198FC777" w14:textId="77777777" w:rsidR="00A873AF" w:rsidRDefault="00C506CC">
      <w:pPr>
        <w:pStyle w:val="ListBullet"/>
      </w:pPr>
      <w:r>
        <w:t>- Compliance with rotproof, non-toxicity, and other relevant standards.</w:t>
      </w:r>
    </w:p>
    <w:p w14:paraId="3BE3E517" w14:textId="77777777" w:rsidR="00A873AF" w:rsidRDefault="00C506CC">
      <w:r>
        <w:t>---</w:t>
      </w:r>
    </w:p>
    <w:p w14:paraId="30D87A6C" w14:textId="77777777" w:rsidR="00A873AF" w:rsidRDefault="00C506CC">
      <w:pPr>
        <w:pStyle w:val="Heading2"/>
      </w:pPr>
      <w:r>
        <w:t>Contact Information</w:t>
      </w:r>
    </w:p>
    <w:p w14:paraId="7BDD5D9E" w14:textId="77777777" w:rsidR="00A873AF" w:rsidRDefault="00C506CC">
      <w:r>
        <w:t>**[Placeholder Company Name]**</w:t>
      </w:r>
      <w:r>
        <w:br/>
        <w:t>- Address: [Placeholder Address]</w:t>
      </w:r>
      <w:r>
        <w:br/>
        <w:t>- Email: [Placeholder Email Address]</w:t>
      </w:r>
      <w:r>
        <w:br/>
        <w:t>- Phone: [Placeholder Phone Number]</w:t>
      </w:r>
    </w:p>
    <w:p w14:paraId="765D752D" w14:textId="77777777" w:rsidR="00A873AF" w:rsidRDefault="00C506CC">
      <w:r>
        <w:t>---</w:t>
      </w:r>
    </w:p>
    <w:p w14:paraId="7A652612" w14:textId="77777777" w:rsidR="00A873AF" w:rsidRDefault="00C506CC">
      <w:pPr>
        <w:pStyle w:val="Heading3"/>
      </w:pPr>
      <w:r>
        <w:t>Committed to Excellence in Humanitarian Solutions</w:t>
      </w:r>
    </w:p>
    <w:sectPr w:rsidR="00A873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0631810">
    <w:abstractNumId w:val="8"/>
  </w:num>
  <w:num w:numId="2" w16cid:durableId="742526774">
    <w:abstractNumId w:val="6"/>
  </w:num>
  <w:num w:numId="3" w16cid:durableId="1191214680">
    <w:abstractNumId w:val="5"/>
  </w:num>
  <w:num w:numId="4" w16cid:durableId="701370796">
    <w:abstractNumId w:val="4"/>
  </w:num>
  <w:num w:numId="5" w16cid:durableId="1535575200">
    <w:abstractNumId w:val="7"/>
  </w:num>
  <w:num w:numId="6" w16cid:durableId="593826382">
    <w:abstractNumId w:val="3"/>
  </w:num>
  <w:num w:numId="7" w16cid:durableId="1449272543">
    <w:abstractNumId w:val="2"/>
  </w:num>
  <w:num w:numId="8" w16cid:durableId="1834687462">
    <w:abstractNumId w:val="1"/>
  </w:num>
  <w:num w:numId="9" w16cid:durableId="501510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B314D"/>
    <w:rsid w:val="00A873AF"/>
    <w:rsid w:val="00AA1D8D"/>
    <w:rsid w:val="00B47730"/>
    <w:rsid w:val="00C506C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F3662C"/>
  <w14:defaultImageDpi w14:val="300"/>
  <w15:docId w15:val="{793E5165-B0E9-4ABC-A170-15E3057C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Elrofai</cp:lastModifiedBy>
  <cp:revision>2</cp:revision>
  <dcterms:created xsi:type="dcterms:W3CDTF">2025-01-25T11:19:00Z</dcterms:created>
  <dcterms:modified xsi:type="dcterms:W3CDTF">2025-01-25T11:19:00Z</dcterms:modified>
  <cp:category/>
</cp:coreProperties>
</file>