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E360" w14:textId="72CBAFDD" w:rsidR="00EF5A1E" w:rsidRDefault="003F39C8" w:rsidP="003F39C8">
      <w:pPr>
        <w:jc w:val="center"/>
      </w:pPr>
      <w:r>
        <w:t>Максименко София ИБМ3-54Б</w:t>
      </w:r>
    </w:p>
    <w:p w14:paraId="638E3B85" w14:textId="5CF40723" w:rsidR="003F39C8" w:rsidRDefault="003F39C8" w:rsidP="003F39C8">
      <w:pPr>
        <w:jc w:val="center"/>
      </w:pPr>
      <w:r>
        <w:t>2 лабораторная работа</w:t>
      </w:r>
    </w:p>
    <w:p w14:paraId="6ED9102A" w14:textId="77777777" w:rsidR="003F39C8" w:rsidRDefault="003F39C8" w:rsidP="003F39C8"/>
    <w:p w14:paraId="0278BD2E" w14:textId="2D3BEBFD" w:rsidR="003F39C8" w:rsidRDefault="003F39C8" w:rsidP="003F39C8">
      <w:r>
        <w:t>Задание:</w:t>
      </w:r>
    </w:p>
    <w:p w14:paraId="4E3BEDC1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>Запрограммируйте операцию смены знака +/-;</w:t>
      </w:r>
    </w:p>
    <w:p w14:paraId="6C1CF042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>Запрограммируйте операцию вычисления процента %;</w:t>
      </w:r>
    </w:p>
    <w:p w14:paraId="2D3A0A71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>Добавьте кнопку стирания введенной цифры назад (</w:t>
      </w:r>
      <w:proofErr w:type="spellStart"/>
      <w:r w:rsidRPr="003F39C8">
        <w:t>backspace</w:t>
      </w:r>
      <w:proofErr w:type="spellEnd"/>
      <w:r w:rsidRPr="003F39C8">
        <w:t>). Расположить кнопку можно, например, на месте нерабочих +/- и % кнопок;</w:t>
      </w:r>
    </w:p>
    <w:p w14:paraId="26AF4B46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>Сделайте смену цвета фона по кнопке;</w:t>
      </w:r>
    </w:p>
    <w:p w14:paraId="2DE77514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>Запрограммируйте операцию вычисления квадратного корня √;</w:t>
      </w:r>
    </w:p>
    <w:p w14:paraId="23834008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>Запрограммируйте операцию возведения в квадрат x²;</w:t>
      </w:r>
    </w:p>
    <w:p w14:paraId="7D3C3C7C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 xml:space="preserve">Запрограммируйте операцию вычисления факториала </w:t>
      </w:r>
      <w:proofErr w:type="gramStart"/>
      <w:r w:rsidRPr="003F39C8">
        <w:t>x!;</w:t>
      </w:r>
      <w:proofErr w:type="gramEnd"/>
    </w:p>
    <w:p w14:paraId="0AE94920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>Добавьте кнопку, которая за раз добавляет сразу три нуля (000);</w:t>
      </w:r>
    </w:p>
    <w:p w14:paraId="32A70FA4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 xml:space="preserve">Запрограммируйте накапливаемое </w:t>
      </w:r>
      <w:proofErr w:type="spellStart"/>
      <w:r w:rsidRPr="003F39C8">
        <w:t>сложние</w:t>
      </w:r>
      <w:proofErr w:type="spellEnd"/>
      <w:r w:rsidRPr="003F39C8">
        <w:t>;</w:t>
      </w:r>
    </w:p>
    <w:p w14:paraId="4E0FD733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>Запрограммируйте накапливаемое вычитание;</w:t>
      </w:r>
    </w:p>
    <w:p w14:paraId="50BFAA73" w14:textId="77777777" w:rsidR="003F39C8" w:rsidRPr="003F39C8" w:rsidRDefault="003F39C8" w:rsidP="003F39C8">
      <w:pPr>
        <w:numPr>
          <w:ilvl w:val="0"/>
          <w:numId w:val="2"/>
        </w:numPr>
      </w:pPr>
      <w:r w:rsidRPr="003F39C8">
        <w:t>Сделайте смену цвета окна вывода результата по кнопке.</w:t>
      </w:r>
    </w:p>
    <w:p w14:paraId="63FADF55" w14:textId="1AE5CC0A" w:rsidR="003F39C8" w:rsidRPr="003F39C8" w:rsidRDefault="003F39C8" w:rsidP="003F39C8">
      <w:pPr>
        <w:numPr>
          <w:ilvl w:val="0"/>
          <w:numId w:val="2"/>
        </w:numPr>
      </w:pPr>
      <w:r w:rsidRPr="003F39C8">
        <w:t>Добавьте в калькулятор вашу индивидуальную операцию</w:t>
      </w:r>
      <w:r w:rsidR="00734851" w:rsidRPr="00734851">
        <w:t xml:space="preserve">. </w:t>
      </w:r>
      <w:r w:rsidR="00734851">
        <w:rPr>
          <w:lang w:val="en-US"/>
        </w:rPr>
        <w:t>(</w:t>
      </w:r>
      <w:proofErr w:type="spellStart"/>
      <w:r w:rsidR="00734851">
        <w:t>воведение</w:t>
      </w:r>
      <w:proofErr w:type="spellEnd"/>
      <w:r w:rsidR="00734851">
        <w:t xml:space="preserve"> в третью степень)</w:t>
      </w:r>
    </w:p>
    <w:p w14:paraId="060200E5" w14:textId="77777777" w:rsidR="003F39C8" w:rsidRDefault="003F39C8" w:rsidP="003F39C8"/>
    <w:p w14:paraId="3F212420" w14:textId="4C9AEBD2" w:rsidR="003F39C8" w:rsidRDefault="003F39C8" w:rsidP="003F39C8">
      <w:r>
        <w:t>Фотография сделанного калькулятора:</w:t>
      </w:r>
    </w:p>
    <w:p w14:paraId="428B31D4" w14:textId="5168216A" w:rsidR="003F39C8" w:rsidRPr="00FA5C33" w:rsidRDefault="00F45EA6" w:rsidP="003F39C8">
      <w:pPr>
        <w:rPr>
          <w:lang w:val="en-US"/>
        </w:rPr>
      </w:pPr>
      <w:r w:rsidRPr="00F45EA6">
        <w:rPr>
          <w:lang w:val="en-US"/>
        </w:rPr>
        <w:drawing>
          <wp:inline distT="0" distB="0" distL="0" distR="0" wp14:anchorId="0067A5A5" wp14:editId="1F85E4B9">
            <wp:extent cx="5940425" cy="2954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C8" w:rsidRPr="00FA5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52CA2"/>
    <w:multiLevelType w:val="multilevel"/>
    <w:tmpl w:val="FFE6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50AD6"/>
    <w:multiLevelType w:val="multilevel"/>
    <w:tmpl w:val="C46C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950777">
    <w:abstractNumId w:val="1"/>
  </w:num>
  <w:num w:numId="2" w16cid:durableId="201387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CB"/>
    <w:rsid w:val="003F39C8"/>
    <w:rsid w:val="006C15F2"/>
    <w:rsid w:val="006F1CD2"/>
    <w:rsid w:val="00734851"/>
    <w:rsid w:val="00924DCB"/>
    <w:rsid w:val="00B71360"/>
    <w:rsid w:val="00EF5A1E"/>
    <w:rsid w:val="00F45EA6"/>
    <w:rsid w:val="00F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07B3"/>
  <w15:chartTrackingRefBased/>
  <w15:docId w15:val="{292BC395-B5B7-4F69-AAE3-FEB0160A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D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D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D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D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D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D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D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D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D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D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Максименко</dc:creator>
  <cp:keywords/>
  <dc:description/>
  <cp:lastModifiedBy>София Максименко</cp:lastModifiedBy>
  <cp:revision>4</cp:revision>
  <dcterms:created xsi:type="dcterms:W3CDTF">2025-09-23T14:28:00Z</dcterms:created>
  <dcterms:modified xsi:type="dcterms:W3CDTF">2025-09-24T05:02:00Z</dcterms:modified>
</cp:coreProperties>
</file>