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C5" w:rsidRDefault="004D3BC5" w:rsidP="004D3BC5">
      <w:pPr>
        <w:jc w:val="center"/>
      </w:pPr>
      <w:r>
        <w:t>Write both SAS and R code</w:t>
      </w:r>
      <w:r w:rsidR="005E02F2">
        <w:t>s</w:t>
      </w:r>
      <w:r>
        <w:t xml:space="preserve"> to perform t test for </w:t>
      </w:r>
    </w:p>
    <w:p w:rsidR="004D3BC5" w:rsidRDefault="004D3BC5" w:rsidP="004D3BC5">
      <w:pPr>
        <w:jc w:val="center"/>
      </w:pPr>
      <w:r>
        <w:t>H0: µ=0 vs H1: µ≠0</w:t>
      </w:r>
    </w:p>
    <w:p w:rsidR="004D3BC5" w:rsidRDefault="004D3BC5" w:rsidP="004D3BC5">
      <w:r>
        <w:t>Do NOT use the existing functions or procedures</w:t>
      </w:r>
      <w:r w:rsidR="00721763">
        <w:t xml:space="preserve"> until step 5</w:t>
      </w:r>
      <w:r>
        <w:t>. You need to write your own codes to implement the test. The suggest steps are as following:</w:t>
      </w:r>
    </w:p>
    <w:p w:rsidR="009564AA" w:rsidRDefault="004D3BC5" w:rsidP="004D3BC5">
      <w:pPr>
        <w:pStyle w:val="ListParagraph"/>
        <w:numPr>
          <w:ilvl w:val="0"/>
          <w:numId w:val="1"/>
        </w:numPr>
      </w:pPr>
      <w:r>
        <w:t>Generate 100 normally distributed random variable with mean=0.5 and variance=9.</w:t>
      </w:r>
    </w:p>
    <w:p w:rsidR="004D3BC5" w:rsidRDefault="004D3BC5" w:rsidP="004D3BC5">
      <w:pPr>
        <w:pStyle w:val="ListParagraph"/>
        <w:numPr>
          <w:ilvl w:val="0"/>
          <w:numId w:val="1"/>
        </w:numPr>
      </w:pPr>
      <w:r>
        <w:t>Compute the sample mean and sample variance</w:t>
      </w:r>
      <w:r w:rsidR="005E02F2">
        <w:t>.</w:t>
      </w:r>
    </w:p>
    <w:p w:rsidR="004D3BC5" w:rsidRDefault="004D3BC5" w:rsidP="004D3BC5">
      <w:pPr>
        <w:pStyle w:val="ListParagraph"/>
        <w:numPr>
          <w:ilvl w:val="0"/>
          <w:numId w:val="1"/>
        </w:numPr>
      </w:pPr>
      <w:r>
        <w:t>Compute the test statistics.</w:t>
      </w:r>
    </w:p>
    <w:p w:rsidR="004D3BC5" w:rsidRDefault="004D3BC5" w:rsidP="004D3BC5">
      <w:pPr>
        <w:pStyle w:val="ListParagraph"/>
        <w:numPr>
          <w:ilvl w:val="0"/>
          <w:numId w:val="1"/>
        </w:numPr>
      </w:pPr>
      <w:r>
        <w:t>Compute the p-value.</w:t>
      </w:r>
    </w:p>
    <w:p w:rsidR="00721763" w:rsidRDefault="00721763" w:rsidP="004D3BC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 the existing function or procedure to test the hypothesis. Compare the two results.</w:t>
      </w:r>
    </w:p>
    <w:sectPr w:rsidR="0072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31B02"/>
    <w:multiLevelType w:val="hybridMultilevel"/>
    <w:tmpl w:val="8C48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C5"/>
    <w:rsid w:val="000E7832"/>
    <w:rsid w:val="004D3BC5"/>
    <w:rsid w:val="005E02F2"/>
    <w:rsid w:val="00721763"/>
    <w:rsid w:val="009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3</cp:revision>
  <dcterms:created xsi:type="dcterms:W3CDTF">2015-01-25T03:06:00Z</dcterms:created>
  <dcterms:modified xsi:type="dcterms:W3CDTF">2015-01-25T22:53:00Z</dcterms:modified>
</cp:coreProperties>
</file>