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D706" w14:textId="36875B9D" w:rsidR="00DF652D" w:rsidRDefault="003A2D40">
      <w:r w:rsidRPr="003A2D40">
        <w:rPr>
          <w:noProof/>
        </w:rPr>
        <w:drawing>
          <wp:inline distT="0" distB="0" distL="0" distR="0" wp14:anchorId="0678F095" wp14:editId="70C2496D">
            <wp:extent cx="6390005" cy="8025765"/>
            <wp:effectExtent l="0" t="0" r="0" b="0"/>
            <wp:docPr id="13292629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294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D40">
        <w:rPr>
          <w:noProof/>
        </w:rPr>
        <w:lastRenderedPageBreak/>
        <w:drawing>
          <wp:inline distT="0" distB="0" distL="0" distR="0" wp14:anchorId="1B8814B0" wp14:editId="3A96FA32">
            <wp:extent cx="6390005" cy="8233410"/>
            <wp:effectExtent l="0" t="0" r="0" b="0"/>
            <wp:docPr id="205121916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19167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D40">
        <w:rPr>
          <w:noProof/>
        </w:rPr>
        <w:lastRenderedPageBreak/>
        <w:drawing>
          <wp:inline distT="0" distB="0" distL="0" distR="0" wp14:anchorId="6DD89D1A" wp14:editId="58A7946B">
            <wp:extent cx="6390005" cy="4321175"/>
            <wp:effectExtent l="0" t="0" r="0" b="0"/>
            <wp:docPr id="204605877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8773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D40">
        <w:rPr>
          <w:noProof/>
        </w:rPr>
        <w:drawing>
          <wp:inline distT="0" distB="0" distL="0" distR="0" wp14:anchorId="78E12307" wp14:editId="7EAB5B21">
            <wp:extent cx="6390005" cy="4309110"/>
            <wp:effectExtent l="0" t="0" r="0" b="0"/>
            <wp:docPr id="156270419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4197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714" w:rsidRPr="009C7714">
        <w:lastRenderedPageBreak/>
        <w:drawing>
          <wp:inline distT="0" distB="0" distL="0" distR="0" wp14:anchorId="01D279B2" wp14:editId="66E67EBC">
            <wp:extent cx="6390005" cy="5727700"/>
            <wp:effectExtent l="0" t="0" r="0" b="6350"/>
            <wp:docPr id="1560735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50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714" w:rsidRPr="009C7714">
        <w:drawing>
          <wp:inline distT="0" distB="0" distL="0" distR="0" wp14:anchorId="5DE71B82" wp14:editId="58A08C35">
            <wp:extent cx="5210902" cy="2276793"/>
            <wp:effectExtent l="0" t="0" r="0" b="9525"/>
            <wp:docPr id="14971825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256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D40">
        <w:rPr>
          <w:noProof/>
        </w:rPr>
        <w:lastRenderedPageBreak/>
        <w:drawing>
          <wp:inline distT="0" distB="0" distL="0" distR="0" wp14:anchorId="7A69DC63" wp14:editId="2F2B2A02">
            <wp:extent cx="6390005" cy="3152775"/>
            <wp:effectExtent l="0" t="0" r="0" b="0"/>
            <wp:docPr id="18598498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983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C51A" w14:textId="686E8630" w:rsidR="003A2D40" w:rsidRDefault="003A2D40">
      <w:proofErr w:type="spellStart"/>
      <w:r>
        <w:t>clean</w:t>
      </w:r>
      <w:proofErr w:type="spellEnd"/>
      <w:r w:rsidR="000F2B58" w:rsidRPr="000F2B58">
        <w:rPr>
          <w:noProof/>
        </w:rPr>
        <w:drawing>
          <wp:inline distT="0" distB="0" distL="0" distR="0" wp14:anchorId="731EC1AA" wp14:editId="376B4DCD">
            <wp:extent cx="6390005" cy="2525395"/>
            <wp:effectExtent l="0" t="0" r="0" b="0"/>
            <wp:docPr id="17595592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5927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8398" w14:textId="2EF7D1EE" w:rsidR="000F2B58" w:rsidRDefault="000F2B58">
      <w:r>
        <w:t>compile</w:t>
      </w:r>
    </w:p>
    <w:p w14:paraId="70539521" w14:textId="4A4CB5BC" w:rsidR="000F2B58" w:rsidRDefault="000F2B58">
      <w:r w:rsidRPr="000F2B58">
        <w:rPr>
          <w:noProof/>
        </w:rPr>
        <w:lastRenderedPageBreak/>
        <w:drawing>
          <wp:inline distT="0" distB="0" distL="0" distR="0" wp14:anchorId="7BE4B8D2" wp14:editId="7F0DBD4F">
            <wp:extent cx="6068272" cy="3086531"/>
            <wp:effectExtent l="0" t="0" r="8890" b="0"/>
            <wp:docPr id="6821152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1521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1D6" w14:textId="0BCB5365" w:rsidR="000F2B58" w:rsidRDefault="000F2B58">
      <w:r>
        <w:t>Test</w:t>
      </w:r>
    </w:p>
    <w:p w14:paraId="677E2F20" w14:textId="7D9F39E3" w:rsidR="000F2B58" w:rsidRDefault="000F2B58">
      <w:r w:rsidRPr="000F2B58">
        <w:rPr>
          <w:noProof/>
        </w:rPr>
        <w:drawing>
          <wp:inline distT="0" distB="0" distL="0" distR="0" wp14:anchorId="480A3356" wp14:editId="4704163D">
            <wp:extent cx="6390005" cy="2264410"/>
            <wp:effectExtent l="0" t="0" r="0" b="0"/>
            <wp:docPr id="13369455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552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58">
        <w:rPr>
          <w:noProof/>
        </w:rPr>
        <w:drawing>
          <wp:inline distT="0" distB="0" distL="0" distR="0" wp14:anchorId="607CAB81" wp14:editId="058E0348">
            <wp:extent cx="6390005" cy="2620645"/>
            <wp:effectExtent l="0" t="0" r="0" b="0"/>
            <wp:docPr id="1650398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7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215" w14:textId="7755A5F6" w:rsidR="000F2B58" w:rsidRDefault="000F2B58">
      <w:proofErr w:type="spellStart"/>
      <w:r>
        <w:t>Package</w:t>
      </w:r>
      <w:proofErr w:type="spellEnd"/>
    </w:p>
    <w:p w14:paraId="23A61405" w14:textId="409C5B69" w:rsidR="000F2B58" w:rsidRDefault="000F2B58">
      <w:r w:rsidRPr="000F2B58">
        <w:rPr>
          <w:noProof/>
        </w:rPr>
        <w:lastRenderedPageBreak/>
        <w:drawing>
          <wp:inline distT="0" distB="0" distL="0" distR="0" wp14:anchorId="496BA967" wp14:editId="1AD82853">
            <wp:extent cx="6390005" cy="1515110"/>
            <wp:effectExtent l="0" t="0" r="0" b="0"/>
            <wp:docPr id="474707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0721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283" w14:textId="793068C9" w:rsidR="000F2B58" w:rsidRDefault="000F2B58">
      <w:proofErr w:type="spellStart"/>
      <w:r>
        <w:t>Install</w:t>
      </w:r>
      <w:proofErr w:type="spellEnd"/>
    </w:p>
    <w:p w14:paraId="13F92ABA" w14:textId="4422EAB3" w:rsidR="000F2B58" w:rsidRDefault="000F2B58">
      <w:r w:rsidRPr="000F2B58">
        <w:rPr>
          <w:noProof/>
        </w:rPr>
        <w:drawing>
          <wp:inline distT="0" distB="0" distL="0" distR="0" wp14:anchorId="7952F4A0" wp14:editId="5A01F47D">
            <wp:extent cx="6390005" cy="2327275"/>
            <wp:effectExtent l="0" t="0" r="0" b="0"/>
            <wp:docPr id="19452972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7214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58">
        <w:rPr>
          <w:noProof/>
        </w:rPr>
        <w:drawing>
          <wp:inline distT="0" distB="0" distL="0" distR="0" wp14:anchorId="74BA3FDD" wp14:editId="72F991EF">
            <wp:extent cx="6390005" cy="1653540"/>
            <wp:effectExtent l="0" t="0" r="0" b="0"/>
            <wp:docPr id="154291373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3735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2B" w:rsidRPr="007D302B">
        <w:lastRenderedPageBreak/>
        <w:drawing>
          <wp:inline distT="0" distB="0" distL="0" distR="0" wp14:anchorId="4C54F4CE" wp14:editId="28C5FAD1">
            <wp:extent cx="4525006" cy="2229161"/>
            <wp:effectExtent l="0" t="0" r="9525" b="0"/>
            <wp:docPr id="16716344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4426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02B" w:rsidRPr="007D302B">
        <w:drawing>
          <wp:inline distT="0" distB="0" distL="0" distR="0" wp14:anchorId="0A92A940" wp14:editId="6D1AB960">
            <wp:extent cx="3781953" cy="1638529"/>
            <wp:effectExtent l="0" t="0" r="0" b="0"/>
            <wp:docPr id="202438585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585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788" w14:textId="77777777" w:rsidR="009C7714" w:rsidRDefault="009C7714"/>
    <w:p w14:paraId="7CD959F5" w14:textId="77777777" w:rsidR="009C7714" w:rsidRPr="009C7714" w:rsidRDefault="009C7714" w:rsidP="009C7714">
      <w:r w:rsidRPr="009C7714">
        <w:rPr>
          <w:b/>
          <w:bCs/>
        </w:rPr>
        <w:t>Paso 4: Manejo de dependencias, repositorios y estructura</w:t>
      </w:r>
    </w:p>
    <w:p w14:paraId="395D00AB" w14:textId="77777777" w:rsidR="009C7714" w:rsidRDefault="009C7714" w:rsidP="009C7714">
      <w:pPr>
        <w:numPr>
          <w:ilvl w:val="0"/>
          <w:numId w:val="1"/>
        </w:numPr>
      </w:pPr>
      <w:r w:rsidRPr="009C7714">
        <w:t>Expliquen cómo se descargaron las dependencias.</w:t>
      </w:r>
    </w:p>
    <w:p w14:paraId="54EF3099" w14:textId="5BB79221" w:rsidR="009C7714" w:rsidRDefault="009C7714" w:rsidP="009C7714">
      <w:pPr>
        <w:numPr>
          <w:ilvl w:val="1"/>
          <w:numId w:val="1"/>
        </w:numPr>
      </w:pPr>
      <w:r>
        <w:t>El proyecto Maven lee el archivo pom.xml para identificar las dependencias que se definen.</w:t>
      </w:r>
    </w:p>
    <w:p w14:paraId="1FC4FD82" w14:textId="77777777" w:rsidR="00442C4E" w:rsidRDefault="00442C4E" w:rsidP="00442C4E">
      <w:pPr>
        <w:numPr>
          <w:ilvl w:val="1"/>
          <w:numId w:val="1"/>
        </w:numPr>
      </w:pPr>
      <w:r>
        <w:t>Para cumplir con lo anterior, primero busca en el repositorio local que se encuentra en la carpeta oculta /</w:t>
      </w:r>
      <w:r w:rsidRPr="009C7714">
        <w:t>.m2/</w:t>
      </w:r>
      <w:proofErr w:type="spellStart"/>
      <w:r w:rsidRPr="009C7714">
        <w:t>repository</w:t>
      </w:r>
      <w:proofErr w:type="spellEnd"/>
      <w:r>
        <w:t>.</w:t>
      </w:r>
    </w:p>
    <w:p w14:paraId="5BD1EEDA" w14:textId="00B5F220" w:rsidR="00442C4E" w:rsidRPr="009C7714" w:rsidRDefault="00442C4E" w:rsidP="00442C4E">
      <w:pPr>
        <w:numPr>
          <w:ilvl w:val="1"/>
          <w:numId w:val="1"/>
        </w:numPr>
      </w:pPr>
      <w:r>
        <w:t xml:space="preserve">En el archivo </w:t>
      </w:r>
      <w:proofErr w:type="spellStart"/>
      <w:r>
        <w:t>pom</w:t>
      </w:r>
      <w:proofErr w:type="spellEnd"/>
      <w:r>
        <w:t xml:space="preserve"> se </w:t>
      </w:r>
      <w:proofErr w:type="gramStart"/>
      <w:r>
        <w:t>le</w:t>
      </w:r>
      <w:proofErr w:type="gramEnd"/>
      <w:r>
        <w:t xml:space="preserve"> atribuyen alcances a las dependencias, como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runtime</w:t>
      </w:r>
      <w:proofErr w:type="spellEnd"/>
      <w:r>
        <w:t xml:space="preserve">, test, las cuales definen si se usan solo en compilación, </w:t>
      </w:r>
      <w:proofErr w:type="spellStart"/>
      <w:r>
        <w:t>empaquetación</w:t>
      </w:r>
      <w:proofErr w:type="spellEnd"/>
      <w:r>
        <w:t>, en producción, etc.</w:t>
      </w:r>
    </w:p>
    <w:p w14:paraId="3FEF72EB" w14:textId="77777777" w:rsidR="009C7714" w:rsidRDefault="009C7714" w:rsidP="009C7714">
      <w:pPr>
        <w:numPr>
          <w:ilvl w:val="0"/>
          <w:numId w:val="1"/>
        </w:numPr>
      </w:pPr>
      <w:r w:rsidRPr="009C7714">
        <w:t>Localicen el </w:t>
      </w:r>
      <w:r w:rsidRPr="009C7714">
        <w:rPr>
          <w:b/>
          <w:bCs/>
        </w:rPr>
        <w:t>repositorio local de Maven</w:t>
      </w:r>
      <w:r w:rsidRPr="009C7714">
        <w:t> y detallen qué tipo de archivos contiene.</w:t>
      </w:r>
    </w:p>
    <w:p w14:paraId="60187032" w14:textId="77777777" w:rsidR="009C7714" w:rsidRDefault="009C7714" w:rsidP="009C7714">
      <w:pPr>
        <w:numPr>
          <w:ilvl w:val="0"/>
          <w:numId w:val="1"/>
        </w:numPr>
      </w:pPr>
      <w:r w:rsidRPr="009C7714">
        <w:t>Muestren y expliquen la estructura del proyecto generada por Maven (</w:t>
      </w:r>
      <w:proofErr w:type="spellStart"/>
      <w:r w:rsidRPr="009C7714">
        <w:t>src</w:t>
      </w:r>
      <w:proofErr w:type="spellEnd"/>
      <w:r w:rsidRPr="009C7714">
        <w:t>/</w:t>
      </w:r>
      <w:proofErr w:type="spellStart"/>
      <w:r w:rsidRPr="009C7714">
        <w:t>main</w:t>
      </w:r>
      <w:proofErr w:type="spellEnd"/>
      <w:r w:rsidRPr="009C7714">
        <w:t>/java, </w:t>
      </w:r>
      <w:proofErr w:type="spellStart"/>
      <w:r w:rsidRPr="009C7714">
        <w:t>src</w:t>
      </w:r>
      <w:proofErr w:type="spellEnd"/>
      <w:r w:rsidRPr="009C7714">
        <w:t>/</w:t>
      </w:r>
      <w:proofErr w:type="spellStart"/>
      <w:r w:rsidRPr="009C7714">
        <w:t>main</w:t>
      </w:r>
      <w:proofErr w:type="spellEnd"/>
      <w:r w:rsidRPr="009C7714">
        <w:t>/</w:t>
      </w:r>
      <w:proofErr w:type="spellStart"/>
      <w:r w:rsidRPr="009C7714">
        <w:t>resources</w:t>
      </w:r>
      <w:proofErr w:type="spellEnd"/>
      <w:r w:rsidRPr="009C7714">
        <w:t>, etc.).</w:t>
      </w:r>
    </w:p>
    <w:p w14:paraId="26EC01A1" w14:textId="464C4839" w:rsidR="00815043" w:rsidRDefault="00815043" w:rsidP="00815043">
      <w:pPr>
        <w:numPr>
          <w:ilvl w:val="1"/>
          <w:numId w:val="1"/>
        </w:numPr>
      </w:pPr>
      <w:r w:rsidRPr="00815043">
        <w:lastRenderedPageBreak/>
        <w:drawing>
          <wp:inline distT="0" distB="0" distL="0" distR="0" wp14:anchorId="777B9BFA" wp14:editId="31B67846">
            <wp:extent cx="4391638" cy="4105848"/>
            <wp:effectExtent l="0" t="0" r="9525" b="9525"/>
            <wp:docPr id="3158470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47034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F31" w14:textId="55C7089A" w:rsidR="00815043" w:rsidRDefault="00815043" w:rsidP="00815043">
      <w:pPr>
        <w:numPr>
          <w:ilvl w:val="1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/java: contiene M6Ae1GrupalApplication, </w:t>
      </w:r>
      <w:proofErr w:type="spellStart"/>
      <w:r>
        <w:t>ServletInitializer</w:t>
      </w:r>
      <w:proofErr w:type="spellEnd"/>
      <w:r>
        <w:t xml:space="preserve"> (porque empaquetamos WAR), </w:t>
      </w:r>
      <w:r>
        <w:t xml:space="preserve">los </w:t>
      </w:r>
      <w:proofErr w:type="spellStart"/>
      <w:r>
        <w:t>package</w:t>
      </w:r>
      <w:proofErr w:type="spellEnd"/>
      <w:r>
        <w:t xml:space="preserve"> de </w:t>
      </w:r>
      <w:proofErr w:type="spellStart"/>
      <w:r>
        <w:t>controller</w:t>
      </w:r>
      <w:proofErr w:type="spellEnd"/>
      <w:r>
        <w:t xml:space="preserve"> y </w:t>
      </w:r>
      <w:proofErr w:type="spellStart"/>
      <w:r>
        <w:t>model</w:t>
      </w:r>
      <w:proofErr w:type="spellEnd"/>
      <w:r>
        <w:t xml:space="preserve"> donde están el </w:t>
      </w:r>
      <w:proofErr w:type="spellStart"/>
      <w:r>
        <w:t>FormController</w:t>
      </w:r>
      <w:proofErr w:type="spellEnd"/>
      <w:r>
        <w:t xml:space="preserve">, </w:t>
      </w:r>
      <w:r>
        <w:t xml:space="preserve">y </w:t>
      </w:r>
      <w:proofErr w:type="spellStart"/>
      <w:r>
        <w:t>PersonForm</w:t>
      </w:r>
      <w:proofErr w:type="spellEnd"/>
      <w:r>
        <w:t>.</w:t>
      </w:r>
    </w:p>
    <w:p w14:paraId="6C899B50" w14:textId="2EC28D84" w:rsidR="00815043" w:rsidRDefault="00815043" w:rsidP="00815043">
      <w:pPr>
        <w:numPr>
          <w:ilvl w:val="1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templates</w:t>
      </w:r>
      <w:proofErr w:type="spellEnd"/>
      <w:r>
        <w:t xml:space="preserve">: </w:t>
      </w:r>
      <w:proofErr w:type="spellStart"/>
      <w:r>
        <w:t>Thymeleaf</w:t>
      </w:r>
      <w:proofErr w:type="spellEnd"/>
      <w:r>
        <w:t xml:space="preserve"> (nuestro motor de vistas</w:t>
      </w:r>
      <w:r>
        <w:t xml:space="preserve">, no ocupamos </w:t>
      </w:r>
      <w:proofErr w:type="spellStart"/>
      <w:r>
        <w:t>jsp</w:t>
      </w:r>
      <w:proofErr w:type="spellEnd"/>
      <w:r>
        <w:t>).</w:t>
      </w:r>
    </w:p>
    <w:p w14:paraId="2A9549BD" w14:textId="485339C5" w:rsidR="00815043" w:rsidRDefault="00815043" w:rsidP="00815043">
      <w:pPr>
        <w:numPr>
          <w:ilvl w:val="1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static</w:t>
      </w:r>
      <w:proofErr w:type="spellEnd"/>
      <w:r>
        <w:t>: archivos estáticos (CSS/JS/</w:t>
      </w:r>
      <w:proofErr w:type="spellStart"/>
      <w:r>
        <w:t>imagenes</w:t>
      </w:r>
      <w:proofErr w:type="spellEnd"/>
      <w:r>
        <w:t>) si los tuviera</w:t>
      </w:r>
      <w:r>
        <w:t>, pero en esta ocasión no tengo nada</w:t>
      </w:r>
      <w:r>
        <w:t>.</w:t>
      </w:r>
    </w:p>
    <w:p w14:paraId="2EABAF02" w14:textId="0E180EE5" w:rsidR="00815043" w:rsidRPr="009C7714" w:rsidRDefault="00815043" w:rsidP="00815043">
      <w:pPr>
        <w:numPr>
          <w:ilvl w:val="1"/>
          <w:numId w:val="1"/>
        </w:numPr>
      </w:pPr>
      <w:proofErr w:type="gramStart"/>
      <w:r>
        <w:t>target</w:t>
      </w:r>
      <w:proofErr w:type="gramEnd"/>
      <w:r>
        <w:t xml:space="preserve">/: resultado del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classes</w:t>
      </w:r>
      <w:proofErr w:type="spellEnd"/>
      <w:r>
        <w:t xml:space="preserve">/ compilados, reportes </w:t>
      </w:r>
      <w:proofErr w:type="gramStart"/>
      <w:r>
        <w:t>de test</w:t>
      </w:r>
      <w:proofErr w:type="gramEnd"/>
      <w:r>
        <w:t xml:space="preserve"> y el .</w:t>
      </w:r>
      <w:proofErr w:type="spellStart"/>
      <w:r>
        <w:t>war</w:t>
      </w:r>
      <w:proofErr w:type="spellEnd"/>
      <w:r>
        <w:t>).</w:t>
      </w:r>
    </w:p>
    <w:p w14:paraId="24950B4D" w14:textId="77777777" w:rsidR="009C7714" w:rsidRPr="009C7714" w:rsidRDefault="009C7714" w:rsidP="009C7714">
      <w:r w:rsidRPr="009C7714">
        <w:rPr>
          <w:b/>
          <w:bCs/>
        </w:rPr>
        <w:t>Paso 5: Documentación y presentación</w:t>
      </w:r>
    </w:p>
    <w:p w14:paraId="3147F48B" w14:textId="77777777" w:rsidR="009C7714" w:rsidRPr="009C7714" w:rsidRDefault="009C7714" w:rsidP="00B65500">
      <w:pPr>
        <w:numPr>
          <w:ilvl w:val="0"/>
          <w:numId w:val="2"/>
        </w:numPr>
      </w:pPr>
      <w:r w:rsidRPr="009C7714">
        <w:t>Qué configuraron en el pom.xml</w:t>
      </w:r>
    </w:p>
    <w:p w14:paraId="307D42C0" w14:textId="77777777" w:rsidR="009C7714" w:rsidRPr="009C7714" w:rsidRDefault="009C7714" w:rsidP="00B65500">
      <w:pPr>
        <w:numPr>
          <w:ilvl w:val="0"/>
          <w:numId w:val="2"/>
        </w:numPr>
      </w:pPr>
      <w:r w:rsidRPr="009C7714">
        <w:t>Cómo resolvieron las validaciones</w:t>
      </w:r>
    </w:p>
    <w:p w14:paraId="507699D0" w14:textId="77777777" w:rsidR="009C7714" w:rsidRDefault="009C7714" w:rsidP="00B65500">
      <w:pPr>
        <w:numPr>
          <w:ilvl w:val="0"/>
          <w:numId w:val="2"/>
        </w:numPr>
      </w:pPr>
      <w:r w:rsidRPr="009C7714">
        <w:t>Qué aprendieron sobre el ciclo de vida de Maven y los comandos utilizados</w:t>
      </w:r>
    </w:p>
    <w:p w14:paraId="0C0B2252" w14:textId="31C62E5D" w:rsidR="00DE0645" w:rsidRDefault="00DE0645" w:rsidP="00B65500">
      <w:pPr>
        <w:numPr>
          <w:ilvl w:val="1"/>
          <w:numId w:val="2"/>
        </w:numPr>
      </w:pPr>
      <w:r>
        <w:t>Ciclo de vida de Maven y comandos</w:t>
      </w:r>
    </w:p>
    <w:p w14:paraId="31F58FDF" w14:textId="41FA7E9E" w:rsidR="00DE0645" w:rsidRDefault="00DE0645" w:rsidP="00B65500">
      <w:pPr>
        <w:numPr>
          <w:ilvl w:val="2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: limpia </w:t>
      </w:r>
      <w:proofErr w:type="gramStart"/>
      <w:r>
        <w:t>target</w:t>
      </w:r>
      <w:proofErr w:type="gramEnd"/>
      <w:r>
        <w:t>/.</w:t>
      </w:r>
    </w:p>
    <w:p w14:paraId="0AB742F0" w14:textId="55E94E3B" w:rsidR="00DE0645" w:rsidRDefault="00DE0645" w:rsidP="00B65500">
      <w:pPr>
        <w:numPr>
          <w:ilvl w:val="2"/>
          <w:numId w:val="2"/>
        </w:numPr>
      </w:pPr>
      <w:proofErr w:type="spellStart"/>
      <w:r>
        <w:t>mvn</w:t>
      </w:r>
      <w:proofErr w:type="spellEnd"/>
      <w:r>
        <w:t xml:space="preserve"> compile: compila fuentes.</w:t>
      </w:r>
    </w:p>
    <w:p w14:paraId="274B4F57" w14:textId="1D6BF23B" w:rsidR="00DE0645" w:rsidRDefault="00DE0645" w:rsidP="00B65500">
      <w:pPr>
        <w:numPr>
          <w:ilvl w:val="2"/>
          <w:numId w:val="2"/>
        </w:numPr>
      </w:pPr>
      <w:proofErr w:type="spellStart"/>
      <w:r>
        <w:t>mvn</w:t>
      </w:r>
      <w:proofErr w:type="spellEnd"/>
      <w:r>
        <w:t xml:space="preserve"> test: ejecuta </w:t>
      </w:r>
      <w:proofErr w:type="spellStart"/>
      <w:r>
        <w:t>tests</w:t>
      </w:r>
      <w:proofErr w:type="spellEnd"/>
      <w:r>
        <w:t xml:space="preserve"> (reportes en </w:t>
      </w:r>
      <w:proofErr w:type="gramStart"/>
      <w:r>
        <w:t>target</w:t>
      </w:r>
      <w:proofErr w:type="gramEnd"/>
      <w:r>
        <w:t>/</w:t>
      </w:r>
      <w:proofErr w:type="spellStart"/>
      <w:r>
        <w:t>surefire-reports</w:t>
      </w:r>
      <w:proofErr w:type="spellEnd"/>
      <w:r>
        <w:t>).</w:t>
      </w:r>
    </w:p>
    <w:p w14:paraId="2B13B9FB" w14:textId="07FCEC66" w:rsidR="00DE0645" w:rsidRDefault="00DE0645" w:rsidP="00B65500">
      <w:pPr>
        <w:numPr>
          <w:ilvl w:val="2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genera .</w:t>
      </w:r>
      <w:proofErr w:type="spellStart"/>
      <w:r>
        <w:t>war</w:t>
      </w:r>
      <w:proofErr w:type="spellEnd"/>
      <w:r>
        <w:t xml:space="preserve"> en </w:t>
      </w:r>
      <w:proofErr w:type="gramStart"/>
      <w:r>
        <w:t>target</w:t>
      </w:r>
      <w:proofErr w:type="gramEnd"/>
      <w:r>
        <w:t>/.</w:t>
      </w:r>
    </w:p>
    <w:p w14:paraId="62AE18E5" w14:textId="3F69DCDF" w:rsidR="00DE0645" w:rsidRDefault="00DE0645" w:rsidP="00B65500">
      <w:pPr>
        <w:numPr>
          <w:ilvl w:val="2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 instala el artefacto en /.m2/</w:t>
      </w:r>
      <w:proofErr w:type="spellStart"/>
      <w:r>
        <w:t>repository</w:t>
      </w:r>
      <w:proofErr w:type="spellEnd"/>
      <w:r>
        <w:t>.</w:t>
      </w:r>
    </w:p>
    <w:p w14:paraId="67010FCF" w14:textId="7145AD65" w:rsidR="00DE0645" w:rsidRDefault="00DE0645" w:rsidP="00B65500">
      <w:pPr>
        <w:numPr>
          <w:ilvl w:val="1"/>
          <w:numId w:val="2"/>
        </w:numPr>
      </w:pPr>
      <w:r>
        <w:lastRenderedPageBreak/>
        <w:t>Cómo ejecutar</w:t>
      </w:r>
    </w:p>
    <w:p w14:paraId="57396D35" w14:textId="7173FB46" w:rsidR="00DE0645" w:rsidRDefault="00DE0645" w:rsidP="00B65500">
      <w:pPr>
        <w:numPr>
          <w:ilvl w:val="2"/>
          <w:numId w:val="2"/>
        </w:numPr>
      </w:pPr>
      <w:proofErr w:type="spellStart"/>
      <w:r>
        <w:t>Build</w:t>
      </w:r>
      <w:proofErr w:type="spellEnd"/>
      <w:r>
        <w:t xml:space="preserve">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-</w:t>
      </w:r>
      <w:proofErr w:type="spellStart"/>
      <w:r>
        <w:t>DskipTests</w:t>
      </w:r>
      <w:proofErr w:type="spellEnd"/>
    </w:p>
    <w:p w14:paraId="3DEACBE6" w14:textId="1CD0C125" w:rsidR="00DE0645" w:rsidRDefault="00DE0645" w:rsidP="00B65500">
      <w:pPr>
        <w:numPr>
          <w:ilvl w:val="2"/>
          <w:numId w:val="2"/>
        </w:numPr>
      </w:pPr>
      <w:r>
        <w:t xml:space="preserve">Despliegue: copiar el WAR a </w:t>
      </w:r>
      <w:proofErr w:type="spellStart"/>
      <w:r>
        <w:t>tomcat</w:t>
      </w:r>
      <w:proofErr w:type="spellEnd"/>
      <w:r>
        <w:t>/</w:t>
      </w:r>
      <w:proofErr w:type="spellStart"/>
      <w:r>
        <w:t>webapps</w:t>
      </w:r>
      <w:proofErr w:type="spellEnd"/>
      <w:r>
        <w:t>/ o agregar el proyecto al servidor en STS.</w:t>
      </w:r>
    </w:p>
    <w:p w14:paraId="0589D4E2" w14:textId="4D1082CA" w:rsidR="00DE0645" w:rsidRPr="009C7714" w:rsidRDefault="00DE0645" w:rsidP="00B65500">
      <w:pPr>
        <w:numPr>
          <w:ilvl w:val="2"/>
          <w:numId w:val="2"/>
        </w:numPr>
      </w:pPr>
      <w:r>
        <w:t>URL: http://localhost:8080/</w:t>
      </w:r>
      <w:r w:rsidRPr="00DE0645">
        <w:t>M6_AE1_GRUPAL</w:t>
      </w:r>
      <w:r>
        <w:t>/form</w:t>
      </w:r>
    </w:p>
    <w:p w14:paraId="32AEBD89" w14:textId="77777777" w:rsidR="009C7714" w:rsidRDefault="009C7714"/>
    <w:sectPr w:rsidR="009C7714" w:rsidSect="00386D6A">
      <w:pgSz w:w="12240" w:h="15840"/>
      <w:pgMar w:top="964" w:right="1043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0A9E"/>
    <w:multiLevelType w:val="multilevel"/>
    <w:tmpl w:val="DDFC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3528D"/>
    <w:multiLevelType w:val="multilevel"/>
    <w:tmpl w:val="7AD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81437">
    <w:abstractNumId w:val="0"/>
  </w:num>
  <w:num w:numId="2" w16cid:durableId="35384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40"/>
    <w:rsid w:val="000F2B58"/>
    <w:rsid w:val="00260884"/>
    <w:rsid w:val="00386D6A"/>
    <w:rsid w:val="003A2D40"/>
    <w:rsid w:val="00442C4E"/>
    <w:rsid w:val="004657F3"/>
    <w:rsid w:val="005C57D7"/>
    <w:rsid w:val="006C5E6E"/>
    <w:rsid w:val="007D302B"/>
    <w:rsid w:val="00815043"/>
    <w:rsid w:val="00961B4E"/>
    <w:rsid w:val="009C7714"/>
    <w:rsid w:val="00B65500"/>
    <w:rsid w:val="00C477D3"/>
    <w:rsid w:val="00DA31BD"/>
    <w:rsid w:val="00DE0645"/>
    <w:rsid w:val="00DF652D"/>
    <w:rsid w:val="00F76C0C"/>
    <w:rsid w:val="00F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9BA7"/>
  <w15:chartTrackingRefBased/>
  <w15:docId w15:val="{F0AFE576-9DF1-471B-9D6C-89EC5236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D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D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D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D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D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D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D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D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D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D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258</Words>
  <Characters>1550</Characters>
  <Application>Microsoft Office Word</Application>
  <DocSecurity>0</DocSecurity>
  <Lines>1550</Lines>
  <Paragraphs>258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IBARRA MORENO</dc:creator>
  <cp:keywords/>
  <dc:description/>
  <cp:lastModifiedBy>MANUEL IGNACIO IBARRA MORENO</cp:lastModifiedBy>
  <cp:revision>6</cp:revision>
  <dcterms:created xsi:type="dcterms:W3CDTF">2025-10-17T22:47:00Z</dcterms:created>
  <dcterms:modified xsi:type="dcterms:W3CDTF">2025-10-20T23:07:00Z</dcterms:modified>
</cp:coreProperties>
</file>