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Midnight Commander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07684"/>
            <wp:effectExtent b="0" l="0" r="0" t="0"/>
            <wp:docPr descr="Открыти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Открытие</w:t>
      </w:r>
    </w:p>
    <w:p>
      <w:pPr>
        <w:numPr>
          <w:ilvl w:val="0"/>
          <w:numId w:val="1001"/>
        </w:numPr>
      </w:pPr>
      <w:r>
        <w:t xml:space="preserve">Пользуясь клавишами ↑ , ↓ и Enter перейдите в каталог ~/work/arch-pc созданный при выполнении лабораторной работы №4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07684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Переход в каталог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F7 создайте папку lab05 и перейдите в созданный каталог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59300" cy="1866900"/>
            <wp:effectExtent b="0" l="0" r="0" t="0"/>
            <wp:docPr descr="Создание папки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папки</w:t>
      </w:r>
    </w:p>
    <w:p>
      <w:pPr>
        <w:numPr>
          <w:ilvl w:val="0"/>
          <w:numId w:val="1001"/>
        </w:numPr>
      </w:pPr>
      <w:r>
        <w:t xml:space="preserve">Пользуясь строкой ввода и командой touch создайте файл lab5-1.asm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98412"/>
            <wp:effectExtent b="0" l="0" r="0" t="0"/>
            <wp:docPr descr="Создан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F4 откройте файл lab5-1.asm для редактирования во встроенном редакторе.</w:t>
      </w:r>
    </w:p>
    <w:p>
      <w:pPr>
        <w:numPr>
          <w:ilvl w:val="0"/>
          <w:numId w:val="1001"/>
        </w:numPr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84594"/>
            <wp:effectExtent b="0" l="0" r="0" t="0"/>
            <wp:docPr descr="Ввод текс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Ввод текста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84594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</w:t>
      </w:r>
    </w:p>
    <w:p>
      <w:pPr>
        <w:numPr>
          <w:ilvl w:val="0"/>
          <w:numId w:val="1001"/>
        </w:numPr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55887"/>
            <wp:effectExtent b="0" l="0" r="0" t="0"/>
            <wp:docPr descr="Ввод ФИО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Ввод ФИО</w:t>
      </w:r>
    </w:p>
    <w:p>
      <w:pPr>
        <w:numPr>
          <w:ilvl w:val="0"/>
          <w:numId w:val="1001"/>
        </w:numPr>
      </w:pPr>
      <w:r>
        <w:t xml:space="preserve">Скачайте файл in_out.asm со страницы курса в ТУИС.</w:t>
      </w:r>
    </w:p>
    <w:p>
      <w:pPr>
        <w:numPr>
          <w:ilvl w:val="0"/>
          <w:numId w:val="1001"/>
        </w:numPr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94000"/>
            <wp:effectExtent b="0" l="0" r="0" t="0"/>
            <wp:docPr descr="Налич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Наличие файла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41544"/>
            <wp:effectExtent b="0" l="0" r="0" t="0"/>
            <wp:docPr descr="Создание копи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копии</w:t>
      </w:r>
    </w:p>
    <w:p>
      <w:pPr>
        <w:numPr>
          <w:ilvl w:val="0"/>
          <w:numId w:val="1001"/>
        </w:numPr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41544"/>
            <wp:effectExtent b="0" l="0" r="0" t="0"/>
            <wp:docPr descr="Исправление текст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Исправление текста</w:t>
      </w:r>
    </w:p>
    <w:p>
      <w:pPr>
        <w:numPr>
          <w:ilvl w:val="0"/>
          <w:numId w:val="1001"/>
        </w:numPr>
      </w:pPr>
      <w:r>
        <w:t xml:space="preserve">В файле lab5-2.asm замените подпрограмму sprintLF на sprint. Создайте исполняемый файл и проверьте его работу.</w:t>
      </w:r>
    </w:p>
    <w:bookmarkEnd w:id="51"/>
    <w:bookmarkStart w:id="7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295900" cy="2844800"/>
            <wp:effectExtent b="0" l="0" r="0" t="0"/>
            <wp:docPr descr="Создание копи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копии</w:t>
      </w:r>
    </w:p>
    <w:p>
      <w:pPr>
        <w:pStyle w:val="CaptionedFigure"/>
      </w:pPr>
      <w:r>
        <w:drawing>
          <wp:inline>
            <wp:extent cx="5295900" cy="4038600"/>
            <wp:effectExtent b="0" l="0" r="0" t="0"/>
            <wp:docPr descr="Внесение изменени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</w:t>
      </w:r>
    </w:p>
    <w:p>
      <w:pPr>
        <w:numPr>
          <w:ilvl w:val="0"/>
          <w:numId w:val="1003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115224"/>
            <wp:effectExtent b="0" l="0" r="0" t="0"/>
            <wp:docPr descr="Проверка работы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работы файла</w:t>
      </w:r>
    </w:p>
    <w:p>
      <w:pPr>
        <w:numPr>
          <w:ilvl w:val="0"/>
          <w:numId w:val="1003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295900" cy="3683000"/>
            <wp:effectExtent b="0" l="0" r="0" t="0"/>
            <wp:docPr descr="Создание копии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копии</w:t>
      </w:r>
    </w:p>
    <w:p>
      <w:pPr>
        <w:pStyle w:val="CaptionedFigure"/>
      </w:pPr>
      <w:r>
        <w:drawing>
          <wp:inline>
            <wp:extent cx="5295900" cy="3302000"/>
            <wp:effectExtent b="0" l="0" r="0" t="0"/>
            <wp:docPr descr="Исправление текст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</w:t>
      </w:r>
    </w:p>
    <w:p>
      <w:pPr>
        <w:numPr>
          <w:ilvl w:val="0"/>
          <w:numId w:val="1004"/>
        </w:numPr>
        <w:pStyle w:val="Compact"/>
      </w:pPr>
      <w:r>
        <w:t xml:space="preserve">Создайте исполняемый файл и проверьте его работу.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90495"/>
            <wp:effectExtent b="0" l="0" r="0" t="0"/>
            <wp:docPr descr="Проверка работы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работы файла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работы в Midnight Commander. Освоил инструкции языка ассемблера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Исупов Олег Денисович</dc:creator>
  <dc:language>ru-RU</dc:language>
  <cp:keywords/>
  <dcterms:created xsi:type="dcterms:W3CDTF">2023-11-10T22:18:52Z</dcterms:created>
  <dcterms:modified xsi:type="dcterms:W3CDTF">2023-11-10T22:18:52Z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