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Сетевые</w:t>
      </w:r>
      <w:r>
        <w:t xml:space="preserve"> </w:t>
      </w:r>
      <w:r>
        <w:t xml:space="preserve">возможности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Исупов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Оглавление:</w:t>
      </w:r>
    </w:p>
    <w:p>
      <w:pPr>
        <w:pStyle w:val="BodyText"/>
      </w:pPr>
      <w:r>
        <w:t xml:space="preserve">•Введение</w:t>
      </w:r>
    </w:p>
    <w:p>
      <w:pPr>
        <w:pStyle w:val="BodyText"/>
      </w:pPr>
      <w:r>
        <w:t xml:space="preserve">•Базовые сетевые компоненты Linux</w:t>
      </w:r>
    </w:p>
    <w:p>
      <w:pPr>
        <w:pStyle w:val="BodyText"/>
      </w:pPr>
      <w:r>
        <w:t xml:space="preserve">•Управление сетевыми соединениями</w:t>
      </w:r>
    </w:p>
    <w:p>
      <w:pPr>
        <w:pStyle w:val="BodyText"/>
      </w:pPr>
      <w:r>
        <w:t xml:space="preserve">•Инструменты диагностики сети</w:t>
      </w:r>
    </w:p>
    <w:p>
      <w:pPr>
        <w:pStyle w:val="BodyText"/>
      </w:pPr>
      <w:r>
        <w:t xml:space="preserve">•Безопасность и сетевые возможности Linux</w:t>
      </w:r>
    </w:p>
    <w:p>
      <w:pPr>
        <w:pStyle w:val="BodyText"/>
      </w:pPr>
      <w:r>
        <w:t xml:space="preserve">•Новые тенденции в сетевых технологиях Linux</w:t>
      </w:r>
    </w:p>
    <w:p>
      <w:pPr>
        <w:pStyle w:val="BodyText"/>
      </w:pPr>
      <w:r>
        <w:t xml:space="preserve">•Заключение</w:t>
      </w:r>
    </w:p>
    <w:p>
      <w:pPr>
        <w:pStyle w:val="BodyText"/>
      </w:pPr>
      <w:r>
        <w:t xml:space="preserve">Введение:</w:t>
      </w:r>
      <w:r>
        <w:t xml:space="preserve"> </w:t>
      </w:r>
      <w:r>
        <w:t xml:space="preserve">В современном мире сетевые технологии играют ключевую роль в обеспечении связности и доступности информации. Операционные системы, особенно Linux, играют важную роль в сетевой инфраструктуре благодаря своей гибкости, мощным инструментам и богатому набору функций.</w:t>
      </w:r>
    </w:p>
    <w:p>
      <w:pPr>
        <w:pStyle w:val="BodyText"/>
      </w:pPr>
      <w:r>
        <w:t xml:space="preserve">Базовые сетевые компоненты Linux:</w:t>
      </w:r>
      <w:r>
        <w:t xml:space="preserve"> </w:t>
      </w:r>
      <w:r>
        <w:t xml:space="preserve">Linux предоставляет множество инструментов для управления сетевыми интерфейсами, маршрутизацией и настройкой сетевых соединений. Команды ifconfig и ip позволяют администраторам конфигурировать и управлять сетевыми интерфейсами, а также определять маршруты для передачи сетевого трафика.</w:t>
      </w:r>
    </w:p>
    <w:p>
      <w:pPr>
        <w:pStyle w:val="BodyText"/>
      </w:pPr>
      <w:r>
        <w:t xml:space="preserve">Управление сетевыми соединениями:</w:t>
      </w:r>
      <w:r>
        <w:t xml:space="preserve"> </w:t>
      </w:r>
      <w:r>
        <w:t xml:space="preserve">Для удобного управления сетевыми соединениями в Linux существует ряд инструментов, включая NetworkManager. Этот инструмент позволяет легко настраивать подключения к сети через графический интерфейс или командную строку. Также администраторы могут конфигурировать сеть непосредственно через файлы конфигурации, такие как interfaces и resolv.conf.</w:t>
      </w:r>
    </w:p>
    <w:p>
      <w:pPr>
        <w:pStyle w:val="BodyText"/>
      </w:pPr>
      <w:r>
        <w:t xml:space="preserve">Инструменты диагностики сети:</w:t>
      </w:r>
      <w:r>
        <w:t xml:space="preserve"> </w:t>
      </w:r>
      <w:r>
        <w:t xml:space="preserve">Для диагностики сетевых проблем Linux предоставляет широкий набор инструментов, включая ping, traceroute, mtr, а также мощные средства анализа сетевого трафика, такие как tcpdump и Wireshark. Эти инструменты позволяют быстро и эффективно определить и устранить сетевые неполадки.</w:t>
      </w:r>
    </w:p>
    <w:p>
      <w:pPr>
        <w:pStyle w:val="BodyText"/>
      </w:pPr>
      <w:r>
        <w:t xml:space="preserve">Безопасность и сетевые возможности Linux:</w:t>
      </w:r>
      <w:r>
        <w:t xml:space="preserve"> </w:t>
      </w:r>
      <w:r>
        <w:t xml:space="preserve">Важной частью сетевых технологий Linux является обеспечение безопасности сетевых соединений. Linux предоставляет мощные инструменты для фильтрации трафика, такие как iptables и nftables, а также возможности для настройки VPN-соединений и шифрования сетевого трафика с помощью SSL/TLS и SSH.</w:t>
      </w:r>
    </w:p>
    <w:p>
      <w:pPr>
        <w:pStyle w:val="BodyText"/>
      </w:pPr>
      <w:r>
        <w:t xml:space="preserve">Новые тенденции в сетевых технологиях Linux:</w:t>
      </w:r>
      <w:r>
        <w:t xml:space="preserve"> </w:t>
      </w:r>
      <w:r>
        <w:t xml:space="preserve">Современные тенденции в сетевых технологиях Linux включают в себя контейнеризацию и сетевые пространства имен, SDN на основе Linux, а также использование Linux в облачной и виртуализированной среде. Эти новые подходы открывают новые возможности для развертывания и управления сетевой инфраструктурой.</w:t>
      </w:r>
    </w:p>
    <w:p>
      <w:pPr>
        <w:pStyle w:val="BodyText"/>
      </w:pPr>
      <w:r>
        <w:t xml:space="preserve">Заключение:</w:t>
      </w:r>
      <w:r>
        <w:t xml:space="preserve"> </w:t>
      </w:r>
      <w:r>
        <w:t xml:space="preserve">Сетевые возможности Linux играют ключевую роль в современной сетевой инфраструктуре благодаря своей гибкости, надежности и мощным функциональным возможностям. Понимание этих возможностей позволяет администраторам эффективно управлять сетевой инфраструктурой и обеспечивать высокий уровень доступности и безопасности сети.</w:t>
      </w:r>
    </w:p>
    <w:bookmarkStart w:id="20" w:name="ref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Сетевые возможности Linux</dc:title>
  <dc:creator>Исупов Олег Денисович</dc:creator>
  <dc:language>ru-RU</dc:language>
  <cp:keywords/>
  <dcterms:created xsi:type="dcterms:W3CDTF">2024-04-16T19:53:23Z</dcterms:created>
  <dcterms:modified xsi:type="dcterms:W3CDTF">2024-04-16T19:53:23Z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