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AUDIO/VIDEO RECORDING CONSENT FORM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By signing this form, I, Mrs. / Mr. ________________________________________________________________, with DNI or passport number ______________________, I give my consent to Rey Juan Carlos University for the use or reproduction of the sequences filmed in video, photographs or recordings of me during the event.</w:t>
      </w:r>
    </w:p>
    <w:p w:rsidR="00000000" w:rsidDel="00000000" w:rsidP="00000000" w:rsidRDefault="00000000" w:rsidRPr="00000000" w14:paraId="00000003">
      <w:pPr>
        <w:contextualSpacing w:val="0"/>
        <w:rPr/>
      </w:pPr>
      <w:r w:rsidDel="00000000" w:rsidR="00000000" w:rsidRPr="00000000">
        <w:rPr>
          <w:rtl w:val="0"/>
        </w:rPr>
        <w:t xml:space="preserve">The use of the image or voice will be used mainly for teaching purposes or the promotion of educational programs taught by the Rey Juan Carlos University.</w:t>
      </w:r>
    </w:p>
    <w:p w:rsidR="00000000" w:rsidDel="00000000" w:rsidP="00000000" w:rsidRDefault="00000000" w:rsidRPr="00000000" w14:paraId="00000004">
      <w:pPr>
        <w:contextualSpacing w:val="0"/>
        <w:rPr/>
      </w:pPr>
      <w:r w:rsidDel="00000000" w:rsidR="00000000" w:rsidRPr="00000000">
        <w:rPr>
          <w:rtl w:val="0"/>
        </w:rPr>
        <w:t xml:space="preserve">The sequences filmed in video may be published and broadcast by video streaming from the website of the Rey Juan Carlos University, and may also be used for the following purposes:</w:t>
      </w:r>
    </w:p>
    <w:p w:rsidR="00000000" w:rsidDel="00000000" w:rsidP="00000000" w:rsidRDefault="00000000" w:rsidRPr="00000000" w14:paraId="00000005">
      <w:pPr>
        <w:contextualSpacing w:val="0"/>
        <w:rPr/>
      </w:pPr>
      <w:r w:rsidDel="00000000" w:rsidR="00000000" w:rsidRPr="00000000">
        <w:rPr>
          <w:rtl w:val="0"/>
        </w:rPr>
        <w:t xml:space="preserve">◻ Presentations at conferences.</w:t>
      </w:r>
    </w:p>
    <w:p w:rsidR="00000000" w:rsidDel="00000000" w:rsidP="00000000" w:rsidRDefault="00000000" w:rsidRPr="00000000" w14:paraId="00000006">
      <w:pPr>
        <w:contextualSpacing w:val="0"/>
        <w:rPr/>
      </w:pPr>
      <w:r w:rsidDel="00000000" w:rsidR="00000000" w:rsidRPr="00000000">
        <w:rPr>
          <w:rtl w:val="0"/>
        </w:rPr>
        <w:t xml:space="preserve">◻ Educational presentations.</w:t>
      </w:r>
    </w:p>
    <w:p w:rsidR="00000000" w:rsidDel="00000000" w:rsidP="00000000" w:rsidRDefault="00000000" w:rsidRPr="00000000" w14:paraId="00000007">
      <w:pPr>
        <w:contextualSpacing w:val="0"/>
        <w:rPr/>
      </w:pPr>
      <w:r w:rsidDel="00000000" w:rsidR="00000000" w:rsidRPr="00000000">
        <w:rPr>
          <w:rtl w:val="0"/>
        </w:rPr>
        <w:t xml:space="preserve">This consent is limited to the sequences filmed in video, photographs and voice recordings collected during programs, activities and events of the Rey Juan Carlos University, from the date June 4, 2018, until the date June 7, 2018, and for the purposes indicated in this document.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Participant’s Signature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 ___________________________________________________________</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DATE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sz w:val="24"/>
          <w:szCs w:val="24"/>
        </w:rPr>
      </w:pPr>
      <w:bookmarkStart w:colFirst="0" w:colLast="0" w:name="_gjdgxs" w:id="0"/>
      <w:bookmarkEnd w:id="0"/>
      <w:r w:rsidDel="00000000" w:rsidR="00000000" w:rsidRPr="00000000">
        <w:rPr>
          <w:rtl w:val="0"/>
        </w:rPr>
      </w:r>
    </w:p>
    <w:sectPr>
      <w:headerReference r:id="rId6"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81530" cy="65787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1530" cy="6578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