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397A80" w:rsidRDefault="0017419F" w:rsidP="0017419F">
      <w:pPr>
        <w:rPr>
          <w:rFonts w:cstheme="minorHAnsi"/>
          <w:sz w:val="24"/>
          <w:szCs w:val="24"/>
        </w:rPr>
      </w:pPr>
      <w:r w:rsidRPr="00397A80">
        <w:rPr>
          <w:rFonts w:cstheme="minorHAnsi"/>
          <w:sz w:val="24"/>
          <w:szCs w:val="24"/>
        </w:rPr>
        <w:t>CESI 2023</w:t>
      </w:r>
    </w:p>
    <w:p w14:paraId="5FD5B1C9" w14:textId="77777777" w:rsidR="00474E5B" w:rsidRPr="00EE5AB8" w:rsidRDefault="00474E5B" w:rsidP="0017419F">
      <w:pPr>
        <w:rPr>
          <w:rFonts w:cstheme="minorHAnsi"/>
        </w:rPr>
      </w:pPr>
    </w:p>
    <w:p w14:paraId="1BD565AE" w14:textId="5A537A36" w:rsidR="0017419F" w:rsidRPr="00EE5AB8" w:rsidRDefault="00F76DB4" w:rsidP="002D1CB3">
      <w:pPr>
        <w:jc w:val="center"/>
        <w:rPr>
          <w:rFonts w:cstheme="minorHAnsi"/>
          <w:sz w:val="96"/>
          <w:szCs w:val="96"/>
        </w:rPr>
      </w:pPr>
      <w:r>
        <w:rPr>
          <w:rFonts w:cstheme="minorHAnsi"/>
          <w:sz w:val="96"/>
          <w:szCs w:val="96"/>
        </w:rPr>
        <w:t>Document</w:t>
      </w:r>
      <w:r w:rsidR="006239F9">
        <w:rPr>
          <w:rFonts w:cstheme="minorHAnsi"/>
          <w:sz w:val="96"/>
          <w:szCs w:val="96"/>
        </w:rPr>
        <w:t>ation</w:t>
      </w:r>
    </w:p>
    <w:p w14:paraId="38EC32B6" w14:textId="78074FEB" w:rsidR="00E861BE" w:rsidRPr="00EE5AB8" w:rsidRDefault="006239F9" w:rsidP="00E861BE">
      <w:pPr>
        <w:jc w:val="center"/>
        <w:rPr>
          <w:rFonts w:cstheme="minorHAnsi"/>
          <w:sz w:val="96"/>
          <w:szCs w:val="96"/>
        </w:rPr>
      </w:pPr>
      <w:r>
        <w:rPr>
          <w:rFonts w:cstheme="minorHAnsi"/>
          <w:sz w:val="96"/>
          <w:szCs w:val="96"/>
        </w:rPr>
        <w:t>Utilisat</w:t>
      </w:r>
      <w:r w:rsidR="00113667">
        <w:rPr>
          <w:rFonts w:cstheme="minorHAnsi"/>
          <w:sz w:val="96"/>
          <w:szCs w:val="96"/>
        </w:rPr>
        <w:t>eur</w:t>
      </w:r>
    </w:p>
    <w:p w14:paraId="7B904EA8" w14:textId="32446795" w:rsidR="0017419F" w:rsidRPr="00397A80" w:rsidRDefault="00E861BE" w:rsidP="0017419F">
      <w:pPr>
        <w:jc w:val="center"/>
        <w:rPr>
          <w:rFonts w:cstheme="minorHAnsi"/>
          <w:color w:val="1F3864" w:themeColor="accent1" w:themeShade="80"/>
          <w:sz w:val="44"/>
          <w:szCs w:val="44"/>
        </w:rPr>
      </w:pPr>
      <w:r w:rsidRPr="00397A80">
        <w:rPr>
          <w:rFonts w:cstheme="minorHAnsi"/>
          <w:color w:val="1F3864" w:themeColor="accent1" w:themeShade="80"/>
          <w:sz w:val="44"/>
          <w:szCs w:val="44"/>
        </w:rPr>
        <w:t>Worldwide Weather Watche</w:t>
      </w:r>
    </w:p>
    <w:p w14:paraId="495C58DC" w14:textId="058E8B35" w:rsidR="0017419F" w:rsidRPr="00EE5AB8" w:rsidRDefault="0017419F" w:rsidP="0017419F">
      <w:pPr>
        <w:jc w:val="right"/>
        <w:rPr>
          <w:rFonts w:cstheme="minorHAnsi"/>
          <w:sz w:val="20"/>
          <w:szCs w:val="20"/>
        </w:rPr>
      </w:pPr>
      <w:r w:rsidRPr="00EE5AB8">
        <w:rPr>
          <w:rFonts w:cstheme="minorHAnsi"/>
          <w:sz w:val="20"/>
          <w:szCs w:val="20"/>
        </w:rPr>
        <w:t>Muriel RAYNAUD, Florian TEISSIER</w:t>
      </w:r>
    </w:p>
    <w:p w14:paraId="50A40D96" w14:textId="7D1A1C11" w:rsidR="0017419F" w:rsidRPr="00EE5AB8" w:rsidRDefault="0017419F">
      <w:pPr>
        <w:rPr>
          <w:rFonts w:cstheme="minorHAnsi"/>
        </w:rPr>
      </w:pPr>
    </w:p>
    <w:p w14:paraId="59FEA2D2" w14:textId="623FCBCE" w:rsidR="0017419F" w:rsidRPr="00EE5AB8" w:rsidRDefault="0017419F">
      <w:pPr>
        <w:rPr>
          <w:rFonts w:cstheme="minorHAnsi"/>
        </w:rPr>
      </w:pPr>
    </w:p>
    <w:p w14:paraId="15A1DFD9" w14:textId="5BE97FAA" w:rsidR="0017419F" w:rsidRPr="00EE5AB8" w:rsidRDefault="0017419F">
      <w:pPr>
        <w:rPr>
          <w:rFonts w:cstheme="minorHAnsi"/>
        </w:rPr>
      </w:pPr>
    </w:p>
    <w:p w14:paraId="12CCF221" w14:textId="77777777" w:rsidR="0017419F" w:rsidRPr="00EE5AB8" w:rsidRDefault="0017419F">
      <w:pPr>
        <w:rPr>
          <w:rFonts w:cstheme="minorHAnsi"/>
        </w:rPr>
      </w:pPr>
    </w:p>
    <w:p w14:paraId="2EEA1648" w14:textId="6E8CFC59" w:rsidR="0017419F" w:rsidRPr="00EE5AB8" w:rsidRDefault="0017419F">
      <w:pPr>
        <w:rPr>
          <w:rFonts w:cstheme="minorHAnsi"/>
        </w:rPr>
      </w:pPr>
    </w:p>
    <w:p w14:paraId="06E7C69B" w14:textId="77777777" w:rsidR="0017419F" w:rsidRPr="00EE5AB8" w:rsidRDefault="0017419F">
      <w:pPr>
        <w:rPr>
          <w:rFonts w:cstheme="minorHAnsi"/>
        </w:rPr>
      </w:pPr>
    </w:p>
    <w:p w14:paraId="0FEA7B8E" w14:textId="3B74ED33" w:rsidR="0017419F" w:rsidRPr="00EE5AB8" w:rsidRDefault="0017419F">
      <w:pPr>
        <w:rPr>
          <w:rFonts w:cstheme="minorHAnsi"/>
        </w:rPr>
      </w:pPr>
    </w:p>
    <w:p w14:paraId="65BD9503" w14:textId="77777777" w:rsidR="0017419F" w:rsidRPr="00EE5AB8" w:rsidRDefault="0017419F">
      <w:pPr>
        <w:rPr>
          <w:rFonts w:cstheme="minorHAnsi"/>
        </w:rPr>
      </w:pPr>
    </w:p>
    <w:p w14:paraId="70276717" w14:textId="4FC68898" w:rsidR="0017419F" w:rsidRPr="00EE5AB8" w:rsidRDefault="0017419F">
      <w:pPr>
        <w:rPr>
          <w:rFonts w:cstheme="minorHAnsi"/>
        </w:rPr>
      </w:pPr>
    </w:p>
    <w:p w14:paraId="5E8CD982" w14:textId="77777777" w:rsidR="0017419F" w:rsidRPr="00EE5AB8" w:rsidRDefault="0017419F">
      <w:pPr>
        <w:rPr>
          <w:rFonts w:cstheme="minorHAnsi"/>
        </w:rPr>
      </w:pPr>
    </w:p>
    <w:p w14:paraId="62FDF6EC" w14:textId="77777777" w:rsidR="0017419F" w:rsidRPr="00EE5AB8" w:rsidRDefault="0017419F">
      <w:pPr>
        <w:rPr>
          <w:rFonts w:cstheme="minorHAnsi"/>
        </w:rPr>
      </w:pPr>
    </w:p>
    <w:p w14:paraId="6924F3EC" w14:textId="7BA5D791" w:rsidR="0017419F" w:rsidRPr="00EE5AB8" w:rsidRDefault="0017419F">
      <w:pPr>
        <w:rPr>
          <w:rFonts w:cstheme="minorHAnsi"/>
        </w:rPr>
      </w:pPr>
    </w:p>
    <w:p w14:paraId="47F26B4A" w14:textId="1276CCFF" w:rsidR="0017419F" w:rsidRPr="00EE5AB8" w:rsidRDefault="0017419F">
      <w:pPr>
        <w:rPr>
          <w:rFonts w:cstheme="minorHAnsi"/>
        </w:rPr>
      </w:pPr>
    </w:p>
    <w:p w14:paraId="493D7B7F" w14:textId="37EB1B85" w:rsidR="0017419F" w:rsidRPr="00EE5AB8" w:rsidRDefault="0017419F">
      <w:pPr>
        <w:rPr>
          <w:rFonts w:cstheme="minorHAnsi"/>
        </w:rPr>
      </w:pPr>
    </w:p>
    <w:p w14:paraId="58E313C7" w14:textId="77777777" w:rsidR="0017419F" w:rsidRPr="00EE5AB8" w:rsidRDefault="0017419F">
      <w:pPr>
        <w:rPr>
          <w:rFonts w:cstheme="minorHAnsi"/>
        </w:rPr>
      </w:pPr>
    </w:p>
    <w:p w14:paraId="6F2E45B2" w14:textId="06B299F8" w:rsidR="0017419F" w:rsidRPr="00EE5AB8" w:rsidRDefault="0017419F">
      <w:pPr>
        <w:rPr>
          <w:rFonts w:cstheme="minorHAnsi"/>
        </w:rPr>
      </w:pPr>
    </w:p>
    <w:p w14:paraId="40AB6C0B" w14:textId="63E15EAF" w:rsidR="0017419F" w:rsidRDefault="0017419F" w:rsidP="0017419F">
      <w:pPr>
        <w:rPr>
          <w:rFonts w:cstheme="minorHAnsi"/>
        </w:rPr>
      </w:pPr>
    </w:p>
    <w:p w14:paraId="1D8B6C11" w14:textId="6ED9C536" w:rsidR="00EE5AB8" w:rsidRPr="00EE5AB8" w:rsidRDefault="00EE5AB8" w:rsidP="0017419F">
      <w:pPr>
        <w:rPr>
          <w:rFonts w:cstheme="minorHAnsi"/>
        </w:rPr>
      </w:pPr>
    </w:p>
    <w:p w14:paraId="727CF091" w14:textId="10AC4B13" w:rsidR="0017419F" w:rsidRPr="00397A80" w:rsidRDefault="0017419F" w:rsidP="0017419F">
      <w:pPr>
        <w:rPr>
          <w:rFonts w:cstheme="minorHAnsi"/>
        </w:rPr>
      </w:pPr>
      <w:r w:rsidRPr="00EE5AB8">
        <w:rPr>
          <w:rFonts w:cstheme="minorHAnsi"/>
        </w:rPr>
        <w:t xml:space="preserve">Préparé par : </w:t>
      </w:r>
      <w:r w:rsidRPr="00397A80">
        <w:rPr>
          <w:rFonts w:cstheme="minorHAnsi"/>
        </w:rPr>
        <w:t>Wassim BENNANE,</w:t>
      </w:r>
    </w:p>
    <w:p w14:paraId="3E7C1AE9" w14:textId="190D3869" w:rsidR="0017419F" w:rsidRPr="00397A80" w:rsidRDefault="00601D8E" w:rsidP="0017419F">
      <w:pPr>
        <w:rPr>
          <w:rFonts w:cstheme="minorHAnsi"/>
        </w:rPr>
      </w:pPr>
      <w:r>
        <w:rPr>
          <w:rFonts w:cstheme="minorHAnsi"/>
          <w:noProof/>
        </w:rPr>
        <w:drawing>
          <wp:anchor distT="0" distB="0" distL="114300" distR="114300" simplePos="0" relativeHeight="251658240" behindDoc="1" locked="0" layoutInCell="1" allowOverlap="1" wp14:anchorId="4A3EEDD5" wp14:editId="5B1CDB4A">
            <wp:simplePos x="0" y="0"/>
            <wp:positionH relativeFrom="column">
              <wp:posOffset>5018405</wp:posOffset>
            </wp:positionH>
            <wp:positionV relativeFrom="paragraph">
              <wp:posOffset>247015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0017419F" w:rsidRPr="00397A80">
        <w:rPr>
          <w:rFonts w:cstheme="minorHAnsi"/>
        </w:rPr>
        <w:t xml:space="preserve">Marine MAZOU </w:t>
      </w:r>
      <w:r w:rsidR="0017419F" w:rsidRPr="00EE5AB8">
        <w:rPr>
          <w:rFonts w:cstheme="minorHAnsi"/>
        </w:rPr>
        <w:t>et Elisa ROSAS</w:t>
      </w:r>
    </w:p>
    <w:p w14:paraId="7315C23F" w14:textId="3FA985CD" w:rsidR="00381B8E" w:rsidRDefault="00F76DB4" w:rsidP="008F5547">
      <w:pPr>
        <w:rPr>
          <w:rFonts w:cstheme="minorHAnsi"/>
          <w:b/>
          <w:bCs/>
          <w:sz w:val="36"/>
          <w:szCs w:val="36"/>
        </w:rPr>
      </w:pPr>
      <w:r>
        <w:rPr>
          <w:rFonts w:cstheme="minorHAnsi"/>
          <w:b/>
          <w:bCs/>
          <w:sz w:val="36"/>
          <w:szCs w:val="36"/>
        </w:rPr>
        <w:lastRenderedPageBreak/>
        <w:t>Table des matières</w:t>
      </w:r>
    </w:p>
    <w:p w14:paraId="518CB298" w14:textId="77777777" w:rsidR="00F76DB4" w:rsidRDefault="00F76DB4" w:rsidP="008F5547">
      <w:pPr>
        <w:rPr>
          <w:rFonts w:cstheme="minorHAnsi"/>
          <w:b/>
          <w:bCs/>
          <w:sz w:val="36"/>
          <w:szCs w:val="36"/>
        </w:rPr>
      </w:pPr>
    </w:p>
    <w:p w14:paraId="764C8A2B" w14:textId="77777777" w:rsidR="00F76DB4" w:rsidRDefault="00F76DB4" w:rsidP="008F5547">
      <w:pPr>
        <w:rPr>
          <w:rFonts w:cstheme="minorHAnsi"/>
          <w:b/>
          <w:bCs/>
          <w:sz w:val="36"/>
          <w:szCs w:val="36"/>
        </w:rPr>
      </w:pPr>
    </w:p>
    <w:p w14:paraId="2E41D44C" w14:textId="77777777" w:rsidR="00F76DB4" w:rsidRDefault="00F76DB4" w:rsidP="008F5547">
      <w:pPr>
        <w:rPr>
          <w:rFonts w:cstheme="minorHAnsi"/>
          <w:b/>
          <w:bCs/>
          <w:sz w:val="36"/>
          <w:szCs w:val="36"/>
        </w:rPr>
      </w:pPr>
    </w:p>
    <w:p w14:paraId="20D7C55A" w14:textId="77777777" w:rsidR="00F76DB4" w:rsidRDefault="00F76DB4" w:rsidP="008F5547">
      <w:pPr>
        <w:rPr>
          <w:rFonts w:cstheme="minorHAnsi"/>
          <w:b/>
          <w:bCs/>
          <w:sz w:val="36"/>
          <w:szCs w:val="36"/>
        </w:rPr>
      </w:pPr>
    </w:p>
    <w:p w14:paraId="697A30AB" w14:textId="77777777" w:rsidR="00F76DB4" w:rsidRDefault="00F76DB4" w:rsidP="008F5547">
      <w:pPr>
        <w:rPr>
          <w:rFonts w:cstheme="minorHAnsi"/>
          <w:b/>
          <w:bCs/>
          <w:sz w:val="36"/>
          <w:szCs w:val="36"/>
        </w:rPr>
      </w:pPr>
    </w:p>
    <w:p w14:paraId="08AEA3EF" w14:textId="77777777" w:rsidR="00F76DB4" w:rsidRDefault="00F76DB4" w:rsidP="008F5547">
      <w:pPr>
        <w:rPr>
          <w:rFonts w:cstheme="minorHAnsi"/>
          <w:b/>
          <w:bCs/>
          <w:sz w:val="36"/>
          <w:szCs w:val="36"/>
        </w:rPr>
      </w:pPr>
    </w:p>
    <w:p w14:paraId="0BED88D6" w14:textId="77777777" w:rsidR="00F76DB4" w:rsidRDefault="00F76DB4" w:rsidP="008F5547">
      <w:pPr>
        <w:rPr>
          <w:rFonts w:cstheme="minorHAnsi"/>
          <w:b/>
          <w:bCs/>
          <w:sz w:val="36"/>
          <w:szCs w:val="36"/>
        </w:rPr>
      </w:pPr>
    </w:p>
    <w:p w14:paraId="55476EF1" w14:textId="77777777" w:rsidR="00F76DB4" w:rsidRDefault="00F76DB4" w:rsidP="008F5547">
      <w:pPr>
        <w:rPr>
          <w:rFonts w:cstheme="minorHAnsi"/>
          <w:b/>
          <w:bCs/>
          <w:sz w:val="36"/>
          <w:szCs w:val="36"/>
        </w:rPr>
      </w:pPr>
    </w:p>
    <w:p w14:paraId="05DA8FFC" w14:textId="77777777" w:rsidR="00F76DB4" w:rsidRDefault="00F76DB4" w:rsidP="008F5547">
      <w:pPr>
        <w:rPr>
          <w:rFonts w:cstheme="minorHAnsi"/>
          <w:b/>
          <w:bCs/>
          <w:sz w:val="36"/>
          <w:szCs w:val="36"/>
        </w:rPr>
      </w:pPr>
    </w:p>
    <w:p w14:paraId="1E76C2A6" w14:textId="77777777" w:rsidR="00F76DB4" w:rsidRDefault="00F76DB4" w:rsidP="008F5547">
      <w:pPr>
        <w:rPr>
          <w:rFonts w:cstheme="minorHAnsi"/>
          <w:b/>
          <w:bCs/>
          <w:sz w:val="36"/>
          <w:szCs w:val="36"/>
        </w:rPr>
      </w:pPr>
    </w:p>
    <w:p w14:paraId="63CAAFED" w14:textId="77777777" w:rsidR="00F76DB4" w:rsidRDefault="00F76DB4" w:rsidP="008F5547">
      <w:pPr>
        <w:rPr>
          <w:rFonts w:cstheme="minorHAnsi"/>
          <w:b/>
          <w:bCs/>
          <w:sz w:val="36"/>
          <w:szCs w:val="36"/>
        </w:rPr>
      </w:pPr>
    </w:p>
    <w:p w14:paraId="3CEEBEEC" w14:textId="77777777" w:rsidR="00F76DB4" w:rsidRDefault="00F76DB4" w:rsidP="008F5547">
      <w:pPr>
        <w:rPr>
          <w:rFonts w:cstheme="minorHAnsi"/>
          <w:b/>
          <w:bCs/>
          <w:sz w:val="36"/>
          <w:szCs w:val="36"/>
        </w:rPr>
      </w:pPr>
    </w:p>
    <w:p w14:paraId="7EC68ADD" w14:textId="77777777" w:rsidR="00F76DB4" w:rsidRDefault="00F76DB4" w:rsidP="008F5547">
      <w:pPr>
        <w:rPr>
          <w:rFonts w:cstheme="minorHAnsi"/>
          <w:b/>
          <w:bCs/>
          <w:sz w:val="36"/>
          <w:szCs w:val="36"/>
        </w:rPr>
      </w:pPr>
    </w:p>
    <w:p w14:paraId="68C7F9C2" w14:textId="77777777" w:rsidR="00F76DB4" w:rsidRDefault="00F76DB4" w:rsidP="008F5547">
      <w:pPr>
        <w:rPr>
          <w:rFonts w:cstheme="minorHAnsi"/>
          <w:b/>
          <w:bCs/>
          <w:sz w:val="36"/>
          <w:szCs w:val="36"/>
        </w:rPr>
      </w:pPr>
    </w:p>
    <w:p w14:paraId="61868E58" w14:textId="77777777" w:rsidR="00F76DB4" w:rsidRDefault="00F76DB4" w:rsidP="008F5547">
      <w:pPr>
        <w:rPr>
          <w:rFonts w:cstheme="minorHAnsi"/>
          <w:b/>
          <w:bCs/>
          <w:sz w:val="36"/>
          <w:szCs w:val="36"/>
        </w:rPr>
      </w:pPr>
    </w:p>
    <w:p w14:paraId="31778010" w14:textId="77777777" w:rsidR="00F76DB4" w:rsidRDefault="00F76DB4" w:rsidP="008F5547">
      <w:pPr>
        <w:rPr>
          <w:rFonts w:cstheme="minorHAnsi"/>
          <w:b/>
          <w:bCs/>
          <w:sz w:val="36"/>
          <w:szCs w:val="36"/>
        </w:rPr>
      </w:pPr>
    </w:p>
    <w:p w14:paraId="43323448" w14:textId="77777777" w:rsidR="00F76DB4" w:rsidRDefault="00F76DB4" w:rsidP="008F5547">
      <w:pPr>
        <w:rPr>
          <w:rFonts w:cstheme="minorHAnsi"/>
          <w:b/>
          <w:bCs/>
          <w:sz w:val="36"/>
          <w:szCs w:val="36"/>
        </w:rPr>
      </w:pPr>
    </w:p>
    <w:p w14:paraId="15E0BB42" w14:textId="77777777" w:rsidR="00F76DB4" w:rsidRDefault="00F76DB4" w:rsidP="008F5547">
      <w:pPr>
        <w:rPr>
          <w:rFonts w:cstheme="minorHAnsi"/>
          <w:b/>
          <w:bCs/>
          <w:sz w:val="36"/>
          <w:szCs w:val="36"/>
        </w:rPr>
      </w:pPr>
    </w:p>
    <w:p w14:paraId="70D2AA18" w14:textId="7484E0C8" w:rsidR="00F76DB4" w:rsidRDefault="00F76DB4" w:rsidP="008F5547">
      <w:pPr>
        <w:rPr>
          <w:b/>
          <w:sz w:val="36"/>
          <w:szCs w:val="36"/>
        </w:rPr>
      </w:pPr>
    </w:p>
    <w:p w14:paraId="395E088C" w14:textId="77777777" w:rsidR="008B13D9" w:rsidRDefault="008B13D9" w:rsidP="008F5547">
      <w:pPr>
        <w:rPr>
          <w:b/>
          <w:sz w:val="36"/>
          <w:szCs w:val="36"/>
        </w:rPr>
      </w:pPr>
    </w:p>
    <w:p w14:paraId="6952BFF5" w14:textId="77777777" w:rsidR="008B13D9" w:rsidRDefault="008B13D9" w:rsidP="008F5547">
      <w:pPr>
        <w:rPr>
          <w:b/>
          <w:sz w:val="36"/>
          <w:szCs w:val="36"/>
        </w:rPr>
      </w:pPr>
    </w:p>
    <w:p w14:paraId="167CF1CA" w14:textId="3F1827F8" w:rsidR="00F76DB4" w:rsidRDefault="00F76DB4" w:rsidP="47899FEC">
      <w:pPr>
        <w:rPr>
          <w:b/>
          <w:bCs/>
          <w:sz w:val="36"/>
          <w:szCs w:val="36"/>
        </w:rPr>
      </w:pPr>
    </w:p>
    <w:p w14:paraId="572A1EA7" w14:textId="0B761C33" w:rsidR="00F76DB4" w:rsidRPr="007D3AD5" w:rsidRDefault="004C76D0" w:rsidP="008F5547">
      <w:pPr>
        <w:rPr>
          <w:rFonts w:cstheme="minorHAnsi"/>
          <w:b/>
          <w:sz w:val="36"/>
          <w:szCs w:val="36"/>
        </w:rPr>
      </w:pPr>
      <w:r w:rsidRPr="007D3AD5">
        <w:rPr>
          <w:rFonts w:cstheme="minorHAnsi"/>
          <w:b/>
          <w:sz w:val="36"/>
          <w:szCs w:val="36"/>
        </w:rPr>
        <w:t>Contextualisation :</w:t>
      </w:r>
    </w:p>
    <w:p w14:paraId="1BC0C134" w14:textId="77777777" w:rsidR="006765D0" w:rsidRPr="007D3AD5" w:rsidRDefault="006765D0" w:rsidP="006765D0">
      <w:pPr>
        <w:pStyle w:val="Default"/>
        <w:rPr>
          <w:rFonts w:asciiTheme="minorHAnsi" w:hAnsiTheme="minorHAnsi" w:cstheme="minorHAnsi"/>
          <w:sz w:val="22"/>
          <w:szCs w:val="22"/>
        </w:rPr>
      </w:pPr>
      <w:r w:rsidRPr="007D3AD5">
        <w:rPr>
          <w:rFonts w:asciiTheme="minorHAnsi" w:hAnsiTheme="minorHAnsi" w:cstheme="minorHAnsi"/>
          <w:sz w:val="22"/>
          <w:szCs w:val="22"/>
        </w:rPr>
        <w:t xml:space="preserve">L'Agence Internationale pour la Vigilance Météorologique (AIVM) se lance dans un projet ambitieux : déployer dans les océans des navires de surveillance équipés de stations météo embarquées chargées de mesurer les paramètres influant sur la formation de cyclones ou autres catastrophes naturelles. </w:t>
      </w:r>
    </w:p>
    <w:p w14:paraId="16A77935" w14:textId="77777777" w:rsidR="006765D0" w:rsidRPr="007D3AD5" w:rsidRDefault="006765D0" w:rsidP="006765D0">
      <w:pPr>
        <w:pStyle w:val="Default"/>
        <w:rPr>
          <w:rFonts w:asciiTheme="minorHAnsi" w:hAnsiTheme="minorHAnsi" w:cstheme="minorHAnsi"/>
          <w:sz w:val="22"/>
          <w:szCs w:val="22"/>
        </w:rPr>
      </w:pPr>
    </w:p>
    <w:p w14:paraId="4C3B5168" w14:textId="4CC0AC86" w:rsidR="006765D0" w:rsidRPr="007D3AD5" w:rsidRDefault="006765D0" w:rsidP="006765D0">
      <w:pPr>
        <w:pStyle w:val="Default"/>
        <w:rPr>
          <w:rFonts w:asciiTheme="minorHAnsi" w:hAnsiTheme="minorHAnsi" w:cstheme="minorHAnsi"/>
          <w:sz w:val="22"/>
          <w:szCs w:val="22"/>
        </w:rPr>
      </w:pPr>
      <w:r w:rsidRPr="007D3AD5">
        <w:rPr>
          <w:rFonts w:asciiTheme="minorHAnsi" w:hAnsiTheme="minorHAnsi" w:cstheme="minorHAnsi"/>
          <w:sz w:val="22"/>
          <w:szCs w:val="22"/>
        </w:rPr>
        <w:t xml:space="preserve">Un grand nombre de sociétés utilisant des transports navals ont accepté d'équiper leurs bateaux avec ces stations embarquées. En revanche, ces dernières devront être simples et efficaces et pilotables par un des membres de l'équipage (une documentation technique utilisateur sera mise à disposition). </w:t>
      </w:r>
    </w:p>
    <w:p w14:paraId="390F72DF" w14:textId="77777777" w:rsidR="006765D0" w:rsidRPr="007D3AD5" w:rsidRDefault="006765D0" w:rsidP="006765D0">
      <w:pPr>
        <w:pStyle w:val="Default"/>
        <w:rPr>
          <w:rFonts w:asciiTheme="minorHAnsi" w:hAnsiTheme="minorHAnsi" w:cstheme="minorHAnsi"/>
          <w:sz w:val="22"/>
          <w:szCs w:val="22"/>
        </w:rPr>
      </w:pPr>
    </w:p>
    <w:p w14:paraId="4053BB01" w14:textId="0FDEA3A2" w:rsidR="00E045F8" w:rsidRPr="007D3AD5" w:rsidRDefault="006765D0" w:rsidP="029F96A0">
      <w:pPr>
        <w:rPr>
          <w:rFonts w:cstheme="minorHAnsi"/>
        </w:rPr>
      </w:pPr>
      <w:r w:rsidRPr="007D3AD5">
        <w:rPr>
          <w:rFonts w:cstheme="minorHAnsi"/>
        </w:rPr>
        <w:t>L'un des dirigeants de l'agence a proposé une startup dans laquelle travaille son fils ingénieur pour la création du prototype.</w:t>
      </w:r>
    </w:p>
    <w:p w14:paraId="23B54731" w14:textId="77777777" w:rsidR="007731A6" w:rsidRDefault="007731A6" w:rsidP="029F96A0"/>
    <w:p w14:paraId="7009942B" w14:textId="3AA1D774" w:rsidR="001A0383" w:rsidRPr="001A0383" w:rsidRDefault="001A0383" w:rsidP="029F96A0">
      <w:pPr>
        <w:rPr>
          <w:b/>
          <w:bCs/>
          <w:sz w:val="36"/>
          <w:szCs w:val="36"/>
        </w:rPr>
      </w:pPr>
      <w:r w:rsidRPr="001A0383">
        <w:rPr>
          <w:b/>
          <w:bCs/>
          <w:sz w:val="36"/>
          <w:szCs w:val="36"/>
        </w:rPr>
        <w:t>Guide d'installation</w:t>
      </w:r>
    </w:p>
    <w:p w14:paraId="3F969690" w14:textId="77777777" w:rsidR="00EA2772" w:rsidRDefault="005F0E23" w:rsidP="00EA2772">
      <w:pPr>
        <w:pStyle w:val="Paragraphedeliste"/>
        <w:numPr>
          <w:ilvl w:val="0"/>
          <w:numId w:val="6"/>
        </w:numPr>
        <w:rPr>
          <w:b/>
          <w:bCs/>
        </w:rPr>
      </w:pPr>
      <w:r w:rsidRPr="009C636E">
        <w:rPr>
          <w:b/>
          <w:bCs/>
        </w:rPr>
        <w:t>Installation du</w:t>
      </w:r>
      <w:r w:rsidR="000A4650" w:rsidRPr="009C636E">
        <w:rPr>
          <w:b/>
          <w:bCs/>
        </w:rPr>
        <w:t xml:space="preserve"> programme</w:t>
      </w:r>
    </w:p>
    <w:p w14:paraId="4A80419F" w14:textId="30EE433F" w:rsidR="00882DC9" w:rsidRPr="00EA2772" w:rsidRDefault="00882DC9" w:rsidP="00EA2772">
      <w:pPr>
        <w:pStyle w:val="Paragraphedeliste"/>
        <w:rPr>
          <w:b/>
          <w:bCs/>
        </w:rPr>
      </w:pPr>
      <w:r>
        <w:t xml:space="preserve">Afin d’installer le système, </w:t>
      </w:r>
      <w:r w:rsidR="00387F1D">
        <w:t>veuillez-vous</w:t>
      </w:r>
      <w:r>
        <w:t xml:space="preserve"> </w:t>
      </w:r>
      <w:r w:rsidR="00387F1D">
        <w:t>assurez</w:t>
      </w:r>
      <w:r>
        <w:t xml:space="preserve"> que vous disposez des </w:t>
      </w:r>
      <w:r w:rsidR="00387F1D">
        <w:t xml:space="preserve">droits d’administrateur sur votre ordinateur et </w:t>
      </w:r>
      <w:r w:rsidR="009C636E">
        <w:t xml:space="preserve">du système d’exploitation </w:t>
      </w:r>
      <w:r w:rsidR="00387F1D">
        <w:t>Linux</w:t>
      </w:r>
      <w:r w:rsidR="009C636E">
        <w:t>.</w:t>
      </w:r>
    </w:p>
    <w:p w14:paraId="624E6851" w14:textId="4F83EAB2" w:rsidR="029F96A0" w:rsidRDefault="029F96A0" w:rsidP="029F96A0"/>
    <w:p w14:paraId="479F2A3C" w14:textId="7A3D6D8B" w:rsidR="004E63B7" w:rsidRDefault="004E63B7" w:rsidP="004E63B7">
      <w:pPr>
        <w:pStyle w:val="txtp"/>
        <w:rPr>
          <w:rFonts w:asciiTheme="minorHAnsi" w:hAnsiTheme="minorHAnsi" w:cstheme="minorHAnsi"/>
          <w:b/>
          <w:bCs/>
          <w:sz w:val="36"/>
          <w:szCs w:val="36"/>
        </w:rPr>
      </w:pPr>
      <w:r w:rsidRPr="004E63B7">
        <w:rPr>
          <w:rFonts w:asciiTheme="minorHAnsi" w:hAnsiTheme="minorHAnsi" w:cstheme="minorHAnsi"/>
          <w:b/>
          <w:bCs/>
          <w:sz w:val="36"/>
          <w:szCs w:val="36"/>
        </w:rPr>
        <w:t>Guide de démarrage rapide</w:t>
      </w:r>
    </w:p>
    <w:p w14:paraId="40C0F17A" w14:textId="0F23674F" w:rsidR="00EA2772" w:rsidRDefault="00EA2772" w:rsidP="00EA2772">
      <w:pPr>
        <w:pStyle w:val="Paragraphedeliste"/>
        <w:numPr>
          <w:ilvl w:val="0"/>
          <w:numId w:val="8"/>
        </w:numPr>
        <w:rPr>
          <w:b/>
          <w:bCs/>
        </w:rPr>
      </w:pPr>
      <w:r>
        <w:rPr>
          <w:b/>
          <w:bCs/>
        </w:rPr>
        <w:t>Mise en marche du système</w:t>
      </w:r>
    </w:p>
    <w:p w14:paraId="44FCA2F2" w14:textId="0C7C8F57" w:rsidR="00EA2772" w:rsidRPr="00EA2772" w:rsidRDefault="00EA2772" w:rsidP="00EA2772">
      <w:pPr>
        <w:pStyle w:val="Paragraphedeliste"/>
        <w:rPr>
          <w:b/>
          <w:bCs/>
        </w:rPr>
      </w:pPr>
      <w:r>
        <w:t>Un fois que vous av</w:t>
      </w:r>
      <w:r w:rsidR="00650ABA">
        <w:t xml:space="preserve">ez réussi à </w:t>
      </w:r>
      <w:r w:rsidR="00E529FB">
        <w:t>lancer</w:t>
      </w:r>
      <w:r w:rsidR="00650ABA">
        <w:t xml:space="preserve"> le programme</w:t>
      </w:r>
      <w:r w:rsidR="00E529FB">
        <w:t xml:space="preserve">, </w:t>
      </w:r>
      <w:r w:rsidR="00650ABA">
        <w:t>le système sera opérationnel</w:t>
      </w:r>
      <w:r w:rsidR="00E529FB">
        <w:t xml:space="preserve"> </w:t>
      </w:r>
      <w:r w:rsidR="00E45870">
        <w:t xml:space="preserve">et une LED verte s’allumera. </w:t>
      </w:r>
      <w:r w:rsidR="00650ABA">
        <w:t xml:space="preserve"> </w:t>
      </w:r>
    </w:p>
    <w:p w14:paraId="58C72F60" w14:textId="77777777" w:rsidR="00085D6C" w:rsidRPr="00085D6C" w:rsidRDefault="00085D6C" w:rsidP="00085D6C">
      <w:pPr>
        <w:pStyle w:val="txtp"/>
        <w:ind w:left="720"/>
        <w:rPr>
          <w:rFonts w:asciiTheme="minorHAnsi" w:hAnsiTheme="minorHAnsi" w:cstheme="minorHAnsi"/>
          <w:b/>
          <w:bCs/>
          <w:sz w:val="22"/>
          <w:szCs w:val="22"/>
        </w:rPr>
      </w:pPr>
    </w:p>
    <w:p w14:paraId="55A34DB0" w14:textId="171AE604" w:rsidR="00D00F44" w:rsidRPr="00D00F44" w:rsidRDefault="00D00F44" w:rsidP="004E63B7">
      <w:pPr>
        <w:pStyle w:val="txtp"/>
        <w:rPr>
          <w:rFonts w:asciiTheme="minorHAnsi" w:hAnsiTheme="minorHAnsi" w:cstheme="minorHAnsi"/>
          <w:b/>
          <w:bCs/>
          <w:sz w:val="36"/>
          <w:szCs w:val="36"/>
        </w:rPr>
      </w:pPr>
      <w:r w:rsidRPr="00D00F44">
        <w:rPr>
          <w:rFonts w:asciiTheme="minorHAnsi" w:hAnsiTheme="minorHAnsi" w:cstheme="minorHAnsi"/>
          <w:b/>
          <w:bCs/>
          <w:sz w:val="36"/>
          <w:szCs w:val="36"/>
        </w:rPr>
        <w:t>Fiche fonctionnalités</w:t>
      </w:r>
    </w:p>
    <w:p w14:paraId="49AFA487" w14:textId="2EFAE1E9" w:rsidR="00E045F8" w:rsidRDefault="00E045F8" w:rsidP="00F76DB4"/>
    <w:p w14:paraId="63CDFF25" w14:textId="718FBAB1" w:rsidR="007D62E9" w:rsidRDefault="007D62E9" w:rsidP="00F76DB4">
      <w:pPr>
        <w:rPr>
          <w:b/>
          <w:bCs/>
          <w:sz w:val="36"/>
          <w:szCs w:val="36"/>
        </w:rPr>
      </w:pPr>
      <w:r w:rsidRPr="007D62E9">
        <w:rPr>
          <w:b/>
          <w:bCs/>
          <w:sz w:val="36"/>
          <w:szCs w:val="36"/>
        </w:rPr>
        <w:t>Matériels et capteurs</w:t>
      </w:r>
    </w:p>
    <w:p w14:paraId="0E7AA3D9" w14:textId="53D2FDF6" w:rsidR="00276CCE" w:rsidRPr="00E97F87" w:rsidRDefault="00902AB4" w:rsidP="00276CCE">
      <w:pPr>
        <w:pStyle w:val="Paragraphedeliste"/>
        <w:numPr>
          <w:ilvl w:val="0"/>
          <w:numId w:val="5"/>
        </w:numPr>
        <w:rPr>
          <w:rFonts w:cstheme="minorHAnsi"/>
          <w:b/>
          <w:bCs/>
        </w:rPr>
      </w:pPr>
      <w:r w:rsidRPr="002E7B4D">
        <w:rPr>
          <w:rFonts w:cstheme="minorHAnsi"/>
        </w:rPr>
        <w:t>Microcontrôleur</w:t>
      </w:r>
    </w:p>
    <w:p w14:paraId="2016E290" w14:textId="1FB079E6" w:rsidR="00E97F87" w:rsidRDefault="00E97F87" w:rsidP="00E97F87">
      <w:pPr>
        <w:pStyle w:val="Paragraphedeliste"/>
        <w:numPr>
          <w:ilvl w:val="1"/>
          <w:numId w:val="5"/>
        </w:numPr>
        <w:rPr>
          <w:rFonts w:cstheme="minorHAnsi"/>
          <w:b/>
          <w:bCs/>
        </w:rPr>
      </w:pPr>
      <w:r>
        <w:rPr>
          <w:rFonts w:cstheme="minorHAnsi"/>
          <w:b/>
          <w:bCs/>
        </w:rPr>
        <w:t>Arduino</w:t>
      </w:r>
      <w:r w:rsidR="00D947F5">
        <w:rPr>
          <w:rFonts w:cstheme="minorHAnsi"/>
          <w:b/>
          <w:bCs/>
        </w:rPr>
        <w:t xml:space="preserve"> Uno A000</w:t>
      </w:r>
      <w:r w:rsidR="0028779A">
        <w:rPr>
          <w:rFonts w:cstheme="minorHAnsi"/>
          <w:b/>
          <w:bCs/>
        </w:rPr>
        <w:t>066</w:t>
      </w:r>
    </w:p>
    <w:p w14:paraId="6FBB4A74" w14:textId="16BCA5B0" w:rsidR="0028779A" w:rsidRPr="002E7B4D" w:rsidRDefault="0028779A" w:rsidP="00E97F87">
      <w:pPr>
        <w:pStyle w:val="Paragraphedeliste"/>
        <w:numPr>
          <w:ilvl w:val="1"/>
          <w:numId w:val="5"/>
        </w:numPr>
        <w:rPr>
          <w:rFonts w:cstheme="minorHAnsi"/>
          <w:b/>
          <w:bCs/>
        </w:rPr>
      </w:pPr>
      <w:r>
        <w:rPr>
          <w:rFonts w:cstheme="minorHAnsi"/>
          <w:b/>
          <w:bCs/>
        </w:rPr>
        <w:t xml:space="preserve">Description : </w:t>
      </w:r>
      <w:r w:rsidR="00C17A32">
        <w:t>Carte Arduino Uno basée sur un ATmega328 cadencé à 16 MHz. Des connecteurs situés sur les bords extérieurs du circuit imprimé permettent d'enficher une série de modules complémentaires.</w:t>
      </w:r>
    </w:p>
    <w:p w14:paraId="5E7EF009" w14:textId="77777777" w:rsidR="00E23F56" w:rsidRPr="002E7B4D" w:rsidRDefault="00E23F56" w:rsidP="00E23F56">
      <w:pPr>
        <w:pStyle w:val="Paragraphedeliste"/>
        <w:numPr>
          <w:ilvl w:val="0"/>
          <w:numId w:val="5"/>
        </w:numPr>
        <w:rPr>
          <w:rFonts w:cstheme="minorHAnsi"/>
          <w:b/>
          <w:bCs/>
        </w:rPr>
      </w:pPr>
      <w:r w:rsidRPr="002E7B4D">
        <w:rPr>
          <w:rFonts w:cstheme="minorHAnsi"/>
        </w:rPr>
        <w:t>Carte SD (Secure Digital)</w:t>
      </w:r>
    </w:p>
    <w:p w14:paraId="08F674A5" w14:textId="50767A7D" w:rsidR="00842F6B" w:rsidRPr="001F7EDB" w:rsidRDefault="000237F9" w:rsidP="00842F6B">
      <w:pPr>
        <w:pStyle w:val="Paragraphedeliste"/>
        <w:numPr>
          <w:ilvl w:val="1"/>
          <w:numId w:val="5"/>
        </w:numPr>
        <w:rPr>
          <w:rFonts w:cstheme="minorHAnsi"/>
          <w:b/>
          <w:bCs/>
        </w:rPr>
      </w:pPr>
      <w:r w:rsidRPr="001F7EDB">
        <w:rPr>
          <w:rFonts w:cstheme="minorHAnsi"/>
          <w:b/>
          <w:bCs/>
        </w:rPr>
        <w:t>Shield carte SD V4 1030</w:t>
      </w:r>
      <w:r w:rsidR="00374A9B" w:rsidRPr="001F7EDB">
        <w:rPr>
          <w:rFonts w:cstheme="minorHAnsi"/>
          <w:b/>
          <w:bCs/>
        </w:rPr>
        <w:t>300</w:t>
      </w:r>
      <w:r w:rsidR="001F7EDB" w:rsidRPr="001F7EDB">
        <w:rPr>
          <w:rFonts w:cstheme="minorHAnsi"/>
          <w:b/>
          <w:bCs/>
        </w:rPr>
        <w:t>05</w:t>
      </w:r>
    </w:p>
    <w:p w14:paraId="7B750E2A" w14:textId="58492989" w:rsidR="00895400" w:rsidRPr="00653589" w:rsidRDefault="00895400" w:rsidP="00842F6B">
      <w:pPr>
        <w:pStyle w:val="Paragraphedeliste"/>
        <w:numPr>
          <w:ilvl w:val="1"/>
          <w:numId w:val="5"/>
        </w:numPr>
        <w:rPr>
          <w:rFonts w:cstheme="minorHAnsi"/>
        </w:rPr>
      </w:pPr>
      <w:r w:rsidRPr="001F7EDB">
        <w:rPr>
          <w:rFonts w:cstheme="minorHAnsi"/>
          <w:b/>
          <w:bCs/>
        </w:rPr>
        <w:lastRenderedPageBreak/>
        <w:t>Description :</w:t>
      </w:r>
      <w:r>
        <w:rPr>
          <w:rFonts w:cstheme="minorHAnsi"/>
        </w:rPr>
        <w:t xml:space="preserve"> </w:t>
      </w:r>
      <w:r w:rsidR="00C04AD3">
        <w:t>Le shield carte SD est une carte d'interface compatible Arduino permettant d'ajouter un espace de stockage sur vos projets Arduino.</w:t>
      </w:r>
    </w:p>
    <w:p w14:paraId="5E1D1F6A" w14:textId="3E7BA142" w:rsidR="00820021" w:rsidRPr="00A55679" w:rsidRDefault="00A55679" w:rsidP="00BF1AD8">
      <w:pPr>
        <w:pStyle w:val="Paragraphedeliste"/>
        <w:numPr>
          <w:ilvl w:val="0"/>
          <w:numId w:val="5"/>
        </w:numPr>
        <w:rPr>
          <w:rFonts w:cstheme="minorHAnsi"/>
          <w:b/>
          <w:bCs/>
        </w:rPr>
      </w:pPr>
      <w:r>
        <w:rPr>
          <w:rFonts w:cstheme="minorHAnsi"/>
        </w:rPr>
        <w:t>Base Shield</w:t>
      </w:r>
    </w:p>
    <w:p w14:paraId="46D870AF" w14:textId="26C01887" w:rsidR="00A55679" w:rsidRDefault="00A55679" w:rsidP="00A55679">
      <w:pPr>
        <w:pStyle w:val="Paragraphedeliste"/>
        <w:numPr>
          <w:ilvl w:val="1"/>
          <w:numId w:val="5"/>
        </w:numPr>
        <w:rPr>
          <w:rFonts w:cstheme="minorHAnsi"/>
          <w:b/>
          <w:bCs/>
        </w:rPr>
      </w:pPr>
      <w:r w:rsidRPr="00834C98">
        <w:rPr>
          <w:rFonts w:cstheme="minorHAnsi"/>
          <w:b/>
          <w:bCs/>
        </w:rPr>
        <w:t>Module Grove Base Shield 10303000</w:t>
      </w:r>
      <w:r w:rsidR="00834C98" w:rsidRPr="00834C98">
        <w:rPr>
          <w:rFonts w:cstheme="minorHAnsi"/>
          <w:b/>
          <w:bCs/>
        </w:rPr>
        <w:t>0</w:t>
      </w:r>
    </w:p>
    <w:p w14:paraId="022C5484" w14:textId="7CB07B48" w:rsidR="00834C98" w:rsidRPr="00834C98" w:rsidRDefault="00834C98" w:rsidP="00A55679">
      <w:pPr>
        <w:pStyle w:val="Paragraphedeliste"/>
        <w:numPr>
          <w:ilvl w:val="1"/>
          <w:numId w:val="5"/>
        </w:numPr>
        <w:rPr>
          <w:rFonts w:cstheme="minorHAnsi"/>
          <w:b/>
          <w:bCs/>
        </w:rPr>
      </w:pPr>
      <w:r>
        <w:rPr>
          <w:rFonts w:cstheme="minorHAnsi"/>
          <w:b/>
          <w:bCs/>
        </w:rPr>
        <w:t>Description :</w:t>
      </w:r>
      <w:r w:rsidR="00197884">
        <w:rPr>
          <w:rFonts w:cstheme="minorHAnsi"/>
          <w:b/>
          <w:bCs/>
        </w:rPr>
        <w:t xml:space="preserve"> </w:t>
      </w:r>
      <w:r w:rsidR="00197884">
        <w:t>Le module Grove Base Shield est une carte d'interface permettant de raccorder facilement, rapidement et sans soudure les capteurs et les actionneurs Grove de Seeedstudio sur une carte compatible Arduino.</w:t>
      </w:r>
    </w:p>
    <w:p w14:paraId="0C56D9B6" w14:textId="1DE06B59" w:rsidR="00820021" w:rsidRPr="0072474C" w:rsidRDefault="0072474C" w:rsidP="00BF1AD8">
      <w:pPr>
        <w:pStyle w:val="Paragraphedeliste"/>
        <w:numPr>
          <w:ilvl w:val="0"/>
          <w:numId w:val="5"/>
        </w:numPr>
        <w:rPr>
          <w:rFonts w:cstheme="minorHAnsi"/>
          <w:b/>
          <w:bCs/>
          <w:lang w:val="it-IT"/>
        </w:rPr>
      </w:pPr>
      <w:r>
        <w:rPr>
          <w:rFonts w:cstheme="minorHAnsi"/>
          <w:lang w:val="it-IT"/>
        </w:rPr>
        <w:t>Capteur de lumière</w:t>
      </w:r>
    </w:p>
    <w:p w14:paraId="4E0F91FF" w14:textId="79E342B2" w:rsidR="0072474C" w:rsidRDefault="0072474C" w:rsidP="0072474C">
      <w:pPr>
        <w:pStyle w:val="Paragraphedeliste"/>
        <w:numPr>
          <w:ilvl w:val="1"/>
          <w:numId w:val="5"/>
        </w:numPr>
        <w:rPr>
          <w:rFonts w:cstheme="minorHAnsi"/>
          <w:b/>
          <w:bCs/>
        </w:rPr>
      </w:pPr>
      <w:r w:rsidRPr="0072474C">
        <w:rPr>
          <w:rFonts w:cstheme="minorHAnsi"/>
          <w:b/>
          <w:bCs/>
        </w:rPr>
        <w:t>Détecteur de lumière Grove V1.2 101020132</w:t>
      </w:r>
    </w:p>
    <w:p w14:paraId="11F58AAE" w14:textId="68EE3673" w:rsidR="0072474C" w:rsidRPr="0072474C" w:rsidRDefault="0072474C" w:rsidP="0072474C">
      <w:pPr>
        <w:pStyle w:val="Paragraphedeliste"/>
        <w:numPr>
          <w:ilvl w:val="1"/>
          <w:numId w:val="5"/>
        </w:numPr>
        <w:rPr>
          <w:rFonts w:cstheme="minorHAnsi"/>
          <w:b/>
          <w:bCs/>
        </w:rPr>
      </w:pPr>
      <w:r>
        <w:rPr>
          <w:rFonts w:cstheme="minorHAnsi"/>
          <w:b/>
          <w:bCs/>
        </w:rPr>
        <w:t xml:space="preserve">Description : </w:t>
      </w:r>
      <w:r w:rsidR="007D497C">
        <w:t>Ce capteur de lumière compatible Grove permet de détecter la présence de lumière. La tension de sortie analogique évolue de 0 à +Vcc suivant l'intensité lumineuse mesurée.</w:t>
      </w:r>
    </w:p>
    <w:p w14:paraId="6B658698" w14:textId="7633AD4C" w:rsidR="0072474C" w:rsidRDefault="00090749" w:rsidP="00BF1AD8">
      <w:pPr>
        <w:pStyle w:val="Paragraphedeliste"/>
        <w:numPr>
          <w:ilvl w:val="0"/>
          <w:numId w:val="5"/>
        </w:numPr>
        <w:rPr>
          <w:rFonts w:cstheme="minorHAnsi"/>
        </w:rPr>
      </w:pPr>
      <w:r w:rsidRPr="00090749">
        <w:rPr>
          <w:rFonts w:cstheme="minorHAnsi"/>
        </w:rPr>
        <w:t>RTC (Horloge en temps réel)</w:t>
      </w:r>
    </w:p>
    <w:p w14:paraId="15FDD7AA" w14:textId="4F0B749A" w:rsidR="00090749" w:rsidRDefault="00090749" w:rsidP="00090749">
      <w:pPr>
        <w:pStyle w:val="Paragraphedeliste"/>
        <w:numPr>
          <w:ilvl w:val="1"/>
          <w:numId w:val="5"/>
        </w:numPr>
        <w:rPr>
          <w:rFonts w:cstheme="minorHAnsi"/>
          <w:b/>
          <w:bCs/>
          <w:lang w:val="it-IT"/>
        </w:rPr>
      </w:pPr>
      <w:r w:rsidRPr="00C46BCA">
        <w:rPr>
          <w:rFonts w:cstheme="minorHAnsi"/>
          <w:b/>
          <w:bCs/>
          <w:lang w:val="it-IT"/>
        </w:rPr>
        <w:t xml:space="preserve">Module RTC </w:t>
      </w:r>
      <w:r w:rsidR="00C46BCA" w:rsidRPr="00C46BCA">
        <w:rPr>
          <w:rFonts w:cstheme="minorHAnsi"/>
          <w:b/>
          <w:bCs/>
          <w:lang w:val="it-IT"/>
        </w:rPr>
        <w:t>I2C DS1307 Grove 101020013</w:t>
      </w:r>
    </w:p>
    <w:p w14:paraId="5B7B6F89" w14:textId="05DAB89D" w:rsidR="00C46BCA" w:rsidRPr="009A287D" w:rsidRDefault="00C46BCA" w:rsidP="00090749">
      <w:pPr>
        <w:pStyle w:val="Paragraphedeliste"/>
        <w:numPr>
          <w:ilvl w:val="1"/>
          <w:numId w:val="5"/>
        </w:numPr>
        <w:rPr>
          <w:rFonts w:cstheme="minorHAnsi"/>
          <w:b/>
          <w:bCs/>
        </w:rPr>
      </w:pPr>
      <w:r w:rsidRPr="009A287D">
        <w:rPr>
          <w:rFonts w:cstheme="minorHAnsi"/>
          <w:b/>
          <w:bCs/>
        </w:rPr>
        <w:t xml:space="preserve">Description : </w:t>
      </w:r>
      <w:r w:rsidR="009A287D">
        <w:t>Ce module RTC I2C compatible Grove est basé sur le DS1307 et donne la date et l'heure au format 12h ou 24h, en tenant compte des années bissextiles.</w:t>
      </w:r>
    </w:p>
    <w:p w14:paraId="5165BA86" w14:textId="3A3FA67E" w:rsidR="00323F40" w:rsidRPr="00ED4602" w:rsidRDefault="00C15EC6" w:rsidP="00BF1AD8">
      <w:pPr>
        <w:pStyle w:val="Paragraphedeliste"/>
        <w:numPr>
          <w:ilvl w:val="0"/>
          <w:numId w:val="5"/>
        </w:numPr>
        <w:rPr>
          <w:rFonts w:cstheme="minorHAnsi"/>
          <w:b/>
          <w:bCs/>
          <w:lang w:val="it-IT"/>
        </w:rPr>
      </w:pPr>
      <w:r w:rsidRPr="002E7B4D">
        <w:rPr>
          <w:rFonts w:cstheme="minorHAnsi"/>
          <w:lang w:val="it-IT"/>
        </w:rPr>
        <w:t xml:space="preserve">GPS </w:t>
      </w:r>
      <w:r w:rsidR="001D4811" w:rsidRPr="002E7B4D">
        <w:rPr>
          <w:rFonts w:cstheme="minorHAnsi"/>
          <w:lang w:val="it-IT"/>
        </w:rPr>
        <w:t>(Global Positionning System</w:t>
      </w:r>
    </w:p>
    <w:p w14:paraId="0B1304D3" w14:textId="4F84149A" w:rsidR="00ED4602" w:rsidRDefault="00ED4602" w:rsidP="00ED4602">
      <w:pPr>
        <w:pStyle w:val="Paragraphedeliste"/>
        <w:numPr>
          <w:ilvl w:val="1"/>
          <w:numId w:val="5"/>
        </w:numPr>
        <w:rPr>
          <w:rFonts w:cstheme="minorHAnsi"/>
          <w:b/>
          <w:bCs/>
          <w:lang w:val="it-IT"/>
        </w:rPr>
      </w:pPr>
      <w:r w:rsidRPr="004B0625">
        <w:rPr>
          <w:rFonts w:cstheme="minorHAnsi"/>
          <w:b/>
          <w:bCs/>
          <w:lang w:val="it-IT"/>
        </w:rPr>
        <w:t>Module GPS Grove 11</w:t>
      </w:r>
      <w:r w:rsidR="004B0625" w:rsidRPr="004B0625">
        <w:rPr>
          <w:rFonts w:cstheme="minorHAnsi"/>
          <w:b/>
          <w:bCs/>
          <w:lang w:val="it-IT"/>
        </w:rPr>
        <w:t>3020003</w:t>
      </w:r>
    </w:p>
    <w:p w14:paraId="28AA2B88" w14:textId="7728E6B6" w:rsidR="004B0625" w:rsidRPr="004B0625" w:rsidRDefault="004B0625" w:rsidP="00ED4602">
      <w:pPr>
        <w:pStyle w:val="Paragraphedeliste"/>
        <w:numPr>
          <w:ilvl w:val="1"/>
          <w:numId w:val="5"/>
        </w:numPr>
        <w:rPr>
          <w:rFonts w:cstheme="minorHAnsi"/>
          <w:b/>
          <w:bCs/>
        </w:rPr>
      </w:pPr>
      <w:r w:rsidRPr="004B0625">
        <w:rPr>
          <w:rFonts w:cstheme="minorHAnsi"/>
          <w:b/>
          <w:bCs/>
        </w:rPr>
        <w:t xml:space="preserve">Description : </w:t>
      </w:r>
      <w:r>
        <w:t>Ce module GPS économique compatible Grove permet de connaître votre position en temps réel. Il communique avec le microcontrôleur (Arduino ou Seeeduino) via un port série.</w:t>
      </w:r>
    </w:p>
    <w:p w14:paraId="3CD27648" w14:textId="7C37DEF5" w:rsidR="001D4811" w:rsidRPr="007712F5" w:rsidRDefault="006E0518" w:rsidP="00BF1AD8">
      <w:pPr>
        <w:pStyle w:val="Paragraphedeliste"/>
        <w:numPr>
          <w:ilvl w:val="0"/>
          <w:numId w:val="5"/>
        </w:numPr>
        <w:rPr>
          <w:rFonts w:cstheme="minorHAnsi"/>
          <w:b/>
          <w:bCs/>
        </w:rPr>
      </w:pPr>
      <w:r w:rsidRPr="002E7B4D">
        <w:rPr>
          <w:rFonts w:cstheme="minorHAnsi"/>
        </w:rPr>
        <w:t>BME280 (Capteur d’humidité, de température et de pression)</w:t>
      </w:r>
    </w:p>
    <w:p w14:paraId="02AB16BB" w14:textId="09347626" w:rsidR="007712F5" w:rsidRDefault="007712F5" w:rsidP="007712F5">
      <w:pPr>
        <w:pStyle w:val="Paragraphedeliste"/>
        <w:numPr>
          <w:ilvl w:val="1"/>
          <w:numId w:val="5"/>
        </w:numPr>
        <w:rPr>
          <w:rFonts w:cstheme="minorHAnsi"/>
          <w:b/>
          <w:bCs/>
        </w:rPr>
      </w:pPr>
      <w:r w:rsidRPr="007712F5">
        <w:rPr>
          <w:rFonts w:cstheme="minorHAnsi"/>
          <w:b/>
          <w:bCs/>
        </w:rPr>
        <w:t>Module BME280 VMA335</w:t>
      </w:r>
    </w:p>
    <w:p w14:paraId="2CB21385" w14:textId="31828B2C" w:rsidR="00687279" w:rsidRPr="00CA4424" w:rsidRDefault="00687279" w:rsidP="007712F5">
      <w:pPr>
        <w:pStyle w:val="Paragraphedeliste"/>
        <w:numPr>
          <w:ilvl w:val="1"/>
          <w:numId w:val="5"/>
        </w:numPr>
        <w:rPr>
          <w:rFonts w:cstheme="minorHAnsi"/>
          <w:b/>
          <w:bCs/>
        </w:rPr>
      </w:pPr>
      <w:r>
        <w:rPr>
          <w:rFonts w:cstheme="minorHAnsi"/>
          <w:b/>
          <w:bCs/>
        </w:rPr>
        <w:t xml:space="preserve">Description : </w:t>
      </w:r>
      <w:r>
        <w:t>Ce capteur est basé sur le circuit BME280 et mesure la température, l'humidité et la pression atmosphérique. Il communique avec un microcontrôleur type Arduino ou compatible via le bus I2C ou SPI.</w:t>
      </w:r>
    </w:p>
    <w:p w14:paraId="39AE1BFF" w14:textId="25085089" w:rsidR="00CA4424" w:rsidRPr="00CA4424" w:rsidRDefault="00CA4424" w:rsidP="00CA4424">
      <w:pPr>
        <w:pStyle w:val="Paragraphedeliste"/>
        <w:numPr>
          <w:ilvl w:val="0"/>
          <w:numId w:val="5"/>
        </w:numPr>
        <w:rPr>
          <w:rFonts w:cstheme="minorHAnsi"/>
        </w:rPr>
      </w:pPr>
      <w:r w:rsidRPr="00CA4424">
        <w:rPr>
          <w:rFonts w:cstheme="minorHAnsi"/>
        </w:rPr>
        <w:t>Boutons</w:t>
      </w:r>
    </w:p>
    <w:p w14:paraId="4FC8B049" w14:textId="000C1FB0" w:rsidR="00CA4424" w:rsidRDefault="00CA4424" w:rsidP="00CA4424">
      <w:pPr>
        <w:pStyle w:val="Paragraphedeliste"/>
        <w:numPr>
          <w:ilvl w:val="1"/>
          <w:numId w:val="5"/>
        </w:numPr>
        <w:rPr>
          <w:rFonts w:cstheme="minorHAnsi"/>
          <w:b/>
          <w:bCs/>
        </w:rPr>
      </w:pPr>
      <w:r>
        <w:rPr>
          <w:rFonts w:cstheme="minorHAnsi"/>
          <w:b/>
          <w:bCs/>
        </w:rPr>
        <w:t>Module 2 boutons Grove 111020103</w:t>
      </w:r>
    </w:p>
    <w:p w14:paraId="6456BD5C" w14:textId="269712F5" w:rsidR="00CA4424" w:rsidRPr="00D84EC2" w:rsidRDefault="00CA4424" w:rsidP="00CA4424">
      <w:pPr>
        <w:pStyle w:val="Paragraphedeliste"/>
        <w:numPr>
          <w:ilvl w:val="1"/>
          <w:numId w:val="5"/>
        </w:numPr>
        <w:rPr>
          <w:rFonts w:cstheme="minorHAnsi"/>
          <w:b/>
          <w:bCs/>
        </w:rPr>
      </w:pPr>
      <w:r>
        <w:rPr>
          <w:rFonts w:cstheme="minorHAnsi"/>
          <w:b/>
          <w:bCs/>
        </w:rPr>
        <w:t xml:space="preserve">Description : </w:t>
      </w:r>
      <w:r w:rsidR="00D84EC2">
        <w:t>Module compatible Grove comportant deux boutons-poussoirs permettant de faire passer l'état de deux sorties digitales à l'état bas (0 Vcc) lors d'une pression.</w:t>
      </w:r>
    </w:p>
    <w:p w14:paraId="563E5ED8" w14:textId="2450E445" w:rsidR="00D84EC2" w:rsidRPr="00B67916" w:rsidRDefault="00D84EC2" w:rsidP="00D84EC2">
      <w:pPr>
        <w:pStyle w:val="Paragraphedeliste"/>
        <w:numPr>
          <w:ilvl w:val="0"/>
          <w:numId w:val="5"/>
        </w:numPr>
        <w:rPr>
          <w:rFonts w:cstheme="minorHAnsi"/>
        </w:rPr>
      </w:pPr>
      <w:r w:rsidRPr="00B67916">
        <w:rPr>
          <w:rFonts w:cstheme="minorHAnsi"/>
        </w:rPr>
        <w:t>LEDS</w:t>
      </w:r>
    </w:p>
    <w:p w14:paraId="71E712E4" w14:textId="31CAC08C" w:rsidR="00B67916" w:rsidRDefault="00B67916" w:rsidP="00B67916">
      <w:pPr>
        <w:pStyle w:val="Paragraphedeliste"/>
        <w:numPr>
          <w:ilvl w:val="1"/>
          <w:numId w:val="5"/>
        </w:numPr>
        <w:rPr>
          <w:rFonts w:cstheme="minorHAnsi"/>
          <w:b/>
          <w:bCs/>
          <w:lang w:val="it-IT"/>
        </w:rPr>
      </w:pPr>
      <w:r w:rsidRPr="00B67916">
        <w:rPr>
          <w:rFonts w:cstheme="minorHAnsi"/>
          <w:b/>
          <w:bCs/>
          <w:lang w:val="it-IT"/>
        </w:rPr>
        <w:t>Led 8mm RGB Grove V</w:t>
      </w:r>
      <w:r>
        <w:rPr>
          <w:rFonts w:cstheme="minorHAnsi"/>
          <w:b/>
          <w:bCs/>
          <w:lang w:val="it-IT"/>
        </w:rPr>
        <w:t>2.0 104020048</w:t>
      </w:r>
    </w:p>
    <w:p w14:paraId="01C3C0C2" w14:textId="7B22D173" w:rsidR="00B67916" w:rsidRPr="00DB6E12" w:rsidRDefault="00B67916" w:rsidP="00B67916">
      <w:pPr>
        <w:pStyle w:val="Paragraphedeliste"/>
        <w:numPr>
          <w:ilvl w:val="1"/>
          <w:numId w:val="5"/>
        </w:numPr>
        <w:rPr>
          <w:rFonts w:cstheme="minorHAnsi"/>
          <w:b/>
          <w:bCs/>
        </w:rPr>
      </w:pPr>
      <w:r w:rsidRPr="00DB6E12">
        <w:rPr>
          <w:rFonts w:cstheme="minorHAnsi"/>
          <w:b/>
          <w:bCs/>
        </w:rPr>
        <w:t xml:space="preserve">Description : </w:t>
      </w:r>
      <w:r w:rsidR="00DB6E12">
        <w:t>Ce module led RGB 8 mm est compatible Grove et permet d'obtenir une couleur au choix à partir d'une sortie d'un microcontrôleur (Arduino, Seeeduino, etc.).</w:t>
      </w:r>
    </w:p>
    <w:p w14:paraId="440C2348" w14:textId="76FC170A" w:rsidR="006E0518" w:rsidRPr="00DB6E12" w:rsidRDefault="006E0518" w:rsidP="00E23F56">
      <w:pPr>
        <w:pStyle w:val="Paragraphedeliste"/>
        <w:ind w:left="786"/>
        <w:rPr>
          <w:rFonts w:cstheme="minorHAnsi"/>
          <w:b/>
          <w:bCs/>
        </w:rPr>
      </w:pPr>
    </w:p>
    <w:sectPr w:rsidR="006E0518" w:rsidRPr="00DB6E12" w:rsidSect="00726125">
      <w:footerReference w:type="default" r:id="rId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E06F" w14:textId="77777777" w:rsidR="00794F0C" w:rsidRDefault="00794F0C" w:rsidP="00CA6187">
      <w:pPr>
        <w:spacing w:after="0" w:line="240" w:lineRule="auto"/>
      </w:pPr>
      <w:r>
        <w:separator/>
      </w:r>
    </w:p>
  </w:endnote>
  <w:endnote w:type="continuationSeparator" w:id="0">
    <w:p w14:paraId="3000008B" w14:textId="77777777" w:rsidR="00794F0C" w:rsidRDefault="00794F0C" w:rsidP="00CA6187">
      <w:pPr>
        <w:spacing w:after="0" w:line="240" w:lineRule="auto"/>
      </w:pPr>
      <w:r>
        <w:continuationSeparator/>
      </w:r>
    </w:p>
  </w:endnote>
  <w:endnote w:type="continuationNotice" w:id="1">
    <w:p w14:paraId="2172A13C" w14:textId="77777777" w:rsidR="00794F0C" w:rsidRDefault="00794F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DC18" w14:textId="77777777" w:rsidR="00794F0C" w:rsidRDefault="00794F0C" w:rsidP="00CA6187">
      <w:pPr>
        <w:spacing w:after="0" w:line="240" w:lineRule="auto"/>
      </w:pPr>
      <w:r>
        <w:separator/>
      </w:r>
    </w:p>
  </w:footnote>
  <w:footnote w:type="continuationSeparator" w:id="0">
    <w:p w14:paraId="50202FB5" w14:textId="77777777" w:rsidR="00794F0C" w:rsidRDefault="00794F0C" w:rsidP="00CA6187">
      <w:pPr>
        <w:spacing w:after="0" w:line="240" w:lineRule="auto"/>
      </w:pPr>
      <w:r>
        <w:continuationSeparator/>
      </w:r>
    </w:p>
  </w:footnote>
  <w:footnote w:type="continuationNotice" w:id="1">
    <w:p w14:paraId="26B35C94" w14:textId="77777777" w:rsidR="00794F0C" w:rsidRDefault="00794F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488"/>
    <w:multiLevelType w:val="hybridMultilevel"/>
    <w:tmpl w:val="05F8744A"/>
    <w:lvl w:ilvl="0" w:tplc="DE449766">
      <w:start w:val="1"/>
      <w:numFmt w:val="decimal"/>
      <w:lvlText w:val="%1."/>
      <w:lvlJc w:val="left"/>
      <w:pPr>
        <w:ind w:left="720" w:hanging="360"/>
      </w:pPr>
      <w:rPr>
        <w:rFonts w:hint="default"/>
        <w:sz w:val="22"/>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E27D6"/>
    <w:multiLevelType w:val="hybridMultilevel"/>
    <w:tmpl w:val="DBFE6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EE5D86"/>
    <w:multiLevelType w:val="hybridMultilevel"/>
    <w:tmpl w:val="DBFE6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8417E4"/>
    <w:multiLevelType w:val="hybridMultilevel"/>
    <w:tmpl w:val="B6C41DD2"/>
    <w:lvl w:ilvl="0" w:tplc="DABA9380">
      <w:start w:val="1"/>
      <w:numFmt w:val="decimal"/>
      <w:lvlText w:val="%1."/>
      <w:lvlJc w:val="left"/>
      <w:pPr>
        <w:ind w:left="786" w:hanging="360"/>
      </w:pPr>
      <w:rPr>
        <w:rFonts w:hint="default"/>
        <w:b w:val="0"/>
        <w:bCs w:val="0"/>
        <w:sz w:val="22"/>
        <w:szCs w:val="22"/>
      </w:rPr>
    </w:lvl>
    <w:lvl w:ilvl="1" w:tplc="040C0001">
      <w:start w:val="1"/>
      <w:numFmt w:val="bullet"/>
      <w:lvlText w:val=""/>
      <w:lvlJc w:val="left"/>
      <w:pPr>
        <w:ind w:left="1636" w:hanging="360"/>
      </w:pPr>
      <w:rPr>
        <w:rFonts w:ascii="Symbol" w:hAnsi="Symbol" w:hint="default"/>
      </w:r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7"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97300415">
    <w:abstractNumId w:val="2"/>
  </w:num>
  <w:num w:numId="2" w16cid:durableId="299115015">
    <w:abstractNumId w:val="4"/>
  </w:num>
  <w:num w:numId="3" w16cid:durableId="1221865380">
    <w:abstractNumId w:val="7"/>
  </w:num>
  <w:num w:numId="4" w16cid:durableId="638456963">
    <w:abstractNumId w:val="1"/>
  </w:num>
  <w:num w:numId="5" w16cid:durableId="1489437801">
    <w:abstractNumId w:val="6"/>
  </w:num>
  <w:num w:numId="6" w16cid:durableId="467020037">
    <w:abstractNumId w:val="3"/>
  </w:num>
  <w:num w:numId="7" w16cid:durableId="189222522">
    <w:abstractNumId w:val="0"/>
  </w:num>
  <w:num w:numId="8" w16cid:durableId="976565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237F9"/>
    <w:rsid w:val="000379E7"/>
    <w:rsid w:val="00044C36"/>
    <w:rsid w:val="00045592"/>
    <w:rsid w:val="00085D6C"/>
    <w:rsid w:val="00090749"/>
    <w:rsid w:val="000A4650"/>
    <w:rsid w:val="00113667"/>
    <w:rsid w:val="001411DD"/>
    <w:rsid w:val="0017419F"/>
    <w:rsid w:val="00197884"/>
    <w:rsid w:val="001A0383"/>
    <w:rsid w:val="001D4811"/>
    <w:rsid w:val="001E1840"/>
    <w:rsid w:val="001F3BC5"/>
    <w:rsid w:val="001F7EDB"/>
    <w:rsid w:val="00205D4E"/>
    <w:rsid w:val="0021030F"/>
    <w:rsid w:val="00262628"/>
    <w:rsid w:val="00276CCE"/>
    <w:rsid w:val="0028779A"/>
    <w:rsid w:val="0029391B"/>
    <w:rsid w:val="002962C0"/>
    <w:rsid w:val="002A7C92"/>
    <w:rsid w:val="002D1CB3"/>
    <w:rsid w:val="002D30D6"/>
    <w:rsid w:val="002E7B4D"/>
    <w:rsid w:val="0030550D"/>
    <w:rsid w:val="00316D88"/>
    <w:rsid w:val="00323F40"/>
    <w:rsid w:val="00374A9B"/>
    <w:rsid w:val="00381B8E"/>
    <w:rsid w:val="00387F1D"/>
    <w:rsid w:val="00397A80"/>
    <w:rsid w:val="003A72CA"/>
    <w:rsid w:val="003F056F"/>
    <w:rsid w:val="00474E5B"/>
    <w:rsid w:val="004868E6"/>
    <w:rsid w:val="004B0625"/>
    <w:rsid w:val="004C76D0"/>
    <w:rsid w:val="004E63B7"/>
    <w:rsid w:val="005853CA"/>
    <w:rsid w:val="005C03A1"/>
    <w:rsid w:val="005F0E23"/>
    <w:rsid w:val="00601D8E"/>
    <w:rsid w:val="006239F9"/>
    <w:rsid w:val="00646431"/>
    <w:rsid w:val="00650ABA"/>
    <w:rsid w:val="00653589"/>
    <w:rsid w:val="006765D0"/>
    <w:rsid w:val="00687279"/>
    <w:rsid w:val="006E0518"/>
    <w:rsid w:val="00702DC0"/>
    <w:rsid w:val="00712FE9"/>
    <w:rsid w:val="007167AA"/>
    <w:rsid w:val="0072474C"/>
    <w:rsid w:val="00726125"/>
    <w:rsid w:val="00761293"/>
    <w:rsid w:val="007712F5"/>
    <w:rsid w:val="007731A6"/>
    <w:rsid w:val="00794F0C"/>
    <w:rsid w:val="007D2892"/>
    <w:rsid w:val="007D3AD5"/>
    <w:rsid w:val="007D497C"/>
    <w:rsid w:val="007D62E9"/>
    <w:rsid w:val="00820021"/>
    <w:rsid w:val="00834C98"/>
    <w:rsid w:val="00842F6B"/>
    <w:rsid w:val="00856080"/>
    <w:rsid w:val="008566D8"/>
    <w:rsid w:val="00882DC9"/>
    <w:rsid w:val="00895400"/>
    <w:rsid w:val="008B13D9"/>
    <w:rsid w:val="008C66A1"/>
    <w:rsid w:val="008D27D4"/>
    <w:rsid w:val="008F3896"/>
    <w:rsid w:val="008F5547"/>
    <w:rsid w:val="00902AB4"/>
    <w:rsid w:val="009056C5"/>
    <w:rsid w:val="00925EF1"/>
    <w:rsid w:val="009A287D"/>
    <w:rsid w:val="009C636E"/>
    <w:rsid w:val="009E3DFA"/>
    <w:rsid w:val="009F2DB5"/>
    <w:rsid w:val="00A171AC"/>
    <w:rsid w:val="00A372D8"/>
    <w:rsid w:val="00A55679"/>
    <w:rsid w:val="00A91585"/>
    <w:rsid w:val="00A91F48"/>
    <w:rsid w:val="00AD5FA2"/>
    <w:rsid w:val="00B029CA"/>
    <w:rsid w:val="00B37477"/>
    <w:rsid w:val="00B62B0D"/>
    <w:rsid w:val="00B67916"/>
    <w:rsid w:val="00B814F3"/>
    <w:rsid w:val="00BD2C70"/>
    <w:rsid w:val="00BE765C"/>
    <w:rsid w:val="00BF1AD8"/>
    <w:rsid w:val="00C04AD3"/>
    <w:rsid w:val="00C15EC6"/>
    <w:rsid w:val="00C17A32"/>
    <w:rsid w:val="00C35BF4"/>
    <w:rsid w:val="00C46BCA"/>
    <w:rsid w:val="00C767D8"/>
    <w:rsid w:val="00C96B5D"/>
    <w:rsid w:val="00CA4424"/>
    <w:rsid w:val="00CA6187"/>
    <w:rsid w:val="00CF522E"/>
    <w:rsid w:val="00D00F44"/>
    <w:rsid w:val="00D136DD"/>
    <w:rsid w:val="00D3429D"/>
    <w:rsid w:val="00D65502"/>
    <w:rsid w:val="00D76890"/>
    <w:rsid w:val="00D84EC2"/>
    <w:rsid w:val="00D947F5"/>
    <w:rsid w:val="00DB6E12"/>
    <w:rsid w:val="00DD3A20"/>
    <w:rsid w:val="00E045F8"/>
    <w:rsid w:val="00E14104"/>
    <w:rsid w:val="00E14A9F"/>
    <w:rsid w:val="00E23F56"/>
    <w:rsid w:val="00E36B57"/>
    <w:rsid w:val="00E43E96"/>
    <w:rsid w:val="00E45870"/>
    <w:rsid w:val="00E529FB"/>
    <w:rsid w:val="00E861BE"/>
    <w:rsid w:val="00E97F87"/>
    <w:rsid w:val="00EA2772"/>
    <w:rsid w:val="00EB36E6"/>
    <w:rsid w:val="00ED4602"/>
    <w:rsid w:val="00EE5AB8"/>
    <w:rsid w:val="00F75D75"/>
    <w:rsid w:val="00F76DB4"/>
    <w:rsid w:val="00F8222E"/>
    <w:rsid w:val="00F952B6"/>
    <w:rsid w:val="00FD5F6E"/>
    <w:rsid w:val="00FE60B0"/>
    <w:rsid w:val="029F96A0"/>
    <w:rsid w:val="02F53527"/>
    <w:rsid w:val="0C0FF723"/>
    <w:rsid w:val="132CD8DF"/>
    <w:rsid w:val="150F9968"/>
    <w:rsid w:val="2D25BA63"/>
    <w:rsid w:val="367EEEE6"/>
    <w:rsid w:val="47899FEC"/>
    <w:rsid w:val="5077D06A"/>
    <w:rsid w:val="55539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F723"/>
  <w15:chartTrackingRefBased/>
  <w15:docId w15:val="{91A29799-42B5-491C-B77D-11DB7E6C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540</Words>
  <Characters>2975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M</dc:creator>
  <cp:keywords/>
  <dc:description/>
  <cp:lastModifiedBy>Marine M</cp:lastModifiedBy>
  <cp:revision>92</cp:revision>
  <dcterms:created xsi:type="dcterms:W3CDTF">2023-10-28T15:17:00Z</dcterms:created>
  <dcterms:modified xsi:type="dcterms:W3CDTF">2023-10-28T16:12:00Z</dcterms:modified>
</cp:coreProperties>
</file>