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A7E93" w14:textId="77777777" w:rsidR="00DA6E81" w:rsidRDefault="002B123B" w:rsidP="00DA6E81">
      <w:pPr>
        <w:pStyle w:val="11"/>
        <w:jc w:val="left"/>
      </w:pPr>
      <w:bookmarkStart w:id="0" w:name="_Toc293032606"/>
      <w:r w:rsidRPr="0046247E">
        <w:rPr>
          <w:rFonts w:eastAsiaTheme="minorHAnsi"/>
          <w:szCs w:val="28"/>
          <w:lang w:eastAsia="en-US"/>
        </w:rPr>
        <w:t>СОДЕРЖАНИЕ</w:t>
      </w:r>
      <w:r w:rsidR="00DA6E81" w:rsidRPr="00DA6E81">
        <w:t xml:space="preserve"> </w:t>
      </w:r>
    </w:p>
    <w:sdt>
      <w:sdtPr>
        <w:id w:val="-538203083"/>
        <w:docPartObj>
          <w:docPartGallery w:val="Table of Contents"/>
          <w:docPartUnique/>
        </w:docPartObj>
      </w:sdtPr>
      <w:sdtEndPr>
        <w:rPr>
          <w:b/>
          <w:bCs/>
          <w:szCs w:val="28"/>
        </w:rPr>
      </w:sdtEndPr>
      <w:sdtContent>
        <w:p w14:paraId="54DDDC6A" w14:textId="6871A506" w:rsidR="00DA6E81" w:rsidRPr="008418B8" w:rsidRDefault="00DA6E81" w:rsidP="00DA6E81">
          <w:pPr>
            <w:pStyle w:val="11"/>
            <w:jc w:val="left"/>
            <w:rPr>
              <w:rFonts w:asciiTheme="minorHAnsi" w:eastAsiaTheme="minorEastAsia" w:hAnsiTheme="minorHAnsi" w:cstheme="minorBidi"/>
              <w:szCs w:val="28"/>
              <w:lang w:val="en-US" w:eastAsia="en-US"/>
            </w:rPr>
          </w:pPr>
          <w:r w:rsidRPr="00EC7844">
            <w:rPr>
              <w:rStyle w:val="a7"/>
              <w:szCs w:val="28"/>
            </w:rPr>
            <w:fldChar w:fldCharType="begin"/>
          </w:r>
          <w:r w:rsidRPr="00EC7844">
            <w:rPr>
              <w:rStyle w:val="a7"/>
              <w:szCs w:val="28"/>
            </w:rPr>
            <w:instrText xml:space="preserve"> TOC \o "1-3" \h \z \u </w:instrText>
          </w:r>
          <w:r w:rsidRPr="00EC7844">
            <w:rPr>
              <w:rStyle w:val="a7"/>
              <w:szCs w:val="28"/>
            </w:rPr>
            <w:fldChar w:fldCharType="separate"/>
          </w:r>
          <w:hyperlink w:anchor="_Toc166052847" w:history="1">
            <w:r w:rsidRPr="008418B8">
              <w:rPr>
                <w:rStyle w:val="a7"/>
                <w:szCs w:val="28"/>
              </w:rPr>
              <w:t>ВВЕДЕНИЕ</w:t>
            </w:r>
            <w:r w:rsidRPr="008418B8">
              <w:rPr>
                <w:webHidden/>
                <w:szCs w:val="28"/>
              </w:rPr>
              <w:tab/>
            </w:r>
            <w:r w:rsidRPr="008418B8">
              <w:rPr>
                <w:webHidden/>
                <w:szCs w:val="28"/>
              </w:rPr>
              <w:fldChar w:fldCharType="begin"/>
            </w:r>
            <w:r w:rsidRPr="008418B8">
              <w:rPr>
                <w:webHidden/>
                <w:szCs w:val="28"/>
              </w:rPr>
              <w:instrText xml:space="preserve"> PAGEREF _Toc166052847 \h </w:instrText>
            </w:r>
            <w:r w:rsidRPr="008418B8">
              <w:rPr>
                <w:webHidden/>
                <w:szCs w:val="28"/>
              </w:rPr>
            </w:r>
            <w:r w:rsidRPr="008418B8">
              <w:rPr>
                <w:webHidden/>
                <w:szCs w:val="28"/>
              </w:rPr>
              <w:fldChar w:fldCharType="separate"/>
            </w:r>
            <w:r w:rsidR="00971202">
              <w:rPr>
                <w:b/>
                <w:bCs/>
                <w:webHidden/>
                <w:szCs w:val="28"/>
              </w:rPr>
              <w:t>Ошибка! Закладка не определена.</w:t>
            </w:r>
            <w:r w:rsidRPr="008418B8">
              <w:rPr>
                <w:webHidden/>
                <w:szCs w:val="28"/>
              </w:rPr>
              <w:fldChar w:fldCharType="end"/>
            </w:r>
          </w:hyperlink>
        </w:p>
        <w:p w14:paraId="5E5DC3D8" w14:textId="1EB35FB4"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48" w:history="1">
            <w:r w:rsidR="00DA6E81" w:rsidRPr="008418B8">
              <w:rPr>
                <w:rStyle w:val="a7"/>
                <w:szCs w:val="28"/>
              </w:rPr>
              <w:t>ИСХОДНЫЕ ДАННЫЕ</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_Toc166052848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4E2F208A" w14:textId="34D5E14D"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49" w:history="1">
            <w:r w:rsidR="00DA6E81" w:rsidRPr="008418B8">
              <w:rPr>
                <w:rStyle w:val="a7"/>
                <w:szCs w:val="28"/>
              </w:rPr>
              <w:t>1 ПРОЕКТИРОВАНИЕ АРХИТЕКТУРЫ КОМПЬЮТЕРА СПЕЦИАЛЬНОГО НАЗНАЧЕНИЯ</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_Toc166052849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01003DA1" w14:textId="7C46C7D0" w:rsidR="00DA6E81" w:rsidRPr="008418B8" w:rsidRDefault="002C76AF" w:rsidP="002A4822">
          <w:pPr>
            <w:pStyle w:val="21"/>
            <w:rPr>
              <w:rFonts w:asciiTheme="minorHAnsi" w:eastAsiaTheme="minorEastAsia" w:hAnsiTheme="minorHAnsi" w:cstheme="minorBidi"/>
              <w:lang w:val="en-US" w:eastAsia="en-US"/>
            </w:rPr>
          </w:pPr>
          <w:hyperlink w:anchor="_Toc166052850" w:history="1">
            <w:r w:rsidR="00DA6E81" w:rsidRPr="008418B8">
              <w:rPr>
                <w:rStyle w:val="a7"/>
                <w:b w:val="0"/>
              </w:rPr>
              <w:t>1.1 Анализ известных реализаций спецкомпьютеров, формулирование требований к разрабатываемому компьютеру</w:t>
            </w:r>
            <w:r w:rsidR="00DA6E81" w:rsidRPr="008418B8">
              <w:rPr>
                <w:webHidden/>
              </w:rPr>
              <w:tab/>
            </w:r>
            <w:r w:rsidR="00DA6E81" w:rsidRPr="008418B8">
              <w:rPr>
                <w:webHidden/>
              </w:rPr>
              <w:fldChar w:fldCharType="begin"/>
            </w:r>
            <w:r w:rsidR="00DA6E81" w:rsidRPr="008418B8">
              <w:rPr>
                <w:webHidden/>
              </w:rPr>
              <w:instrText xml:space="preserve"> PAGEREF _Toc166052850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p>
        <w:p w14:paraId="014907C2" w14:textId="341221CB" w:rsidR="00DA6E81" w:rsidRPr="008418B8" w:rsidRDefault="002C76AF" w:rsidP="002A4822">
          <w:pPr>
            <w:pStyle w:val="21"/>
            <w:rPr>
              <w:rFonts w:asciiTheme="minorHAnsi" w:eastAsiaTheme="minorEastAsia" w:hAnsiTheme="minorHAnsi" w:cstheme="minorBidi"/>
              <w:lang w:val="en-US" w:eastAsia="en-US"/>
            </w:rPr>
          </w:pPr>
          <w:hyperlink w:anchor="_Toc166052851" w:history="1">
            <w:r w:rsidR="00DA6E81" w:rsidRPr="008418B8">
              <w:rPr>
                <w:rStyle w:val="a7"/>
                <w:b w:val="0"/>
              </w:rPr>
              <w:t>1.2 Проектирование алгоритмов, выбор состава макроопераций и программирование задач</w:t>
            </w:r>
            <w:r w:rsidR="00DA6E81" w:rsidRPr="008418B8">
              <w:rPr>
                <w:webHidden/>
              </w:rPr>
              <w:tab/>
            </w:r>
            <w:r w:rsidR="00DA6E81" w:rsidRPr="008418B8">
              <w:rPr>
                <w:webHidden/>
              </w:rPr>
              <w:fldChar w:fldCharType="begin"/>
            </w:r>
            <w:r w:rsidR="00DA6E81" w:rsidRPr="008418B8">
              <w:rPr>
                <w:webHidden/>
              </w:rPr>
              <w:instrText xml:space="preserve"> PAGEREF _Toc166052851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p>
        <w:p w14:paraId="69BB4EC7" w14:textId="77777777" w:rsidR="00DA6E81" w:rsidRPr="008418B8" w:rsidRDefault="002C76AF" w:rsidP="002A4822">
          <w:pPr>
            <w:pStyle w:val="21"/>
            <w:rPr>
              <w:rFonts w:asciiTheme="minorHAnsi" w:eastAsiaTheme="minorEastAsia" w:hAnsiTheme="minorHAnsi" w:cstheme="minorBidi"/>
              <w:lang w:val="en-US" w:eastAsia="en-US"/>
            </w:rPr>
          </w:pPr>
          <w:hyperlink w:anchor="_Toc166052852" w:history="1">
            <w:r w:rsidR="00DA6E81" w:rsidRPr="008418B8">
              <w:rPr>
                <w:rStyle w:val="a7"/>
                <w:b w:val="0"/>
              </w:rPr>
              <w:t>1.3 Проектирование ЗУ микрокомпьютера</w:t>
            </w:r>
            <w:r w:rsidR="00DA6E81" w:rsidRPr="008418B8">
              <w:rPr>
                <w:webHidden/>
              </w:rPr>
              <w:tab/>
              <w:t>8</w:t>
            </w:r>
          </w:hyperlink>
          <w:r w:rsidR="00DA6E81" w:rsidRPr="008418B8">
            <w:t xml:space="preserve"> </w:t>
          </w:r>
        </w:p>
        <w:p w14:paraId="51CA2190" w14:textId="61397B64" w:rsidR="00DA6E81" w:rsidRPr="008418B8" w:rsidRDefault="002C76AF" w:rsidP="002A4822">
          <w:pPr>
            <w:pStyle w:val="21"/>
            <w:rPr>
              <w:rFonts w:asciiTheme="minorHAnsi" w:eastAsiaTheme="minorEastAsia" w:hAnsiTheme="minorHAnsi" w:cstheme="minorBidi"/>
              <w:lang w:val="en-US" w:eastAsia="en-US"/>
            </w:rPr>
          </w:pPr>
          <w:hyperlink w:anchor="_Toc166052853" w:history="1">
            <w:r w:rsidR="00DA6E81" w:rsidRPr="008418B8">
              <w:rPr>
                <w:rStyle w:val="a7"/>
                <w:b w:val="0"/>
              </w:rPr>
              <w:t xml:space="preserve">1.4. </w:t>
            </w:r>
            <w:r w:rsidR="00DA6E81" w:rsidRPr="008418B8">
              <w:rPr>
                <w:snapToGrid w:val="0"/>
                <w:sz w:val="26"/>
              </w:rPr>
              <w:t>Разработка обобщенной структуры компьютера на основе системы команд.</w:t>
            </w:r>
            <w:r w:rsidR="00DA6E81" w:rsidRPr="008418B8">
              <w:rPr>
                <w:webHidden/>
              </w:rPr>
              <w:tab/>
            </w:r>
            <w:r w:rsidR="00DA6E81" w:rsidRPr="008418B8">
              <w:rPr>
                <w:webHidden/>
              </w:rPr>
              <w:fldChar w:fldCharType="begin"/>
            </w:r>
            <w:r w:rsidR="00DA6E81" w:rsidRPr="008418B8">
              <w:rPr>
                <w:webHidden/>
              </w:rPr>
              <w:instrText xml:space="preserve"> PAGEREF _Toc166052853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r w:rsidR="00DA6E81" w:rsidRPr="008418B8">
            <w:t>7</w:t>
          </w:r>
        </w:p>
        <w:p w14:paraId="527666CE" w14:textId="0319D96F"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56" w:history="1">
            <w:r w:rsidR="00DA6E81" w:rsidRPr="008418B8">
              <w:rPr>
                <w:rStyle w:val="a7"/>
                <w:szCs w:val="28"/>
              </w:rPr>
              <w:t>2 ПРОЕКТИРОВАНИЕ ОСНОВНЫХ СТРУКТУРНЫХ КОМПОНЕНТОВ СХЕМЫ МИКРОКОМПЬЮТЕРА</w:t>
            </w:r>
            <w:r w:rsidR="00DA6E81" w:rsidRPr="008418B8">
              <w:rPr>
                <w:webHidden/>
                <w:szCs w:val="28"/>
              </w:rPr>
              <w:tab/>
              <w:t>2</w:t>
            </w:r>
            <w:r w:rsidR="00DA6E81" w:rsidRPr="008418B8">
              <w:rPr>
                <w:webHidden/>
                <w:szCs w:val="28"/>
              </w:rPr>
              <w:fldChar w:fldCharType="begin"/>
            </w:r>
            <w:r w:rsidR="00DA6E81" w:rsidRPr="008418B8">
              <w:rPr>
                <w:webHidden/>
                <w:szCs w:val="28"/>
              </w:rPr>
              <w:instrText xml:space="preserve"> PAGEREF _Toc166052856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2352D058" w14:textId="23D4CC24" w:rsidR="00DA6E81" w:rsidRPr="008418B8" w:rsidRDefault="002C76AF" w:rsidP="002A4822">
          <w:pPr>
            <w:pStyle w:val="21"/>
            <w:rPr>
              <w:rFonts w:asciiTheme="minorHAnsi" w:eastAsiaTheme="minorEastAsia" w:hAnsiTheme="minorHAnsi" w:cstheme="minorBidi"/>
              <w:lang w:eastAsia="en-US"/>
            </w:rPr>
          </w:pPr>
          <w:hyperlink w:anchor="_Toc166052857" w:history="1">
            <w:r w:rsidR="00DA6E81" w:rsidRPr="008418B8">
              <w:rPr>
                <w:rStyle w:val="a7"/>
                <w:b w:val="0"/>
              </w:rPr>
              <w:t>2.1 Разработка схемы блока обработки данных</w:t>
            </w:r>
            <w:r w:rsidR="00DA6E81" w:rsidRPr="008418B8">
              <w:rPr>
                <w:webHidden/>
              </w:rPr>
              <w:tab/>
            </w:r>
            <w:r w:rsidR="00DA6E81" w:rsidRPr="008418B8">
              <w:rPr>
                <w:webHidden/>
              </w:rPr>
              <w:fldChar w:fldCharType="begin"/>
            </w:r>
            <w:r w:rsidR="00DA6E81" w:rsidRPr="008418B8">
              <w:rPr>
                <w:webHidden/>
              </w:rPr>
              <w:instrText xml:space="preserve"> PAGEREF _Toc166052857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r w:rsidR="00DA6E81" w:rsidRPr="008418B8">
            <w:t>2</w:t>
          </w:r>
        </w:p>
        <w:p w14:paraId="3B0F7BD6" w14:textId="5616BA0D" w:rsidR="00DA6E81" w:rsidRPr="008418B8" w:rsidRDefault="002C76AF" w:rsidP="002A4822">
          <w:pPr>
            <w:pStyle w:val="21"/>
            <w:rPr>
              <w:rFonts w:asciiTheme="minorHAnsi" w:eastAsiaTheme="minorEastAsia" w:hAnsiTheme="minorHAnsi" w:cstheme="minorBidi"/>
              <w:lang w:eastAsia="en-US"/>
            </w:rPr>
          </w:pPr>
          <w:hyperlink w:anchor="_Toc166052858" w:history="1">
            <w:r w:rsidR="00DA6E81" w:rsidRPr="008418B8">
              <w:rPr>
                <w:rStyle w:val="a7"/>
                <w:b w:val="0"/>
              </w:rPr>
              <w:t>2.2. Разработка устройства управления</w:t>
            </w:r>
            <w:r w:rsidR="00DA6E81" w:rsidRPr="008418B8">
              <w:rPr>
                <w:webHidden/>
              </w:rPr>
              <w:tab/>
            </w:r>
            <w:r w:rsidR="00DA6E81" w:rsidRPr="008418B8">
              <w:rPr>
                <w:webHidden/>
              </w:rPr>
              <w:fldChar w:fldCharType="begin"/>
            </w:r>
            <w:r w:rsidR="00DA6E81" w:rsidRPr="008418B8">
              <w:rPr>
                <w:webHidden/>
              </w:rPr>
              <w:instrText xml:space="preserve"> PAGEREF _Toc166052858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r w:rsidR="00DA6E81" w:rsidRPr="008418B8">
            <w:t>5</w:t>
          </w:r>
        </w:p>
        <w:p w14:paraId="5C0E9F9A" w14:textId="49C80942" w:rsidR="00DA6E81" w:rsidRPr="008418B8" w:rsidRDefault="002C76AF" w:rsidP="002A4822">
          <w:pPr>
            <w:pStyle w:val="21"/>
            <w:rPr>
              <w:rFonts w:asciiTheme="minorHAnsi" w:eastAsiaTheme="minorEastAsia" w:hAnsiTheme="minorHAnsi" w:cstheme="minorBidi"/>
              <w:lang w:eastAsia="en-US"/>
            </w:rPr>
          </w:pPr>
          <w:hyperlink w:anchor="_Toc166052859" w:history="1">
            <w:r w:rsidR="00DA6E81" w:rsidRPr="008418B8">
              <w:rPr>
                <w:rStyle w:val="a7"/>
                <w:b w:val="0"/>
              </w:rPr>
              <w:t>2.3. Разработка системы ввода-вывода данных</w:t>
            </w:r>
            <w:r w:rsidR="00DA6E81" w:rsidRPr="008418B8">
              <w:rPr>
                <w:webHidden/>
              </w:rPr>
              <w:tab/>
            </w:r>
            <w:r w:rsidR="00DA6E81" w:rsidRPr="008418B8">
              <w:rPr>
                <w:webHidden/>
              </w:rPr>
              <w:fldChar w:fldCharType="begin"/>
            </w:r>
            <w:r w:rsidR="00DA6E81" w:rsidRPr="008418B8">
              <w:rPr>
                <w:webHidden/>
              </w:rPr>
              <w:instrText xml:space="preserve"> PAGEREF _Toc166052859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r w:rsidR="00DA6E81" w:rsidRPr="008418B8">
            <w:t>2</w:t>
          </w:r>
        </w:p>
        <w:p w14:paraId="380DAF23" w14:textId="77777777" w:rsidR="00DA6E81" w:rsidRPr="008418B8" w:rsidRDefault="002C76AF" w:rsidP="00DA6E81">
          <w:pPr>
            <w:pStyle w:val="11"/>
            <w:jc w:val="left"/>
          </w:pPr>
          <w:hyperlink w:anchor="_Toc166052860" w:history="1">
            <w:r w:rsidR="00DA6E81" w:rsidRPr="008418B8">
              <w:rPr>
                <w:rStyle w:val="a7"/>
                <w:szCs w:val="28"/>
              </w:rPr>
              <w:t>3. ПРОЕКТИРОВАНИЕ ВНУТРЕННЕГО ИНТЕРФЕЙСА МИКРОКОМПЬЮТЕРА</w:t>
            </w:r>
            <w:r w:rsidR="00DA6E81" w:rsidRPr="008418B8">
              <w:rPr>
                <w:webHidden/>
                <w:szCs w:val="28"/>
              </w:rPr>
              <w:tab/>
              <w:t>40</w:t>
            </w:r>
          </w:hyperlink>
          <w:r w:rsidR="00DA6E81" w:rsidRPr="008418B8">
            <w:t xml:space="preserve">  </w:t>
          </w:r>
        </w:p>
        <w:p w14:paraId="0004A38A" w14:textId="77777777" w:rsidR="00DA6E81" w:rsidRPr="008418B8" w:rsidRDefault="00DA6E81" w:rsidP="00DA6E81">
          <w:pPr>
            <w:ind w:left="1134" w:hanging="425"/>
            <w:rPr>
              <w:rFonts w:eastAsiaTheme="minorEastAsia"/>
              <w:sz w:val="28"/>
              <w:szCs w:val="28"/>
            </w:rPr>
          </w:pPr>
          <w:r w:rsidRPr="008418B8">
            <w:rPr>
              <w:rFonts w:eastAsiaTheme="minorEastAsia"/>
              <w:sz w:val="28"/>
              <w:szCs w:val="28"/>
            </w:rPr>
            <w:t xml:space="preserve">3.1 </w:t>
          </w:r>
          <w:r w:rsidRPr="008418B8">
            <w:rPr>
              <w:snapToGrid w:val="0"/>
              <w:spacing w:val="-4"/>
              <w:sz w:val="28"/>
              <w:szCs w:val="28"/>
            </w:rPr>
            <w:t>Разработка и описание внутреннего интерфейса компьютера для реализации</w:t>
          </w:r>
          <w:r w:rsidRPr="008418B8">
            <w:rPr>
              <w:rFonts w:eastAsiaTheme="minorEastAsia"/>
              <w:sz w:val="28"/>
              <w:szCs w:val="28"/>
            </w:rPr>
            <w:t xml:space="preserve"> </w:t>
          </w:r>
          <w:r w:rsidRPr="008418B8">
            <w:rPr>
              <w:snapToGrid w:val="0"/>
              <w:sz w:val="28"/>
              <w:szCs w:val="28"/>
            </w:rPr>
            <w:t>фаз выборки и исполнения команд</w:t>
          </w:r>
          <w:r w:rsidRPr="008418B8">
            <w:rPr>
              <w:rFonts w:eastAsiaTheme="minorEastAsia"/>
              <w:sz w:val="28"/>
              <w:szCs w:val="28"/>
            </w:rPr>
            <w:ptab w:relativeTo="margin" w:alignment="right" w:leader="dot"/>
          </w:r>
          <w:r w:rsidRPr="008418B8">
            <w:rPr>
              <w:rFonts w:eastAsiaTheme="minorEastAsia"/>
              <w:sz w:val="28"/>
              <w:szCs w:val="28"/>
            </w:rPr>
            <w:t>40</w:t>
          </w:r>
        </w:p>
        <w:p w14:paraId="4D02A618" w14:textId="26A6B84C" w:rsidR="00DA6E81" w:rsidRPr="008418B8" w:rsidRDefault="002C76AF" w:rsidP="002A4822">
          <w:pPr>
            <w:pStyle w:val="21"/>
          </w:pPr>
          <w:hyperlink w:anchor="_Toc166052861" w:history="1">
            <w:r w:rsidR="00DA6E81" w:rsidRPr="008418B8">
              <w:rPr>
                <w:rStyle w:val="a7"/>
                <w:b w:val="0"/>
              </w:rPr>
              <w:t xml:space="preserve">3.2. </w:t>
            </w:r>
            <w:r w:rsidR="00DA6E81" w:rsidRPr="008418B8">
              <w:rPr>
                <w:snapToGrid w:val="0"/>
                <w:sz w:val="26"/>
              </w:rPr>
              <w:t>Разработка интерфейса спецкомпьютера для обработки прерываний от схем</w:t>
            </w:r>
            <w:r w:rsidR="00DA6E81" w:rsidRPr="008418B8">
              <w:rPr>
                <w:rFonts w:eastAsiaTheme="minorHAnsi"/>
                <w:lang w:eastAsia="en-US"/>
              </w:rPr>
              <w:t xml:space="preserve"> ввода-вывода</w:t>
            </w:r>
            <w:r w:rsidR="00DA6E81" w:rsidRPr="008418B8">
              <w:rPr>
                <w:webHidden/>
              </w:rPr>
              <w:tab/>
            </w:r>
            <w:r w:rsidR="00DA6E81" w:rsidRPr="008418B8">
              <w:rPr>
                <w:webHidden/>
              </w:rPr>
              <w:fldChar w:fldCharType="begin"/>
            </w:r>
            <w:r w:rsidR="00DA6E81" w:rsidRPr="008418B8">
              <w:rPr>
                <w:webHidden/>
              </w:rPr>
              <w:instrText xml:space="preserve"> PAGEREF _Toc166052861 \h </w:instrText>
            </w:r>
            <w:r w:rsidR="00DA6E81" w:rsidRPr="008418B8">
              <w:rPr>
                <w:webHidden/>
              </w:rPr>
            </w:r>
            <w:r w:rsidR="00DA6E81" w:rsidRPr="008418B8">
              <w:rPr>
                <w:webHidden/>
              </w:rPr>
              <w:fldChar w:fldCharType="separate"/>
            </w:r>
            <w:r w:rsidR="00971202">
              <w:rPr>
                <w:webHidden/>
              </w:rPr>
              <w:t>42</w:t>
            </w:r>
            <w:r w:rsidR="00DA6E81" w:rsidRPr="008418B8">
              <w:rPr>
                <w:webHidden/>
              </w:rPr>
              <w:fldChar w:fldCharType="end"/>
            </w:r>
          </w:hyperlink>
          <w:r w:rsidR="00DA6E81" w:rsidRPr="008418B8">
            <w:t>2</w:t>
          </w:r>
        </w:p>
        <w:p w14:paraId="79AAD310" w14:textId="77777777" w:rsidR="00DA6E81" w:rsidRPr="008418B8" w:rsidRDefault="00DA6E81" w:rsidP="00DA6E81">
          <w:pPr>
            <w:ind w:left="1134" w:hanging="425"/>
            <w:rPr>
              <w:snapToGrid w:val="0"/>
              <w:sz w:val="26"/>
            </w:rPr>
          </w:pPr>
          <w:r w:rsidRPr="008418B8">
            <w:rPr>
              <w:rFonts w:eastAsiaTheme="minorHAnsi"/>
              <w:sz w:val="28"/>
              <w:szCs w:val="28"/>
              <w:lang w:eastAsia="en-US"/>
            </w:rPr>
            <w:t xml:space="preserve">3.3 </w:t>
          </w:r>
          <w:r w:rsidRPr="008418B8">
            <w:rPr>
              <w:snapToGrid w:val="0"/>
              <w:spacing w:val="-10"/>
              <w:sz w:val="28"/>
              <w:szCs w:val="28"/>
            </w:rPr>
            <w:t>Проектирование внутреннего интерфейса для выполнения алгоритмов ветвления</w:t>
          </w:r>
          <w:r w:rsidRPr="008418B8">
            <w:rPr>
              <w:rFonts w:eastAsiaTheme="minorHAnsi"/>
              <w:sz w:val="28"/>
              <w:szCs w:val="28"/>
              <w:lang w:eastAsia="en-US"/>
            </w:rPr>
            <w:t xml:space="preserve"> </w:t>
          </w:r>
          <w:r w:rsidRPr="008418B8">
            <w:rPr>
              <w:snapToGrid w:val="0"/>
              <w:sz w:val="26"/>
            </w:rPr>
            <w:t>вычислительного процесса</w:t>
          </w:r>
          <w:r w:rsidRPr="008418B8">
            <w:rPr>
              <w:rFonts w:eastAsiaTheme="minorHAnsi"/>
              <w:sz w:val="28"/>
              <w:szCs w:val="28"/>
              <w:lang w:eastAsia="en-US"/>
            </w:rPr>
            <w:ptab w:relativeTo="margin" w:alignment="right" w:leader="dot"/>
          </w:r>
          <w:r w:rsidRPr="008418B8">
            <w:rPr>
              <w:rFonts w:eastAsiaTheme="minorHAnsi"/>
              <w:sz w:val="28"/>
              <w:szCs w:val="28"/>
              <w:lang w:eastAsia="en-US"/>
            </w:rPr>
            <w:t>43</w:t>
          </w:r>
        </w:p>
        <w:p w14:paraId="29700D8B" w14:textId="405469FF" w:rsidR="00DA6E81" w:rsidRPr="008418B8" w:rsidRDefault="002C76AF" w:rsidP="002A4822">
          <w:pPr>
            <w:pStyle w:val="21"/>
            <w:rPr>
              <w:rFonts w:asciiTheme="minorHAnsi" w:eastAsiaTheme="minorEastAsia" w:hAnsiTheme="minorHAnsi" w:cstheme="minorBidi"/>
              <w:lang w:eastAsia="en-US"/>
            </w:rPr>
          </w:pPr>
          <w:hyperlink w:anchor="_Toc166052862" w:history="1">
            <w:r w:rsidR="00DA6E81" w:rsidRPr="008418B8">
              <w:rPr>
                <w:rStyle w:val="a7"/>
                <w:b w:val="0"/>
              </w:rPr>
              <w:t xml:space="preserve">3.4. </w:t>
            </w:r>
            <w:r w:rsidR="00DA6E81" w:rsidRPr="008418B8">
              <w:rPr>
                <w:snapToGrid w:val="0"/>
                <w:sz w:val="26"/>
              </w:rPr>
              <w:t>Проектирование системы ПДП и интерфейса связи канала и ОЗУ компьютера</w:t>
            </w:r>
            <w:r w:rsidR="00DA6E81" w:rsidRPr="008418B8">
              <w:rPr>
                <w:snapToGrid w:val="0"/>
                <w:sz w:val="26"/>
              </w:rPr>
              <w:tab/>
            </w:r>
            <w:r w:rsidR="00DA6E81" w:rsidRPr="008418B8">
              <w:rPr>
                <w:webHidden/>
              </w:rPr>
              <w:fldChar w:fldCharType="begin"/>
            </w:r>
            <w:r w:rsidR="00DA6E81" w:rsidRPr="008418B8">
              <w:rPr>
                <w:webHidden/>
              </w:rPr>
              <w:instrText xml:space="preserve"> PAGEREF _Toc166052862 \h </w:instrText>
            </w:r>
            <w:r w:rsidR="00DA6E81" w:rsidRPr="008418B8">
              <w:rPr>
                <w:webHidden/>
              </w:rPr>
            </w:r>
            <w:r w:rsidR="00DA6E81" w:rsidRPr="008418B8">
              <w:rPr>
                <w:webHidden/>
              </w:rPr>
              <w:fldChar w:fldCharType="separate"/>
            </w:r>
            <w:r w:rsidR="00971202">
              <w:rPr>
                <w:webHidden/>
              </w:rPr>
              <w:t>43</w:t>
            </w:r>
            <w:r w:rsidR="00DA6E81" w:rsidRPr="008418B8">
              <w:rPr>
                <w:webHidden/>
              </w:rPr>
              <w:fldChar w:fldCharType="end"/>
            </w:r>
          </w:hyperlink>
          <w:r w:rsidR="00DA6E81" w:rsidRPr="008418B8">
            <w:t>4</w:t>
          </w:r>
        </w:p>
        <w:p w14:paraId="4AC4435F" w14:textId="77777777" w:rsidR="00DA6E81" w:rsidRPr="008418B8" w:rsidRDefault="002C76AF" w:rsidP="00DA6E81">
          <w:pPr>
            <w:pStyle w:val="11"/>
            <w:jc w:val="left"/>
            <w:rPr>
              <w:rFonts w:asciiTheme="minorHAnsi" w:eastAsiaTheme="minorEastAsia" w:hAnsiTheme="minorHAnsi" w:cstheme="minorBidi"/>
              <w:szCs w:val="28"/>
              <w:lang w:eastAsia="en-US"/>
            </w:rPr>
          </w:pPr>
          <w:hyperlink w:anchor="_Toc166052863" w:history="1">
            <w:r w:rsidR="00DA6E81" w:rsidRPr="008418B8">
              <w:rPr>
                <w:rStyle w:val="a7"/>
                <w:szCs w:val="28"/>
              </w:rPr>
              <w:t>4. РАЗРАБОТКА МИКРОПРОГРАММНОГО ОБЕСПЕЧЕНИЯ</w:t>
            </w:r>
            <w:r w:rsidR="00DA6E81" w:rsidRPr="008418B8">
              <w:rPr>
                <w:webHidden/>
                <w:szCs w:val="28"/>
              </w:rPr>
              <w:tab/>
              <w:t>46</w:t>
            </w:r>
          </w:hyperlink>
          <w:r w:rsidR="00DA6E81" w:rsidRPr="008418B8">
            <w:t xml:space="preserve"> </w:t>
          </w:r>
        </w:p>
        <w:p w14:paraId="66595DFD" w14:textId="735CE4FD" w:rsidR="00DA6E81" w:rsidRPr="008418B8" w:rsidRDefault="002C76AF" w:rsidP="002A4822">
          <w:pPr>
            <w:pStyle w:val="21"/>
          </w:pPr>
          <w:hyperlink w:anchor="_Toc166052864" w:history="1">
            <w:r w:rsidR="00DA6E81" w:rsidRPr="008418B8">
              <w:rPr>
                <w:rStyle w:val="a7"/>
                <w:b w:val="0"/>
              </w:rPr>
              <w:t>4.1. Формат микрокоманды. Микропрограммная интерпретация команд языка компьютера</w:t>
            </w:r>
            <w:r w:rsidR="00DA6E81" w:rsidRPr="008418B8">
              <w:rPr>
                <w:webHidden/>
              </w:rPr>
              <w:tab/>
            </w:r>
            <w:r w:rsidR="00DA6E81" w:rsidRPr="008418B8">
              <w:rPr>
                <w:webHidden/>
              </w:rPr>
              <w:fldChar w:fldCharType="begin"/>
            </w:r>
            <w:r w:rsidR="00DA6E81" w:rsidRPr="008418B8">
              <w:rPr>
                <w:webHidden/>
              </w:rPr>
              <w:instrText xml:space="preserve"> PAGEREF _Toc166052864 \h </w:instrText>
            </w:r>
            <w:r w:rsidR="00DA6E81" w:rsidRPr="008418B8">
              <w:rPr>
                <w:webHidden/>
              </w:rPr>
            </w:r>
            <w:r w:rsidR="00DA6E81" w:rsidRPr="008418B8">
              <w:rPr>
                <w:webHidden/>
              </w:rPr>
              <w:fldChar w:fldCharType="separate"/>
            </w:r>
            <w:r w:rsidR="00971202">
              <w:rPr>
                <w:bCs/>
                <w:webHidden/>
              </w:rPr>
              <w:t>Ошибка! Закладка не определена.</w:t>
            </w:r>
            <w:r w:rsidR="00DA6E81" w:rsidRPr="008418B8">
              <w:rPr>
                <w:webHidden/>
              </w:rPr>
              <w:fldChar w:fldCharType="end"/>
            </w:r>
          </w:hyperlink>
          <w:r w:rsidR="00DA6E81" w:rsidRPr="008418B8">
            <w:t>6</w:t>
          </w:r>
        </w:p>
        <w:p w14:paraId="0D77A1E2" w14:textId="77777777" w:rsidR="00DA6E81" w:rsidRPr="008418B8" w:rsidRDefault="00DA6E81" w:rsidP="00DA6E81">
          <w:pPr>
            <w:ind w:firstLine="709"/>
            <w:rPr>
              <w:rFonts w:eastAsiaTheme="minorHAnsi"/>
              <w:sz w:val="28"/>
              <w:szCs w:val="28"/>
              <w:lang w:eastAsia="en-US"/>
            </w:rPr>
          </w:pPr>
          <w:r w:rsidRPr="008418B8">
            <w:rPr>
              <w:rFonts w:eastAsiaTheme="minorHAnsi" w:cstheme="minorBidi"/>
              <w:sz w:val="28"/>
              <w:szCs w:val="22"/>
              <w:lang w:eastAsia="en-US"/>
            </w:rPr>
            <w:t>4.2 Разработка микропрограмм арифметических операций</w:t>
          </w:r>
          <w:r w:rsidRPr="008418B8">
            <w:rPr>
              <w:rFonts w:eastAsiaTheme="minorHAnsi"/>
              <w:sz w:val="28"/>
              <w:szCs w:val="28"/>
              <w:lang w:eastAsia="en-US"/>
            </w:rPr>
            <w:ptab w:relativeTo="margin" w:alignment="right" w:leader="dot"/>
          </w:r>
          <w:r w:rsidRPr="008418B8">
            <w:rPr>
              <w:rFonts w:eastAsiaTheme="minorHAnsi"/>
              <w:sz w:val="28"/>
              <w:szCs w:val="28"/>
              <w:lang w:eastAsia="en-US"/>
            </w:rPr>
            <w:t>47</w:t>
          </w:r>
        </w:p>
        <w:p w14:paraId="418A0EF4" w14:textId="188D953C"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65" w:history="1">
            <w:r w:rsidR="00DA6E81" w:rsidRPr="008418B8">
              <w:rPr>
                <w:rStyle w:val="a7"/>
                <w:szCs w:val="28"/>
              </w:rPr>
              <w:t>ЗАКЛЮЧЕНИЕ</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_Toc166052865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686C74CA" w14:textId="5C17DD1E"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66" w:history="1">
            <w:r w:rsidR="00DA6E81" w:rsidRPr="008418B8">
              <w:rPr>
                <w:rStyle w:val="a7"/>
                <w:rFonts w:cs="Calibri"/>
                <w:szCs w:val="28"/>
              </w:rPr>
              <w:t>ЛИТЕРАТУРА</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_Toc166052866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23C95488" w14:textId="313DA4A4"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67" w:history="1">
            <w:r w:rsidR="00DA6E81" w:rsidRPr="008418B8">
              <w:rPr>
                <w:rStyle w:val="a7"/>
                <w:szCs w:val="28"/>
              </w:rPr>
              <w:t>ПРИЛОЖЕНИЕ А</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_Toc166052867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7DBCB580" w14:textId="67C20AA2" w:rsidR="00DA6E81" w:rsidRPr="008418B8" w:rsidRDefault="002C76AF" w:rsidP="00DA6E81">
          <w:pPr>
            <w:pStyle w:val="11"/>
            <w:jc w:val="left"/>
            <w:rPr>
              <w:rFonts w:asciiTheme="minorHAnsi" w:eastAsiaTheme="minorEastAsia" w:hAnsiTheme="minorHAnsi" w:cstheme="minorBidi"/>
              <w:szCs w:val="28"/>
              <w:lang w:val="en-US" w:eastAsia="en-US"/>
            </w:rPr>
          </w:pPr>
          <w:hyperlink w:anchor="_Toc166052868" w:history="1">
            <w:r w:rsidR="00DA6E81" w:rsidRPr="008418B8">
              <w:rPr>
                <w:rStyle w:val="a7"/>
                <w:szCs w:val="28"/>
              </w:rPr>
              <w:t>ПРИЛОЖЕНИЕ Б</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_Toc166052868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4B8BF65F" w14:textId="16F7AA90" w:rsidR="00DA6E81" w:rsidRPr="004C5063" w:rsidRDefault="002C76AF" w:rsidP="00DA6E81">
          <w:pPr>
            <w:pStyle w:val="11"/>
            <w:jc w:val="left"/>
            <w:rPr>
              <w:rFonts w:asciiTheme="minorHAnsi" w:eastAsiaTheme="minorEastAsia" w:hAnsiTheme="minorHAnsi" w:cstheme="minorBidi"/>
              <w:szCs w:val="28"/>
              <w:lang w:val="en-US" w:eastAsia="en-US"/>
            </w:rPr>
          </w:pPr>
          <w:hyperlink w:anchor="_Toc166052869" w:history="1">
            <w:r w:rsidR="00DA6E81" w:rsidRPr="008418B8">
              <w:rPr>
                <w:rStyle w:val="a7"/>
                <w:szCs w:val="28"/>
              </w:rPr>
              <w:t>ПРИЛОЖЕНИЕ В</w:t>
            </w:r>
            <w:r w:rsidR="00DA6E81" w:rsidRPr="008418B8">
              <w:rPr>
                <w:webHidden/>
                <w:szCs w:val="28"/>
              </w:rPr>
              <w:tab/>
            </w:r>
            <w:r w:rsidR="00DA6E81" w:rsidRPr="008418B8">
              <w:rPr>
                <w:webHidden/>
                <w:szCs w:val="28"/>
              </w:rPr>
              <w:fldChar w:fldCharType="begin"/>
            </w:r>
            <w:r w:rsidR="00DA6E81" w:rsidRPr="008418B8">
              <w:rPr>
                <w:webHidden/>
                <w:szCs w:val="28"/>
              </w:rPr>
              <w:instrText xml:space="preserve"> PAGEREF _Toc166052869 \h </w:instrText>
            </w:r>
            <w:r w:rsidR="00DA6E81" w:rsidRPr="008418B8">
              <w:rPr>
                <w:webHidden/>
                <w:szCs w:val="28"/>
              </w:rPr>
            </w:r>
            <w:r w:rsidR="00DA6E81" w:rsidRPr="008418B8">
              <w:rPr>
                <w:webHidden/>
                <w:szCs w:val="28"/>
              </w:rPr>
              <w:fldChar w:fldCharType="separate"/>
            </w:r>
            <w:r w:rsidR="00971202">
              <w:rPr>
                <w:b/>
                <w:bCs/>
                <w:webHidden/>
                <w:szCs w:val="28"/>
              </w:rPr>
              <w:t>Ошибка! Закладка не определена.</w:t>
            </w:r>
            <w:r w:rsidR="00DA6E81" w:rsidRPr="008418B8">
              <w:rPr>
                <w:webHidden/>
                <w:szCs w:val="28"/>
              </w:rPr>
              <w:fldChar w:fldCharType="end"/>
            </w:r>
          </w:hyperlink>
        </w:p>
        <w:p w14:paraId="053D4B4E" w14:textId="46EB6CE0" w:rsidR="00741C0A" w:rsidRPr="00DA6E81" w:rsidRDefault="00DA6E81" w:rsidP="00DA6E81">
          <w:pPr>
            <w:pStyle w:val="11"/>
            <w:rPr>
              <w:szCs w:val="28"/>
            </w:rPr>
          </w:pPr>
          <w:r w:rsidRPr="00EC7844">
            <w:rPr>
              <w:rStyle w:val="a7"/>
              <w:szCs w:val="28"/>
            </w:rPr>
            <w:fldChar w:fldCharType="end"/>
          </w:r>
        </w:p>
      </w:sdtContent>
    </w:sdt>
    <w:p w14:paraId="0A42321F" w14:textId="4F5EDC7B" w:rsidR="005A6B62" w:rsidRPr="008C00FB" w:rsidRDefault="005A6B62" w:rsidP="008C00FB">
      <w:pPr>
        <w:jc w:val="center"/>
        <w:rPr>
          <w:b/>
          <w:sz w:val="28"/>
        </w:rPr>
      </w:pPr>
      <w:bookmarkStart w:id="1" w:name="ВВЕДЕНИЕ"/>
      <w:r w:rsidRPr="008C00FB">
        <w:rPr>
          <w:b/>
          <w:sz w:val="28"/>
        </w:rPr>
        <w:lastRenderedPageBreak/>
        <w:t>ВВЕДЕНИЕ</w:t>
      </w:r>
      <w:bookmarkEnd w:id="0"/>
    </w:p>
    <w:bookmarkEnd w:id="1"/>
    <w:p w14:paraId="28898C1B" w14:textId="77777777" w:rsidR="008B6967" w:rsidRDefault="008B6967" w:rsidP="00EB7834">
      <w:pPr>
        <w:ind w:firstLine="709"/>
        <w:jc w:val="both"/>
        <w:rPr>
          <w:sz w:val="28"/>
          <w:szCs w:val="28"/>
        </w:rPr>
      </w:pPr>
    </w:p>
    <w:p w14:paraId="3FD0AE2B" w14:textId="77777777" w:rsidR="00567072" w:rsidRDefault="00567072" w:rsidP="00811359">
      <w:pPr>
        <w:ind w:firstLine="709"/>
        <w:jc w:val="both"/>
        <w:rPr>
          <w:sz w:val="28"/>
          <w:szCs w:val="28"/>
        </w:rPr>
      </w:pPr>
      <w:r>
        <w:rPr>
          <w:sz w:val="28"/>
          <w:szCs w:val="28"/>
        </w:rPr>
        <w:t xml:space="preserve">Проектирование компьютеров специального назначения является одной из важнейших задач, стоящих перед разработчиками цифровой аппаратуры. Основное назначение спецкомпьютеров – это решение определенного класса задач в некоторой заданной проблемно ориентированной области. В частности, большой класс вычислительных систем используется в блоках управления механическими подвижными платформами в целях коррекции их траектории движения. Эффективность решений при этом во многом зависит от качества бортовых компьютеров (и программного обеспечения), входящих в состав управляемых объектов. </w:t>
      </w:r>
    </w:p>
    <w:p w14:paraId="43B6709A" w14:textId="77777777" w:rsidR="00567072" w:rsidRDefault="00567072" w:rsidP="00811359">
      <w:pPr>
        <w:ind w:firstLine="709"/>
        <w:jc w:val="both"/>
        <w:rPr>
          <w:sz w:val="28"/>
          <w:szCs w:val="28"/>
        </w:rPr>
      </w:pPr>
      <w:r>
        <w:rPr>
          <w:sz w:val="28"/>
          <w:szCs w:val="28"/>
        </w:rPr>
        <w:t xml:space="preserve">Назначение бортовых компьютеров как правило состоит в следующем. </w:t>
      </w:r>
    </w:p>
    <w:p w14:paraId="490A9AA3" w14:textId="77777777" w:rsidR="00567072" w:rsidRDefault="00567072" w:rsidP="00811359">
      <w:pPr>
        <w:ind w:firstLine="709"/>
        <w:jc w:val="both"/>
        <w:rPr>
          <w:sz w:val="28"/>
          <w:szCs w:val="28"/>
        </w:rPr>
      </w:pPr>
      <w:r>
        <w:rPr>
          <w:sz w:val="28"/>
          <w:szCs w:val="28"/>
        </w:rPr>
        <w:t xml:space="preserve">Во-первых, это сбор и обработка данных об окружающей среде. </w:t>
      </w:r>
    </w:p>
    <w:p w14:paraId="36DB3F20" w14:textId="77777777" w:rsidR="00567072" w:rsidRDefault="00567072" w:rsidP="00811359">
      <w:pPr>
        <w:ind w:firstLine="709"/>
        <w:jc w:val="both"/>
        <w:rPr>
          <w:sz w:val="28"/>
          <w:szCs w:val="28"/>
        </w:rPr>
      </w:pPr>
      <w:r>
        <w:rPr>
          <w:sz w:val="28"/>
          <w:szCs w:val="28"/>
        </w:rPr>
        <w:t xml:space="preserve">Во-вторых, организация обмена информацией между иерархическими звеньями системы управления. </w:t>
      </w:r>
    </w:p>
    <w:p w14:paraId="14117549" w14:textId="77777777" w:rsidR="00567072" w:rsidRDefault="00567072" w:rsidP="00811359">
      <w:pPr>
        <w:ind w:firstLine="709"/>
        <w:jc w:val="both"/>
        <w:rPr>
          <w:sz w:val="28"/>
          <w:szCs w:val="28"/>
        </w:rPr>
      </w:pPr>
      <w:r>
        <w:rPr>
          <w:sz w:val="28"/>
          <w:szCs w:val="28"/>
        </w:rPr>
        <w:t xml:space="preserve">В-третьих, расчет координат при наведении объектов на цель и т.д. </w:t>
      </w:r>
    </w:p>
    <w:p w14:paraId="7CCD3002" w14:textId="77777777" w:rsidR="00567072" w:rsidRDefault="00567072" w:rsidP="00811359">
      <w:pPr>
        <w:ind w:firstLine="709"/>
        <w:jc w:val="both"/>
        <w:rPr>
          <w:sz w:val="28"/>
          <w:szCs w:val="28"/>
        </w:rPr>
      </w:pPr>
      <w:r>
        <w:rPr>
          <w:sz w:val="28"/>
          <w:szCs w:val="28"/>
        </w:rPr>
        <w:t>В целом процесс проектирования спецкомпьютера определяется условиями применения подвижной платформы, комплексом алгоритмов, подлежащих реализации на борту носителя, точностью представления входной и выходной информации.</w:t>
      </w:r>
    </w:p>
    <w:p w14:paraId="66B7A94C" w14:textId="77777777" w:rsidR="00567072" w:rsidRDefault="00567072" w:rsidP="00811359">
      <w:pPr>
        <w:tabs>
          <w:tab w:val="left" w:pos="709"/>
        </w:tabs>
        <w:jc w:val="both"/>
        <w:rPr>
          <w:sz w:val="28"/>
          <w:szCs w:val="28"/>
        </w:rPr>
      </w:pPr>
      <w:r>
        <w:rPr>
          <w:sz w:val="28"/>
          <w:szCs w:val="28"/>
        </w:rPr>
        <w:tab/>
        <w:t xml:space="preserve">Как правило, функционирование каждого бортового компьютера платформы происходит не автономно, а в тесном взаимодействии с системами наземных стационарных или подвижных комплексов. Поэтому сложность разработки структуры и программного обеспечения </w:t>
      </w:r>
      <w:proofErr w:type="spellStart"/>
      <w:r>
        <w:rPr>
          <w:sz w:val="28"/>
          <w:szCs w:val="28"/>
        </w:rPr>
        <w:t>спецсистем</w:t>
      </w:r>
      <w:proofErr w:type="spellEnd"/>
      <w:r>
        <w:rPr>
          <w:sz w:val="28"/>
          <w:szCs w:val="28"/>
        </w:rPr>
        <w:t xml:space="preserve"> обычно достаточно велика и требует существенных материальных затрат. </w:t>
      </w:r>
    </w:p>
    <w:p w14:paraId="2EE6AA18" w14:textId="77777777" w:rsidR="00567072" w:rsidRDefault="00567072" w:rsidP="00811359">
      <w:pPr>
        <w:tabs>
          <w:tab w:val="left" w:pos="709"/>
        </w:tabs>
        <w:jc w:val="both"/>
        <w:rPr>
          <w:sz w:val="28"/>
          <w:szCs w:val="28"/>
        </w:rPr>
      </w:pPr>
      <w:r>
        <w:rPr>
          <w:sz w:val="28"/>
          <w:szCs w:val="28"/>
        </w:rPr>
        <w:tab/>
        <w:t>Стационарные комплексы управления, в свою очередь, оказывают существенное влияние на архитектуру бортовых систем. Так в состав средств наземного управления могут входить следующие подсистемы:</w:t>
      </w:r>
    </w:p>
    <w:p w14:paraId="62181A42" w14:textId="77777777" w:rsidR="00567072" w:rsidRDefault="00567072" w:rsidP="00811359">
      <w:pPr>
        <w:tabs>
          <w:tab w:val="left" w:pos="539"/>
          <w:tab w:val="left" w:pos="709"/>
        </w:tabs>
        <w:ind w:firstLine="709"/>
        <w:jc w:val="both"/>
        <w:rPr>
          <w:sz w:val="28"/>
          <w:szCs w:val="28"/>
        </w:rPr>
      </w:pPr>
      <w:r>
        <w:rPr>
          <w:sz w:val="28"/>
          <w:szCs w:val="28"/>
        </w:rPr>
        <w:t xml:space="preserve">1) центральный компьютер локальной сети;   </w:t>
      </w:r>
    </w:p>
    <w:p w14:paraId="51B43104" w14:textId="77777777" w:rsidR="00567072" w:rsidRDefault="00567072" w:rsidP="00811359">
      <w:pPr>
        <w:tabs>
          <w:tab w:val="left" w:pos="550"/>
          <w:tab w:val="left" w:pos="709"/>
        </w:tabs>
        <w:jc w:val="both"/>
        <w:rPr>
          <w:sz w:val="28"/>
          <w:szCs w:val="28"/>
        </w:rPr>
      </w:pPr>
      <w:r>
        <w:rPr>
          <w:sz w:val="28"/>
          <w:szCs w:val="28"/>
        </w:rPr>
        <w:tab/>
      </w:r>
      <w:r>
        <w:rPr>
          <w:sz w:val="28"/>
          <w:szCs w:val="28"/>
        </w:rPr>
        <w:tab/>
        <w:t>2) средства контроля и диагностики подсистем;</w:t>
      </w:r>
    </w:p>
    <w:p w14:paraId="08C93488" w14:textId="77777777" w:rsidR="00567072" w:rsidRDefault="00567072" w:rsidP="00811359">
      <w:pPr>
        <w:tabs>
          <w:tab w:val="left" w:pos="550"/>
          <w:tab w:val="left" w:pos="709"/>
        </w:tabs>
        <w:ind w:firstLine="709"/>
        <w:jc w:val="both"/>
        <w:rPr>
          <w:sz w:val="28"/>
          <w:szCs w:val="28"/>
        </w:rPr>
      </w:pPr>
      <w:r>
        <w:rPr>
          <w:sz w:val="28"/>
          <w:szCs w:val="28"/>
        </w:rPr>
        <w:t>3) подсистема навигации и радиопеленгации;</w:t>
      </w:r>
    </w:p>
    <w:p w14:paraId="29F10339" w14:textId="77777777" w:rsidR="00567072" w:rsidRDefault="00567072" w:rsidP="00811359">
      <w:pPr>
        <w:tabs>
          <w:tab w:val="left" w:pos="550"/>
          <w:tab w:val="left" w:pos="709"/>
        </w:tabs>
        <w:ind w:firstLine="709"/>
        <w:jc w:val="both"/>
        <w:rPr>
          <w:sz w:val="28"/>
          <w:szCs w:val="28"/>
        </w:rPr>
      </w:pPr>
      <w:r>
        <w:rPr>
          <w:sz w:val="28"/>
          <w:szCs w:val="28"/>
        </w:rPr>
        <w:t>4) процессор для расчета координат целей;</w:t>
      </w:r>
    </w:p>
    <w:p w14:paraId="1E1575EE" w14:textId="172802B1" w:rsidR="00567072" w:rsidRDefault="00567072" w:rsidP="00811359">
      <w:pPr>
        <w:tabs>
          <w:tab w:val="left" w:pos="550"/>
          <w:tab w:val="left" w:pos="709"/>
        </w:tabs>
        <w:ind w:firstLine="709"/>
        <w:jc w:val="both"/>
        <w:rPr>
          <w:sz w:val="28"/>
          <w:szCs w:val="28"/>
        </w:rPr>
      </w:pPr>
      <w:r>
        <w:rPr>
          <w:sz w:val="28"/>
          <w:szCs w:val="28"/>
        </w:rPr>
        <w:t>5)</w:t>
      </w:r>
      <w:r w:rsidR="00EB7834">
        <w:rPr>
          <w:sz w:val="28"/>
          <w:szCs w:val="28"/>
        </w:rPr>
        <w:t> </w:t>
      </w:r>
      <w:r>
        <w:rPr>
          <w:sz w:val="28"/>
          <w:szCs w:val="28"/>
        </w:rPr>
        <w:t>подсистемы информационного и служебного программного обеспечения.</w:t>
      </w:r>
    </w:p>
    <w:p w14:paraId="3859E53B" w14:textId="77777777" w:rsidR="00567072" w:rsidRDefault="00567072" w:rsidP="00811359">
      <w:pPr>
        <w:tabs>
          <w:tab w:val="left" w:pos="709"/>
          <w:tab w:val="left" w:pos="9638"/>
        </w:tabs>
        <w:ind w:firstLine="709"/>
        <w:jc w:val="both"/>
        <w:rPr>
          <w:sz w:val="28"/>
          <w:szCs w:val="28"/>
        </w:rPr>
      </w:pPr>
      <w:r>
        <w:rPr>
          <w:sz w:val="28"/>
          <w:szCs w:val="28"/>
        </w:rPr>
        <w:t xml:space="preserve">Таким образом, при проектировании спецкомпьютеров приходится дополнительно учитывать возможность субъективного вмешательства в процесс управления, а также необходимость оперативного принятия сложных решений в условиях близких к экстремальным. </w:t>
      </w:r>
    </w:p>
    <w:p w14:paraId="6BBBE3FE" w14:textId="77777777" w:rsidR="00567072" w:rsidRDefault="00567072" w:rsidP="00811359">
      <w:pPr>
        <w:ind w:firstLine="709"/>
        <w:jc w:val="both"/>
        <w:rPr>
          <w:sz w:val="28"/>
          <w:szCs w:val="28"/>
        </w:rPr>
      </w:pPr>
      <w:r>
        <w:rPr>
          <w:sz w:val="28"/>
          <w:szCs w:val="28"/>
        </w:rPr>
        <w:t xml:space="preserve">Структурный анализ бортового компьютера позволяет выделить в нем следующие технические компоненты. </w:t>
      </w:r>
    </w:p>
    <w:p w14:paraId="22268621" w14:textId="77777777" w:rsidR="00567072" w:rsidRDefault="00567072" w:rsidP="00811359">
      <w:pPr>
        <w:ind w:firstLine="709"/>
        <w:jc w:val="both"/>
        <w:rPr>
          <w:sz w:val="28"/>
          <w:szCs w:val="28"/>
        </w:rPr>
      </w:pPr>
      <w:bookmarkStart w:id="2" w:name="_Hlk198068460"/>
      <w:r>
        <w:rPr>
          <w:sz w:val="28"/>
          <w:szCs w:val="28"/>
        </w:rPr>
        <w:t xml:space="preserve">Во-первых. Информационные средства или датчики первичной информации, предназначенные для сбора данных об окружающей среде, </w:t>
      </w:r>
      <w:r>
        <w:rPr>
          <w:sz w:val="28"/>
          <w:szCs w:val="28"/>
        </w:rPr>
        <w:lastRenderedPageBreak/>
        <w:t xml:space="preserve">объекте управления и о взаимном расположении подвижных и стационарных систем. </w:t>
      </w:r>
    </w:p>
    <w:p w14:paraId="3AF46765" w14:textId="7D635B60" w:rsidR="00567072" w:rsidRDefault="00567072" w:rsidP="00811359">
      <w:pPr>
        <w:ind w:firstLine="709"/>
        <w:jc w:val="both"/>
        <w:rPr>
          <w:sz w:val="28"/>
          <w:szCs w:val="28"/>
        </w:rPr>
      </w:pPr>
      <w:r>
        <w:rPr>
          <w:sz w:val="28"/>
          <w:szCs w:val="28"/>
        </w:rPr>
        <w:t xml:space="preserve">Во-вторых. Это линии и схемы передачи данных, </w:t>
      </w:r>
      <w:r w:rsidR="00EB7834">
        <w:rPr>
          <w:sz w:val="28"/>
          <w:szCs w:val="28"/>
        </w:rPr>
        <w:t>осуществляющие связь</w:t>
      </w:r>
      <w:r>
        <w:rPr>
          <w:sz w:val="28"/>
          <w:szCs w:val="28"/>
        </w:rPr>
        <w:t xml:space="preserve"> </w:t>
      </w:r>
    </w:p>
    <w:p w14:paraId="4D2F6B80" w14:textId="77777777" w:rsidR="00567072" w:rsidRPr="00751B8A" w:rsidRDefault="00567072" w:rsidP="00811359">
      <w:pPr>
        <w:jc w:val="both"/>
        <w:rPr>
          <w:sz w:val="28"/>
          <w:szCs w:val="28"/>
        </w:rPr>
      </w:pPr>
      <w:r>
        <w:rPr>
          <w:sz w:val="28"/>
          <w:szCs w:val="28"/>
        </w:rPr>
        <w:t xml:space="preserve">рассредоточенных систем и исполнительных механизмов носителя с бортовым компьютером, а также средства для надежной передачи управляющей информации в соответствии с принятым протоколом обмена. </w:t>
      </w:r>
    </w:p>
    <w:p w14:paraId="2F3BF73A" w14:textId="77777777" w:rsidR="00567072" w:rsidRPr="005D1F29" w:rsidRDefault="00567072" w:rsidP="00811359">
      <w:pPr>
        <w:ind w:firstLine="709"/>
        <w:jc w:val="both"/>
        <w:rPr>
          <w:sz w:val="28"/>
          <w:szCs w:val="28"/>
        </w:rPr>
      </w:pPr>
      <w:r>
        <w:rPr>
          <w:sz w:val="28"/>
          <w:szCs w:val="28"/>
        </w:rPr>
        <w:t xml:space="preserve">В-третьих. Вычислительные средства для обработки информации, принятия решений и формирования команд управления. Эти средства занимают центральное место в системе и определяют всю специфику работы компьютера. В целом, постоянное усложнение пользовательских задач и алгоритмов управления, определяет постоянство тенденции усложнения аппаратуры и программного обеспечения. В связи с этим на практике все чаще стали применяться многомашинные вычислительные комплексы, а также мультипроцессорные системы, способные за короткий промежуток времени решить практически любую задачу. </w:t>
      </w:r>
    </w:p>
    <w:p w14:paraId="2A882ADD" w14:textId="77777777" w:rsidR="00567072" w:rsidRDefault="00567072" w:rsidP="00811359">
      <w:pPr>
        <w:ind w:firstLine="709"/>
        <w:jc w:val="both"/>
        <w:rPr>
          <w:sz w:val="28"/>
          <w:szCs w:val="28"/>
        </w:rPr>
      </w:pPr>
      <w:r>
        <w:rPr>
          <w:sz w:val="28"/>
          <w:szCs w:val="28"/>
        </w:rPr>
        <w:t>В-четвертых. Исполнительные механизмы, предназначенные для отработки команд в соответствии с условиями применения того или иного подвижного объ</w:t>
      </w:r>
      <w:r w:rsidR="005E73DB">
        <w:rPr>
          <w:sz w:val="28"/>
          <w:szCs w:val="28"/>
        </w:rPr>
        <w:t xml:space="preserve">екта. К этим средствам относят: </w:t>
      </w:r>
      <w:r w:rsidR="001A4AC9">
        <w:rPr>
          <w:sz w:val="28"/>
          <w:szCs w:val="28"/>
        </w:rPr>
        <w:t>устройства,</w:t>
      </w:r>
      <w:r w:rsidR="005E73DB">
        <w:rPr>
          <w:sz w:val="28"/>
          <w:szCs w:val="28"/>
        </w:rPr>
        <w:t xml:space="preserve"> </w:t>
      </w:r>
      <w:r>
        <w:rPr>
          <w:sz w:val="28"/>
          <w:szCs w:val="28"/>
        </w:rPr>
        <w:t xml:space="preserve">непосредственно связанные с механической коррекцией положения системы в пространстве (микродвигатели, сельсины, бесконтактные переключатели и т.д.), системы индикации, отображения, жизнеобеспечения и другие электромеханические устройства.     </w:t>
      </w:r>
    </w:p>
    <w:p w14:paraId="44E11C01" w14:textId="77777777" w:rsidR="00567072" w:rsidRDefault="00567072" w:rsidP="00811359">
      <w:pPr>
        <w:ind w:firstLine="709"/>
        <w:jc w:val="both"/>
        <w:rPr>
          <w:sz w:val="28"/>
          <w:szCs w:val="28"/>
        </w:rPr>
      </w:pPr>
      <w:r>
        <w:rPr>
          <w:sz w:val="28"/>
          <w:szCs w:val="28"/>
        </w:rPr>
        <w:t xml:space="preserve">В настоящее время основной принцип организации бортовых вычислительных комплексов в систему базируется на иерархической подчиненности всех подсистем управляемой платформы одному из компьютеров верхнего уровня. При этом протокол взаимодействия устройств определяется условиями эксплуатации и назначением системы. Кроме того, каждая подсистема бортового комплекса может функционировать автономно или включаться в состав системы при необходимости получения требуемой конфигурации.   </w:t>
      </w:r>
    </w:p>
    <w:p w14:paraId="0AFC234A" w14:textId="2D43A656" w:rsidR="006843CF" w:rsidRDefault="00567072" w:rsidP="00811359">
      <w:pPr>
        <w:ind w:firstLine="709"/>
        <w:jc w:val="both"/>
        <w:rPr>
          <w:sz w:val="28"/>
          <w:szCs w:val="28"/>
        </w:rPr>
      </w:pPr>
      <w:r>
        <w:rPr>
          <w:sz w:val="28"/>
          <w:szCs w:val="28"/>
        </w:rPr>
        <w:t>В общем случае практика проектирования спецкомпьютеров показала, что создание сложных управляющих систем представляет собой трудно формализуемую задачу. Вследствие этого проектирование бортовых компьютеров обычно основывается на личном опыте инженерно-технического персонала, на использовании экспертных систем и баз знаний, на анализе и модернизации базовых компьютерных моделей.</w:t>
      </w:r>
    </w:p>
    <w:p w14:paraId="458F09AA" w14:textId="1B7291DB" w:rsidR="00EB7834" w:rsidRDefault="00EB7834" w:rsidP="00EB7834">
      <w:pPr>
        <w:ind w:firstLine="709"/>
        <w:jc w:val="both"/>
        <w:rPr>
          <w:sz w:val="28"/>
        </w:rPr>
      </w:pPr>
      <w:r w:rsidRPr="00EB7834">
        <w:rPr>
          <w:sz w:val="28"/>
        </w:rPr>
        <w:t>Таким образом, проектирование специализированных вычислительных систем остаётся динамично развивающейся областью, где теоретические исследования тесно переплетаются с практическими наработками.</w:t>
      </w:r>
      <w:r>
        <w:rPr>
          <w:sz w:val="28"/>
        </w:rPr>
        <w:t xml:space="preserve"> </w:t>
      </w:r>
      <w:r w:rsidRPr="00EB7834">
        <w:rPr>
          <w:sz w:val="28"/>
        </w:rPr>
        <w:t>Дальнейшее совершенствование таких комплексов неизбежно потребует интеграции новых технологий, включая методы искусственного интеллекта и квантовые вычисления, что открывает широкие перспективы для будущих исследований</w:t>
      </w:r>
      <w:r>
        <w:rPr>
          <w:sz w:val="28"/>
        </w:rPr>
        <w:t>.</w:t>
      </w:r>
    </w:p>
    <w:bookmarkEnd w:id="2"/>
    <w:p w14:paraId="5E866CB6" w14:textId="65642693" w:rsidR="00811359" w:rsidRPr="008C00FB" w:rsidRDefault="005A6B62" w:rsidP="00EB7834">
      <w:pPr>
        <w:spacing w:line="276" w:lineRule="auto"/>
        <w:jc w:val="center"/>
        <w:rPr>
          <w:b/>
          <w:sz w:val="28"/>
        </w:rPr>
      </w:pPr>
      <w:r>
        <w:br w:type="page"/>
      </w:r>
      <w:r w:rsidR="00470DAF" w:rsidRPr="008C00FB">
        <w:rPr>
          <w:b/>
          <w:sz w:val="28"/>
        </w:rPr>
        <w:lastRenderedPageBreak/>
        <w:t>ИСХОДНЫЕ ДАННЫЕ</w:t>
      </w:r>
      <w:bookmarkStart w:id="3" w:name="_Toc293032608"/>
    </w:p>
    <w:p w14:paraId="6605707C" w14:textId="77777777" w:rsidR="00811359" w:rsidRPr="00567868" w:rsidRDefault="00811359" w:rsidP="00811359">
      <w:pPr>
        <w:pStyle w:val="12"/>
        <w:spacing w:after="0" w:line="240" w:lineRule="auto"/>
      </w:pPr>
    </w:p>
    <w:p w14:paraId="79B9343D" w14:textId="77777777" w:rsidR="00811359" w:rsidRDefault="00811359" w:rsidP="00811359">
      <w:pPr>
        <w:pStyle w:val="a3"/>
        <w:numPr>
          <w:ilvl w:val="0"/>
          <w:numId w:val="4"/>
        </w:numPr>
        <w:ind w:left="0" w:firstLine="709"/>
      </w:pPr>
      <w:r>
        <w:t>Разрядность данных 28 бит</w:t>
      </w:r>
      <w:r>
        <w:rPr>
          <w:lang w:val="en-US"/>
        </w:rPr>
        <w:t>.</w:t>
      </w:r>
    </w:p>
    <w:p w14:paraId="5115F747" w14:textId="77777777" w:rsidR="00811359" w:rsidRDefault="00811359" w:rsidP="00811359">
      <w:pPr>
        <w:pStyle w:val="a3"/>
        <w:numPr>
          <w:ilvl w:val="0"/>
          <w:numId w:val="4"/>
        </w:numPr>
        <w:ind w:left="0" w:firstLine="709"/>
      </w:pPr>
      <w:r>
        <w:t>Представление данных в ЭВМ: прямой код</w:t>
      </w:r>
      <w:r w:rsidRPr="00F70ADF">
        <w:t>.</w:t>
      </w:r>
    </w:p>
    <w:p w14:paraId="52BC4704" w14:textId="77777777" w:rsidR="00811359" w:rsidRDefault="00811359" w:rsidP="00811359">
      <w:pPr>
        <w:pStyle w:val="a3"/>
        <w:numPr>
          <w:ilvl w:val="0"/>
          <w:numId w:val="4"/>
        </w:numPr>
        <w:ind w:left="0" w:firstLine="709"/>
      </w:pPr>
      <w:r>
        <w:t>Способы адресации операндов: прямая, непосредственная, автоинкрементная, относительная.</w:t>
      </w:r>
    </w:p>
    <w:p w14:paraId="1BFD57B2" w14:textId="77777777" w:rsidR="00811359" w:rsidRDefault="00811359" w:rsidP="00811359">
      <w:pPr>
        <w:pStyle w:val="a3"/>
        <w:numPr>
          <w:ilvl w:val="0"/>
          <w:numId w:val="4"/>
        </w:numPr>
        <w:ind w:left="0" w:firstLine="709"/>
      </w:pPr>
      <w:r>
        <w:t>Емкость ОЗУ</w:t>
      </w:r>
      <w:r>
        <w:rPr>
          <w:lang w:val="en-US"/>
        </w:rPr>
        <w:t xml:space="preserve"> 2256</w:t>
      </w:r>
      <w:r>
        <w:t xml:space="preserve"> </w:t>
      </w:r>
      <w:proofErr w:type="spellStart"/>
      <w:r>
        <w:t>кБайт</w:t>
      </w:r>
      <w:proofErr w:type="spellEnd"/>
      <w:r>
        <w:t>.</w:t>
      </w:r>
    </w:p>
    <w:p w14:paraId="611A0913" w14:textId="77777777" w:rsidR="00811359" w:rsidRDefault="00811359" w:rsidP="00811359">
      <w:pPr>
        <w:pStyle w:val="a3"/>
        <w:numPr>
          <w:ilvl w:val="0"/>
          <w:numId w:val="4"/>
        </w:numPr>
        <w:ind w:left="0" w:firstLine="709"/>
      </w:pPr>
      <w:r>
        <w:t>Тип интегральной схемы ОЗУ: 5</w:t>
      </w:r>
      <w:r w:rsidRPr="001A2239">
        <w:t>65</w:t>
      </w:r>
      <w:r>
        <w:t>РУ7</w:t>
      </w:r>
      <w:r w:rsidRPr="00F70ADF">
        <w:t>.</w:t>
      </w:r>
    </w:p>
    <w:p w14:paraId="3EDB0DB2" w14:textId="77777777" w:rsidR="00811359" w:rsidRDefault="00811359" w:rsidP="00811359">
      <w:pPr>
        <w:pStyle w:val="a3"/>
        <w:numPr>
          <w:ilvl w:val="0"/>
          <w:numId w:val="4"/>
        </w:numPr>
        <w:ind w:left="0" w:firstLine="709"/>
      </w:pPr>
      <w:r>
        <w:t>Микропроцессорный БИС блока обработки данных: 1804ВС1</w:t>
      </w:r>
      <w:r w:rsidRPr="00F70ADF">
        <w:t>.</w:t>
      </w:r>
    </w:p>
    <w:p w14:paraId="74A93FCD" w14:textId="77777777" w:rsidR="00811359" w:rsidRDefault="00811359" w:rsidP="00811359">
      <w:pPr>
        <w:pStyle w:val="a3"/>
        <w:numPr>
          <w:ilvl w:val="0"/>
          <w:numId w:val="4"/>
        </w:numPr>
        <w:ind w:left="0" w:firstLine="709"/>
      </w:pPr>
      <w:r>
        <w:t>БИС ПЗУ микрокоманд: 556РТ1</w:t>
      </w:r>
      <w:r>
        <w:rPr>
          <w:lang w:val="en-US"/>
        </w:rPr>
        <w:t>4.</w:t>
      </w:r>
    </w:p>
    <w:p w14:paraId="1C018905" w14:textId="77777777" w:rsidR="00811359" w:rsidRDefault="00811359" w:rsidP="00811359">
      <w:pPr>
        <w:pStyle w:val="a3"/>
        <w:numPr>
          <w:ilvl w:val="0"/>
          <w:numId w:val="4"/>
        </w:numPr>
        <w:ind w:left="0" w:firstLine="709"/>
      </w:pPr>
      <w:r>
        <w:t>БИС блока микропрограммного управления: 1804ВУ2</w:t>
      </w:r>
      <w:r w:rsidRPr="00F70ADF">
        <w:t>.</w:t>
      </w:r>
    </w:p>
    <w:p w14:paraId="01F24DE0" w14:textId="1C75F311" w:rsidR="00811359" w:rsidRDefault="00811359" w:rsidP="00811359">
      <w:pPr>
        <w:pStyle w:val="a3"/>
        <w:numPr>
          <w:ilvl w:val="0"/>
          <w:numId w:val="4"/>
        </w:numPr>
        <w:ind w:left="0" w:firstLine="709"/>
      </w:pPr>
      <w:r>
        <w:t xml:space="preserve">Порты ввода-вывода: 1804ИР3 </w:t>
      </w:r>
      <w:r>
        <w:rPr>
          <w:lang w:val="en-US"/>
        </w:rPr>
        <w:t>12</w:t>
      </w:r>
      <w:r>
        <w:t>/</w:t>
      </w:r>
      <w:r w:rsidR="00B60CFE">
        <w:t>8</w:t>
      </w:r>
      <w:r>
        <w:rPr>
          <w:lang w:val="en-US"/>
        </w:rPr>
        <w:t>.</w:t>
      </w:r>
    </w:p>
    <w:p w14:paraId="47A241AC" w14:textId="77777777" w:rsidR="00811359" w:rsidRDefault="00811359" w:rsidP="00811359">
      <w:pPr>
        <w:pStyle w:val="a3"/>
        <w:numPr>
          <w:ilvl w:val="0"/>
          <w:numId w:val="4"/>
        </w:numPr>
        <w:ind w:left="0" w:firstLine="709"/>
      </w:pPr>
      <w:r>
        <w:t>Система прерываний (уровень/источник): 2/</w:t>
      </w:r>
      <w:r>
        <w:rPr>
          <w:lang w:val="en-US"/>
        </w:rPr>
        <w:t>12</w:t>
      </w:r>
      <w:r>
        <w:t>-1</w:t>
      </w:r>
      <w:r>
        <w:rPr>
          <w:lang w:val="en-US"/>
        </w:rPr>
        <w:t>5.</w:t>
      </w:r>
    </w:p>
    <w:p w14:paraId="36BE3F46" w14:textId="4E83443F" w:rsidR="00811359" w:rsidRDefault="00811359" w:rsidP="00811359">
      <w:pPr>
        <w:pStyle w:val="a3"/>
        <w:numPr>
          <w:ilvl w:val="0"/>
          <w:numId w:val="4"/>
        </w:numPr>
        <w:ind w:left="0" w:firstLine="709"/>
      </w:pPr>
      <w:r>
        <w:t xml:space="preserve">Канал ПДП (длина блока передаваемых данных): </w:t>
      </w:r>
      <w:r w:rsidR="00B60CFE" w:rsidRPr="00B60CFE">
        <w:t>256</w:t>
      </w:r>
      <w:r>
        <w:t xml:space="preserve"> слов</w:t>
      </w:r>
      <w:r w:rsidRPr="00F70ADF">
        <w:t>.</w:t>
      </w:r>
    </w:p>
    <w:p w14:paraId="3B8E3E77" w14:textId="0067C007" w:rsidR="00811359" w:rsidRDefault="00811359" w:rsidP="00811359">
      <w:pPr>
        <w:pStyle w:val="a3"/>
        <w:numPr>
          <w:ilvl w:val="3"/>
          <w:numId w:val="4"/>
        </w:numPr>
        <w:ind w:left="0" w:firstLine="709"/>
      </w:pPr>
      <w:r>
        <w:t xml:space="preserve">Программное обеспечение: арифметическая операция </w:t>
      </w:r>
      <w:r>
        <w:rPr>
          <w:i/>
        </w:rPr>
        <w:t xml:space="preserve">  </w:t>
      </w:r>
      <w:r w:rsidR="00B60CFE">
        <w:rPr>
          <w:i/>
          <w:lang w:val="en-US"/>
        </w:rPr>
        <w:t>e</w:t>
      </w:r>
      <w:r w:rsidR="00B60CFE">
        <w:rPr>
          <w:i/>
          <w:vertAlign w:val="superscript"/>
          <w:lang w:val="en-US"/>
        </w:rPr>
        <w:t>x</w:t>
      </w:r>
      <w:r>
        <w:t>.</w:t>
      </w:r>
    </w:p>
    <w:p w14:paraId="5AFF337F" w14:textId="77777777" w:rsidR="00811359" w:rsidRDefault="00811359">
      <w:pPr>
        <w:spacing w:after="200" w:line="276" w:lineRule="auto"/>
        <w:rPr>
          <w:b/>
          <w:noProof/>
          <w:sz w:val="28"/>
          <w:szCs w:val="28"/>
        </w:rPr>
      </w:pPr>
      <w:r>
        <w:rPr>
          <w:b/>
        </w:rPr>
        <w:br w:type="page"/>
      </w:r>
    </w:p>
    <w:p w14:paraId="0B6767EE" w14:textId="40B60987" w:rsidR="00811359" w:rsidRDefault="00811359" w:rsidP="002A4822">
      <w:pPr>
        <w:pStyle w:val="a3"/>
        <w:ind w:left="709" w:firstLine="0"/>
        <w:outlineLvl w:val="0"/>
        <w:rPr>
          <w:b/>
        </w:rPr>
      </w:pPr>
      <w:bookmarkStart w:id="4" w:name="_Toc165989827"/>
      <w:bookmarkStart w:id="5" w:name="_Toc166054034"/>
      <w:bookmarkEnd w:id="3"/>
      <w:r w:rsidRPr="002F35F0">
        <w:rPr>
          <w:b/>
        </w:rPr>
        <w:lastRenderedPageBreak/>
        <w:t>1</w:t>
      </w:r>
      <w:bookmarkStart w:id="6" w:name="_Toc293032609"/>
      <w:bookmarkEnd w:id="4"/>
      <w:bookmarkEnd w:id="5"/>
      <w:r w:rsidR="002A4822">
        <w:rPr>
          <w:b/>
        </w:rPr>
        <w:t> </w:t>
      </w:r>
      <w:r w:rsidR="002A4822">
        <w:rPr>
          <w:b/>
          <w:color w:val="000000" w:themeColor="text1"/>
        </w:rPr>
        <w:t>РАЗРАБОТКА АРХИТЕКТУРЫ СПЕЦИАЛИЗИРОВАННОГО КОМПЬЮТЕРА</w:t>
      </w:r>
    </w:p>
    <w:bookmarkEnd w:id="6"/>
    <w:p w14:paraId="190AD24E" w14:textId="77777777" w:rsidR="00811359" w:rsidRDefault="00811359" w:rsidP="00811359">
      <w:pPr>
        <w:pStyle w:val="a3"/>
        <w:rPr>
          <w:b/>
        </w:rPr>
      </w:pPr>
    </w:p>
    <w:p w14:paraId="4F32C0B1" w14:textId="0A0EC1E5" w:rsidR="00811359" w:rsidRPr="008C7398" w:rsidRDefault="00811359" w:rsidP="002A4822">
      <w:pPr>
        <w:pStyle w:val="a3"/>
        <w:ind w:left="1276" w:hanging="567"/>
        <w:outlineLvl w:val="1"/>
        <w:rPr>
          <w:b/>
        </w:rPr>
      </w:pPr>
      <w:bookmarkStart w:id="7" w:name="_Toc165989828"/>
      <w:bookmarkStart w:id="8" w:name="_Toc166054035"/>
      <w:r>
        <w:rPr>
          <w:b/>
        </w:rPr>
        <w:t>1</w:t>
      </w:r>
      <w:r w:rsidRPr="009D060A">
        <w:rPr>
          <w:b/>
        </w:rPr>
        <w:t>.1</w:t>
      </w:r>
      <w:r w:rsidR="00154DCB">
        <w:rPr>
          <w:b/>
        </w:rPr>
        <w:t xml:space="preserve"> </w:t>
      </w:r>
      <w:r>
        <w:rPr>
          <w:b/>
        </w:rPr>
        <w:t xml:space="preserve">Анализ известных реализаций спецкомпьютеров, </w:t>
      </w:r>
      <w:r w:rsidR="002A4822">
        <w:rPr>
          <w:b/>
        </w:rPr>
        <w:t xml:space="preserve">критика аналогов проектируемой системы </w:t>
      </w:r>
      <w:r>
        <w:rPr>
          <w:b/>
        </w:rPr>
        <w:t>формулирование требований к разрабатываемому компьютеру</w:t>
      </w:r>
      <w:bookmarkEnd w:id="7"/>
      <w:bookmarkEnd w:id="8"/>
    </w:p>
    <w:p w14:paraId="691735A4" w14:textId="77777777" w:rsidR="008C00FB" w:rsidRDefault="008C00FB" w:rsidP="00811359">
      <w:pPr>
        <w:pStyle w:val="a3"/>
      </w:pPr>
      <w:bookmarkStart w:id="9" w:name="_Toc293032613"/>
    </w:p>
    <w:p w14:paraId="3A71D1A2" w14:textId="77777777" w:rsidR="00811359" w:rsidRDefault="00811359" w:rsidP="00811359">
      <w:pPr>
        <w:pStyle w:val="a3"/>
      </w:pPr>
      <w:r>
        <w:t xml:space="preserve">В период развития и становления вычислительной техники появилось много моделей представления компьютера, но наиболее распространённой является </w:t>
      </w:r>
      <w:proofErr w:type="spellStart"/>
      <w:r>
        <w:t>трёхшинная</w:t>
      </w:r>
      <w:proofErr w:type="spellEnd"/>
      <w:r>
        <w:t xml:space="preserve"> модель. Её структуру можно представить рис. 1.1</w:t>
      </w:r>
      <w:r w:rsidRPr="006658A9">
        <w:t>:</w:t>
      </w:r>
    </w:p>
    <w:p w14:paraId="3B8413C3" w14:textId="77777777" w:rsidR="00811359" w:rsidRDefault="00811359" w:rsidP="00811359">
      <w:pPr>
        <w:pStyle w:val="a3"/>
      </w:pPr>
    </w:p>
    <w:p w14:paraId="54F6E67F" w14:textId="77777777" w:rsidR="00811359" w:rsidRDefault="00811359" w:rsidP="00811359">
      <w:pPr>
        <w:pStyle w:val="a3"/>
        <w:ind w:firstLine="0"/>
        <w:jc w:val="center"/>
      </w:pPr>
      <w:r>
        <w:object w:dxaOrig="9030" w:dyaOrig="3165" w14:anchorId="1A69C4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158.4pt" o:ole="">
            <v:imagedata r:id="rId8" o:title=""/>
          </v:shape>
          <o:OLEObject Type="Embed" ProgID="Visio.Drawing.11" ShapeID="_x0000_i1025" DrawAspect="Content" ObjectID="_1808753533" r:id="rId9"/>
        </w:object>
      </w:r>
    </w:p>
    <w:p w14:paraId="1EF57AFE" w14:textId="77777777" w:rsidR="00811359" w:rsidRDefault="00811359" w:rsidP="00811359">
      <w:pPr>
        <w:pStyle w:val="a3"/>
        <w:jc w:val="center"/>
      </w:pPr>
    </w:p>
    <w:p w14:paraId="4A7C287B" w14:textId="77777777" w:rsidR="00811359" w:rsidRPr="00623FF7" w:rsidRDefault="00811359" w:rsidP="00811359">
      <w:pPr>
        <w:pStyle w:val="a3"/>
        <w:jc w:val="center"/>
      </w:pPr>
      <w:r w:rsidRPr="00623FF7">
        <w:t>Рис.</w:t>
      </w:r>
      <w:r>
        <w:t xml:space="preserve"> 1.1 – </w:t>
      </w:r>
      <w:r w:rsidRPr="00623FF7">
        <w:t xml:space="preserve">Структура </w:t>
      </w:r>
      <w:proofErr w:type="spellStart"/>
      <w:r w:rsidRPr="00623FF7">
        <w:t>трёхшинной</w:t>
      </w:r>
      <w:proofErr w:type="spellEnd"/>
      <w:r w:rsidRPr="00623FF7">
        <w:t xml:space="preserve"> модели</w:t>
      </w:r>
    </w:p>
    <w:p w14:paraId="1829D818" w14:textId="77777777" w:rsidR="00811359" w:rsidRPr="00EE418E" w:rsidRDefault="00811359" w:rsidP="00811359">
      <w:pPr>
        <w:pStyle w:val="a3"/>
        <w:rPr>
          <w:szCs w:val="24"/>
        </w:rPr>
      </w:pPr>
    </w:p>
    <w:p w14:paraId="1853C94B" w14:textId="77777777" w:rsidR="00811359" w:rsidRDefault="00811359" w:rsidP="00811359">
      <w:pPr>
        <w:pStyle w:val="a3"/>
      </w:pPr>
      <w:r>
        <w:t>Опишем назначение блоков</w:t>
      </w:r>
      <w:r w:rsidRPr="00EE418E">
        <w:t>:</w:t>
      </w:r>
    </w:p>
    <w:p w14:paraId="615DFB0A" w14:textId="77777777" w:rsidR="00811359" w:rsidRDefault="00811359" w:rsidP="00811359">
      <w:pPr>
        <w:pStyle w:val="a3"/>
      </w:pPr>
      <w:r w:rsidRPr="002F35F0">
        <w:rPr>
          <w:b/>
          <w:i/>
        </w:rPr>
        <w:t>Устройство управления (УУ)</w:t>
      </w:r>
      <w:r w:rsidRPr="002F35F0">
        <w:rPr>
          <w:b/>
        </w:rPr>
        <w:t>.</w:t>
      </w:r>
      <w:r w:rsidRPr="00C917C1">
        <w:t xml:space="preserve"> </w:t>
      </w:r>
      <w:r>
        <w:t>П</w:t>
      </w:r>
      <w:r w:rsidRPr="00C917C1">
        <w:t xml:space="preserve">редназначено для управления всеми блоками компьютера путем посылки сигналов предписывающие те или иные действия. </w:t>
      </w:r>
      <w:r w:rsidRPr="001D7BA9">
        <w:rPr>
          <w:i/>
        </w:rPr>
        <w:t>УУ</w:t>
      </w:r>
      <w:r w:rsidRPr="00C917C1">
        <w:t xml:space="preserve"> используется для авт</w:t>
      </w:r>
      <w:r>
        <w:t>оматической работы компьютера и</w:t>
      </w:r>
      <w:r w:rsidRPr="00BB69CC">
        <w:t xml:space="preserve"> </w:t>
      </w:r>
      <w:r w:rsidRPr="00C917C1">
        <w:t>указывает на</w:t>
      </w:r>
      <w:r>
        <w:t>:</w:t>
      </w:r>
    </w:p>
    <w:p w14:paraId="6D74A2B2" w14:textId="77777777" w:rsidR="00811359" w:rsidRPr="00BF71DA" w:rsidRDefault="00811359" w:rsidP="00811359">
      <w:pPr>
        <w:pStyle w:val="a3"/>
        <w:numPr>
          <w:ilvl w:val="0"/>
          <w:numId w:val="8"/>
        </w:numPr>
        <w:ind w:left="0" w:firstLine="698"/>
      </w:pPr>
      <w:r w:rsidRPr="00C917C1">
        <w:t xml:space="preserve">функцию выполнения </w:t>
      </w:r>
      <w:r w:rsidRPr="001D7BA9">
        <w:rPr>
          <w:i/>
        </w:rPr>
        <w:t>АЛУ</w:t>
      </w:r>
    </w:p>
    <w:p w14:paraId="2E926E5E" w14:textId="77777777" w:rsidR="00811359" w:rsidRDefault="00811359" w:rsidP="00811359">
      <w:pPr>
        <w:pStyle w:val="a3"/>
        <w:numPr>
          <w:ilvl w:val="0"/>
          <w:numId w:val="8"/>
        </w:numPr>
        <w:ind w:left="0" w:firstLine="698"/>
      </w:pPr>
      <w:r w:rsidRPr="00C917C1">
        <w:t xml:space="preserve">источники информации для </w:t>
      </w:r>
      <w:r w:rsidRPr="001D7BA9">
        <w:rPr>
          <w:i/>
        </w:rPr>
        <w:t>АЛУ</w:t>
      </w:r>
      <w:r w:rsidRPr="00C917C1">
        <w:t xml:space="preserve"> </w:t>
      </w:r>
    </w:p>
    <w:p w14:paraId="42A0CE9C" w14:textId="77777777" w:rsidR="00811359" w:rsidRDefault="00811359" w:rsidP="00811359">
      <w:pPr>
        <w:pStyle w:val="a3"/>
        <w:numPr>
          <w:ilvl w:val="0"/>
          <w:numId w:val="8"/>
        </w:numPr>
        <w:ind w:left="0" w:firstLine="698"/>
      </w:pPr>
      <w:r w:rsidRPr="00C917C1">
        <w:t>приемники результатов полученных в ходе вычислений.</w:t>
      </w:r>
    </w:p>
    <w:p w14:paraId="2E2314EF" w14:textId="77777777" w:rsidR="00811359" w:rsidRPr="00B32BB7" w:rsidRDefault="00811359" w:rsidP="00811359">
      <w:pPr>
        <w:pStyle w:val="a3"/>
      </w:pPr>
      <w:r w:rsidRPr="002F35F0">
        <w:rPr>
          <w:b/>
          <w:i/>
        </w:rPr>
        <w:t>Арифметико-логическое устройство (АЛУ)</w:t>
      </w:r>
      <w:r w:rsidRPr="002F35F0">
        <w:rPr>
          <w:b/>
        </w:rPr>
        <w:t>.</w:t>
      </w:r>
      <w:r>
        <w:t xml:space="preserve"> П</w:t>
      </w:r>
      <w:r w:rsidRPr="00B32BB7">
        <w:t xml:space="preserve">редназначено для выполнения арифметических и логических операций, представленных в формате с плавающей запятой или фиксированной запятой. </w:t>
      </w:r>
      <w:r w:rsidRPr="00424BF3">
        <w:t>Кроме данны</w:t>
      </w:r>
      <w:r>
        <w:t xml:space="preserve">х </w:t>
      </w:r>
      <w:r w:rsidRPr="00424BF3">
        <w:rPr>
          <w:i/>
        </w:rPr>
        <w:t>АЛУ</w:t>
      </w:r>
      <w:r>
        <w:t xml:space="preserve"> </w:t>
      </w:r>
      <w:r w:rsidRPr="00B32BB7">
        <w:t>может обрабатывать адресную информацию (формирование исполнительного адреса), команд</w:t>
      </w:r>
      <w:r>
        <w:t>ы (</w:t>
      </w:r>
      <w:r w:rsidRPr="0016303B">
        <w:t>преобразование форматов</w:t>
      </w:r>
      <w:r>
        <w:t>)</w:t>
      </w:r>
      <w:r w:rsidRPr="00B32BB7">
        <w:t>, признак</w:t>
      </w:r>
      <w:r>
        <w:t>и</w:t>
      </w:r>
      <w:r w:rsidRPr="00B32BB7">
        <w:t xml:space="preserve"> (выход переноса, признак нулевого результата, переполнение, знаковый разряд и т.д.).</w:t>
      </w:r>
    </w:p>
    <w:p w14:paraId="12E6DBA2" w14:textId="60CE1DB0" w:rsidR="00811359" w:rsidRDefault="00811359" w:rsidP="00811359">
      <w:pPr>
        <w:pStyle w:val="a3"/>
      </w:pPr>
      <w:r w:rsidRPr="002F35F0">
        <w:rPr>
          <w:b/>
          <w:i/>
        </w:rPr>
        <w:t>Оперативная память (ОП)</w:t>
      </w:r>
      <w:r w:rsidRPr="002F35F0">
        <w:rPr>
          <w:b/>
        </w:rPr>
        <w:t>.</w:t>
      </w:r>
      <w:r>
        <w:t xml:space="preserve"> Предназначена для хранения </w:t>
      </w:r>
      <w:r w:rsidR="00C06A12">
        <w:t>информации,</w:t>
      </w:r>
      <w:r>
        <w:t xml:space="preserve"> поступающей в компьютер из вне. Этот блок также предназначены для хранения программ, результатов промежуточных </w:t>
      </w:r>
      <w:r w:rsidR="00C06A12">
        <w:t>расчетов и</w:t>
      </w:r>
      <w:r>
        <w:t xml:space="preserve"> другой машинной информации. </w:t>
      </w:r>
      <w:r w:rsidRPr="001D7BA9">
        <w:rPr>
          <w:i/>
        </w:rPr>
        <w:t>ОП</w:t>
      </w:r>
      <w:r>
        <w:t xml:space="preserve"> состоит из ячеек, в каждой из которых хранится </w:t>
      </w:r>
      <w:r>
        <w:lastRenderedPageBreak/>
        <w:t xml:space="preserve">машинное слово. Основными характеристиками </w:t>
      </w:r>
      <w:r w:rsidRPr="001D7BA9">
        <w:rPr>
          <w:i/>
        </w:rPr>
        <w:t>ОП</w:t>
      </w:r>
      <w:r>
        <w:t xml:space="preserve"> является емкость памяти и время обращения. Под временем обращения понимается длительность цикла записи или чтения операнда из любой ячейки ЗУ.</w:t>
      </w:r>
    </w:p>
    <w:p w14:paraId="3D84A247" w14:textId="77777777" w:rsidR="00811359" w:rsidRDefault="00811359" w:rsidP="00811359">
      <w:pPr>
        <w:pStyle w:val="a3"/>
      </w:pPr>
      <w:r w:rsidRPr="002F35F0">
        <w:rPr>
          <w:b/>
          <w:i/>
        </w:rPr>
        <w:t>Устройства ввода/вывода (УВВ)</w:t>
      </w:r>
      <w:r w:rsidRPr="002F35F0">
        <w:rPr>
          <w:b/>
        </w:rPr>
        <w:t>.</w:t>
      </w:r>
      <w:r>
        <w:t xml:space="preserve"> Предназначены для связи компьютера с внешними периферийными устройствами.</w:t>
      </w:r>
      <w:r w:rsidRPr="00B03846">
        <w:t xml:space="preserve"> </w:t>
      </w:r>
      <w:r>
        <w:t>Устройство ввода обеспечивает считывание информации с внешних носителей и представление ее в форме электрических сигналов.</w:t>
      </w:r>
      <w:r w:rsidRPr="00B03846">
        <w:t xml:space="preserve"> </w:t>
      </w:r>
      <w:r>
        <w:t xml:space="preserve">Устройство вывода преобразует кодовую информацию, поступающую из памяти или других блоков машины, в форму, необходимую для обмена с внешней средой. </w:t>
      </w:r>
    </w:p>
    <w:p w14:paraId="24526220" w14:textId="77777777" w:rsidR="00811359" w:rsidRPr="0035394B" w:rsidRDefault="00811359" w:rsidP="00811359">
      <w:pPr>
        <w:pStyle w:val="a3"/>
      </w:pPr>
      <w:r>
        <w:rPr>
          <w:snapToGrid w:val="0"/>
        </w:rPr>
        <w:t xml:space="preserve">Кроме основных вышеперечисленных блоков в состав компьютера может входить </w:t>
      </w:r>
      <w:r w:rsidRPr="0035394B">
        <w:rPr>
          <w:i/>
          <w:snapToGrid w:val="0"/>
        </w:rPr>
        <w:t xml:space="preserve">система прямого доступа к памяти (ПДП) </w:t>
      </w:r>
      <w:r w:rsidRPr="0035394B">
        <w:rPr>
          <w:snapToGrid w:val="0"/>
        </w:rPr>
        <w:t xml:space="preserve">и </w:t>
      </w:r>
      <w:r w:rsidRPr="0035394B">
        <w:rPr>
          <w:i/>
          <w:snapToGrid w:val="0"/>
        </w:rPr>
        <w:t>система прерываний</w:t>
      </w:r>
      <w:r w:rsidRPr="0035394B">
        <w:rPr>
          <w:snapToGrid w:val="0"/>
        </w:rPr>
        <w:t>.</w:t>
      </w:r>
    </w:p>
    <w:p w14:paraId="078B216C" w14:textId="77777777" w:rsidR="00811359" w:rsidRDefault="00811359" w:rsidP="00811359">
      <w:pPr>
        <w:pStyle w:val="a3"/>
      </w:pPr>
      <w:r>
        <w:t xml:space="preserve">Система </w:t>
      </w:r>
      <w:r w:rsidRPr="001D7BA9">
        <w:rPr>
          <w:i/>
        </w:rPr>
        <w:t>ПДП</w:t>
      </w:r>
      <w:r>
        <w:t xml:space="preserve"> позволяет осуществить непосредственный обмен данными между памятью и периферийными устройствами под управлением контроллера </w:t>
      </w:r>
      <w:r w:rsidRPr="001D7BA9">
        <w:rPr>
          <w:i/>
        </w:rPr>
        <w:t>ПДП</w:t>
      </w:r>
      <w:r>
        <w:t xml:space="preserve"> без участия </w:t>
      </w:r>
      <w:r w:rsidRPr="001D7BA9">
        <w:rPr>
          <w:i/>
        </w:rPr>
        <w:t>АЛУ</w:t>
      </w:r>
      <w:r>
        <w:t>, что позволяет повышать скорость выполнения обмена.</w:t>
      </w:r>
    </w:p>
    <w:p w14:paraId="7F8DDDC2" w14:textId="77777777" w:rsidR="00811359" w:rsidRPr="00DC1DFC" w:rsidRDefault="00811359" w:rsidP="00811359">
      <w:pPr>
        <w:pStyle w:val="a3"/>
        <w:rPr>
          <w:snapToGrid w:val="0"/>
        </w:rPr>
      </w:pPr>
      <w:r w:rsidRPr="002F35F0">
        <w:rPr>
          <w:b/>
          <w:i/>
        </w:rPr>
        <w:t>Система прерываний</w:t>
      </w:r>
      <w:r w:rsidRPr="00DC1DFC">
        <w:t xml:space="preserve"> предназначена для прерывания программы пользователя, если возникло прерывание от внешних устройств, либо внутреннее прерывание.</w:t>
      </w:r>
      <w:r>
        <w:t xml:space="preserve"> Например, при работе с внешними устройствами необходима работа с </w:t>
      </w:r>
      <w:r w:rsidRPr="001D7BA9">
        <w:rPr>
          <w:i/>
          <w:snapToGrid w:val="0"/>
        </w:rPr>
        <w:t>УВВ</w:t>
      </w:r>
      <w:r>
        <w:rPr>
          <w:snapToGrid w:val="0"/>
        </w:rPr>
        <w:t xml:space="preserve">, обладающие небольшим быстродействием. Поэтому для синхронизации их с компьютером используется контроллер прерываний, выдающий соответствующие сигналы в </w:t>
      </w:r>
      <w:r w:rsidRPr="001D7BA9">
        <w:rPr>
          <w:i/>
          <w:snapToGrid w:val="0"/>
        </w:rPr>
        <w:t>УУ</w:t>
      </w:r>
      <w:r>
        <w:rPr>
          <w:snapToGrid w:val="0"/>
        </w:rPr>
        <w:t xml:space="preserve">, когда </w:t>
      </w:r>
      <w:r w:rsidRPr="001D7BA9">
        <w:rPr>
          <w:i/>
          <w:snapToGrid w:val="0"/>
        </w:rPr>
        <w:t>УВВ</w:t>
      </w:r>
      <w:r>
        <w:rPr>
          <w:snapToGrid w:val="0"/>
        </w:rPr>
        <w:t xml:space="preserve"> готово к работе. При этом выполнение текущей операции спецкомпьютера приостанавливается и запускается программа обработки информации от </w:t>
      </w:r>
      <w:r w:rsidRPr="001D7BA9">
        <w:rPr>
          <w:i/>
          <w:snapToGrid w:val="0"/>
        </w:rPr>
        <w:t>УВВ</w:t>
      </w:r>
      <w:r>
        <w:rPr>
          <w:snapToGrid w:val="0"/>
        </w:rPr>
        <w:t>. После завершения данной программы, выполнение прерванной операция возобновляется.</w:t>
      </w:r>
    </w:p>
    <w:p w14:paraId="00815E28" w14:textId="77777777" w:rsidR="00811359" w:rsidRDefault="00811359" w:rsidP="00811359">
      <w:pPr>
        <w:pStyle w:val="a3"/>
        <w:rPr>
          <w:snapToGrid w:val="0"/>
        </w:rPr>
      </w:pPr>
      <w:r>
        <w:t xml:space="preserve">В рамках данного курсового проекта, при разработке спецкомпьютера предполагается использование вышеприведённой модели. В качестве базовых микросхем используются </w:t>
      </w:r>
      <w:r>
        <w:rPr>
          <w:snapToGrid w:val="0"/>
        </w:rPr>
        <w:t xml:space="preserve">микросхемы серии К1804. </w:t>
      </w:r>
    </w:p>
    <w:p w14:paraId="7E05CF9D" w14:textId="77777777" w:rsidR="00811359" w:rsidRDefault="00811359" w:rsidP="00811359">
      <w:pPr>
        <w:pStyle w:val="a3"/>
        <w:rPr>
          <w:snapToGrid w:val="0"/>
        </w:rPr>
      </w:pPr>
      <w:r w:rsidRPr="00F97FC7">
        <w:rPr>
          <w:snapToGrid w:val="0"/>
        </w:rPr>
        <w:t xml:space="preserve"> Проектируемый спецкомпьютер должен использовать разрядность данных равную </w:t>
      </w:r>
      <w:r>
        <w:rPr>
          <w:snapToGrid w:val="0"/>
        </w:rPr>
        <w:t>28</w:t>
      </w:r>
      <w:r w:rsidRPr="00F97FC7">
        <w:rPr>
          <w:snapToGrid w:val="0"/>
        </w:rPr>
        <w:t xml:space="preserve"> бит. Данные будут представляться в форме с плавающей запятой в </w:t>
      </w:r>
      <w:r>
        <w:rPr>
          <w:snapToGrid w:val="0"/>
        </w:rPr>
        <w:t>обратном</w:t>
      </w:r>
      <w:r w:rsidRPr="00F97FC7">
        <w:rPr>
          <w:snapToGrid w:val="0"/>
        </w:rPr>
        <w:t xml:space="preserve"> коде. Также спецкомпьютер будет содержать систему памяти для </w:t>
      </w:r>
      <w:r w:rsidRPr="00F97FC7">
        <w:t>хранения информации</w:t>
      </w:r>
      <w:r w:rsidRPr="00F97FC7">
        <w:rPr>
          <w:snapToGrid w:val="0"/>
        </w:rPr>
        <w:t>, поддерживать ввод/вывод данных, использовать систему прерываний и систему прямого доступа к памяти.</w:t>
      </w:r>
    </w:p>
    <w:p w14:paraId="3FFAA4E2" w14:textId="77777777" w:rsidR="00811359" w:rsidRDefault="00811359" w:rsidP="00811359">
      <w:pPr>
        <w:pStyle w:val="a3"/>
        <w:rPr>
          <w:b/>
        </w:rPr>
      </w:pPr>
    </w:p>
    <w:p w14:paraId="0D94583B" w14:textId="77777777" w:rsidR="00811359" w:rsidRPr="00E92C84" w:rsidRDefault="00811359" w:rsidP="00811359">
      <w:pPr>
        <w:pStyle w:val="a3"/>
        <w:ind w:left="1134" w:hanging="425"/>
        <w:outlineLvl w:val="1"/>
        <w:rPr>
          <w:b/>
        </w:rPr>
      </w:pPr>
      <w:bookmarkStart w:id="10" w:name="_Toc293032610"/>
      <w:bookmarkStart w:id="11" w:name="_Toc165989829"/>
      <w:bookmarkStart w:id="12" w:name="_Toc166054036"/>
      <w:r w:rsidRPr="002F35F0">
        <w:rPr>
          <w:b/>
        </w:rPr>
        <w:t xml:space="preserve">1.2 Проектирование алгоритмов, выбор состава </w:t>
      </w:r>
      <w:proofErr w:type="spellStart"/>
      <w:r w:rsidRPr="002F35F0">
        <w:rPr>
          <w:b/>
        </w:rPr>
        <w:t>макроопераций</w:t>
      </w:r>
      <w:proofErr w:type="spellEnd"/>
      <w:r w:rsidRPr="002F35F0">
        <w:rPr>
          <w:b/>
        </w:rPr>
        <w:t xml:space="preserve"> и программирование задач</w:t>
      </w:r>
      <w:bookmarkEnd w:id="10"/>
      <w:bookmarkEnd w:id="11"/>
      <w:bookmarkEnd w:id="12"/>
    </w:p>
    <w:p w14:paraId="0F099904" w14:textId="77777777" w:rsidR="00811359" w:rsidRDefault="00811359" w:rsidP="00811359">
      <w:pPr>
        <w:ind w:firstLine="708"/>
        <w:jc w:val="both"/>
        <w:rPr>
          <w:sz w:val="28"/>
          <w:szCs w:val="28"/>
        </w:rPr>
      </w:pPr>
    </w:p>
    <w:p w14:paraId="75723E55" w14:textId="77777777" w:rsidR="00B60CFE" w:rsidRDefault="00B60CFE" w:rsidP="00B60CFE">
      <w:pPr>
        <w:ind w:firstLine="708"/>
        <w:jc w:val="both"/>
        <w:rPr>
          <w:sz w:val="28"/>
          <w:szCs w:val="28"/>
        </w:rPr>
      </w:pPr>
      <w:bookmarkStart w:id="13" w:name="_Hlk190981327"/>
      <w:r w:rsidRPr="00972A65">
        <w:rPr>
          <w:sz w:val="28"/>
          <w:szCs w:val="28"/>
        </w:rPr>
        <w:t>В соответствии с заданием необходимо разработать программное обеспечение для выполн</w:t>
      </w:r>
      <w:r>
        <w:rPr>
          <w:sz w:val="28"/>
          <w:szCs w:val="28"/>
        </w:rPr>
        <w:t xml:space="preserve">ения арифметических операций: </w:t>
      </w:r>
      <w:r>
        <w:rPr>
          <w:i/>
          <w:sz w:val="28"/>
          <w:szCs w:val="28"/>
          <w:lang w:val="en-US"/>
        </w:rPr>
        <w:t>e</w:t>
      </w:r>
      <w:r w:rsidRPr="00D83B5A">
        <w:rPr>
          <w:i/>
          <w:sz w:val="28"/>
          <w:szCs w:val="28"/>
        </w:rPr>
        <w:t>‌</w:t>
      </w:r>
      <w:r>
        <w:rPr>
          <w:i/>
          <w:sz w:val="28"/>
          <w:szCs w:val="28"/>
          <w:vertAlign w:val="superscript"/>
          <w:lang w:val="en-US"/>
        </w:rPr>
        <w:t>x</w:t>
      </w:r>
      <w:r w:rsidRPr="00972A65">
        <w:rPr>
          <w:sz w:val="28"/>
          <w:szCs w:val="28"/>
        </w:rPr>
        <w:t xml:space="preserve">. </w:t>
      </w:r>
      <w:r>
        <w:rPr>
          <w:sz w:val="28"/>
          <w:szCs w:val="28"/>
        </w:rPr>
        <w:t xml:space="preserve">                                                                                                         </w:t>
      </w:r>
    </w:p>
    <w:p w14:paraId="3ACE30CD" w14:textId="43F09C45" w:rsidR="00B60CFE" w:rsidRDefault="00B60CFE" w:rsidP="00B60CFE">
      <w:pPr>
        <w:ind w:firstLine="708"/>
        <w:jc w:val="both"/>
        <w:rPr>
          <w:rFonts w:cs="Calibri"/>
          <w:sz w:val="28"/>
          <w:szCs w:val="28"/>
        </w:rPr>
      </w:pPr>
      <w:r w:rsidRPr="00972A65">
        <w:rPr>
          <w:sz w:val="28"/>
          <w:szCs w:val="28"/>
        </w:rPr>
        <w:t>Для решения поставленной задачи на первом этапе следует построить график заданной функции, определить ее максимальное и минимальное значения, а также диапазон изменения аргумента</w:t>
      </w:r>
      <w:r>
        <w:rPr>
          <w:sz w:val="28"/>
          <w:szCs w:val="28"/>
        </w:rPr>
        <w:t xml:space="preserve">. </w:t>
      </w:r>
      <w:r>
        <w:rPr>
          <w:rFonts w:eastAsia="Calibri"/>
          <w:sz w:val="28"/>
          <w:szCs w:val="28"/>
        </w:rPr>
        <w:t xml:space="preserve">График функции изображен </w:t>
      </w:r>
      <w:r>
        <w:rPr>
          <w:rFonts w:eastAsia="Calibri"/>
          <w:sz w:val="28"/>
          <w:szCs w:val="28"/>
        </w:rPr>
        <w:lastRenderedPageBreak/>
        <w:t>на рис. 1.</w:t>
      </w:r>
      <w:r w:rsidRPr="005B37E4">
        <w:rPr>
          <w:rFonts w:eastAsia="Calibri"/>
          <w:sz w:val="28"/>
          <w:szCs w:val="28"/>
        </w:rPr>
        <w:t>2.</w:t>
      </w:r>
      <w:r>
        <w:rPr>
          <w:rFonts w:eastAsia="Calibri"/>
          <w:sz w:val="28"/>
          <w:szCs w:val="28"/>
        </w:rPr>
        <w:t xml:space="preserve"> Диапазон изменения аргумента в пределах (</w:t>
      </w:r>
      <w:r w:rsidRPr="00771634">
        <w:rPr>
          <w:rFonts w:eastAsia="Calibri"/>
          <w:sz w:val="28"/>
          <w:szCs w:val="28"/>
        </w:rPr>
        <w:t>-</w:t>
      </w:r>
      <w:r w:rsidR="00C06A12">
        <w:rPr>
          <w:rFonts w:eastAsia="Calibri"/>
          <w:sz w:val="28"/>
          <w:szCs w:val="28"/>
        </w:rPr>
        <w:t>∞</w:t>
      </w:r>
      <w:r w:rsidR="00C06A12" w:rsidRPr="00771634">
        <w:rPr>
          <w:rFonts w:eastAsia="Calibri"/>
          <w:sz w:val="28"/>
          <w:szCs w:val="28"/>
        </w:rPr>
        <w:t>; +</w:t>
      </w:r>
      <w:r>
        <w:rPr>
          <w:rFonts w:eastAsia="Calibri"/>
          <w:sz w:val="28"/>
          <w:szCs w:val="28"/>
        </w:rPr>
        <w:t>∞</w:t>
      </w:r>
      <w:r w:rsidRPr="00771634">
        <w:rPr>
          <w:rFonts w:eastAsia="Calibri"/>
          <w:sz w:val="28"/>
          <w:szCs w:val="28"/>
        </w:rPr>
        <w:t xml:space="preserve">). </w:t>
      </w:r>
      <w:r>
        <w:rPr>
          <w:rFonts w:eastAsia="Calibri"/>
          <w:sz w:val="28"/>
          <w:szCs w:val="28"/>
        </w:rPr>
        <w:t xml:space="preserve">Значение функции изменяется в пределах </w:t>
      </w:r>
      <w:r>
        <w:rPr>
          <w:sz w:val="28"/>
        </w:rPr>
        <w:t>(0;2</w:t>
      </w:r>
      <w:r w:rsidRPr="00116F37">
        <w:rPr>
          <w:sz w:val="28"/>
        </w:rPr>
        <w:t>)</w:t>
      </w:r>
      <w:r w:rsidRPr="004E1A79">
        <w:rPr>
          <w:rFonts w:eastAsia="Calibri"/>
          <w:sz w:val="28"/>
          <w:szCs w:val="28"/>
        </w:rPr>
        <w:t>.</w:t>
      </w:r>
      <w:r w:rsidRPr="00351A04">
        <w:rPr>
          <w:sz w:val="28"/>
          <w:szCs w:val="28"/>
        </w:rPr>
        <w:t xml:space="preserve"> </w:t>
      </w:r>
      <w:r w:rsidRPr="00771634">
        <w:rPr>
          <w:rFonts w:cs="Calibri"/>
          <w:sz w:val="28"/>
          <w:szCs w:val="28"/>
        </w:rPr>
        <w:t xml:space="preserve">Для расчетов конкретных значений функции используем разложение </w:t>
      </w:r>
      <w:r>
        <w:rPr>
          <w:rFonts w:cs="Calibri"/>
          <w:i/>
          <w:sz w:val="28"/>
          <w:szCs w:val="28"/>
          <w:lang w:val="en-US"/>
        </w:rPr>
        <w:t>e</w:t>
      </w:r>
      <w:r w:rsidRPr="00D83B5A">
        <w:rPr>
          <w:rFonts w:cs="Calibri"/>
          <w:i/>
          <w:sz w:val="28"/>
          <w:szCs w:val="28"/>
        </w:rPr>
        <w:t>‌</w:t>
      </w:r>
      <w:r w:rsidRPr="00771634">
        <w:rPr>
          <w:rFonts w:cs="Calibri"/>
          <w:sz w:val="28"/>
          <w:szCs w:val="28"/>
        </w:rPr>
        <w:t xml:space="preserve"> в степенной ряд Тейлора:</w:t>
      </w:r>
    </w:p>
    <w:p w14:paraId="1332FC52" w14:textId="77777777" w:rsidR="00B60CFE" w:rsidRPr="003F26D6" w:rsidRDefault="00B60CFE" w:rsidP="00B60CFE">
      <w:pPr>
        <w:ind w:firstLine="708"/>
        <w:jc w:val="both"/>
        <w:rPr>
          <w:sz w:val="28"/>
          <w:szCs w:val="28"/>
        </w:rPr>
      </w:pPr>
    </w:p>
    <w:p w14:paraId="26069315" w14:textId="77777777" w:rsidR="00B60CFE" w:rsidRPr="006D3F9C" w:rsidRDefault="00B60CFE" w:rsidP="00B60CFE">
      <w:pPr>
        <w:jc w:val="right"/>
        <w:rPr>
          <w:sz w:val="28"/>
        </w:rPr>
      </w:pPr>
      <m:oMath>
        <m:r>
          <w:rPr>
            <w:rFonts w:ascii="Cambria Math" w:hAnsi="Cambria Math"/>
            <w:sz w:val="28"/>
          </w:rPr>
          <m:t>y</m:t>
        </m:r>
        <m:d>
          <m:dPr>
            <m:ctrlPr>
              <w:rPr>
                <w:rFonts w:ascii="Cambria Math" w:hAnsi="Cambria Math"/>
                <w:i/>
                <w:sz w:val="28"/>
              </w:rPr>
            </m:ctrlPr>
          </m:dPr>
          <m:e>
            <m:r>
              <w:rPr>
                <w:rFonts w:ascii="Cambria Math" w:hAnsi="Cambria Math"/>
                <w:sz w:val="28"/>
              </w:rPr>
              <m:t>x</m:t>
            </m:r>
          </m:e>
        </m:d>
        <m:r>
          <w:rPr>
            <w:rFonts w:ascii="Cambria Math" w:hAnsi="Cambria Math"/>
            <w:sz w:val="28"/>
          </w:rPr>
          <m:t xml:space="preserve">= </m:t>
        </m:r>
        <m:sSup>
          <m:sSupPr>
            <m:ctrlPr>
              <w:rPr>
                <w:rFonts w:ascii="Cambria Math" w:hAnsi="Cambria Math"/>
                <w:sz w:val="28"/>
              </w:rPr>
            </m:ctrlPr>
          </m:sSupPr>
          <m:e>
            <m:r>
              <w:rPr>
                <w:rFonts w:ascii="Cambria Math" w:hAnsi="Cambria Math"/>
                <w:sz w:val="28"/>
              </w:rPr>
              <m:t>e</m:t>
            </m:r>
          </m:e>
          <m:sup>
            <m:r>
              <w:rPr>
                <w:rFonts w:ascii="Cambria Math" w:hAnsi="Cambria Math"/>
                <w:sz w:val="28"/>
              </w:rPr>
              <m:t>x</m:t>
            </m:r>
          </m:sup>
        </m:sSup>
        <m:r>
          <w:rPr>
            <w:rFonts w:ascii="Cambria Math" w:hAnsi="Cambria Math"/>
            <w:sz w:val="28"/>
          </w:rPr>
          <m:t>=1+</m:t>
        </m:r>
        <m:nary>
          <m:naryPr>
            <m:chr m:val="∑"/>
            <m:limLoc m:val="undOvr"/>
            <m:ctrlPr>
              <w:rPr>
                <w:rFonts w:ascii="Cambria Math" w:hAnsi="Cambria Math"/>
                <w:sz w:val="28"/>
              </w:rPr>
            </m:ctrlPr>
          </m:naryPr>
          <m:sub>
            <m:r>
              <w:rPr>
                <w:rFonts w:ascii="Cambria Math" w:hAnsi="Cambria Math"/>
                <w:sz w:val="28"/>
              </w:rPr>
              <m:t>i=1</m:t>
            </m:r>
          </m:sub>
          <m:sup>
            <m:r>
              <w:rPr>
                <w:rFonts w:ascii="Cambria Math" w:hAnsi="Cambria Math"/>
                <w:sz w:val="28"/>
              </w:rPr>
              <m:t>∞</m:t>
            </m:r>
          </m:sup>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x</m:t>
                    </m:r>
                  </m:e>
                  <m:sup>
                    <m:r>
                      <w:rPr>
                        <w:rFonts w:ascii="Cambria Math" w:hAnsi="Cambria Math"/>
                        <w:sz w:val="28"/>
                      </w:rPr>
                      <m:t>i</m:t>
                    </m:r>
                  </m:sup>
                </m:sSup>
              </m:num>
              <m:den>
                <m:r>
                  <w:rPr>
                    <w:rFonts w:ascii="Cambria Math" w:hAnsi="Cambria Math"/>
                    <w:sz w:val="28"/>
                  </w:rPr>
                  <m:t>i!</m:t>
                </m:r>
              </m:den>
            </m:f>
          </m:e>
        </m:nary>
        <m:r>
          <m:rPr>
            <m:sty m:val="p"/>
          </m:rPr>
          <w:rPr>
            <w:rFonts w:ascii="Cambria Math" w:hAnsi="Cambria Math"/>
            <w:sz w:val="28"/>
          </w:rPr>
          <m:t xml:space="preserve">,  </m:t>
        </m:r>
        <m:r>
          <w:rPr>
            <w:rFonts w:ascii="Cambria Math" w:hAnsi="Cambria Math"/>
            <w:sz w:val="28"/>
          </w:rPr>
          <m:t>x≥0.</m:t>
        </m:r>
      </m:oMath>
      <w:r w:rsidRPr="008618D2">
        <w:rPr>
          <w:rFonts w:eastAsiaTheme="minorEastAsia"/>
          <w:sz w:val="28"/>
        </w:rPr>
        <w:t xml:space="preserve">  </w:t>
      </w:r>
      <w:r w:rsidRPr="008618D2">
        <w:rPr>
          <w:rFonts w:eastAsiaTheme="minorEastAsia"/>
          <w:sz w:val="28"/>
        </w:rPr>
        <w:tab/>
      </w:r>
      <w:r>
        <w:rPr>
          <w:rFonts w:eastAsia="Calibri"/>
          <w:sz w:val="28"/>
          <w:szCs w:val="28"/>
        </w:rPr>
        <w:tab/>
      </w:r>
      <w:r>
        <w:rPr>
          <w:rFonts w:eastAsia="Calibri"/>
          <w:sz w:val="28"/>
          <w:szCs w:val="28"/>
        </w:rPr>
        <w:tab/>
      </w:r>
      <w:r>
        <w:rPr>
          <w:rFonts w:eastAsia="Calibri"/>
          <w:sz w:val="28"/>
          <w:szCs w:val="28"/>
        </w:rPr>
        <w:tab/>
      </w:r>
      <w:r w:rsidRPr="00F909AC">
        <w:rPr>
          <w:rFonts w:eastAsia="Calibri"/>
          <w:sz w:val="28"/>
          <w:szCs w:val="28"/>
        </w:rPr>
        <w:t xml:space="preserve">  </w:t>
      </w:r>
      <w:r>
        <w:rPr>
          <w:rFonts w:eastAsia="Calibri"/>
          <w:sz w:val="28"/>
          <w:szCs w:val="28"/>
        </w:rPr>
        <w:t>(1.1)</w:t>
      </w:r>
    </w:p>
    <w:p w14:paraId="6545566E" w14:textId="77777777" w:rsidR="00B60CFE" w:rsidRPr="00CD5713" w:rsidRDefault="00B60CFE" w:rsidP="00B60CFE">
      <w:pPr>
        <w:jc w:val="center"/>
        <w:rPr>
          <w:rFonts w:eastAsia="Calibri"/>
          <w:sz w:val="28"/>
          <w:szCs w:val="28"/>
        </w:rPr>
      </w:pPr>
    </w:p>
    <w:p w14:paraId="3011B6F1" w14:textId="77777777" w:rsidR="00B60CFE" w:rsidRPr="00771634" w:rsidRDefault="00B60CFE" w:rsidP="00B60CFE">
      <w:pPr>
        <w:ind w:firstLine="567"/>
        <w:jc w:val="both"/>
        <w:rPr>
          <w:rFonts w:cs="Calibri"/>
          <w:sz w:val="28"/>
          <w:szCs w:val="28"/>
        </w:rPr>
      </w:pPr>
      <w:r w:rsidRPr="00771634">
        <w:rPr>
          <w:rFonts w:cs="Calibri"/>
          <w:sz w:val="28"/>
          <w:szCs w:val="28"/>
        </w:rPr>
        <w:t xml:space="preserve">Из данного равенства видно, что одному значению функции соответствует бесконечное число членов ряда. Выбор же числа членов для расчета функции при заданном </w:t>
      </w:r>
      <w:r w:rsidRPr="00A52831">
        <w:rPr>
          <w:rFonts w:cs="Calibri"/>
          <w:i/>
          <w:sz w:val="28"/>
          <w:szCs w:val="28"/>
          <w:lang w:val="en-US"/>
        </w:rPr>
        <w:t>x</w:t>
      </w:r>
      <w:r w:rsidRPr="00771634">
        <w:rPr>
          <w:rFonts w:cs="Calibri"/>
          <w:sz w:val="28"/>
          <w:szCs w:val="28"/>
        </w:rPr>
        <w:t xml:space="preserve"> определяется:</w:t>
      </w:r>
    </w:p>
    <w:p w14:paraId="32A4147E" w14:textId="77777777" w:rsidR="00B60CFE" w:rsidRPr="00771634" w:rsidRDefault="00B60CFE" w:rsidP="00B60CFE">
      <w:pPr>
        <w:numPr>
          <w:ilvl w:val="0"/>
          <w:numId w:val="18"/>
        </w:numPr>
        <w:jc w:val="both"/>
        <w:rPr>
          <w:rFonts w:cs="Calibri"/>
          <w:sz w:val="28"/>
          <w:szCs w:val="28"/>
        </w:rPr>
      </w:pPr>
      <w:r w:rsidRPr="00771634">
        <w:rPr>
          <w:rFonts w:cs="Calibri"/>
          <w:sz w:val="28"/>
          <w:szCs w:val="28"/>
        </w:rPr>
        <w:t xml:space="preserve">точностью представления результатов в компьютере, </w:t>
      </w:r>
    </w:p>
    <w:p w14:paraId="5BB2F08D" w14:textId="77777777" w:rsidR="00B60CFE" w:rsidRPr="00771634" w:rsidRDefault="00B60CFE" w:rsidP="00B60CFE">
      <w:pPr>
        <w:numPr>
          <w:ilvl w:val="0"/>
          <w:numId w:val="18"/>
        </w:numPr>
        <w:rPr>
          <w:sz w:val="28"/>
          <w:szCs w:val="28"/>
        </w:rPr>
      </w:pPr>
      <w:r w:rsidRPr="00771634">
        <w:rPr>
          <w:rFonts w:cs="Calibri"/>
          <w:sz w:val="28"/>
          <w:szCs w:val="28"/>
        </w:rPr>
        <w:t>допустимой длительностью расчета управляющей информации.</w:t>
      </w:r>
    </w:p>
    <w:p w14:paraId="7AC335B3" w14:textId="77777777" w:rsidR="00B60CFE" w:rsidRPr="001A6919" w:rsidRDefault="00B60CFE" w:rsidP="00B60CFE">
      <w:pPr>
        <w:spacing w:after="120"/>
        <w:jc w:val="center"/>
        <w:rPr>
          <w:noProof/>
          <w:lang w:eastAsia="en-US"/>
        </w:rPr>
      </w:pPr>
    </w:p>
    <w:p w14:paraId="2DF0041F" w14:textId="77777777" w:rsidR="00B60CFE" w:rsidRPr="00B62571" w:rsidRDefault="00B60CFE" w:rsidP="00B60CFE">
      <w:pPr>
        <w:spacing w:after="120"/>
        <w:jc w:val="center"/>
        <w:rPr>
          <w:sz w:val="28"/>
        </w:rPr>
      </w:pPr>
      <w:r w:rsidRPr="00D83B5A">
        <w:rPr>
          <w:noProof/>
          <w:sz w:val="28"/>
          <w:lang w:val="en-US" w:eastAsia="en-US"/>
        </w:rPr>
        <w:drawing>
          <wp:inline distT="0" distB="0" distL="0" distR="0" wp14:anchorId="565F1E05" wp14:editId="1A0F95E9">
            <wp:extent cx="3762900" cy="2191056"/>
            <wp:effectExtent l="0" t="0" r="0" b="0"/>
            <wp:docPr id="1766067934" name="Рисунок 176606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2191056"/>
                    </a:xfrm>
                    <a:prstGeom prst="rect">
                      <a:avLst/>
                    </a:prstGeom>
                  </pic:spPr>
                </pic:pic>
              </a:graphicData>
            </a:graphic>
          </wp:inline>
        </w:drawing>
      </w:r>
    </w:p>
    <w:p w14:paraId="6BDAE8E8" w14:textId="77777777" w:rsidR="00B60CFE" w:rsidRDefault="00B60CFE" w:rsidP="00B60CFE">
      <w:pPr>
        <w:pStyle w:val="a3"/>
        <w:jc w:val="center"/>
      </w:pPr>
    </w:p>
    <w:p w14:paraId="48260FB5" w14:textId="77777777" w:rsidR="00B60CFE" w:rsidRPr="008B0485" w:rsidRDefault="00B60CFE" w:rsidP="00B60CFE">
      <w:pPr>
        <w:pStyle w:val="a3"/>
        <w:jc w:val="center"/>
        <w:rPr>
          <w:vertAlign w:val="superscript"/>
        </w:rPr>
      </w:pPr>
      <w:r>
        <w:t>Рис. 1.2 – График функции e‌</w:t>
      </w:r>
      <w:r>
        <w:rPr>
          <w:vertAlign w:val="superscript"/>
          <w:lang w:val="en-US"/>
        </w:rPr>
        <w:t>x</w:t>
      </w:r>
    </w:p>
    <w:p w14:paraId="77355D4E" w14:textId="77777777" w:rsidR="00B60CFE" w:rsidRPr="00FD5C2E" w:rsidRDefault="00B60CFE" w:rsidP="00B60CFE">
      <w:pPr>
        <w:ind w:firstLine="708"/>
        <w:jc w:val="both"/>
        <w:rPr>
          <w:sz w:val="28"/>
          <w:szCs w:val="28"/>
        </w:rPr>
      </w:pPr>
    </w:p>
    <w:p w14:paraId="55496F46" w14:textId="77777777" w:rsidR="00B60CFE" w:rsidRDefault="00B60CFE" w:rsidP="00B60CFE">
      <w:pPr>
        <w:ind w:firstLine="708"/>
        <w:rPr>
          <w:sz w:val="28"/>
          <w:szCs w:val="28"/>
        </w:rPr>
      </w:pPr>
      <w:r w:rsidRPr="00FD5C2E">
        <w:rPr>
          <w:sz w:val="28"/>
          <w:szCs w:val="28"/>
        </w:rPr>
        <w:t>Заданная разряднос</w:t>
      </w:r>
      <w:r>
        <w:rPr>
          <w:sz w:val="28"/>
          <w:szCs w:val="28"/>
        </w:rPr>
        <w:t>ть нашего числа – 28 (см. рис. 1.3).</w:t>
      </w:r>
    </w:p>
    <w:p w14:paraId="7D3EA6AB" w14:textId="5F0FE25C" w:rsidR="00B60CFE" w:rsidRDefault="00B60CFE" w:rsidP="00B60CFE">
      <w:pPr>
        <w:ind w:firstLine="708"/>
        <w:rPr>
          <w:sz w:val="28"/>
          <w:szCs w:val="28"/>
        </w:rPr>
      </w:pPr>
      <w:r>
        <w:rPr>
          <w:sz w:val="28"/>
          <w:szCs w:val="28"/>
        </w:rPr>
        <w:t xml:space="preserve">Длина поля порядка </w:t>
      </w:r>
      <m:oMath>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p</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m:t>
        </m:r>
        <m:r>
          <w:rPr>
            <w:rFonts w:ascii="Cambria Math" w:hAnsi="Cambria Math"/>
            <w:sz w:val="28"/>
            <w:szCs w:val="28"/>
            <w:lang w:val="en-US"/>
          </w:rPr>
          <m:t>M</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intlog</m:t>
            </m:r>
          </m:e>
          <m:sub>
            <m:r>
              <w:rPr>
                <w:rFonts w:ascii="Cambria Math" w:hAnsi="Cambria Math"/>
                <w:sz w:val="28"/>
                <w:szCs w:val="28"/>
              </w:rPr>
              <m:t>2</m:t>
            </m:r>
          </m:sub>
        </m:sSub>
        <m:r>
          <w:rPr>
            <w:rFonts w:ascii="Cambria Math" w:hAnsi="Cambria Math"/>
            <w:sz w:val="28"/>
            <w:szCs w:val="28"/>
          </w:rPr>
          <m:t xml:space="preserve"> 26=4</m:t>
        </m:r>
      </m:oMath>
      <w:r w:rsidRPr="004767C0">
        <w:rPr>
          <w:sz w:val="28"/>
          <w:szCs w:val="28"/>
        </w:rPr>
        <w:t xml:space="preserve">, </w:t>
      </w:r>
      <w:r>
        <w:rPr>
          <w:sz w:val="28"/>
          <w:szCs w:val="28"/>
        </w:rPr>
        <w:t>длина поля мантиссы – 2</w:t>
      </w:r>
      <w:r w:rsidR="00300E03">
        <w:rPr>
          <w:sz w:val="28"/>
          <w:szCs w:val="28"/>
          <w:lang w:val="en-US"/>
        </w:rPr>
        <w:t>1</w:t>
      </w:r>
      <w:r>
        <w:rPr>
          <w:sz w:val="28"/>
          <w:szCs w:val="28"/>
        </w:rPr>
        <w:t xml:space="preserve"> разряд</w:t>
      </w:r>
      <w:bookmarkStart w:id="14" w:name="_GoBack"/>
      <w:bookmarkEnd w:id="14"/>
      <w:r>
        <w:rPr>
          <w:sz w:val="28"/>
          <w:szCs w:val="28"/>
        </w:rPr>
        <w:t>.</w:t>
      </w:r>
    </w:p>
    <w:p w14:paraId="678CF0F2" w14:textId="77777777" w:rsidR="00B60CFE" w:rsidRPr="004767C0" w:rsidRDefault="00B60CFE" w:rsidP="00B60CFE">
      <w:pPr>
        <w:ind w:firstLine="708"/>
        <w:rPr>
          <w:sz w:val="28"/>
          <w:szCs w:val="28"/>
        </w:rPr>
      </w:pPr>
    </w:p>
    <w:tbl>
      <w:tblPr>
        <w:tblStyle w:val="ac"/>
        <w:tblW w:w="0" w:type="auto"/>
        <w:tblInd w:w="2268" w:type="dxa"/>
        <w:tblLook w:val="04A0" w:firstRow="1" w:lastRow="0" w:firstColumn="1" w:lastColumn="0" w:noHBand="0" w:noVBand="1"/>
      </w:tblPr>
      <w:tblGrid>
        <w:gridCol w:w="993"/>
        <w:gridCol w:w="496"/>
        <w:gridCol w:w="2131"/>
        <w:gridCol w:w="851"/>
        <w:gridCol w:w="1503"/>
        <w:gridCol w:w="356"/>
      </w:tblGrid>
      <w:tr w:rsidR="00B60CFE" w14:paraId="03D97BD6" w14:textId="77777777" w:rsidTr="00154DCB">
        <w:tc>
          <w:tcPr>
            <w:tcW w:w="993" w:type="dxa"/>
            <w:tcBorders>
              <w:top w:val="nil"/>
              <w:left w:val="nil"/>
              <w:bottom w:val="single" w:sz="4" w:space="0" w:color="auto"/>
              <w:right w:val="nil"/>
            </w:tcBorders>
          </w:tcPr>
          <w:p w14:paraId="25045373" w14:textId="77777777" w:rsidR="00B60CFE" w:rsidRPr="00597B3A" w:rsidRDefault="00B60CFE" w:rsidP="00154DCB">
            <w:pPr>
              <w:jc w:val="both"/>
              <w:rPr>
                <w:rFonts w:eastAsiaTheme="minorEastAsia"/>
                <w:sz w:val="28"/>
              </w:rPr>
            </w:pPr>
            <w:r>
              <w:rPr>
                <w:rFonts w:eastAsiaTheme="minorEastAsia"/>
                <w:sz w:val="28"/>
              </w:rPr>
              <w:t>27</w:t>
            </w:r>
          </w:p>
        </w:tc>
        <w:tc>
          <w:tcPr>
            <w:tcW w:w="496" w:type="dxa"/>
            <w:tcBorders>
              <w:top w:val="nil"/>
              <w:left w:val="nil"/>
              <w:bottom w:val="single" w:sz="4" w:space="0" w:color="auto"/>
              <w:right w:val="nil"/>
            </w:tcBorders>
          </w:tcPr>
          <w:p w14:paraId="32022CF5" w14:textId="77777777" w:rsidR="00B60CFE" w:rsidRPr="00CE1506" w:rsidRDefault="00B60CFE" w:rsidP="00154DCB">
            <w:pPr>
              <w:jc w:val="both"/>
              <w:rPr>
                <w:rFonts w:eastAsiaTheme="minorEastAsia"/>
                <w:iCs/>
                <w:sz w:val="28"/>
              </w:rPr>
            </w:pPr>
            <w:r w:rsidRPr="00CE1506">
              <w:rPr>
                <w:rFonts w:eastAsiaTheme="minorEastAsia"/>
                <w:iCs/>
                <w:sz w:val="28"/>
              </w:rPr>
              <w:t>26</w:t>
            </w:r>
          </w:p>
        </w:tc>
        <w:tc>
          <w:tcPr>
            <w:tcW w:w="2131" w:type="dxa"/>
            <w:tcBorders>
              <w:top w:val="nil"/>
              <w:left w:val="nil"/>
              <w:bottom w:val="single" w:sz="4" w:space="0" w:color="auto"/>
              <w:right w:val="nil"/>
            </w:tcBorders>
          </w:tcPr>
          <w:p w14:paraId="1883861A" w14:textId="77777777" w:rsidR="00B60CFE" w:rsidRPr="008C70A7" w:rsidRDefault="00B60CFE" w:rsidP="00154DCB">
            <w:pPr>
              <w:jc w:val="right"/>
              <w:rPr>
                <w:rFonts w:eastAsiaTheme="minorEastAsia"/>
                <w:sz w:val="28"/>
              </w:rPr>
            </w:pPr>
            <w:r>
              <w:rPr>
                <w:rFonts w:eastAsiaTheme="minorEastAsia"/>
                <w:sz w:val="28"/>
              </w:rPr>
              <w:t>5</w:t>
            </w:r>
          </w:p>
        </w:tc>
        <w:tc>
          <w:tcPr>
            <w:tcW w:w="851" w:type="dxa"/>
            <w:tcBorders>
              <w:top w:val="nil"/>
              <w:left w:val="nil"/>
              <w:bottom w:val="single" w:sz="4" w:space="0" w:color="auto"/>
              <w:right w:val="nil"/>
            </w:tcBorders>
          </w:tcPr>
          <w:p w14:paraId="08BC57C9" w14:textId="77777777" w:rsidR="00B60CFE" w:rsidRPr="00300E03" w:rsidRDefault="00B60CFE" w:rsidP="00154DCB">
            <w:pPr>
              <w:jc w:val="both"/>
              <w:rPr>
                <w:rFonts w:eastAsiaTheme="minorEastAsia"/>
                <w:sz w:val="28"/>
                <w:lang w:val="en-US"/>
              </w:rPr>
            </w:pPr>
            <w:r>
              <w:rPr>
                <w:rFonts w:eastAsiaTheme="minorEastAsia"/>
                <w:sz w:val="28"/>
              </w:rPr>
              <w:t>4</w:t>
            </w:r>
          </w:p>
        </w:tc>
        <w:tc>
          <w:tcPr>
            <w:tcW w:w="1503" w:type="dxa"/>
            <w:tcBorders>
              <w:top w:val="nil"/>
              <w:left w:val="nil"/>
              <w:bottom w:val="single" w:sz="4" w:space="0" w:color="auto"/>
              <w:right w:val="nil"/>
            </w:tcBorders>
          </w:tcPr>
          <w:p w14:paraId="3C80604F" w14:textId="77777777" w:rsidR="00B60CFE" w:rsidRPr="00300E03" w:rsidRDefault="00B60CFE" w:rsidP="00154DCB">
            <w:pPr>
              <w:jc w:val="both"/>
              <w:rPr>
                <w:rFonts w:eastAsiaTheme="minorEastAsia"/>
                <w:sz w:val="28"/>
                <w:lang w:val="en-US"/>
              </w:rPr>
            </w:pPr>
            <w:r>
              <w:rPr>
                <w:rFonts w:eastAsiaTheme="minorEastAsia"/>
                <w:sz w:val="28"/>
              </w:rPr>
              <w:t>3</w:t>
            </w:r>
          </w:p>
        </w:tc>
        <w:tc>
          <w:tcPr>
            <w:tcW w:w="356" w:type="dxa"/>
            <w:tcBorders>
              <w:top w:val="nil"/>
              <w:left w:val="nil"/>
              <w:bottom w:val="single" w:sz="4" w:space="0" w:color="auto"/>
              <w:right w:val="nil"/>
            </w:tcBorders>
          </w:tcPr>
          <w:p w14:paraId="23FB8992" w14:textId="77777777" w:rsidR="00B60CFE" w:rsidRPr="00597B3A" w:rsidRDefault="00B60CFE" w:rsidP="00154DCB">
            <w:pPr>
              <w:jc w:val="right"/>
              <w:rPr>
                <w:rFonts w:eastAsiaTheme="minorEastAsia"/>
                <w:sz w:val="28"/>
              </w:rPr>
            </w:pPr>
            <w:r>
              <w:rPr>
                <w:rFonts w:eastAsiaTheme="minorEastAsia"/>
                <w:sz w:val="28"/>
              </w:rPr>
              <w:t>0</w:t>
            </w:r>
          </w:p>
        </w:tc>
      </w:tr>
      <w:tr w:rsidR="00B60CFE" w14:paraId="6E023719" w14:textId="77777777" w:rsidTr="00154DCB">
        <w:tc>
          <w:tcPr>
            <w:tcW w:w="993" w:type="dxa"/>
            <w:tcBorders>
              <w:top w:val="single" w:sz="4" w:space="0" w:color="auto"/>
              <w:bottom w:val="single" w:sz="4" w:space="0" w:color="auto"/>
            </w:tcBorders>
          </w:tcPr>
          <w:p w14:paraId="49707365" w14:textId="77777777" w:rsidR="00B60CFE" w:rsidRDefault="00B60CFE" w:rsidP="00154DCB">
            <w:pPr>
              <w:jc w:val="both"/>
              <w:rPr>
                <w:rFonts w:eastAsiaTheme="minorEastAsia"/>
                <w:sz w:val="28"/>
              </w:rPr>
            </w:pPr>
            <w:r>
              <w:rPr>
                <w:rFonts w:eastAsiaTheme="minorEastAsia"/>
                <w:sz w:val="28"/>
              </w:rPr>
              <w:t>±</w:t>
            </w:r>
          </w:p>
        </w:tc>
        <w:tc>
          <w:tcPr>
            <w:tcW w:w="2627" w:type="dxa"/>
            <w:gridSpan w:val="2"/>
            <w:tcBorders>
              <w:top w:val="single" w:sz="4" w:space="0" w:color="auto"/>
              <w:bottom w:val="single" w:sz="4" w:space="0" w:color="auto"/>
            </w:tcBorders>
          </w:tcPr>
          <w:p w14:paraId="7A07BB6F" w14:textId="77777777" w:rsidR="00B60CFE" w:rsidRDefault="00B60CFE" w:rsidP="00154DCB">
            <w:pPr>
              <w:jc w:val="both"/>
              <w:rPr>
                <w:rFonts w:eastAsiaTheme="minorEastAsia"/>
                <w:sz w:val="28"/>
              </w:rPr>
            </w:pPr>
            <w:r>
              <w:rPr>
                <w:rFonts w:eastAsiaTheme="minorEastAsia"/>
                <w:i/>
                <w:sz w:val="28"/>
              </w:rPr>
              <w:t xml:space="preserve">М - </w:t>
            </w:r>
            <w:r>
              <w:rPr>
                <w:rFonts w:eastAsiaTheme="minorEastAsia"/>
                <w:sz w:val="28"/>
              </w:rPr>
              <w:t>мантисса</w:t>
            </w:r>
          </w:p>
        </w:tc>
        <w:tc>
          <w:tcPr>
            <w:tcW w:w="851" w:type="dxa"/>
            <w:tcBorders>
              <w:top w:val="single" w:sz="4" w:space="0" w:color="auto"/>
              <w:bottom w:val="single" w:sz="4" w:space="0" w:color="auto"/>
            </w:tcBorders>
          </w:tcPr>
          <w:p w14:paraId="15AE980C" w14:textId="77777777" w:rsidR="00B60CFE" w:rsidRDefault="00B60CFE" w:rsidP="00154DCB">
            <w:pPr>
              <w:jc w:val="both"/>
              <w:rPr>
                <w:rFonts w:eastAsiaTheme="minorEastAsia"/>
                <w:sz w:val="28"/>
              </w:rPr>
            </w:pPr>
            <w:r>
              <w:rPr>
                <w:rFonts w:eastAsiaTheme="minorEastAsia"/>
                <w:sz w:val="28"/>
              </w:rPr>
              <w:t>±</w:t>
            </w:r>
          </w:p>
        </w:tc>
        <w:tc>
          <w:tcPr>
            <w:tcW w:w="1859" w:type="dxa"/>
            <w:gridSpan w:val="2"/>
            <w:tcBorders>
              <w:top w:val="single" w:sz="4" w:space="0" w:color="auto"/>
              <w:bottom w:val="single" w:sz="4" w:space="0" w:color="auto"/>
            </w:tcBorders>
          </w:tcPr>
          <w:p w14:paraId="660BCE9C" w14:textId="77777777" w:rsidR="00B60CFE" w:rsidRPr="00597B3A" w:rsidRDefault="00B60CFE" w:rsidP="00154DCB">
            <w:pPr>
              <w:jc w:val="both"/>
              <w:rPr>
                <w:rFonts w:eastAsiaTheme="minorEastAsia"/>
                <w:i/>
                <w:sz w:val="28"/>
              </w:rPr>
            </w:pPr>
            <w:r>
              <w:rPr>
                <w:rFonts w:eastAsiaTheme="minorEastAsia"/>
                <w:i/>
                <w:sz w:val="28"/>
              </w:rPr>
              <w:t>Р – порядок</w:t>
            </w:r>
          </w:p>
        </w:tc>
      </w:tr>
      <w:tr w:rsidR="00B60CFE" w14:paraId="5E745B60" w14:textId="77777777" w:rsidTr="00154DCB">
        <w:tc>
          <w:tcPr>
            <w:tcW w:w="993" w:type="dxa"/>
            <w:tcBorders>
              <w:top w:val="single" w:sz="4" w:space="0" w:color="auto"/>
              <w:left w:val="nil"/>
              <w:bottom w:val="nil"/>
              <w:right w:val="nil"/>
            </w:tcBorders>
          </w:tcPr>
          <w:p w14:paraId="6608A0A8" w14:textId="77777777" w:rsidR="00B60CFE" w:rsidRDefault="00B60CFE" w:rsidP="00154DCB">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М</w:t>
            </w:r>
            <w:r>
              <w:rPr>
                <w:rFonts w:eastAsiaTheme="minorEastAsia"/>
                <w:sz w:val="28"/>
              </w:rPr>
              <w:t xml:space="preserve"> </w:t>
            </w:r>
          </w:p>
        </w:tc>
        <w:tc>
          <w:tcPr>
            <w:tcW w:w="2627" w:type="dxa"/>
            <w:gridSpan w:val="2"/>
            <w:tcBorders>
              <w:top w:val="single" w:sz="4" w:space="0" w:color="auto"/>
              <w:left w:val="nil"/>
              <w:bottom w:val="nil"/>
              <w:right w:val="nil"/>
            </w:tcBorders>
          </w:tcPr>
          <w:p w14:paraId="7408407E" w14:textId="163D612A" w:rsidR="00B60CFE" w:rsidRPr="00CE1506" w:rsidRDefault="00B60CFE" w:rsidP="00154DCB">
            <w:pPr>
              <w:jc w:val="both"/>
              <w:rPr>
                <w:rFonts w:eastAsiaTheme="minorEastAsia"/>
                <w:sz w:val="28"/>
              </w:rPr>
            </w:pPr>
            <w:r>
              <w:rPr>
                <w:rFonts w:eastAsiaTheme="minorEastAsia"/>
                <w:sz w:val="28"/>
              </w:rPr>
              <w:t>2</w:t>
            </w:r>
            <w:r w:rsidR="00300E03">
              <w:rPr>
                <w:rFonts w:eastAsiaTheme="minorEastAsia"/>
                <w:sz w:val="28"/>
                <w:lang w:val="en-US"/>
              </w:rPr>
              <w:t>1</w:t>
            </w:r>
            <w:r>
              <w:rPr>
                <w:rFonts w:eastAsiaTheme="minorEastAsia"/>
                <w:sz w:val="28"/>
              </w:rPr>
              <w:t xml:space="preserve"> разряд</w:t>
            </w:r>
          </w:p>
        </w:tc>
        <w:tc>
          <w:tcPr>
            <w:tcW w:w="851" w:type="dxa"/>
            <w:tcBorders>
              <w:top w:val="single" w:sz="4" w:space="0" w:color="auto"/>
              <w:left w:val="nil"/>
              <w:bottom w:val="nil"/>
              <w:right w:val="nil"/>
            </w:tcBorders>
          </w:tcPr>
          <w:p w14:paraId="7B9F1E73" w14:textId="77777777" w:rsidR="00B60CFE" w:rsidRPr="008C70A7" w:rsidRDefault="00B60CFE" w:rsidP="00154DCB">
            <w:pPr>
              <w:jc w:val="both"/>
              <w:rPr>
                <w:rFonts w:eastAsiaTheme="minorEastAsia"/>
                <w:sz w:val="28"/>
              </w:rPr>
            </w:pPr>
            <w:proofErr w:type="spellStart"/>
            <w:r>
              <w:rPr>
                <w:rFonts w:eastAsiaTheme="minorEastAsia"/>
                <w:sz w:val="28"/>
              </w:rPr>
              <w:t>Зн</w:t>
            </w:r>
            <w:proofErr w:type="spellEnd"/>
            <w:r>
              <w:rPr>
                <w:rFonts w:eastAsiaTheme="minorEastAsia"/>
                <w:sz w:val="28"/>
              </w:rPr>
              <w:t xml:space="preserve">. </w:t>
            </w:r>
            <w:r w:rsidRPr="008C70A7">
              <w:rPr>
                <w:rFonts w:eastAsiaTheme="minorEastAsia"/>
                <w:i/>
                <w:sz w:val="28"/>
              </w:rPr>
              <w:t>P</w:t>
            </w:r>
          </w:p>
        </w:tc>
        <w:tc>
          <w:tcPr>
            <w:tcW w:w="1859" w:type="dxa"/>
            <w:gridSpan w:val="2"/>
            <w:tcBorders>
              <w:top w:val="single" w:sz="4" w:space="0" w:color="auto"/>
              <w:left w:val="nil"/>
              <w:bottom w:val="nil"/>
              <w:right w:val="nil"/>
            </w:tcBorders>
          </w:tcPr>
          <w:p w14:paraId="22602B93" w14:textId="7587BCA1" w:rsidR="00B60CFE" w:rsidRPr="00300E03" w:rsidRDefault="00300E03" w:rsidP="00154DCB">
            <w:pPr>
              <w:jc w:val="both"/>
              <w:rPr>
                <w:rFonts w:eastAsiaTheme="minorEastAsia"/>
                <w:sz w:val="28"/>
              </w:rPr>
            </w:pPr>
            <w:r>
              <w:rPr>
                <w:rFonts w:eastAsiaTheme="minorEastAsia"/>
                <w:sz w:val="28"/>
              </w:rPr>
              <w:t>4 разряда</w:t>
            </w:r>
          </w:p>
        </w:tc>
      </w:tr>
    </w:tbl>
    <w:p w14:paraId="30E25BD3" w14:textId="77777777" w:rsidR="00B60CFE" w:rsidRDefault="00B60CFE" w:rsidP="00B60CFE">
      <w:pPr>
        <w:widowControl w:val="0"/>
        <w:autoSpaceDE w:val="0"/>
        <w:autoSpaceDN w:val="0"/>
        <w:adjustRightInd w:val="0"/>
        <w:ind w:right="142" w:firstLine="710"/>
        <w:jc w:val="center"/>
        <w:rPr>
          <w:sz w:val="28"/>
          <w:szCs w:val="24"/>
        </w:rPr>
      </w:pPr>
    </w:p>
    <w:p w14:paraId="76E98158" w14:textId="7E72B47C" w:rsidR="00B60CFE" w:rsidRDefault="00B60CFE" w:rsidP="00B60CFE">
      <w:pPr>
        <w:widowControl w:val="0"/>
        <w:autoSpaceDE w:val="0"/>
        <w:autoSpaceDN w:val="0"/>
        <w:adjustRightInd w:val="0"/>
        <w:ind w:right="142" w:firstLine="710"/>
        <w:jc w:val="center"/>
        <w:rPr>
          <w:sz w:val="28"/>
          <w:szCs w:val="24"/>
        </w:rPr>
      </w:pPr>
      <w:r w:rsidRPr="008C70A7">
        <w:rPr>
          <w:sz w:val="28"/>
          <w:szCs w:val="24"/>
        </w:rPr>
        <w:t>Рис</w:t>
      </w:r>
      <w:r>
        <w:rPr>
          <w:sz w:val="28"/>
          <w:szCs w:val="24"/>
        </w:rPr>
        <w:t xml:space="preserve">. 1.3 – Представление числа в </w:t>
      </w:r>
      <w:proofErr w:type="spellStart"/>
      <w:r>
        <w:rPr>
          <w:sz w:val="28"/>
          <w:szCs w:val="24"/>
        </w:rPr>
        <w:t>рязрядной</w:t>
      </w:r>
      <w:proofErr w:type="spellEnd"/>
      <w:r>
        <w:rPr>
          <w:sz w:val="28"/>
          <w:szCs w:val="24"/>
        </w:rPr>
        <w:t xml:space="preserve"> сетке</w:t>
      </w:r>
    </w:p>
    <w:p w14:paraId="1182F847" w14:textId="77777777" w:rsidR="00C06A12" w:rsidRPr="008C70A7" w:rsidRDefault="00C06A12" w:rsidP="00B60CFE">
      <w:pPr>
        <w:widowControl w:val="0"/>
        <w:autoSpaceDE w:val="0"/>
        <w:autoSpaceDN w:val="0"/>
        <w:adjustRightInd w:val="0"/>
        <w:ind w:right="142" w:firstLine="710"/>
        <w:jc w:val="center"/>
        <w:rPr>
          <w:sz w:val="28"/>
          <w:szCs w:val="24"/>
        </w:rPr>
      </w:pPr>
    </w:p>
    <w:p w14:paraId="715F4B36" w14:textId="6FD53BD8" w:rsidR="00C06A12" w:rsidRPr="00C06A12" w:rsidRDefault="00C06A12" w:rsidP="00C06A12">
      <w:pPr>
        <w:ind w:firstLine="709"/>
        <w:jc w:val="both"/>
        <w:rPr>
          <w:sz w:val="28"/>
        </w:rPr>
      </w:pPr>
      <w:r w:rsidRPr="00C06A12">
        <w:rPr>
          <w:sz w:val="28"/>
        </w:rPr>
        <w:t>При выполнении численных расчетов на компьютере неизбежно возникают погрешности, связанные с особенностями машинной арифметики.</w:t>
      </w:r>
    </w:p>
    <w:p w14:paraId="56AC09C5" w14:textId="77777777" w:rsidR="00B60CFE" w:rsidRPr="00FD5C2E" w:rsidRDefault="00B60CFE" w:rsidP="00B60CFE">
      <w:pPr>
        <w:ind w:firstLine="709"/>
        <w:jc w:val="both"/>
        <w:rPr>
          <w:sz w:val="28"/>
          <w:szCs w:val="28"/>
        </w:rPr>
      </w:pPr>
      <w:r>
        <w:rPr>
          <w:sz w:val="28"/>
          <w:szCs w:val="28"/>
        </w:rPr>
        <w:t>О</w:t>
      </w:r>
      <w:r w:rsidRPr="00FD5C2E">
        <w:rPr>
          <w:sz w:val="28"/>
          <w:szCs w:val="28"/>
        </w:rPr>
        <w:t>бщая ошибка вычислений в компьютере обус</w:t>
      </w:r>
      <w:r>
        <w:rPr>
          <w:sz w:val="28"/>
          <w:szCs w:val="28"/>
        </w:rPr>
        <w:t>лавливается:</w:t>
      </w:r>
      <w:r w:rsidRPr="00FD5C2E">
        <w:rPr>
          <w:sz w:val="28"/>
          <w:szCs w:val="28"/>
        </w:rPr>
        <w:t xml:space="preserve"> </w:t>
      </w:r>
    </w:p>
    <w:p w14:paraId="20FFA083" w14:textId="77777777" w:rsidR="00B60CFE" w:rsidRPr="00FD5C2E" w:rsidRDefault="00B60CFE" w:rsidP="00B60CFE">
      <w:pPr>
        <w:numPr>
          <w:ilvl w:val="0"/>
          <w:numId w:val="6"/>
        </w:numPr>
        <w:ind w:left="924" w:hanging="357"/>
        <w:contextualSpacing/>
        <w:jc w:val="both"/>
        <w:rPr>
          <w:rFonts w:eastAsia="Calibri"/>
          <w:sz w:val="28"/>
          <w:szCs w:val="28"/>
        </w:rPr>
      </w:pPr>
      <w:r w:rsidRPr="00FD5C2E">
        <w:rPr>
          <w:rFonts w:eastAsia="Calibri"/>
          <w:position w:val="-12"/>
          <w:sz w:val="28"/>
          <w:szCs w:val="28"/>
        </w:rPr>
        <w:object w:dxaOrig="320" w:dyaOrig="380" w14:anchorId="564463F7">
          <v:shape id="_x0000_i1026" type="#_x0000_t75" style="width:15pt;height:19.2pt" o:ole="">
            <v:imagedata r:id="rId11" o:title=""/>
          </v:shape>
          <o:OLEObject Type="Embed" ProgID="Equation.DSMT4" ShapeID="_x0000_i1026" DrawAspect="Content" ObjectID="_1808753534" r:id="rId12"/>
        </w:object>
      </w:r>
      <w:r w:rsidRPr="00FD5C2E">
        <w:rPr>
          <w:rFonts w:eastAsia="Calibri"/>
          <w:sz w:val="28"/>
          <w:szCs w:val="28"/>
        </w:rPr>
        <w:t xml:space="preserve"> следует из ограничений на число членов в разложении в ряд Тейлора, </w:t>
      </w:r>
    </w:p>
    <w:p w14:paraId="5C45CC83" w14:textId="77777777" w:rsidR="00C06A12" w:rsidRDefault="00B60CFE" w:rsidP="00C06A12">
      <w:pPr>
        <w:numPr>
          <w:ilvl w:val="0"/>
          <w:numId w:val="6"/>
        </w:numPr>
        <w:ind w:left="927"/>
        <w:contextualSpacing/>
        <w:jc w:val="both"/>
        <w:rPr>
          <w:rFonts w:eastAsia="Calibri"/>
          <w:sz w:val="28"/>
          <w:szCs w:val="28"/>
        </w:rPr>
      </w:pPr>
      <w:r w:rsidRPr="00FD5C2E">
        <w:rPr>
          <w:rFonts w:eastAsia="Calibri"/>
          <w:position w:val="-12"/>
          <w:sz w:val="28"/>
          <w:szCs w:val="28"/>
        </w:rPr>
        <w:object w:dxaOrig="360" w:dyaOrig="380" w14:anchorId="18BBE030">
          <v:shape id="_x0000_i1027" type="#_x0000_t75" style="width:17.4pt;height:19.2pt" o:ole="">
            <v:imagedata r:id="rId13" o:title=""/>
          </v:shape>
          <o:OLEObject Type="Embed" ProgID="Equation.DSMT4" ShapeID="_x0000_i1027" DrawAspect="Content" ObjectID="_1808753535" r:id="rId14"/>
        </w:object>
      </w:r>
      <w:r w:rsidRPr="00FD5C2E">
        <w:rPr>
          <w:rFonts w:eastAsia="Calibri"/>
          <w:sz w:val="28"/>
          <w:szCs w:val="28"/>
        </w:rPr>
        <w:t xml:space="preserve"> определяется ограничениями разрядной сетки.</w:t>
      </w:r>
    </w:p>
    <w:p w14:paraId="69D46716" w14:textId="24C95EC7" w:rsidR="00B60CFE" w:rsidRPr="00C06A12" w:rsidRDefault="00B60CFE" w:rsidP="00C06A12">
      <w:pPr>
        <w:numPr>
          <w:ilvl w:val="0"/>
          <w:numId w:val="6"/>
        </w:numPr>
        <w:ind w:left="927"/>
        <w:contextualSpacing/>
        <w:jc w:val="both"/>
        <w:rPr>
          <w:rFonts w:eastAsia="Calibri"/>
          <w:sz w:val="28"/>
          <w:szCs w:val="28"/>
        </w:rPr>
      </w:pPr>
      <w:r w:rsidRPr="00C06A12">
        <w:rPr>
          <w:rFonts w:eastAsia="Calibri"/>
          <w:sz w:val="28"/>
          <w:szCs w:val="28"/>
        </w:rPr>
        <w:lastRenderedPageBreak/>
        <w:t xml:space="preserve">Исследуем закон изменения общего члена ряда при различных значениях аргумента </w:t>
      </w:r>
      <w:r w:rsidRPr="00C06A12">
        <w:rPr>
          <w:rFonts w:eastAsia="Calibri"/>
          <w:i/>
          <w:sz w:val="28"/>
          <w:szCs w:val="28"/>
          <w:lang w:val="en-US"/>
        </w:rPr>
        <w:t>x</w:t>
      </w:r>
      <w:r w:rsidRPr="00C06A12">
        <w:rPr>
          <w:rFonts w:eastAsia="Calibri"/>
          <w:sz w:val="28"/>
          <w:szCs w:val="28"/>
        </w:rPr>
        <w:t xml:space="preserve"> (</w:t>
      </w:r>
      <w:r w:rsidRPr="00C06A12">
        <w:rPr>
          <w:rFonts w:eastAsia="Calibri"/>
          <w:i/>
          <w:sz w:val="28"/>
          <w:szCs w:val="28"/>
        </w:rPr>
        <w:t xml:space="preserve">1 ≤ </w:t>
      </w:r>
      <w:r w:rsidRPr="00C06A12">
        <w:rPr>
          <w:rFonts w:eastAsia="Calibri"/>
          <w:i/>
          <w:sz w:val="28"/>
          <w:szCs w:val="28"/>
          <w:lang w:val="en-US"/>
        </w:rPr>
        <w:t>x</w:t>
      </w:r>
      <w:r w:rsidRPr="00C06A12">
        <w:rPr>
          <w:rFonts w:eastAsia="Calibri"/>
          <w:i/>
          <w:sz w:val="28"/>
          <w:szCs w:val="28"/>
        </w:rPr>
        <w:t xml:space="preserve"> ≤ 8</w:t>
      </w:r>
      <w:r w:rsidRPr="00C06A12">
        <w:rPr>
          <w:rFonts w:eastAsia="Calibri"/>
          <w:sz w:val="28"/>
          <w:szCs w:val="28"/>
        </w:rPr>
        <w:t>). Поставленной задаче будут соответствовать величины, представленные в табл. 1.1.</w:t>
      </w:r>
    </w:p>
    <w:p w14:paraId="1483A06B" w14:textId="77777777" w:rsidR="00B60CFE" w:rsidRPr="00DA3B4F" w:rsidRDefault="00B60CFE" w:rsidP="00B60CFE">
      <w:pPr>
        <w:ind w:firstLine="567"/>
        <w:contextualSpacing/>
        <w:jc w:val="both"/>
        <w:rPr>
          <w:rFonts w:eastAsia="Calibri"/>
          <w:sz w:val="28"/>
          <w:szCs w:val="28"/>
        </w:rPr>
      </w:pPr>
    </w:p>
    <w:p w14:paraId="18ADF227" w14:textId="77777777" w:rsidR="00B60CFE" w:rsidRPr="00EC5566" w:rsidRDefault="00B60CFE" w:rsidP="00B60CFE">
      <w:pPr>
        <w:contextualSpacing/>
        <w:rPr>
          <w:rFonts w:eastAsia="Calibri"/>
          <w:sz w:val="28"/>
          <w:szCs w:val="28"/>
        </w:rPr>
      </w:pPr>
      <w:r w:rsidRPr="00E12C89">
        <w:rPr>
          <w:rFonts w:eastAsia="Calibri"/>
          <w:noProof/>
          <w:sz w:val="28"/>
          <w:szCs w:val="28"/>
          <w:lang w:val="en-US" w:eastAsia="en-US"/>
        </w:rPr>
        <mc:AlternateContent>
          <mc:Choice Requires="wps">
            <w:drawing>
              <wp:anchor distT="0" distB="0" distL="114300" distR="114300" simplePos="0" relativeHeight="251659264" behindDoc="0" locked="0" layoutInCell="1" allowOverlap="1" wp14:anchorId="62F6DB4B" wp14:editId="3347A94F">
                <wp:simplePos x="0" y="0"/>
                <wp:positionH relativeFrom="column">
                  <wp:posOffset>100965</wp:posOffset>
                </wp:positionH>
                <wp:positionV relativeFrom="paragraph">
                  <wp:posOffset>154305</wp:posOffset>
                </wp:positionV>
                <wp:extent cx="190500" cy="308345"/>
                <wp:effectExtent l="0" t="0" r="0" b="0"/>
                <wp:wrapNone/>
                <wp:docPr id="9665" name="Надпись 9665"/>
                <wp:cNvGraphicFramePr/>
                <a:graphic xmlns:a="http://schemas.openxmlformats.org/drawingml/2006/main">
                  <a:graphicData uri="http://schemas.microsoft.com/office/word/2010/wordprocessingShape">
                    <wps:wsp>
                      <wps:cNvSpPr txBox="1"/>
                      <wps:spPr>
                        <a:xfrm>
                          <a:off x="0" y="0"/>
                          <a:ext cx="190500" cy="308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17AAB" w14:textId="77777777" w:rsidR="002A4822" w:rsidRPr="00F50197" w:rsidRDefault="002A4822" w:rsidP="00B60CFE">
                            <w:pPr>
                              <w:jc w:val="center"/>
                              <w:rPr>
                                <w:sz w:val="24"/>
                                <w:lang w:val="en-US"/>
                              </w:rPr>
                            </w:pPr>
                            <w:r w:rsidRPr="00F50197">
                              <w:rPr>
                                <w:sz w:val="24"/>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F6DB4B" id="_x0000_t202" coordsize="21600,21600" o:spt="202" path="m,l,21600r21600,l21600,xe">
                <v:stroke joinstyle="miter"/>
                <v:path gradientshapeok="t" o:connecttype="rect"/>
              </v:shapetype>
              <v:shape id="Надпись 9665" o:spid="_x0000_s1026" type="#_x0000_t202" style="position:absolute;margin-left:7.95pt;margin-top:12.15pt;width:15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NVlwIAAG0FAAAOAAAAZHJzL2Uyb0RvYy54bWysVM1u1DAQviPxDpbvNNlfulGz1dKqCKlq&#10;K1rUs9exuxGOx9jeTZYbd16Bd+DAgRuvsH0jxk72R4VLEZdk7PlmPPPNz8lpUymyEtaVoHPaO0op&#10;EZpDUeqHnH64u3h1TInzTBdMgRY5XQtHT6cvX5zUJhN9WIAqhCXoRLusNjldeG+yJHF8ISrmjsAI&#10;jUoJtmIej/YhKSyr0Xulkn6ajpMabGEscOEc3p63SjqN/qUU3F9L6YQnKqcYm49fG7/z8E2mJyx7&#10;sMwsSt6Fwf4hioqVGh/duTpnnpGlLf9wVZXcggPpjzhUCUhZchFzwGx66ZNsbhfMiJgLkuPMjib3&#10;/9zyq9WNJWWR08l4PKJEswqrtPm2+b75sfm1+fn45fEriSpkqjYuQ4Nbgya+eQMNVjwwGO4dXgYC&#10;Gmmr8MfUCOqR8/WOZ9F4woPRJB2lqOGoGqTHg+EoeEn2xsY6/1ZARYKQU4tljOyy1aXzLXQLCW9p&#10;uCiVwnuWKU3qnI4HozQa7DToXOkAELEpOjf7wKPk10q0Tt4LiaTE+MNFbEdxpixZMWwkxrnQPqYe&#10;/SI6oCQG8RzDDr+P6jnGbR7bl0H7nXFVarAx+ydhFx+3IcsWj5wf5B1E38ybrqBzKNZYZwvtzDjD&#10;L0qsxiVz/oZZHBIsIA6+v8aPVICsQydRsgD7+W/3AY+9i1pKahy6nLpPS2YFJeqdxq6e9IbDMKXx&#10;MBy97uPBHmrmhxq9rM4Ay9HDFWN4FAPeq60oLVT3uB9m4VVUMc3x7Zz6rXjm21WA+4WL2SyCcC4N&#10;85f61vDgOlQn9Npdc8+s6RrSYydfwXY8WfakL1tssNQwW3qQZWzaQHDLakc8znRs+27/hKVxeI6o&#10;/Zac/gYAAP//AwBQSwMEFAAGAAgAAAAhAHPZRf7dAAAABwEAAA8AAABkcnMvZG93bnJldi54bWxM&#10;jsFOwzAQRO9I/IO1SNyoQ2ihDXGqKlKFhOihpRdum9hNIux1iN028PVsT3B8mtHMy5ejs+JkhtB5&#10;UnA/SUAYqr3uqFGwf1/fzUGEiKTRejIKvk2AZXF9lWOm/Zm25rSLjeARChkqaGPsMylD3RqHYeJ7&#10;Q5wd/OAwMg6N1AOeedxZmSbJo3TYET+02JuyNfXn7ugUvJbrDW6r1M1/bPnydlj1X/uPmVK3N+Pq&#10;GUQ0Y/wrw0Wf1aFgp8ofSQdhmWcLbipIpw8gOJ9euFLwlC5AFrn871/8AgAA//8DAFBLAQItABQA&#10;BgAIAAAAIQC2gziS/gAAAOEBAAATAAAAAAAAAAAAAAAAAAAAAABbQ29udGVudF9UeXBlc10ueG1s&#10;UEsBAi0AFAAGAAgAAAAhADj9If/WAAAAlAEAAAsAAAAAAAAAAAAAAAAALwEAAF9yZWxzLy5yZWxz&#10;UEsBAi0AFAAGAAgAAAAhAAxUg1WXAgAAbQUAAA4AAAAAAAAAAAAAAAAALgIAAGRycy9lMm9Eb2Mu&#10;eG1sUEsBAi0AFAAGAAgAAAAhAHPZRf7dAAAABwEAAA8AAAAAAAAAAAAAAAAA8QQAAGRycy9kb3du&#10;cmV2LnhtbFBLBQYAAAAABAAEAPMAAAD7BQAAAAA=&#10;" filled="f" stroked="f" strokeweight=".5pt">
                <v:textbox>
                  <w:txbxContent>
                    <w:p w14:paraId="16817AAB" w14:textId="77777777" w:rsidR="002A4822" w:rsidRPr="00F50197" w:rsidRDefault="002A4822" w:rsidP="00B60CFE">
                      <w:pPr>
                        <w:jc w:val="center"/>
                        <w:rPr>
                          <w:sz w:val="24"/>
                          <w:lang w:val="en-US"/>
                        </w:rPr>
                      </w:pPr>
                      <w:r w:rsidRPr="00F50197">
                        <w:rPr>
                          <w:sz w:val="24"/>
                          <w:lang w:val="en-US"/>
                        </w:rPr>
                        <w:t>x</w:t>
                      </w:r>
                    </w:p>
                  </w:txbxContent>
                </v:textbox>
              </v:shape>
            </w:pict>
          </mc:Fallback>
        </mc:AlternateContent>
      </w:r>
      <w:r w:rsidRPr="00E12C89">
        <w:rPr>
          <w:rFonts w:eastAsia="Calibri"/>
          <w:noProof/>
          <w:sz w:val="28"/>
          <w:szCs w:val="28"/>
          <w:lang w:val="en-US" w:eastAsia="en-US"/>
        </w:rPr>
        <mc:AlternateContent>
          <mc:Choice Requires="wps">
            <w:drawing>
              <wp:anchor distT="0" distB="0" distL="114300" distR="114300" simplePos="0" relativeHeight="251660288" behindDoc="0" locked="0" layoutInCell="1" allowOverlap="1" wp14:anchorId="5F37061A" wp14:editId="5CF1FB72">
                <wp:simplePos x="0" y="0"/>
                <wp:positionH relativeFrom="column">
                  <wp:posOffset>5715</wp:posOffset>
                </wp:positionH>
                <wp:positionV relativeFrom="paragraph">
                  <wp:posOffset>270955</wp:posOffset>
                </wp:positionV>
                <wp:extent cx="191135" cy="307975"/>
                <wp:effectExtent l="0" t="0" r="0" b="0"/>
                <wp:wrapNone/>
                <wp:docPr id="9666" name="Надпись 9666"/>
                <wp:cNvGraphicFramePr/>
                <a:graphic xmlns:a="http://schemas.openxmlformats.org/drawingml/2006/main">
                  <a:graphicData uri="http://schemas.microsoft.com/office/word/2010/wordprocessingShape">
                    <wps:wsp>
                      <wps:cNvSpPr txBox="1"/>
                      <wps:spPr>
                        <a:xfrm>
                          <a:off x="0" y="0"/>
                          <a:ext cx="191135" cy="307975"/>
                        </a:xfrm>
                        <a:prstGeom prst="rect">
                          <a:avLst/>
                        </a:prstGeom>
                        <a:noFill/>
                        <a:ln w="6350">
                          <a:noFill/>
                        </a:ln>
                        <a:effectLst/>
                      </wps:spPr>
                      <wps:txbx>
                        <w:txbxContent>
                          <w:p w14:paraId="004BC286" w14:textId="77777777" w:rsidR="002A4822" w:rsidRPr="00355C6A" w:rsidRDefault="002A4822" w:rsidP="00B60CFE">
                            <w:pPr>
                              <w:jc w:val="center"/>
                              <w:rPr>
                                <w:sz w:val="24"/>
                              </w:rPr>
                            </w:pPr>
                            <w:proofErr w:type="spellStart"/>
                            <w:r>
                              <w:rPr>
                                <w:sz w:val="24"/>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7061A" id="Надпись 9666" o:spid="_x0000_s1027" type="#_x0000_t202" style="position:absolute;margin-left:.45pt;margin-top:21.35pt;width:15.05pt;height:2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aOCUAIAAHEEAAAOAAAAZHJzL2Uyb0RvYy54bWysVM2O0zAQviPxDpbvNE3/lkZNV2VXRUjV&#10;7kpdtGfXcZpIjsfYbpNy484r8A4cOHDjFbpvxNjpnxZOiIszfx7PfN9MJtdNJclWGFuCSmnc6VIi&#10;FIesVOuUfnycv3lLiXVMZUyCEindCUuvp69fTWqdiB4UIDNhCCZRNql1SgvndBJFlheiYrYDWih0&#10;5mAq5lA16ygzrMbslYx63e4oqsFk2gAX1qL1tnXSacif54K7+zy3whGZUqzNhdOEc+XPaDphydow&#10;XZT8UAb7hyoqVip89JTqljlGNqb8I1VVcgMWctfhUEWQ5yUXoQfsJu6+6GZZMC1CLwiO1SeY7P9L&#10;y++2D4aUWUrHo9GIEsUqZGn/bf99/2P/a//z+cvzVxJciFStbYIXlhqvuOYdNMi4R9DbLRo9AE1u&#10;Kv/F1gj6EfPdCWfROML9pXEc94eUcHT1u1fjq6HPEp0va2PdewEV8UJKDdIY0GXbhXVt6DHEv6Vg&#10;XkqJdpZIReqUjvrDbrhw8mByqXyACENxSHMu3EuuWTUBilNTK8h22KuBdm6s5vMSK1ow6x6YwUHB&#10;9nD43T0euQR8GQ4SJQWYz3+z+3jkD72U1Dh4KbWfNswISuQHhcyO48HAT2pQBsOrHirm0rO69KhN&#10;dQM42zGumeZB9PFOHsXcQPWEOzLzr6KLKY5vp9QdxRvXrgPuGBezWQjC2dTMLdRSc5/a4+bxfmye&#10;mNEHUhyyeQfHEWXJC27a2Jad2cZBXgbiPM4tqki4V3CuA/WHHfSLc6mHqPOfYvobAAD//wMAUEsD&#10;BBQABgAIAAAAIQCE11Mg3gAAAAUBAAAPAAAAZHJzL2Rvd25yZXYueG1sTI/NTsMwEITvSLyDtUjc&#10;qJPw0xLiVFWkCgnBoaWX3jaxm0TY6xC7beDpWU5wnJ3RzLfFcnJWnMwYek8K0lkCwlDjdU+tgt37&#10;+mYBIkQkjdaTUfBlAizLy4sCc+3PtDGnbWwFl1DIUUEX45BLGZrOOAwzPxhi7+BHh5Hl2Eo94pnL&#10;nZVZkjxIhz3xQoeDqTrTfGyPTsFLtX7DTZ25xbetnl8Pq+Fzt79X6vpqWj2BiGaKf2H4xWd0KJmp&#10;9kfSQVgFj5xTcJfNQbB7m/JjNV/TDGRZyP/05Q8AAAD//wMAUEsBAi0AFAAGAAgAAAAhALaDOJL+&#10;AAAA4QEAABMAAAAAAAAAAAAAAAAAAAAAAFtDb250ZW50X1R5cGVzXS54bWxQSwECLQAUAAYACAAA&#10;ACEAOP0h/9YAAACUAQAACwAAAAAAAAAAAAAAAAAvAQAAX3JlbHMvLnJlbHNQSwECLQAUAAYACAAA&#10;ACEApdmjglACAABxBAAADgAAAAAAAAAAAAAAAAAuAgAAZHJzL2Uyb0RvYy54bWxQSwECLQAUAAYA&#10;CAAAACEAhNdTIN4AAAAFAQAADwAAAAAAAAAAAAAAAACqBAAAZHJzL2Rvd25yZXYueG1sUEsFBgAA&#10;AAAEAAQA8wAAALUFAAAAAA==&#10;" filled="f" stroked="f" strokeweight=".5pt">
                <v:textbox>
                  <w:txbxContent>
                    <w:p w14:paraId="004BC286" w14:textId="77777777" w:rsidR="002A4822" w:rsidRPr="00355C6A" w:rsidRDefault="002A4822" w:rsidP="00B60CFE">
                      <w:pPr>
                        <w:jc w:val="center"/>
                        <w:rPr>
                          <w:sz w:val="24"/>
                        </w:rPr>
                      </w:pPr>
                      <w:proofErr w:type="spellStart"/>
                      <w:r>
                        <w:rPr>
                          <w:sz w:val="24"/>
                          <w:lang w:val="en-US"/>
                        </w:rPr>
                        <w:t>i</w:t>
                      </w:r>
                      <w:proofErr w:type="spellEnd"/>
                    </w:p>
                  </w:txbxContent>
                </v:textbox>
              </v:shape>
            </w:pict>
          </mc:Fallback>
        </mc:AlternateContent>
      </w:r>
      <w:r w:rsidRPr="00E12C89">
        <w:rPr>
          <w:rFonts w:eastAsia="Calibri"/>
          <w:sz w:val="28"/>
          <w:szCs w:val="28"/>
        </w:rPr>
        <w:t>Таблица 1.1</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512"/>
        <w:gridCol w:w="20"/>
        <w:gridCol w:w="986"/>
        <w:gridCol w:w="986"/>
        <w:gridCol w:w="986"/>
        <w:gridCol w:w="986"/>
        <w:gridCol w:w="1041"/>
        <w:gridCol w:w="1096"/>
        <w:gridCol w:w="1310"/>
        <w:gridCol w:w="1401"/>
      </w:tblGrid>
      <w:tr w:rsidR="00B60CFE" w:rsidRPr="00020179" w14:paraId="55EEE68A" w14:textId="77777777" w:rsidTr="00154DCB">
        <w:trPr>
          <w:trHeight w:hRule="exact" w:val="375"/>
        </w:trPr>
        <w:tc>
          <w:tcPr>
            <w:tcW w:w="512" w:type="dxa"/>
            <w:tcBorders>
              <w:tl2br w:val="single" w:sz="12" w:space="0" w:color="auto"/>
            </w:tcBorders>
            <w:shd w:val="clear" w:color="auto" w:fill="auto"/>
            <w:vAlign w:val="center"/>
          </w:tcPr>
          <w:p w14:paraId="642F8E5E" w14:textId="77777777" w:rsidR="00B60CFE" w:rsidRPr="00EC5566" w:rsidRDefault="00B60CFE" w:rsidP="00154DCB">
            <w:pPr>
              <w:pStyle w:val="12"/>
              <w:spacing w:line="240" w:lineRule="auto"/>
              <w:ind w:left="0"/>
              <w:rPr>
                <w:rFonts w:ascii="Times New Roman" w:hAnsi="Times New Roman"/>
                <w:sz w:val="28"/>
                <w:szCs w:val="28"/>
              </w:rPr>
            </w:pPr>
            <w:r w:rsidRPr="00EC5566">
              <w:rPr>
                <w:rFonts w:ascii="Times New Roman" w:hAnsi="Times New Roman"/>
                <w:sz w:val="28"/>
                <w:szCs w:val="28"/>
              </w:rPr>
              <w:t xml:space="preserve">    </w:t>
            </w:r>
            <w:r>
              <w:rPr>
                <w:rFonts w:ascii="Times New Roman" w:hAnsi="Times New Roman"/>
                <w:sz w:val="28"/>
                <w:szCs w:val="28"/>
              </w:rPr>
              <w:t xml:space="preserve"> </w:t>
            </w:r>
          </w:p>
          <w:p w14:paraId="0F75A1F0" w14:textId="77777777" w:rsidR="00B60CFE" w:rsidRPr="00EC5566" w:rsidRDefault="00B60CFE" w:rsidP="00154DCB">
            <w:pPr>
              <w:pStyle w:val="12"/>
              <w:spacing w:line="240" w:lineRule="auto"/>
              <w:ind w:left="0"/>
              <w:rPr>
                <w:rFonts w:ascii="Times New Roman" w:hAnsi="Times New Roman"/>
                <w:sz w:val="28"/>
                <w:szCs w:val="28"/>
              </w:rPr>
            </w:pPr>
            <w:proofErr w:type="spellStart"/>
            <w:r w:rsidRPr="00020179">
              <w:rPr>
                <w:rFonts w:ascii="Times New Roman" w:hAnsi="Times New Roman"/>
                <w:sz w:val="28"/>
                <w:szCs w:val="28"/>
                <w:lang w:val="en-US"/>
              </w:rPr>
              <w:t>i</w:t>
            </w:r>
            <w:proofErr w:type="spellEnd"/>
          </w:p>
        </w:tc>
        <w:tc>
          <w:tcPr>
            <w:tcW w:w="1006" w:type="dxa"/>
            <w:gridSpan w:val="2"/>
            <w:shd w:val="clear" w:color="auto" w:fill="auto"/>
            <w:vAlign w:val="center"/>
          </w:tcPr>
          <w:p w14:paraId="2ED23C58"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1</w:t>
            </w:r>
          </w:p>
        </w:tc>
        <w:tc>
          <w:tcPr>
            <w:tcW w:w="986" w:type="dxa"/>
            <w:shd w:val="clear" w:color="auto" w:fill="auto"/>
            <w:vAlign w:val="center"/>
          </w:tcPr>
          <w:p w14:paraId="5261D2BC"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2</w:t>
            </w:r>
          </w:p>
        </w:tc>
        <w:tc>
          <w:tcPr>
            <w:tcW w:w="986" w:type="dxa"/>
            <w:shd w:val="clear" w:color="auto" w:fill="auto"/>
            <w:vAlign w:val="center"/>
          </w:tcPr>
          <w:p w14:paraId="0DDE5D2D"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3</w:t>
            </w:r>
          </w:p>
        </w:tc>
        <w:tc>
          <w:tcPr>
            <w:tcW w:w="986" w:type="dxa"/>
            <w:shd w:val="clear" w:color="auto" w:fill="auto"/>
            <w:vAlign w:val="center"/>
          </w:tcPr>
          <w:p w14:paraId="26A949E3"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4</w:t>
            </w:r>
          </w:p>
        </w:tc>
        <w:tc>
          <w:tcPr>
            <w:tcW w:w="1041" w:type="dxa"/>
            <w:shd w:val="clear" w:color="auto" w:fill="auto"/>
            <w:vAlign w:val="center"/>
          </w:tcPr>
          <w:p w14:paraId="47844854"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5</w:t>
            </w:r>
          </w:p>
        </w:tc>
        <w:tc>
          <w:tcPr>
            <w:tcW w:w="1096" w:type="dxa"/>
            <w:shd w:val="clear" w:color="auto" w:fill="auto"/>
            <w:vAlign w:val="center"/>
          </w:tcPr>
          <w:p w14:paraId="38D7A791"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6</w:t>
            </w:r>
          </w:p>
        </w:tc>
        <w:tc>
          <w:tcPr>
            <w:tcW w:w="1310" w:type="dxa"/>
            <w:shd w:val="clear" w:color="auto" w:fill="auto"/>
            <w:vAlign w:val="center"/>
          </w:tcPr>
          <w:p w14:paraId="4444327A"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7</w:t>
            </w:r>
          </w:p>
        </w:tc>
        <w:tc>
          <w:tcPr>
            <w:tcW w:w="1401" w:type="dxa"/>
            <w:shd w:val="clear" w:color="auto" w:fill="auto"/>
            <w:vAlign w:val="center"/>
          </w:tcPr>
          <w:p w14:paraId="07515322"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8</w:t>
            </w:r>
          </w:p>
        </w:tc>
      </w:tr>
      <w:tr w:rsidR="00B60CFE" w:rsidRPr="00020179" w14:paraId="0921FAA8" w14:textId="77777777" w:rsidTr="00154DCB">
        <w:trPr>
          <w:trHeight w:hRule="exact" w:val="407"/>
        </w:trPr>
        <w:tc>
          <w:tcPr>
            <w:tcW w:w="512" w:type="dxa"/>
            <w:shd w:val="clear" w:color="auto" w:fill="auto"/>
            <w:vAlign w:val="center"/>
          </w:tcPr>
          <w:p w14:paraId="490F15E6" w14:textId="77777777" w:rsidR="00B60CFE" w:rsidRPr="00EC5566" w:rsidRDefault="00B60CFE" w:rsidP="00154DCB">
            <w:pPr>
              <w:pStyle w:val="12"/>
              <w:spacing w:line="240" w:lineRule="auto"/>
              <w:ind w:left="0"/>
              <w:jc w:val="center"/>
              <w:rPr>
                <w:rFonts w:ascii="Times New Roman" w:hAnsi="Times New Roman"/>
                <w:sz w:val="28"/>
                <w:szCs w:val="28"/>
              </w:rPr>
            </w:pPr>
            <w:r w:rsidRPr="00EC5566">
              <w:rPr>
                <w:rFonts w:ascii="Times New Roman" w:hAnsi="Times New Roman"/>
                <w:sz w:val="28"/>
                <w:szCs w:val="28"/>
              </w:rPr>
              <w:t>1</w:t>
            </w:r>
          </w:p>
        </w:tc>
        <w:tc>
          <w:tcPr>
            <w:tcW w:w="1006" w:type="dxa"/>
            <w:gridSpan w:val="2"/>
            <w:shd w:val="clear" w:color="auto" w:fill="auto"/>
            <w:vAlign w:val="bottom"/>
          </w:tcPr>
          <w:p w14:paraId="62C7E342" w14:textId="77777777" w:rsidR="00B60CFE" w:rsidRPr="00716FF2" w:rsidRDefault="00B60CFE" w:rsidP="00154DCB">
            <w:pPr>
              <w:jc w:val="center"/>
              <w:rPr>
                <w:color w:val="000000"/>
                <w:sz w:val="28"/>
                <w:szCs w:val="28"/>
                <w:lang w:eastAsia="en-US"/>
              </w:rPr>
            </w:pPr>
            <w:r w:rsidRPr="00716FF2">
              <w:rPr>
                <w:color w:val="000000"/>
                <w:sz w:val="28"/>
                <w:szCs w:val="28"/>
              </w:rPr>
              <w:t>1</w:t>
            </w:r>
          </w:p>
        </w:tc>
        <w:tc>
          <w:tcPr>
            <w:tcW w:w="986" w:type="dxa"/>
            <w:shd w:val="clear" w:color="auto" w:fill="auto"/>
            <w:vAlign w:val="bottom"/>
          </w:tcPr>
          <w:p w14:paraId="2966387D" w14:textId="77777777" w:rsidR="00B60CFE" w:rsidRPr="00716FF2" w:rsidRDefault="00B60CFE" w:rsidP="00154DCB">
            <w:pPr>
              <w:jc w:val="center"/>
              <w:rPr>
                <w:color w:val="000000"/>
                <w:sz w:val="28"/>
                <w:szCs w:val="28"/>
              </w:rPr>
            </w:pPr>
            <w:r w:rsidRPr="00716FF2">
              <w:rPr>
                <w:color w:val="000000"/>
                <w:sz w:val="28"/>
                <w:szCs w:val="28"/>
              </w:rPr>
              <w:t>2</w:t>
            </w:r>
          </w:p>
        </w:tc>
        <w:tc>
          <w:tcPr>
            <w:tcW w:w="986" w:type="dxa"/>
            <w:shd w:val="clear" w:color="auto" w:fill="auto"/>
            <w:vAlign w:val="bottom"/>
          </w:tcPr>
          <w:p w14:paraId="5191E143" w14:textId="77777777" w:rsidR="00B60CFE" w:rsidRPr="00716FF2" w:rsidRDefault="00B60CFE" w:rsidP="00154DCB">
            <w:pPr>
              <w:jc w:val="center"/>
              <w:rPr>
                <w:color w:val="000000"/>
                <w:sz w:val="28"/>
                <w:szCs w:val="28"/>
              </w:rPr>
            </w:pPr>
            <w:r w:rsidRPr="00716FF2">
              <w:rPr>
                <w:color w:val="000000"/>
                <w:sz w:val="28"/>
                <w:szCs w:val="28"/>
              </w:rPr>
              <w:t>3</w:t>
            </w:r>
          </w:p>
        </w:tc>
        <w:tc>
          <w:tcPr>
            <w:tcW w:w="986" w:type="dxa"/>
            <w:shd w:val="clear" w:color="auto" w:fill="auto"/>
            <w:vAlign w:val="bottom"/>
          </w:tcPr>
          <w:p w14:paraId="647B969D" w14:textId="77777777" w:rsidR="00B60CFE" w:rsidRPr="00716FF2" w:rsidRDefault="00B60CFE" w:rsidP="00154DCB">
            <w:pPr>
              <w:jc w:val="center"/>
              <w:rPr>
                <w:color w:val="000000"/>
                <w:sz w:val="28"/>
                <w:szCs w:val="28"/>
              </w:rPr>
            </w:pPr>
            <w:r w:rsidRPr="00716FF2">
              <w:rPr>
                <w:color w:val="000000"/>
                <w:sz w:val="28"/>
                <w:szCs w:val="28"/>
              </w:rPr>
              <w:t>4</w:t>
            </w:r>
          </w:p>
        </w:tc>
        <w:tc>
          <w:tcPr>
            <w:tcW w:w="1041" w:type="dxa"/>
            <w:shd w:val="clear" w:color="auto" w:fill="auto"/>
            <w:vAlign w:val="bottom"/>
          </w:tcPr>
          <w:p w14:paraId="744DE59D" w14:textId="77777777" w:rsidR="00B60CFE" w:rsidRPr="00716FF2" w:rsidRDefault="00B60CFE" w:rsidP="00154DCB">
            <w:pPr>
              <w:jc w:val="center"/>
              <w:rPr>
                <w:color w:val="000000"/>
                <w:sz w:val="28"/>
                <w:szCs w:val="28"/>
              </w:rPr>
            </w:pPr>
            <w:r w:rsidRPr="00716FF2">
              <w:rPr>
                <w:color w:val="000000"/>
                <w:sz w:val="28"/>
                <w:szCs w:val="28"/>
              </w:rPr>
              <w:t>5</w:t>
            </w:r>
          </w:p>
        </w:tc>
        <w:tc>
          <w:tcPr>
            <w:tcW w:w="1096" w:type="dxa"/>
            <w:shd w:val="clear" w:color="auto" w:fill="auto"/>
            <w:vAlign w:val="bottom"/>
          </w:tcPr>
          <w:p w14:paraId="6B6EBD68" w14:textId="77777777" w:rsidR="00B60CFE" w:rsidRPr="00716FF2" w:rsidRDefault="00B60CFE" w:rsidP="00154DCB">
            <w:pPr>
              <w:jc w:val="center"/>
              <w:rPr>
                <w:color w:val="000000"/>
                <w:sz w:val="28"/>
                <w:szCs w:val="28"/>
              </w:rPr>
            </w:pPr>
            <w:r w:rsidRPr="00716FF2">
              <w:rPr>
                <w:color w:val="000000"/>
                <w:sz w:val="28"/>
                <w:szCs w:val="28"/>
              </w:rPr>
              <w:t>6</w:t>
            </w:r>
          </w:p>
        </w:tc>
        <w:tc>
          <w:tcPr>
            <w:tcW w:w="1310" w:type="dxa"/>
            <w:shd w:val="clear" w:color="auto" w:fill="auto"/>
            <w:vAlign w:val="bottom"/>
          </w:tcPr>
          <w:p w14:paraId="126524E9" w14:textId="77777777" w:rsidR="00B60CFE" w:rsidRPr="00716FF2" w:rsidRDefault="00B60CFE" w:rsidP="00154DCB">
            <w:pPr>
              <w:jc w:val="center"/>
              <w:rPr>
                <w:color w:val="000000"/>
                <w:sz w:val="28"/>
                <w:szCs w:val="28"/>
              </w:rPr>
            </w:pPr>
            <w:r w:rsidRPr="00716FF2">
              <w:rPr>
                <w:color w:val="000000"/>
                <w:sz w:val="28"/>
                <w:szCs w:val="28"/>
              </w:rPr>
              <w:t>7</w:t>
            </w:r>
          </w:p>
        </w:tc>
        <w:tc>
          <w:tcPr>
            <w:tcW w:w="1401" w:type="dxa"/>
            <w:shd w:val="clear" w:color="auto" w:fill="auto"/>
            <w:vAlign w:val="bottom"/>
          </w:tcPr>
          <w:p w14:paraId="4D45C84C" w14:textId="77777777" w:rsidR="00B60CFE" w:rsidRPr="00716FF2" w:rsidRDefault="00B60CFE" w:rsidP="00154DCB">
            <w:pPr>
              <w:jc w:val="center"/>
              <w:rPr>
                <w:color w:val="000000"/>
                <w:sz w:val="28"/>
                <w:szCs w:val="28"/>
              </w:rPr>
            </w:pPr>
            <w:r w:rsidRPr="00716FF2">
              <w:rPr>
                <w:color w:val="000000"/>
                <w:sz w:val="28"/>
                <w:szCs w:val="28"/>
              </w:rPr>
              <w:t>8</w:t>
            </w:r>
          </w:p>
        </w:tc>
      </w:tr>
      <w:tr w:rsidR="00B60CFE" w:rsidRPr="00020179" w14:paraId="12D46D0B" w14:textId="77777777" w:rsidTr="00154DCB">
        <w:trPr>
          <w:trHeight w:hRule="exact" w:val="407"/>
        </w:trPr>
        <w:tc>
          <w:tcPr>
            <w:tcW w:w="512" w:type="dxa"/>
            <w:shd w:val="clear" w:color="auto" w:fill="auto"/>
            <w:vAlign w:val="center"/>
          </w:tcPr>
          <w:p w14:paraId="7799B9D9" w14:textId="77777777" w:rsidR="00B60CFE" w:rsidRPr="00EC5566" w:rsidRDefault="00B60CFE" w:rsidP="00154DCB">
            <w:pPr>
              <w:pStyle w:val="12"/>
              <w:spacing w:line="240" w:lineRule="auto"/>
              <w:ind w:left="0"/>
              <w:jc w:val="center"/>
              <w:rPr>
                <w:rFonts w:ascii="Times New Roman" w:hAnsi="Times New Roman"/>
                <w:sz w:val="28"/>
                <w:szCs w:val="28"/>
              </w:rPr>
            </w:pPr>
            <w:r w:rsidRPr="00EC5566">
              <w:rPr>
                <w:rFonts w:ascii="Times New Roman" w:hAnsi="Times New Roman"/>
                <w:sz w:val="28"/>
                <w:szCs w:val="28"/>
              </w:rPr>
              <w:t>2</w:t>
            </w:r>
          </w:p>
        </w:tc>
        <w:tc>
          <w:tcPr>
            <w:tcW w:w="1006" w:type="dxa"/>
            <w:gridSpan w:val="2"/>
            <w:shd w:val="clear" w:color="auto" w:fill="auto"/>
            <w:vAlign w:val="bottom"/>
          </w:tcPr>
          <w:p w14:paraId="5F7BAA39" w14:textId="77777777" w:rsidR="00B60CFE" w:rsidRPr="00716FF2" w:rsidRDefault="00B60CFE" w:rsidP="00154DCB">
            <w:pPr>
              <w:jc w:val="center"/>
              <w:rPr>
                <w:color w:val="000000"/>
                <w:sz w:val="28"/>
                <w:szCs w:val="28"/>
              </w:rPr>
            </w:pPr>
            <w:r w:rsidRPr="00716FF2">
              <w:rPr>
                <w:color w:val="000000"/>
                <w:sz w:val="28"/>
                <w:szCs w:val="28"/>
              </w:rPr>
              <w:t>0,5</w:t>
            </w:r>
          </w:p>
        </w:tc>
        <w:tc>
          <w:tcPr>
            <w:tcW w:w="986" w:type="dxa"/>
            <w:shd w:val="clear" w:color="auto" w:fill="auto"/>
            <w:vAlign w:val="bottom"/>
          </w:tcPr>
          <w:p w14:paraId="263E383B" w14:textId="77777777" w:rsidR="00B60CFE" w:rsidRPr="00716FF2" w:rsidRDefault="00B60CFE" w:rsidP="00154DCB">
            <w:pPr>
              <w:jc w:val="center"/>
              <w:rPr>
                <w:color w:val="000000"/>
                <w:sz w:val="28"/>
                <w:szCs w:val="28"/>
              </w:rPr>
            </w:pPr>
            <w:r w:rsidRPr="00716FF2">
              <w:rPr>
                <w:color w:val="000000"/>
                <w:sz w:val="28"/>
                <w:szCs w:val="28"/>
              </w:rPr>
              <w:t>2</w:t>
            </w:r>
          </w:p>
        </w:tc>
        <w:tc>
          <w:tcPr>
            <w:tcW w:w="986" w:type="dxa"/>
            <w:shd w:val="clear" w:color="auto" w:fill="auto"/>
            <w:vAlign w:val="bottom"/>
          </w:tcPr>
          <w:p w14:paraId="3BFFFC03" w14:textId="77777777" w:rsidR="00B60CFE" w:rsidRPr="00716FF2" w:rsidRDefault="00B60CFE" w:rsidP="00154DCB">
            <w:pPr>
              <w:jc w:val="center"/>
              <w:rPr>
                <w:color w:val="000000"/>
                <w:sz w:val="28"/>
                <w:szCs w:val="28"/>
              </w:rPr>
            </w:pPr>
            <w:r w:rsidRPr="00716FF2">
              <w:rPr>
                <w:color w:val="000000"/>
                <w:sz w:val="28"/>
                <w:szCs w:val="28"/>
              </w:rPr>
              <w:t>4,5</w:t>
            </w:r>
          </w:p>
        </w:tc>
        <w:tc>
          <w:tcPr>
            <w:tcW w:w="986" w:type="dxa"/>
            <w:shd w:val="clear" w:color="auto" w:fill="auto"/>
            <w:vAlign w:val="bottom"/>
          </w:tcPr>
          <w:p w14:paraId="6673CAFD" w14:textId="77777777" w:rsidR="00B60CFE" w:rsidRPr="00716FF2" w:rsidRDefault="00B60CFE" w:rsidP="00154DCB">
            <w:pPr>
              <w:jc w:val="center"/>
              <w:rPr>
                <w:color w:val="000000"/>
                <w:sz w:val="28"/>
                <w:szCs w:val="28"/>
              </w:rPr>
            </w:pPr>
            <w:r w:rsidRPr="00716FF2">
              <w:rPr>
                <w:color w:val="000000"/>
                <w:sz w:val="28"/>
                <w:szCs w:val="28"/>
              </w:rPr>
              <w:t>8</w:t>
            </w:r>
          </w:p>
        </w:tc>
        <w:tc>
          <w:tcPr>
            <w:tcW w:w="1041" w:type="dxa"/>
            <w:shd w:val="clear" w:color="auto" w:fill="auto"/>
            <w:vAlign w:val="bottom"/>
          </w:tcPr>
          <w:p w14:paraId="033F4C31" w14:textId="77777777" w:rsidR="00B60CFE" w:rsidRPr="00716FF2" w:rsidRDefault="00B60CFE" w:rsidP="00154DCB">
            <w:pPr>
              <w:jc w:val="center"/>
              <w:rPr>
                <w:color w:val="000000"/>
                <w:sz w:val="28"/>
                <w:szCs w:val="28"/>
              </w:rPr>
            </w:pPr>
            <w:r w:rsidRPr="00716FF2">
              <w:rPr>
                <w:color w:val="000000"/>
                <w:sz w:val="28"/>
                <w:szCs w:val="28"/>
              </w:rPr>
              <w:t>12,5</w:t>
            </w:r>
          </w:p>
        </w:tc>
        <w:tc>
          <w:tcPr>
            <w:tcW w:w="1096" w:type="dxa"/>
            <w:shd w:val="clear" w:color="auto" w:fill="auto"/>
            <w:vAlign w:val="bottom"/>
          </w:tcPr>
          <w:p w14:paraId="2E5AA614" w14:textId="77777777" w:rsidR="00B60CFE" w:rsidRPr="00716FF2" w:rsidRDefault="00B60CFE" w:rsidP="00154DCB">
            <w:pPr>
              <w:jc w:val="center"/>
              <w:rPr>
                <w:color w:val="000000"/>
                <w:sz w:val="28"/>
                <w:szCs w:val="28"/>
              </w:rPr>
            </w:pPr>
            <w:r w:rsidRPr="00716FF2">
              <w:rPr>
                <w:color w:val="000000"/>
                <w:sz w:val="28"/>
                <w:szCs w:val="28"/>
              </w:rPr>
              <w:t>18</w:t>
            </w:r>
          </w:p>
        </w:tc>
        <w:tc>
          <w:tcPr>
            <w:tcW w:w="1310" w:type="dxa"/>
            <w:shd w:val="clear" w:color="auto" w:fill="auto"/>
            <w:vAlign w:val="bottom"/>
          </w:tcPr>
          <w:p w14:paraId="66A22289" w14:textId="77777777" w:rsidR="00B60CFE" w:rsidRPr="00716FF2" w:rsidRDefault="00B60CFE" w:rsidP="00154DCB">
            <w:pPr>
              <w:jc w:val="center"/>
              <w:rPr>
                <w:color w:val="000000"/>
                <w:sz w:val="28"/>
                <w:szCs w:val="28"/>
              </w:rPr>
            </w:pPr>
            <w:r w:rsidRPr="00716FF2">
              <w:rPr>
                <w:color w:val="000000"/>
                <w:sz w:val="28"/>
                <w:szCs w:val="28"/>
              </w:rPr>
              <w:t>24,5</w:t>
            </w:r>
          </w:p>
        </w:tc>
        <w:tc>
          <w:tcPr>
            <w:tcW w:w="1401" w:type="dxa"/>
            <w:shd w:val="clear" w:color="auto" w:fill="auto"/>
            <w:vAlign w:val="bottom"/>
          </w:tcPr>
          <w:p w14:paraId="7513C75F" w14:textId="77777777" w:rsidR="00B60CFE" w:rsidRPr="00716FF2" w:rsidRDefault="00B60CFE" w:rsidP="00154DCB">
            <w:pPr>
              <w:jc w:val="center"/>
              <w:rPr>
                <w:color w:val="000000"/>
                <w:sz w:val="28"/>
                <w:szCs w:val="28"/>
              </w:rPr>
            </w:pPr>
            <w:r w:rsidRPr="00716FF2">
              <w:rPr>
                <w:color w:val="000000"/>
                <w:sz w:val="28"/>
                <w:szCs w:val="28"/>
              </w:rPr>
              <w:t>32</w:t>
            </w:r>
          </w:p>
        </w:tc>
      </w:tr>
      <w:tr w:rsidR="00B60CFE" w:rsidRPr="00020179" w14:paraId="75BA074A" w14:textId="77777777" w:rsidTr="00154DCB">
        <w:trPr>
          <w:trHeight w:hRule="exact" w:val="407"/>
        </w:trPr>
        <w:tc>
          <w:tcPr>
            <w:tcW w:w="512" w:type="dxa"/>
            <w:shd w:val="clear" w:color="auto" w:fill="auto"/>
            <w:vAlign w:val="center"/>
          </w:tcPr>
          <w:p w14:paraId="7A67F744"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1006" w:type="dxa"/>
            <w:gridSpan w:val="2"/>
            <w:shd w:val="clear" w:color="auto" w:fill="auto"/>
            <w:vAlign w:val="bottom"/>
          </w:tcPr>
          <w:p w14:paraId="0185D55B" w14:textId="77777777" w:rsidR="00B60CFE" w:rsidRPr="00716FF2" w:rsidRDefault="00B60CFE" w:rsidP="00154DCB">
            <w:pPr>
              <w:jc w:val="center"/>
              <w:rPr>
                <w:color w:val="000000"/>
                <w:sz w:val="28"/>
                <w:szCs w:val="28"/>
              </w:rPr>
            </w:pPr>
            <w:r w:rsidRPr="00716FF2">
              <w:rPr>
                <w:color w:val="000000"/>
                <w:sz w:val="28"/>
                <w:szCs w:val="28"/>
              </w:rPr>
              <w:t>0,2</w:t>
            </w:r>
          </w:p>
        </w:tc>
        <w:tc>
          <w:tcPr>
            <w:tcW w:w="986" w:type="dxa"/>
            <w:shd w:val="clear" w:color="auto" w:fill="auto"/>
            <w:vAlign w:val="bottom"/>
          </w:tcPr>
          <w:p w14:paraId="0656BC09" w14:textId="77777777" w:rsidR="00B60CFE" w:rsidRPr="00716FF2" w:rsidRDefault="00B60CFE" w:rsidP="00154DCB">
            <w:pPr>
              <w:jc w:val="center"/>
              <w:rPr>
                <w:color w:val="000000"/>
                <w:sz w:val="28"/>
                <w:szCs w:val="28"/>
              </w:rPr>
            </w:pPr>
            <w:r w:rsidRPr="00716FF2">
              <w:rPr>
                <w:color w:val="000000"/>
                <w:sz w:val="28"/>
                <w:szCs w:val="28"/>
              </w:rPr>
              <w:t>1,3</w:t>
            </w:r>
          </w:p>
        </w:tc>
        <w:tc>
          <w:tcPr>
            <w:tcW w:w="986" w:type="dxa"/>
            <w:shd w:val="clear" w:color="auto" w:fill="auto"/>
            <w:vAlign w:val="bottom"/>
          </w:tcPr>
          <w:p w14:paraId="48784CAF" w14:textId="77777777" w:rsidR="00B60CFE" w:rsidRPr="00716FF2" w:rsidRDefault="00B60CFE" w:rsidP="00154DCB">
            <w:pPr>
              <w:jc w:val="center"/>
              <w:rPr>
                <w:color w:val="000000"/>
                <w:sz w:val="28"/>
                <w:szCs w:val="28"/>
              </w:rPr>
            </w:pPr>
            <w:r w:rsidRPr="00716FF2">
              <w:rPr>
                <w:color w:val="000000"/>
                <w:sz w:val="28"/>
                <w:szCs w:val="28"/>
              </w:rPr>
              <w:t>4,5</w:t>
            </w:r>
          </w:p>
        </w:tc>
        <w:tc>
          <w:tcPr>
            <w:tcW w:w="986" w:type="dxa"/>
            <w:shd w:val="clear" w:color="auto" w:fill="auto"/>
            <w:vAlign w:val="bottom"/>
          </w:tcPr>
          <w:p w14:paraId="4A22A960" w14:textId="77777777" w:rsidR="00B60CFE" w:rsidRPr="00716FF2" w:rsidRDefault="00B60CFE" w:rsidP="00154DCB">
            <w:pPr>
              <w:jc w:val="center"/>
              <w:rPr>
                <w:color w:val="000000"/>
                <w:sz w:val="28"/>
                <w:szCs w:val="28"/>
              </w:rPr>
            </w:pPr>
            <w:r w:rsidRPr="00716FF2">
              <w:rPr>
                <w:color w:val="000000"/>
                <w:sz w:val="28"/>
                <w:szCs w:val="28"/>
              </w:rPr>
              <w:t>10,7</w:t>
            </w:r>
          </w:p>
        </w:tc>
        <w:tc>
          <w:tcPr>
            <w:tcW w:w="1041" w:type="dxa"/>
            <w:shd w:val="clear" w:color="auto" w:fill="auto"/>
            <w:vAlign w:val="bottom"/>
          </w:tcPr>
          <w:p w14:paraId="2EC8B3A0" w14:textId="77777777" w:rsidR="00B60CFE" w:rsidRPr="00716FF2" w:rsidRDefault="00B60CFE" w:rsidP="00154DCB">
            <w:pPr>
              <w:jc w:val="center"/>
              <w:rPr>
                <w:color w:val="000000"/>
                <w:sz w:val="28"/>
                <w:szCs w:val="28"/>
              </w:rPr>
            </w:pPr>
            <w:r w:rsidRPr="00716FF2">
              <w:rPr>
                <w:color w:val="000000"/>
                <w:sz w:val="28"/>
                <w:szCs w:val="28"/>
              </w:rPr>
              <w:t>20,8</w:t>
            </w:r>
          </w:p>
        </w:tc>
        <w:tc>
          <w:tcPr>
            <w:tcW w:w="1096" w:type="dxa"/>
            <w:shd w:val="clear" w:color="auto" w:fill="auto"/>
            <w:vAlign w:val="bottom"/>
          </w:tcPr>
          <w:p w14:paraId="649FBC3E" w14:textId="77777777" w:rsidR="00B60CFE" w:rsidRPr="00716FF2" w:rsidRDefault="00B60CFE" w:rsidP="00154DCB">
            <w:pPr>
              <w:jc w:val="center"/>
              <w:rPr>
                <w:color w:val="000000"/>
                <w:sz w:val="28"/>
                <w:szCs w:val="28"/>
              </w:rPr>
            </w:pPr>
            <w:r w:rsidRPr="00716FF2">
              <w:rPr>
                <w:color w:val="000000"/>
                <w:sz w:val="28"/>
                <w:szCs w:val="28"/>
              </w:rPr>
              <w:t>36</w:t>
            </w:r>
          </w:p>
        </w:tc>
        <w:tc>
          <w:tcPr>
            <w:tcW w:w="1310" w:type="dxa"/>
            <w:shd w:val="clear" w:color="auto" w:fill="auto"/>
            <w:vAlign w:val="bottom"/>
          </w:tcPr>
          <w:p w14:paraId="5F057C6D" w14:textId="77777777" w:rsidR="00B60CFE" w:rsidRPr="00716FF2" w:rsidRDefault="00B60CFE" w:rsidP="00154DCB">
            <w:pPr>
              <w:jc w:val="center"/>
              <w:rPr>
                <w:color w:val="000000"/>
                <w:sz w:val="28"/>
                <w:szCs w:val="28"/>
              </w:rPr>
            </w:pPr>
            <w:r w:rsidRPr="00716FF2">
              <w:rPr>
                <w:color w:val="000000"/>
                <w:sz w:val="28"/>
                <w:szCs w:val="28"/>
              </w:rPr>
              <w:t>57,2</w:t>
            </w:r>
          </w:p>
        </w:tc>
        <w:tc>
          <w:tcPr>
            <w:tcW w:w="1401" w:type="dxa"/>
            <w:shd w:val="clear" w:color="auto" w:fill="auto"/>
            <w:vAlign w:val="bottom"/>
          </w:tcPr>
          <w:p w14:paraId="70833CA2" w14:textId="77777777" w:rsidR="00B60CFE" w:rsidRPr="00716FF2" w:rsidRDefault="00B60CFE" w:rsidP="00154DCB">
            <w:pPr>
              <w:jc w:val="center"/>
              <w:rPr>
                <w:color w:val="000000"/>
                <w:sz w:val="28"/>
                <w:szCs w:val="28"/>
              </w:rPr>
            </w:pPr>
            <w:r w:rsidRPr="00716FF2">
              <w:rPr>
                <w:color w:val="000000"/>
                <w:sz w:val="28"/>
                <w:szCs w:val="28"/>
              </w:rPr>
              <w:t>85,3</w:t>
            </w:r>
          </w:p>
        </w:tc>
      </w:tr>
      <w:tr w:rsidR="00B60CFE" w:rsidRPr="00020179" w14:paraId="25A3851C" w14:textId="77777777" w:rsidTr="00154DCB">
        <w:trPr>
          <w:trHeight w:hRule="exact" w:val="407"/>
        </w:trPr>
        <w:tc>
          <w:tcPr>
            <w:tcW w:w="512" w:type="dxa"/>
            <w:shd w:val="clear" w:color="auto" w:fill="auto"/>
            <w:vAlign w:val="center"/>
          </w:tcPr>
          <w:p w14:paraId="7CB68635"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1006" w:type="dxa"/>
            <w:gridSpan w:val="2"/>
            <w:shd w:val="clear" w:color="auto" w:fill="auto"/>
            <w:vAlign w:val="bottom"/>
          </w:tcPr>
          <w:p w14:paraId="0147A7DA" w14:textId="77777777" w:rsidR="00B60CFE" w:rsidRPr="00716FF2" w:rsidRDefault="00B60CFE" w:rsidP="00154DCB">
            <w:pPr>
              <w:jc w:val="center"/>
              <w:rPr>
                <w:color w:val="000000"/>
                <w:sz w:val="28"/>
                <w:szCs w:val="28"/>
              </w:rPr>
            </w:pPr>
            <w:r w:rsidRPr="00716FF2">
              <w:rPr>
                <w:color w:val="000000"/>
                <w:sz w:val="28"/>
                <w:szCs w:val="28"/>
              </w:rPr>
              <w:t>0,04</w:t>
            </w:r>
          </w:p>
        </w:tc>
        <w:tc>
          <w:tcPr>
            <w:tcW w:w="986" w:type="dxa"/>
            <w:shd w:val="clear" w:color="auto" w:fill="auto"/>
            <w:vAlign w:val="bottom"/>
          </w:tcPr>
          <w:p w14:paraId="34FF0EC4" w14:textId="77777777" w:rsidR="00B60CFE" w:rsidRPr="00716FF2" w:rsidRDefault="00B60CFE" w:rsidP="00154DCB">
            <w:pPr>
              <w:jc w:val="center"/>
              <w:rPr>
                <w:color w:val="000000"/>
                <w:sz w:val="28"/>
                <w:szCs w:val="28"/>
              </w:rPr>
            </w:pPr>
            <w:r w:rsidRPr="00716FF2">
              <w:rPr>
                <w:color w:val="000000"/>
                <w:sz w:val="28"/>
                <w:szCs w:val="28"/>
              </w:rPr>
              <w:t>0,7</w:t>
            </w:r>
          </w:p>
        </w:tc>
        <w:tc>
          <w:tcPr>
            <w:tcW w:w="986" w:type="dxa"/>
            <w:shd w:val="clear" w:color="auto" w:fill="auto"/>
            <w:vAlign w:val="bottom"/>
          </w:tcPr>
          <w:p w14:paraId="37E6545D" w14:textId="77777777" w:rsidR="00B60CFE" w:rsidRPr="00716FF2" w:rsidRDefault="00B60CFE" w:rsidP="00154DCB">
            <w:pPr>
              <w:jc w:val="center"/>
              <w:rPr>
                <w:color w:val="000000"/>
                <w:sz w:val="28"/>
                <w:szCs w:val="28"/>
              </w:rPr>
            </w:pPr>
            <w:r w:rsidRPr="00716FF2">
              <w:rPr>
                <w:color w:val="000000"/>
                <w:sz w:val="28"/>
                <w:szCs w:val="28"/>
              </w:rPr>
              <w:t>3,4</w:t>
            </w:r>
          </w:p>
        </w:tc>
        <w:tc>
          <w:tcPr>
            <w:tcW w:w="986" w:type="dxa"/>
            <w:shd w:val="clear" w:color="auto" w:fill="auto"/>
            <w:vAlign w:val="bottom"/>
          </w:tcPr>
          <w:p w14:paraId="1A3F4CFD" w14:textId="77777777" w:rsidR="00B60CFE" w:rsidRPr="00716FF2" w:rsidRDefault="00B60CFE" w:rsidP="00154DCB">
            <w:pPr>
              <w:jc w:val="center"/>
              <w:rPr>
                <w:color w:val="000000"/>
                <w:sz w:val="28"/>
                <w:szCs w:val="28"/>
              </w:rPr>
            </w:pPr>
            <w:r w:rsidRPr="00716FF2">
              <w:rPr>
                <w:color w:val="000000"/>
                <w:sz w:val="28"/>
                <w:szCs w:val="28"/>
              </w:rPr>
              <w:t>10,7</w:t>
            </w:r>
          </w:p>
        </w:tc>
        <w:tc>
          <w:tcPr>
            <w:tcW w:w="1041" w:type="dxa"/>
            <w:shd w:val="clear" w:color="auto" w:fill="auto"/>
            <w:vAlign w:val="bottom"/>
          </w:tcPr>
          <w:p w14:paraId="097955F0" w14:textId="77777777" w:rsidR="00B60CFE" w:rsidRPr="00716FF2" w:rsidRDefault="00B60CFE" w:rsidP="00154DCB">
            <w:pPr>
              <w:jc w:val="center"/>
              <w:rPr>
                <w:color w:val="000000"/>
                <w:sz w:val="28"/>
                <w:szCs w:val="28"/>
              </w:rPr>
            </w:pPr>
            <w:r w:rsidRPr="00716FF2">
              <w:rPr>
                <w:color w:val="000000"/>
                <w:sz w:val="28"/>
                <w:szCs w:val="28"/>
              </w:rPr>
              <w:t>26,04</w:t>
            </w:r>
          </w:p>
        </w:tc>
        <w:tc>
          <w:tcPr>
            <w:tcW w:w="1096" w:type="dxa"/>
            <w:shd w:val="clear" w:color="auto" w:fill="auto"/>
            <w:vAlign w:val="bottom"/>
          </w:tcPr>
          <w:p w14:paraId="0EE28B5E" w14:textId="77777777" w:rsidR="00B60CFE" w:rsidRPr="00716FF2" w:rsidRDefault="00B60CFE" w:rsidP="00154DCB">
            <w:pPr>
              <w:jc w:val="center"/>
              <w:rPr>
                <w:color w:val="000000"/>
                <w:sz w:val="28"/>
                <w:szCs w:val="28"/>
              </w:rPr>
            </w:pPr>
            <w:r w:rsidRPr="00716FF2">
              <w:rPr>
                <w:color w:val="000000"/>
                <w:sz w:val="28"/>
                <w:szCs w:val="28"/>
              </w:rPr>
              <w:t>54</w:t>
            </w:r>
          </w:p>
        </w:tc>
        <w:tc>
          <w:tcPr>
            <w:tcW w:w="1310" w:type="dxa"/>
            <w:shd w:val="clear" w:color="auto" w:fill="auto"/>
            <w:vAlign w:val="bottom"/>
          </w:tcPr>
          <w:p w14:paraId="24094AF3" w14:textId="77777777" w:rsidR="00B60CFE" w:rsidRPr="00716FF2" w:rsidRDefault="00B60CFE" w:rsidP="00154DCB">
            <w:pPr>
              <w:jc w:val="center"/>
              <w:rPr>
                <w:color w:val="000000"/>
                <w:sz w:val="28"/>
                <w:szCs w:val="28"/>
              </w:rPr>
            </w:pPr>
            <w:r w:rsidRPr="00716FF2">
              <w:rPr>
                <w:color w:val="000000"/>
                <w:sz w:val="28"/>
                <w:szCs w:val="28"/>
              </w:rPr>
              <w:t>100,04</w:t>
            </w:r>
          </w:p>
        </w:tc>
        <w:tc>
          <w:tcPr>
            <w:tcW w:w="1401" w:type="dxa"/>
            <w:shd w:val="clear" w:color="auto" w:fill="auto"/>
            <w:vAlign w:val="bottom"/>
          </w:tcPr>
          <w:p w14:paraId="138D0FCA" w14:textId="77777777" w:rsidR="00B60CFE" w:rsidRPr="00716FF2" w:rsidRDefault="00B60CFE" w:rsidP="00154DCB">
            <w:pPr>
              <w:jc w:val="center"/>
              <w:rPr>
                <w:color w:val="000000"/>
                <w:sz w:val="28"/>
                <w:szCs w:val="28"/>
              </w:rPr>
            </w:pPr>
            <w:r w:rsidRPr="00716FF2">
              <w:rPr>
                <w:color w:val="000000"/>
                <w:sz w:val="28"/>
                <w:szCs w:val="28"/>
              </w:rPr>
              <w:t>170,7</w:t>
            </w:r>
          </w:p>
        </w:tc>
      </w:tr>
      <w:tr w:rsidR="00B60CFE" w:rsidRPr="00020179" w14:paraId="2CE61B14" w14:textId="77777777" w:rsidTr="00154DCB">
        <w:trPr>
          <w:trHeight w:hRule="exact" w:val="407"/>
        </w:trPr>
        <w:tc>
          <w:tcPr>
            <w:tcW w:w="512" w:type="dxa"/>
            <w:shd w:val="clear" w:color="auto" w:fill="auto"/>
            <w:vAlign w:val="center"/>
          </w:tcPr>
          <w:p w14:paraId="0D365D04"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1006" w:type="dxa"/>
            <w:gridSpan w:val="2"/>
            <w:shd w:val="clear" w:color="auto" w:fill="auto"/>
            <w:vAlign w:val="bottom"/>
          </w:tcPr>
          <w:p w14:paraId="799B0DC2" w14:textId="77777777" w:rsidR="00B60CFE" w:rsidRPr="00716FF2" w:rsidRDefault="00B60CFE" w:rsidP="00154DCB">
            <w:pPr>
              <w:jc w:val="center"/>
              <w:rPr>
                <w:color w:val="000000"/>
                <w:sz w:val="28"/>
                <w:szCs w:val="28"/>
              </w:rPr>
            </w:pPr>
            <w:r w:rsidRPr="00716FF2">
              <w:rPr>
                <w:color w:val="000000"/>
                <w:sz w:val="28"/>
                <w:szCs w:val="28"/>
              </w:rPr>
              <w:t>0,008</w:t>
            </w:r>
          </w:p>
        </w:tc>
        <w:tc>
          <w:tcPr>
            <w:tcW w:w="986" w:type="dxa"/>
            <w:shd w:val="clear" w:color="auto" w:fill="auto"/>
            <w:vAlign w:val="bottom"/>
          </w:tcPr>
          <w:p w14:paraId="4C6BCB3B" w14:textId="77777777" w:rsidR="00B60CFE" w:rsidRPr="00716FF2" w:rsidRDefault="00B60CFE" w:rsidP="00154DCB">
            <w:pPr>
              <w:jc w:val="center"/>
              <w:rPr>
                <w:color w:val="000000"/>
                <w:sz w:val="28"/>
                <w:szCs w:val="28"/>
              </w:rPr>
            </w:pPr>
            <w:r w:rsidRPr="00716FF2">
              <w:rPr>
                <w:color w:val="000000"/>
                <w:sz w:val="28"/>
                <w:szCs w:val="28"/>
              </w:rPr>
              <w:t>0,3</w:t>
            </w:r>
          </w:p>
        </w:tc>
        <w:tc>
          <w:tcPr>
            <w:tcW w:w="986" w:type="dxa"/>
            <w:shd w:val="clear" w:color="auto" w:fill="auto"/>
            <w:vAlign w:val="bottom"/>
          </w:tcPr>
          <w:p w14:paraId="5E6064BB" w14:textId="77777777" w:rsidR="00B60CFE" w:rsidRPr="00716FF2" w:rsidRDefault="00B60CFE" w:rsidP="00154DCB">
            <w:pPr>
              <w:jc w:val="center"/>
              <w:rPr>
                <w:color w:val="000000"/>
                <w:sz w:val="28"/>
                <w:szCs w:val="28"/>
              </w:rPr>
            </w:pPr>
            <w:r w:rsidRPr="00716FF2">
              <w:rPr>
                <w:color w:val="000000"/>
                <w:sz w:val="28"/>
                <w:szCs w:val="28"/>
              </w:rPr>
              <w:t>2,02</w:t>
            </w:r>
          </w:p>
        </w:tc>
        <w:tc>
          <w:tcPr>
            <w:tcW w:w="986" w:type="dxa"/>
            <w:shd w:val="clear" w:color="auto" w:fill="auto"/>
            <w:vAlign w:val="bottom"/>
          </w:tcPr>
          <w:p w14:paraId="33055305" w14:textId="77777777" w:rsidR="00B60CFE" w:rsidRPr="00716FF2" w:rsidRDefault="00B60CFE" w:rsidP="00154DCB">
            <w:pPr>
              <w:jc w:val="center"/>
              <w:rPr>
                <w:color w:val="000000"/>
                <w:sz w:val="28"/>
                <w:szCs w:val="28"/>
              </w:rPr>
            </w:pPr>
            <w:r w:rsidRPr="00716FF2">
              <w:rPr>
                <w:color w:val="000000"/>
                <w:sz w:val="28"/>
                <w:szCs w:val="28"/>
              </w:rPr>
              <w:t>8,5</w:t>
            </w:r>
          </w:p>
        </w:tc>
        <w:tc>
          <w:tcPr>
            <w:tcW w:w="1041" w:type="dxa"/>
            <w:shd w:val="clear" w:color="auto" w:fill="auto"/>
            <w:vAlign w:val="bottom"/>
          </w:tcPr>
          <w:p w14:paraId="6E4EAEAC" w14:textId="77777777" w:rsidR="00B60CFE" w:rsidRPr="00716FF2" w:rsidRDefault="00B60CFE" w:rsidP="00154DCB">
            <w:pPr>
              <w:jc w:val="center"/>
              <w:rPr>
                <w:color w:val="000000"/>
                <w:sz w:val="28"/>
                <w:szCs w:val="28"/>
              </w:rPr>
            </w:pPr>
            <w:r w:rsidRPr="00716FF2">
              <w:rPr>
                <w:color w:val="000000"/>
                <w:sz w:val="28"/>
                <w:szCs w:val="28"/>
              </w:rPr>
              <w:t>26,04</w:t>
            </w:r>
          </w:p>
        </w:tc>
        <w:tc>
          <w:tcPr>
            <w:tcW w:w="1096" w:type="dxa"/>
            <w:shd w:val="clear" w:color="auto" w:fill="auto"/>
            <w:vAlign w:val="bottom"/>
          </w:tcPr>
          <w:p w14:paraId="5B8FDDBD" w14:textId="77777777" w:rsidR="00B60CFE" w:rsidRPr="00716FF2" w:rsidRDefault="00B60CFE" w:rsidP="00154DCB">
            <w:pPr>
              <w:jc w:val="center"/>
              <w:rPr>
                <w:color w:val="000000"/>
                <w:sz w:val="28"/>
                <w:szCs w:val="28"/>
              </w:rPr>
            </w:pPr>
            <w:r w:rsidRPr="00716FF2">
              <w:rPr>
                <w:color w:val="000000"/>
                <w:sz w:val="28"/>
                <w:szCs w:val="28"/>
              </w:rPr>
              <w:t>64,8</w:t>
            </w:r>
          </w:p>
        </w:tc>
        <w:tc>
          <w:tcPr>
            <w:tcW w:w="1310" w:type="dxa"/>
            <w:shd w:val="clear" w:color="auto" w:fill="auto"/>
            <w:vAlign w:val="bottom"/>
          </w:tcPr>
          <w:p w14:paraId="393A932C" w14:textId="77777777" w:rsidR="00B60CFE" w:rsidRPr="00716FF2" w:rsidRDefault="00B60CFE" w:rsidP="00154DCB">
            <w:pPr>
              <w:jc w:val="center"/>
              <w:rPr>
                <w:color w:val="000000"/>
                <w:sz w:val="28"/>
                <w:szCs w:val="28"/>
              </w:rPr>
            </w:pPr>
            <w:r w:rsidRPr="00716FF2">
              <w:rPr>
                <w:color w:val="000000"/>
                <w:sz w:val="28"/>
                <w:szCs w:val="28"/>
              </w:rPr>
              <w:t>140,06</w:t>
            </w:r>
          </w:p>
        </w:tc>
        <w:tc>
          <w:tcPr>
            <w:tcW w:w="1401" w:type="dxa"/>
            <w:shd w:val="clear" w:color="auto" w:fill="auto"/>
            <w:vAlign w:val="bottom"/>
          </w:tcPr>
          <w:p w14:paraId="172CCDF6" w14:textId="77777777" w:rsidR="00B60CFE" w:rsidRPr="00716FF2" w:rsidRDefault="00B60CFE" w:rsidP="00154DCB">
            <w:pPr>
              <w:jc w:val="center"/>
              <w:rPr>
                <w:color w:val="000000"/>
                <w:sz w:val="28"/>
                <w:szCs w:val="28"/>
              </w:rPr>
            </w:pPr>
            <w:r w:rsidRPr="00716FF2">
              <w:rPr>
                <w:color w:val="000000"/>
                <w:sz w:val="28"/>
                <w:szCs w:val="28"/>
              </w:rPr>
              <w:t>273,07</w:t>
            </w:r>
          </w:p>
        </w:tc>
      </w:tr>
      <w:tr w:rsidR="00B60CFE" w:rsidRPr="00716FF2" w14:paraId="1E0963CA" w14:textId="77777777" w:rsidTr="00154DCB">
        <w:trPr>
          <w:trHeight w:hRule="exact" w:val="407"/>
        </w:trPr>
        <w:tc>
          <w:tcPr>
            <w:tcW w:w="532" w:type="dxa"/>
            <w:gridSpan w:val="2"/>
            <w:shd w:val="clear" w:color="auto" w:fill="auto"/>
            <w:vAlign w:val="center"/>
          </w:tcPr>
          <w:p w14:paraId="12A99766"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986" w:type="dxa"/>
            <w:shd w:val="clear" w:color="auto" w:fill="auto"/>
            <w:vAlign w:val="bottom"/>
          </w:tcPr>
          <w:p w14:paraId="0F21E253" w14:textId="77777777" w:rsidR="00B60CFE" w:rsidRPr="00716FF2" w:rsidRDefault="00B60CFE" w:rsidP="00154DCB">
            <w:pPr>
              <w:jc w:val="center"/>
              <w:rPr>
                <w:color w:val="000000"/>
                <w:sz w:val="28"/>
                <w:szCs w:val="28"/>
              </w:rPr>
            </w:pPr>
            <w:r w:rsidRPr="00716FF2">
              <w:rPr>
                <w:color w:val="000000"/>
                <w:sz w:val="28"/>
                <w:szCs w:val="28"/>
              </w:rPr>
              <w:t>0,001</w:t>
            </w:r>
          </w:p>
        </w:tc>
        <w:tc>
          <w:tcPr>
            <w:tcW w:w="986" w:type="dxa"/>
            <w:shd w:val="clear" w:color="auto" w:fill="auto"/>
            <w:vAlign w:val="bottom"/>
          </w:tcPr>
          <w:p w14:paraId="21F43B75" w14:textId="77777777" w:rsidR="00B60CFE" w:rsidRPr="00716FF2" w:rsidRDefault="00B60CFE" w:rsidP="00154DCB">
            <w:pPr>
              <w:jc w:val="center"/>
              <w:rPr>
                <w:color w:val="000000"/>
                <w:sz w:val="28"/>
                <w:szCs w:val="28"/>
              </w:rPr>
            </w:pPr>
            <w:r w:rsidRPr="00716FF2">
              <w:rPr>
                <w:color w:val="000000"/>
                <w:sz w:val="28"/>
                <w:szCs w:val="28"/>
              </w:rPr>
              <w:t>0,09</w:t>
            </w:r>
          </w:p>
        </w:tc>
        <w:tc>
          <w:tcPr>
            <w:tcW w:w="986" w:type="dxa"/>
            <w:shd w:val="clear" w:color="auto" w:fill="auto"/>
            <w:vAlign w:val="bottom"/>
          </w:tcPr>
          <w:p w14:paraId="3199BEE9" w14:textId="77777777" w:rsidR="00B60CFE" w:rsidRPr="00716FF2" w:rsidRDefault="00B60CFE" w:rsidP="00154DCB">
            <w:pPr>
              <w:jc w:val="center"/>
              <w:rPr>
                <w:color w:val="000000"/>
                <w:sz w:val="28"/>
                <w:szCs w:val="28"/>
              </w:rPr>
            </w:pPr>
            <w:r w:rsidRPr="00716FF2">
              <w:rPr>
                <w:color w:val="000000"/>
                <w:sz w:val="28"/>
                <w:szCs w:val="28"/>
              </w:rPr>
              <w:t>1,01</w:t>
            </w:r>
          </w:p>
        </w:tc>
        <w:tc>
          <w:tcPr>
            <w:tcW w:w="986" w:type="dxa"/>
            <w:shd w:val="clear" w:color="auto" w:fill="auto"/>
            <w:vAlign w:val="bottom"/>
          </w:tcPr>
          <w:p w14:paraId="723DCE74" w14:textId="77777777" w:rsidR="00B60CFE" w:rsidRPr="00716FF2" w:rsidRDefault="00B60CFE" w:rsidP="00154DCB">
            <w:pPr>
              <w:jc w:val="center"/>
              <w:rPr>
                <w:color w:val="000000"/>
                <w:sz w:val="28"/>
                <w:szCs w:val="28"/>
              </w:rPr>
            </w:pPr>
            <w:r w:rsidRPr="00716FF2">
              <w:rPr>
                <w:color w:val="000000"/>
                <w:sz w:val="28"/>
                <w:szCs w:val="28"/>
              </w:rPr>
              <w:t>5,7</w:t>
            </w:r>
          </w:p>
        </w:tc>
        <w:tc>
          <w:tcPr>
            <w:tcW w:w="1041" w:type="dxa"/>
            <w:shd w:val="clear" w:color="auto" w:fill="auto"/>
            <w:vAlign w:val="bottom"/>
          </w:tcPr>
          <w:p w14:paraId="482621DD" w14:textId="77777777" w:rsidR="00B60CFE" w:rsidRPr="00716FF2" w:rsidRDefault="00B60CFE" w:rsidP="00154DCB">
            <w:pPr>
              <w:jc w:val="center"/>
              <w:rPr>
                <w:color w:val="000000"/>
                <w:sz w:val="28"/>
                <w:szCs w:val="28"/>
              </w:rPr>
            </w:pPr>
            <w:r w:rsidRPr="00716FF2">
              <w:rPr>
                <w:color w:val="000000"/>
                <w:sz w:val="28"/>
                <w:szCs w:val="28"/>
              </w:rPr>
              <w:t>21,7</w:t>
            </w:r>
          </w:p>
        </w:tc>
        <w:tc>
          <w:tcPr>
            <w:tcW w:w="1096" w:type="dxa"/>
            <w:shd w:val="clear" w:color="auto" w:fill="auto"/>
            <w:vAlign w:val="bottom"/>
          </w:tcPr>
          <w:p w14:paraId="79EE0083" w14:textId="77777777" w:rsidR="00B60CFE" w:rsidRPr="00716FF2" w:rsidRDefault="00B60CFE" w:rsidP="00154DCB">
            <w:pPr>
              <w:jc w:val="center"/>
              <w:rPr>
                <w:color w:val="000000"/>
                <w:sz w:val="28"/>
                <w:szCs w:val="28"/>
              </w:rPr>
            </w:pPr>
            <w:r w:rsidRPr="00716FF2">
              <w:rPr>
                <w:color w:val="000000"/>
                <w:sz w:val="28"/>
                <w:szCs w:val="28"/>
              </w:rPr>
              <w:t>64,8</w:t>
            </w:r>
          </w:p>
        </w:tc>
        <w:tc>
          <w:tcPr>
            <w:tcW w:w="1310" w:type="dxa"/>
            <w:shd w:val="clear" w:color="auto" w:fill="auto"/>
            <w:vAlign w:val="bottom"/>
          </w:tcPr>
          <w:p w14:paraId="3A968AA4" w14:textId="77777777" w:rsidR="00B60CFE" w:rsidRPr="00716FF2" w:rsidRDefault="00B60CFE" w:rsidP="00154DCB">
            <w:pPr>
              <w:jc w:val="center"/>
              <w:rPr>
                <w:color w:val="000000"/>
                <w:sz w:val="28"/>
                <w:szCs w:val="28"/>
              </w:rPr>
            </w:pPr>
            <w:r w:rsidRPr="00716FF2">
              <w:rPr>
                <w:color w:val="000000"/>
                <w:sz w:val="28"/>
                <w:szCs w:val="28"/>
              </w:rPr>
              <w:t>163,4</w:t>
            </w:r>
          </w:p>
        </w:tc>
        <w:tc>
          <w:tcPr>
            <w:tcW w:w="1401" w:type="dxa"/>
            <w:shd w:val="clear" w:color="auto" w:fill="auto"/>
            <w:vAlign w:val="bottom"/>
          </w:tcPr>
          <w:p w14:paraId="3C518288" w14:textId="77777777" w:rsidR="00B60CFE" w:rsidRPr="00716FF2" w:rsidRDefault="00B60CFE" w:rsidP="00154DCB">
            <w:pPr>
              <w:jc w:val="center"/>
              <w:rPr>
                <w:color w:val="000000"/>
                <w:sz w:val="28"/>
                <w:szCs w:val="28"/>
              </w:rPr>
            </w:pPr>
            <w:r w:rsidRPr="00716FF2">
              <w:rPr>
                <w:color w:val="000000"/>
                <w:sz w:val="28"/>
                <w:szCs w:val="28"/>
              </w:rPr>
              <w:t>364,09</w:t>
            </w:r>
          </w:p>
        </w:tc>
      </w:tr>
      <w:tr w:rsidR="00B60CFE" w:rsidRPr="00716FF2" w14:paraId="217B2C3F" w14:textId="77777777" w:rsidTr="00154DCB">
        <w:trPr>
          <w:trHeight w:hRule="exact" w:val="407"/>
        </w:trPr>
        <w:tc>
          <w:tcPr>
            <w:tcW w:w="532" w:type="dxa"/>
            <w:gridSpan w:val="2"/>
            <w:shd w:val="clear" w:color="auto" w:fill="auto"/>
            <w:vAlign w:val="center"/>
          </w:tcPr>
          <w:p w14:paraId="694601B0"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986" w:type="dxa"/>
            <w:shd w:val="clear" w:color="auto" w:fill="auto"/>
            <w:vAlign w:val="bottom"/>
          </w:tcPr>
          <w:p w14:paraId="3DBBBDD1" w14:textId="77777777" w:rsidR="00B60CFE" w:rsidRPr="00716FF2" w:rsidRDefault="00B60CFE" w:rsidP="00154DCB">
            <w:pPr>
              <w:jc w:val="center"/>
              <w:rPr>
                <w:color w:val="000000"/>
                <w:sz w:val="28"/>
                <w:szCs w:val="28"/>
              </w:rPr>
            </w:pPr>
            <w:r w:rsidRPr="00716FF2">
              <w:rPr>
                <w:color w:val="000000"/>
                <w:sz w:val="28"/>
                <w:szCs w:val="28"/>
              </w:rPr>
              <w:t>0,0002</w:t>
            </w:r>
          </w:p>
        </w:tc>
        <w:tc>
          <w:tcPr>
            <w:tcW w:w="986" w:type="dxa"/>
            <w:shd w:val="clear" w:color="auto" w:fill="auto"/>
            <w:vAlign w:val="bottom"/>
          </w:tcPr>
          <w:p w14:paraId="666DBE96" w14:textId="77777777" w:rsidR="00B60CFE" w:rsidRPr="00716FF2" w:rsidRDefault="00B60CFE" w:rsidP="00154DCB">
            <w:pPr>
              <w:jc w:val="center"/>
              <w:rPr>
                <w:color w:val="000000"/>
                <w:sz w:val="28"/>
                <w:szCs w:val="28"/>
              </w:rPr>
            </w:pPr>
            <w:r w:rsidRPr="00716FF2">
              <w:rPr>
                <w:color w:val="000000"/>
                <w:sz w:val="28"/>
                <w:szCs w:val="28"/>
              </w:rPr>
              <w:t>0,03</w:t>
            </w:r>
          </w:p>
        </w:tc>
        <w:tc>
          <w:tcPr>
            <w:tcW w:w="986" w:type="dxa"/>
            <w:shd w:val="clear" w:color="auto" w:fill="auto"/>
            <w:vAlign w:val="bottom"/>
          </w:tcPr>
          <w:p w14:paraId="1B355B28" w14:textId="77777777" w:rsidR="00B60CFE" w:rsidRPr="00716FF2" w:rsidRDefault="00B60CFE" w:rsidP="00154DCB">
            <w:pPr>
              <w:jc w:val="center"/>
              <w:rPr>
                <w:color w:val="000000"/>
                <w:sz w:val="28"/>
                <w:szCs w:val="28"/>
              </w:rPr>
            </w:pPr>
            <w:r w:rsidRPr="00716FF2">
              <w:rPr>
                <w:color w:val="000000"/>
                <w:sz w:val="28"/>
                <w:szCs w:val="28"/>
              </w:rPr>
              <w:t>0,4</w:t>
            </w:r>
          </w:p>
        </w:tc>
        <w:tc>
          <w:tcPr>
            <w:tcW w:w="986" w:type="dxa"/>
            <w:shd w:val="clear" w:color="auto" w:fill="auto"/>
            <w:vAlign w:val="bottom"/>
          </w:tcPr>
          <w:p w14:paraId="68F6DF20" w14:textId="77777777" w:rsidR="00B60CFE" w:rsidRPr="00716FF2" w:rsidRDefault="00B60CFE" w:rsidP="00154DCB">
            <w:pPr>
              <w:jc w:val="center"/>
              <w:rPr>
                <w:color w:val="000000"/>
                <w:sz w:val="28"/>
                <w:szCs w:val="28"/>
              </w:rPr>
            </w:pPr>
            <w:r w:rsidRPr="00716FF2">
              <w:rPr>
                <w:color w:val="000000"/>
                <w:sz w:val="28"/>
                <w:szCs w:val="28"/>
              </w:rPr>
              <w:t>3,3</w:t>
            </w:r>
          </w:p>
        </w:tc>
        <w:tc>
          <w:tcPr>
            <w:tcW w:w="1041" w:type="dxa"/>
            <w:shd w:val="clear" w:color="auto" w:fill="auto"/>
            <w:vAlign w:val="bottom"/>
          </w:tcPr>
          <w:p w14:paraId="61DAC768" w14:textId="77777777" w:rsidR="00B60CFE" w:rsidRPr="00716FF2" w:rsidRDefault="00B60CFE" w:rsidP="00154DCB">
            <w:pPr>
              <w:jc w:val="center"/>
              <w:rPr>
                <w:color w:val="000000"/>
                <w:sz w:val="28"/>
                <w:szCs w:val="28"/>
              </w:rPr>
            </w:pPr>
            <w:r w:rsidRPr="00716FF2">
              <w:rPr>
                <w:color w:val="000000"/>
                <w:sz w:val="28"/>
                <w:szCs w:val="28"/>
              </w:rPr>
              <w:t>15,5</w:t>
            </w:r>
          </w:p>
        </w:tc>
        <w:tc>
          <w:tcPr>
            <w:tcW w:w="1096" w:type="dxa"/>
            <w:shd w:val="clear" w:color="auto" w:fill="auto"/>
            <w:vAlign w:val="bottom"/>
          </w:tcPr>
          <w:p w14:paraId="2120D97E" w14:textId="77777777" w:rsidR="00B60CFE" w:rsidRPr="00716FF2" w:rsidRDefault="00B60CFE" w:rsidP="00154DCB">
            <w:pPr>
              <w:jc w:val="center"/>
              <w:rPr>
                <w:color w:val="000000"/>
                <w:sz w:val="28"/>
                <w:szCs w:val="28"/>
              </w:rPr>
            </w:pPr>
            <w:r w:rsidRPr="00716FF2">
              <w:rPr>
                <w:color w:val="000000"/>
                <w:sz w:val="28"/>
                <w:szCs w:val="28"/>
              </w:rPr>
              <w:t>55,5</w:t>
            </w:r>
          </w:p>
        </w:tc>
        <w:tc>
          <w:tcPr>
            <w:tcW w:w="1310" w:type="dxa"/>
            <w:shd w:val="clear" w:color="auto" w:fill="auto"/>
            <w:vAlign w:val="bottom"/>
          </w:tcPr>
          <w:p w14:paraId="04448228" w14:textId="77777777" w:rsidR="00B60CFE" w:rsidRPr="00716FF2" w:rsidRDefault="00B60CFE" w:rsidP="00154DCB">
            <w:pPr>
              <w:jc w:val="center"/>
              <w:rPr>
                <w:color w:val="000000"/>
                <w:sz w:val="28"/>
                <w:szCs w:val="28"/>
              </w:rPr>
            </w:pPr>
            <w:r w:rsidRPr="00716FF2">
              <w:rPr>
                <w:color w:val="000000"/>
                <w:sz w:val="28"/>
                <w:szCs w:val="28"/>
              </w:rPr>
              <w:t>163,4</w:t>
            </w:r>
          </w:p>
        </w:tc>
        <w:tc>
          <w:tcPr>
            <w:tcW w:w="1401" w:type="dxa"/>
            <w:shd w:val="clear" w:color="auto" w:fill="auto"/>
            <w:vAlign w:val="bottom"/>
          </w:tcPr>
          <w:p w14:paraId="5341E1AB" w14:textId="77777777" w:rsidR="00B60CFE" w:rsidRPr="00716FF2" w:rsidRDefault="00B60CFE" w:rsidP="00154DCB">
            <w:pPr>
              <w:jc w:val="center"/>
              <w:rPr>
                <w:color w:val="000000"/>
                <w:sz w:val="28"/>
                <w:szCs w:val="28"/>
              </w:rPr>
            </w:pPr>
            <w:r w:rsidRPr="00716FF2">
              <w:rPr>
                <w:color w:val="000000"/>
                <w:sz w:val="28"/>
                <w:szCs w:val="28"/>
              </w:rPr>
              <w:t>416,1</w:t>
            </w:r>
          </w:p>
        </w:tc>
      </w:tr>
      <w:tr w:rsidR="00B60CFE" w:rsidRPr="00716FF2" w14:paraId="23B99FDC" w14:textId="77777777" w:rsidTr="00154DCB">
        <w:trPr>
          <w:trHeight w:hRule="exact" w:val="407"/>
        </w:trPr>
        <w:tc>
          <w:tcPr>
            <w:tcW w:w="532" w:type="dxa"/>
            <w:gridSpan w:val="2"/>
            <w:shd w:val="clear" w:color="auto" w:fill="auto"/>
            <w:vAlign w:val="center"/>
          </w:tcPr>
          <w:p w14:paraId="0D5D3F89"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986" w:type="dxa"/>
            <w:shd w:val="clear" w:color="auto" w:fill="auto"/>
            <w:vAlign w:val="bottom"/>
          </w:tcPr>
          <w:p w14:paraId="4D5B2BA8"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3DA6B169" w14:textId="77777777" w:rsidR="00B60CFE" w:rsidRPr="00716FF2" w:rsidRDefault="00B60CFE" w:rsidP="00154DCB">
            <w:pPr>
              <w:jc w:val="center"/>
              <w:rPr>
                <w:color w:val="000000"/>
                <w:sz w:val="28"/>
                <w:szCs w:val="28"/>
              </w:rPr>
            </w:pPr>
            <w:r w:rsidRPr="00716FF2">
              <w:rPr>
                <w:color w:val="000000"/>
                <w:sz w:val="28"/>
                <w:szCs w:val="28"/>
              </w:rPr>
              <w:t>0,006</w:t>
            </w:r>
          </w:p>
        </w:tc>
        <w:tc>
          <w:tcPr>
            <w:tcW w:w="986" w:type="dxa"/>
            <w:shd w:val="clear" w:color="auto" w:fill="auto"/>
            <w:vAlign w:val="bottom"/>
          </w:tcPr>
          <w:p w14:paraId="3EF0D9C5" w14:textId="77777777" w:rsidR="00B60CFE" w:rsidRPr="00716FF2" w:rsidRDefault="00B60CFE" w:rsidP="00154DCB">
            <w:pPr>
              <w:jc w:val="center"/>
              <w:rPr>
                <w:color w:val="000000"/>
                <w:sz w:val="28"/>
                <w:szCs w:val="28"/>
              </w:rPr>
            </w:pPr>
            <w:r w:rsidRPr="00716FF2">
              <w:rPr>
                <w:color w:val="000000"/>
                <w:sz w:val="28"/>
                <w:szCs w:val="28"/>
              </w:rPr>
              <w:t>0,2</w:t>
            </w:r>
          </w:p>
        </w:tc>
        <w:tc>
          <w:tcPr>
            <w:tcW w:w="986" w:type="dxa"/>
            <w:shd w:val="clear" w:color="auto" w:fill="auto"/>
            <w:vAlign w:val="bottom"/>
          </w:tcPr>
          <w:p w14:paraId="38DF1F20" w14:textId="77777777" w:rsidR="00B60CFE" w:rsidRPr="00716FF2" w:rsidRDefault="00B60CFE" w:rsidP="00154DCB">
            <w:pPr>
              <w:jc w:val="center"/>
              <w:rPr>
                <w:color w:val="000000"/>
                <w:sz w:val="28"/>
                <w:szCs w:val="28"/>
              </w:rPr>
            </w:pPr>
            <w:r w:rsidRPr="00716FF2">
              <w:rPr>
                <w:color w:val="000000"/>
                <w:sz w:val="28"/>
                <w:szCs w:val="28"/>
              </w:rPr>
              <w:t>1,6</w:t>
            </w:r>
          </w:p>
        </w:tc>
        <w:tc>
          <w:tcPr>
            <w:tcW w:w="1041" w:type="dxa"/>
            <w:shd w:val="clear" w:color="auto" w:fill="auto"/>
            <w:vAlign w:val="bottom"/>
          </w:tcPr>
          <w:p w14:paraId="62B9F02E" w14:textId="77777777" w:rsidR="00B60CFE" w:rsidRPr="00716FF2" w:rsidRDefault="00B60CFE" w:rsidP="00154DCB">
            <w:pPr>
              <w:jc w:val="center"/>
              <w:rPr>
                <w:color w:val="000000"/>
                <w:sz w:val="28"/>
                <w:szCs w:val="28"/>
              </w:rPr>
            </w:pPr>
            <w:r w:rsidRPr="00716FF2">
              <w:rPr>
                <w:color w:val="000000"/>
                <w:sz w:val="28"/>
                <w:szCs w:val="28"/>
              </w:rPr>
              <w:t>9,7</w:t>
            </w:r>
          </w:p>
        </w:tc>
        <w:tc>
          <w:tcPr>
            <w:tcW w:w="1096" w:type="dxa"/>
            <w:shd w:val="clear" w:color="auto" w:fill="auto"/>
            <w:vAlign w:val="bottom"/>
          </w:tcPr>
          <w:p w14:paraId="12400196" w14:textId="77777777" w:rsidR="00B60CFE" w:rsidRPr="00716FF2" w:rsidRDefault="00B60CFE" w:rsidP="00154DCB">
            <w:pPr>
              <w:jc w:val="center"/>
              <w:rPr>
                <w:color w:val="000000"/>
                <w:sz w:val="28"/>
                <w:szCs w:val="28"/>
              </w:rPr>
            </w:pPr>
            <w:r w:rsidRPr="00716FF2">
              <w:rPr>
                <w:color w:val="000000"/>
                <w:sz w:val="28"/>
                <w:szCs w:val="28"/>
              </w:rPr>
              <w:t>41,7</w:t>
            </w:r>
          </w:p>
        </w:tc>
        <w:tc>
          <w:tcPr>
            <w:tcW w:w="1310" w:type="dxa"/>
            <w:shd w:val="clear" w:color="auto" w:fill="auto"/>
            <w:vAlign w:val="bottom"/>
          </w:tcPr>
          <w:p w14:paraId="3C89880C" w14:textId="77777777" w:rsidR="00B60CFE" w:rsidRPr="00716FF2" w:rsidRDefault="00B60CFE" w:rsidP="00154DCB">
            <w:pPr>
              <w:jc w:val="center"/>
              <w:rPr>
                <w:color w:val="000000"/>
                <w:sz w:val="28"/>
                <w:szCs w:val="28"/>
              </w:rPr>
            </w:pPr>
            <w:r w:rsidRPr="00716FF2">
              <w:rPr>
                <w:color w:val="000000"/>
                <w:sz w:val="28"/>
                <w:szCs w:val="28"/>
              </w:rPr>
              <w:t>143</w:t>
            </w:r>
          </w:p>
        </w:tc>
        <w:tc>
          <w:tcPr>
            <w:tcW w:w="1401" w:type="dxa"/>
            <w:shd w:val="clear" w:color="auto" w:fill="auto"/>
            <w:vAlign w:val="bottom"/>
          </w:tcPr>
          <w:p w14:paraId="033502D0" w14:textId="77777777" w:rsidR="00B60CFE" w:rsidRPr="00716FF2" w:rsidRDefault="00B60CFE" w:rsidP="00154DCB">
            <w:pPr>
              <w:jc w:val="center"/>
              <w:rPr>
                <w:color w:val="000000"/>
                <w:sz w:val="28"/>
                <w:szCs w:val="28"/>
              </w:rPr>
            </w:pPr>
            <w:r w:rsidRPr="00716FF2">
              <w:rPr>
                <w:color w:val="000000"/>
                <w:sz w:val="28"/>
                <w:szCs w:val="28"/>
              </w:rPr>
              <w:t>416,1</w:t>
            </w:r>
          </w:p>
        </w:tc>
      </w:tr>
      <w:tr w:rsidR="00B60CFE" w:rsidRPr="00716FF2" w14:paraId="425BFFD5" w14:textId="77777777" w:rsidTr="00154DCB">
        <w:trPr>
          <w:trHeight w:hRule="exact" w:val="407"/>
        </w:trPr>
        <w:tc>
          <w:tcPr>
            <w:tcW w:w="532" w:type="dxa"/>
            <w:gridSpan w:val="2"/>
            <w:shd w:val="clear" w:color="auto" w:fill="auto"/>
            <w:vAlign w:val="center"/>
          </w:tcPr>
          <w:p w14:paraId="23367A8A"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986" w:type="dxa"/>
            <w:shd w:val="clear" w:color="auto" w:fill="auto"/>
            <w:vAlign w:val="bottom"/>
          </w:tcPr>
          <w:p w14:paraId="7C07D2C6"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532E038B" w14:textId="77777777" w:rsidR="00B60CFE" w:rsidRPr="00716FF2" w:rsidRDefault="00B60CFE" w:rsidP="00154DCB">
            <w:pPr>
              <w:jc w:val="center"/>
              <w:rPr>
                <w:color w:val="000000"/>
                <w:sz w:val="28"/>
                <w:szCs w:val="28"/>
              </w:rPr>
            </w:pPr>
            <w:r w:rsidRPr="00716FF2">
              <w:rPr>
                <w:color w:val="000000"/>
                <w:sz w:val="28"/>
                <w:szCs w:val="28"/>
              </w:rPr>
              <w:t>0,001</w:t>
            </w:r>
          </w:p>
        </w:tc>
        <w:tc>
          <w:tcPr>
            <w:tcW w:w="986" w:type="dxa"/>
            <w:shd w:val="clear" w:color="auto" w:fill="auto"/>
            <w:vAlign w:val="bottom"/>
          </w:tcPr>
          <w:p w14:paraId="274AD107" w14:textId="77777777" w:rsidR="00B60CFE" w:rsidRPr="00716FF2" w:rsidRDefault="00B60CFE" w:rsidP="00154DCB">
            <w:pPr>
              <w:jc w:val="center"/>
              <w:rPr>
                <w:color w:val="000000"/>
                <w:sz w:val="28"/>
                <w:szCs w:val="28"/>
              </w:rPr>
            </w:pPr>
            <w:r w:rsidRPr="00716FF2">
              <w:rPr>
                <w:color w:val="000000"/>
                <w:sz w:val="28"/>
                <w:szCs w:val="28"/>
              </w:rPr>
              <w:t>0,05</w:t>
            </w:r>
          </w:p>
        </w:tc>
        <w:tc>
          <w:tcPr>
            <w:tcW w:w="986" w:type="dxa"/>
            <w:shd w:val="clear" w:color="auto" w:fill="auto"/>
            <w:vAlign w:val="bottom"/>
          </w:tcPr>
          <w:p w14:paraId="7C41B1BC" w14:textId="77777777" w:rsidR="00B60CFE" w:rsidRPr="00716FF2" w:rsidRDefault="00B60CFE" w:rsidP="00154DCB">
            <w:pPr>
              <w:jc w:val="center"/>
              <w:rPr>
                <w:color w:val="000000"/>
                <w:sz w:val="28"/>
                <w:szCs w:val="28"/>
              </w:rPr>
            </w:pPr>
            <w:r w:rsidRPr="00716FF2">
              <w:rPr>
                <w:color w:val="000000"/>
                <w:sz w:val="28"/>
                <w:szCs w:val="28"/>
              </w:rPr>
              <w:t>0,7</w:t>
            </w:r>
          </w:p>
        </w:tc>
        <w:tc>
          <w:tcPr>
            <w:tcW w:w="1041" w:type="dxa"/>
            <w:shd w:val="clear" w:color="auto" w:fill="auto"/>
            <w:vAlign w:val="bottom"/>
          </w:tcPr>
          <w:p w14:paraId="7F4C8256" w14:textId="77777777" w:rsidR="00B60CFE" w:rsidRPr="00716FF2" w:rsidRDefault="00B60CFE" w:rsidP="00154DCB">
            <w:pPr>
              <w:jc w:val="center"/>
              <w:rPr>
                <w:color w:val="000000"/>
                <w:sz w:val="28"/>
                <w:szCs w:val="28"/>
              </w:rPr>
            </w:pPr>
            <w:r w:rsidRPr="00716FF2">
              <w:rPr>
                <w:color w:val="000000"/>
                <w:sz w:val="28"/>
                <w:szCs w:val="28"/>
              </w:rPr>
              <w:t>5,4</w:t>
            </w:r>
          </w:p>
        </w:tc>
        <w:tc>
          <w:tcPr>
            <w:tcW w:w="1096" w:type="dxa"/>
            <w:shd w:val="clear" w:color="auto" w:fill="auto"/>
            <w:vAlign w:val="bottom"/>
          </w:tcPr>
          <w:p w14:paraId="353125FD" w14:textId="77777777" w:rsidR="00B60CFE" w:rsidRPr="00716FF2" w:rsidRDefault="00B60CFE" w:rsidP="00154DCB">
            <w:pPr>
              <w:jc w:val="center"/>
              <w:rPr>
                <w:color w:val="000000"/>
                <w:sz w:val="28"/>
                <w:szCs w:val="28"/>
              </w:rPr>
            </w:pPr>
            <w:r w:rsidRPr="00716FF2">
              <w:rPr>
                <w:color w:val="000000"/>
                <w:sz w:val="28"/>
                <w:szCs w:val="28"/>
              </w:rPr>
              <w:t>27,8</w:t>
            </w:r>
          </w:p>
        </w:tc>
        <w:tc>
          <w:tcPr>
            <w:tcW w:w="1310" w:type="dxa"/>
            <w:shd w:val="clear" w:color="auto" w:fill="auto"/>
            <w:vAlign w:val="bottom"/>
          </w:tcPr>
          <w:p w14:paraId="398B216B" w14:textId="77777777" w:rsidR="00B60CFE" w:rsidRPr="00716FF2" w:rsidRDefault="00B60CFE" w:rsidP="00154DCB">
            <w:pPr>
              <w:jc w:val="center"/>
              <w:rPr>
                <w:color w:val="000000"/>
                <w:sz w:val="28"/>
                <w:szCs w:val="28"/>
              </w:rPr>
            </w:pPr>
            <w:r w:rsidRPr="00716FF2">
              <w:rPr>
                <w:color w:val="000000"/>
                <w:sz w:val="28"/>
                <w:szCs w:val="28"/>
              </w:rPr>
              <w:t>111,2</w:t>
            </w:r>
          </w:p>
        </w:tc>
        <w:tc>
          <w:tcPr>
            <w:tcW w:w="1401" w:type="dxa"/>
            <w:shd w:val="clear" w:color="auto" w:fill="auto"/>
            <w:vAlign w:val="bottom"/>
          </w:tcPr>
          <w:p w14:paraId="298DDCCA" w14:textId="77777777" w:rsidR="00B60CFE" w:rsidRPr="00716FF2" w:rsidRDefault="00B60CFE" w:rsidP="00154DCB">
            <w:pPr>
              <w:jc w:val="center"/>
              <w:rPr>
                <w:color w:val="000000"/>
                <w:sz w:val="28"/>
                <w:szCs w:val="28"/>
              </w:rPr>
            </w:pPr>
            <w:r w:rsidRPr="00716FF2">
              <w:rPr>
                <w:color w:val="000000"/>
                <w:sz w:val="28"/>
                <w:szCs w:val="28"/>
              </w:rPr>
              <w:t>369,9</w:t>
            </w:r>
          </w:p>
        </w:tc>
      </w:tr>
      <w:tr w:rsidR="00B60CFE" w:rsidRPr="00716FF2" w14:paraId="49F7DB2C" w14:textId="77777777" w:rsidTr="00154DCB">
        <w:trPr>
          <w:trHeight w:hRule="exact" w:val="407"/>
        </w:trPr>
        <w:tc>
          <w:tcPr>
            <w:tcW w:w="532" w:type="dxa"/>
            <w:gridSpan w:val="2"/>
            <w:shd w:val="clear" w:color="auto" w:fill="auto"/>
            <w:vAlign w:val="center"/>
          </w:tcPr>
          <w:p w14:paraId="5E726F09"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986" w:type="dxa"/>
            <w:shd w:val="clear" w:color="auto" w:fill="auto"/>
            <w:vAlign w:val="bottom"/>
          </w:tcPr>
          <w:p w14:paraId="671A923F"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01695CE6" w14:textId="77777777" w:rsidR="00B60CFE" w:rsidRPr="00716FF2" w:rsidRDefault="00B60CFE" w:rsidP="00154DCB">
            <w:pPr>
              <w:jc w:val="center"/>
              <w:rPr>
                <w:color w:val="000000"/>
                <w:sz w:val="28"/>
                <w:szCs w:val="28"/>
              </w:rPr>
            </w:pPr>
            <w:r w:rsidRPr="00716FF2">
              <w:rPr>
                <w:color w:val="000000"/>
                <w:sz w:val="28"/>
                <w:szCs w:val="28"/>
              </w:rPr>
              <w:t>0,0003</w:t>
            </w:r>
          </w:p>
        </w:tc>
        <w:tc>
          <w:tcPr>
            <w:tcW w:w="986" w:type="dxa"/>
            <w:shd w:val="clear" w:color="auto" w:fill="auto"/>
            <w:vAlign w:val="bottom"/>
          </w:tcPr>
          <w:p w14:paraId="421D8725" w14:textId="77777777" w:rsidR="00B60CFE" w:rsidRPr="00716FF2" w:rsidRDefault="00B60CFE" w:rsidP="00154DCB">
            <w:pPr>
              <w:jc w:val="center"/>
              <w:rPr>
                <w:color w:val="000000"/>
                <w:sz w:val="28"/>
                <w:szCs w:val="28"/>
              </w:rPr>
            </w:pPr>
            <w:r w:rsidRPr="00716FF2">
              <w:rPr>
                <w:color w:val="000000"/>
                <w:sz w:val="28"/>
                <w:szCs w:val="28"/>
              </w:rPr>
              <w:t>0,02</w:t>
            </w:r>
          </w:p>
        </w:tc>
        <w:tc>
          <w:tcPr>
            <w:tcW w:w="986" w:type="dxa"/>
            <w:shd w:val="clear" w:color="auto" w:fill="auto"/>
            <w:vAlign w:val="bottom"/>
          </w:tcPr>
          <w:p w14:paraId="01D67B00" w14:textId="77777777" w:rsidR="00B60CFE" w:rsidRPr="00716FF2" w:rsidRDefault="00B60CFE" w:rsidP="00154DCB">
            <w:pPr>
              <w:jc w:val="center"/>
              <w:rPr>
                <w:color w:val="000000"/>
                <w:sz w:val="28"/>
                <w:szCs w:val="28"/>
              </w:rPr>
            </w:pPr>
            <w:r w:rsidRPr="00716FF2">
              <w:rPr>
                <w:color w:val="000000"/>
                <w:sz w:val="28"/>
                <w:szCs w:val="28"/>
              </w:rPr>
              <w:t>0,3</w:t>
            </w:r>
          </w:p>
        </w:tc>
        <w:tc>
          <w:tcPr>
            <w:tcW w:w="1041" w:type="dxa"/>
            <w:shd w:val="clear" w:color="auto" w:fill="auto"/>
            <w:vAlign w:val="bottom"/>
          </w:tcPr>
          <w:p w14:paraId="1C3964CD" w14:textId="77777777" w:rsidR="00B60CFE" w:rsidRPr="00716FF2" w:rsidRDefault="00B60CFE" w:rsidP="00154DCB">
            <w:pPr>
              <w:jc w:val="center"/>
              <w:rPr>
                <w:color w:val="000000"/>
                <w:sz w:val="28"/>
                <w:szCs w:val="28"/>
              </w:rPr>
            </w:pPr>
            <w:r w:rsidRPr="00716FF2">
              <w:rPr>
                <w:color w:val="000000"/>
                <w:sz w:val="28"/>
                <w:szCs w:val="28"/>
              </w:rPr>
              <w:t>2,7</w:t>
            </w:r>
          </w:p>
        </w:tc>
        <w:tc>
          <w:tcPr>
            <w:tcW w:w="1096" w:type="dxa"/>
            <w:shd w:val="clear" w:color="auto" w:fill="auto"/>
            <w:vAlign w:val="bottom"/>
          </w:tcPr>
          <w:p w14:paraId="60DCCFFC" w14:textId="77777777" w:rsidR="00B60CFE" w:rsidRPr="00716FF2" w:rsidRDefault="00B60CFE" w:rsidP="00154DCB">
            <w:pPr>
              <w:jc w:val="center"/>
              <w:rPr>
                <w:color w:val="000000"/>
                <w:sz w:val="28"/>
                <w:szCs w:val="28"/>
              </w:rPr>
            </w:pPr>
            <w:r w:rsidRPr="00716FF2">
              <w:rPr>
                <w:color w:val="000000"/>
                <w:sz w:val="28"/>
                <w:szCs w:val="28"/>
              </w:rPr>
              <w:t>16,7</w:t>
            </w:r>
          </w:p>
        </w:tc>
        <w:tc>
          <w:tcPr>
            <w:tcW w:w="1310" w:type="dxa"/>
            <w:shd w:val="clear" w:color="auto" w:fill="auto"/>
            <w:vAlign w:val="bottom"/>
          </w:tcPr>
          <w:p w14:paraId="1223DA48" w14:textId="77777777" w:rsidR="00B60CFE" w:rsidRPr="00716FF2" w:rsidRDefault="00B60CFE" w:rsidP="00154DCB">
            <w:pPr>
              <w:jc w:val="center"/>
              <w:rPr>
                <w:color w:val="000000"/>
                <w:sz w:val="28"/>
                <w:szCs w:val="28"/>
              </w:rPr>
            </w:pPr>
            <w:r w:rsidRPr="00716FF2">
              <w:rPr>
                <w:color w:val="000000"/>
                <w:sz w:val="28"/>
                <w:szCs w:val="28"/>
              </w:rPr>
              <w:t>77,8</w:t>
            </w:r>
          </w:p>
        </w:tc>
        <w:tc>
          <w:tcPr>
            <w:tcW w:w="1401" w:type="dxa"/>
            <w:shd w:val="clear" w:color="auto" w:fill="auto"/>
            <w:vAlign w:val="bottom"/>
          </w:tcPr>
          <w:p w14:paraId="0479A692" w14:textId="77777777" w:rsidR="00B60CFE" w:rsidRPr="00716FF2" w:rsidRDefault="00B60CFE" w:rsidP="00154DCB">
            <w:pPr>
              <w:jc w:val="center"/>
              <w:rPr>
                <w:color w:val="000000"/>
                <w:sz w:val="28"/>
                <w:szCs w:val="28"/>
              </w:rPr>
            </w:pPr>
            <w:r w:rsidRPr="00716FF2">
              <w:rPr>
                <w:color w:val="000000"/>
                <w:sz w:val="28"/>
                <w:szCs w:val="28"/>
              </w:rPr>
              <w:t>295,9</w:t>
            </w:r>
          </w:p>
        </w:tc>
      </w:tr>
      <w:tr w:rsidR="00B60CFE" w:rsidRPr="00716FF2" w14:paraId="580A6C60" w14:textId="77777777" w:rsidTr="00154DCB">
        <w:trPr>
          <w:trHeight w:hRule="exact" w:val="407"/>
        </w:trPr>
        <w:tc>
          <w:tcPr>
            <w:tcW w:w="532" w:type="dxa"/>
            <w:gridSpan w:val="2"/>
            <w:shd w:val="clear" w:color="auto" w:fill="auto"/>
            <w:vAlign w:val="center"/>
          </w:tcPr>
          <w:p w14:paraId="44A0004D"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986" w:type="dxa"/>
            <w:shd w:val="clear" w:color="auto" w:fill="auto"/>
            <w:vAlign w:val="bottom"/>
          </w:tcPr>
          <w:p w14:paraId="4938513B"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1091144F" w14:textId="77777777" w:rsidR="00B60CFE" w:rsidRPr="00716FF2" w:rsidRDefault="00B60CFE" w:rsidP="00154DCB">
            <w:pPr>
              <w:jc w:val="center"/>
              <w:rPr>
                <w:color w:val="000000"/>
                <w:sz w:val="28"/>
                <w:szCs w:val="28"/>
              </w:rPr>
            </w:pPr>
            <w:r w:rsidRPr="00716FF2">
              <w:rPr>
                <w:color w:val="000000"/>
                <w:sz w:val="28"/>
                <w:szCs w:val="28"/>
              </w:rPr>
              <w:t>0,0001</w:t>
            </w:r>
          </w:p>
        </w:tc>
        <w:tc>
          <w:tcPr>
            <w:tcW w:w="986" w:type="dxa"/>
            <w:shd w:val="clear" w:color="auto" w:fill="auto"/>
            <w:vAlign w:val="bottom"/>
          </w:tcPr>
          <w:p w14:paraId="28C4E64E" w14:textId="77777777" w:rsidR="00B60CFE" w:rsidRPr="00716FF2" w:rsidRDefault="00B60CFE" w:rsidP="00154DCB">
            <w:pPr>
              <w:jc w:val="center"/>
              <w:rPr>
                <w:color w:val="000000"/>
                <w:sz w:val="28"/>
                <w:szCs w:val="28"/>
              </w:rPr>
            </w:pPr>
            <w:r w:rsidRPr="00716FF2">
              <w:rPr>
                <w:color w:val="000000"/>
                <w:sz w:val="28"/>
                <w:szCs w:val="28"/>
              </w:rPr>
              <w:t>0,004</w:t>
            </w:r>
          </w:p>
        </w:tc>
        <w:tc>
          <w:tcPr>
            <w:tcW w:w="986" w:type="dxa"/>
            <w:shd w:val="clear" w:color="auto" w:fill="auto"/>
            <w:vAlign w:val="bottom"/>
          </w:tcPr>
          <w:p w14:paraId="24C3FC61" w14:textId="77777777" w:rsidR="00B60CFE" w:rsidRPr="00716FF2" w:rsidRDefault="00B60CFE" w:rsidP="00154DCB">
            <w:pPr>
              <w:jc w:val="center"/>
              <w:rPr>
                <w:color w:val="000000"/>
                <w:sz w:val="28"/>
                <w:szCs w:val="28"/>
              </w:rPr>
            </w:pPr>
            <w:r w:rsidRPr="00716FF2">
              <w:rPr>
                <w:color w:val="000000"/>
                <w:sz w:val="28"/>
                <w:szCs w:val="28"/>
              </w:rPr>
              <w:t>0,1</w:t>
            </w:r>
          </w:p>
        </w:tc>
        <w:tc>
          <w:tcPr>
            <w:tcW w:w="1041" w:type="dxa"/>
            <w:shd w:val="clear" w:color="auto" w:fill="auto"/>
            <w:vAlign w:val="bottom"/>
          </w:tcPr>
          <w:p w14:paraId="0DB5D801" w14:textId="77777777" w:rsidR="00B60CFE" w:rsidRPr="00716FF2" w:rsidRDefault="00B60CFE" w:rsidP="00154DCB">
            <w:pPr>
              <w:jc w:val="center"/>
              <w:rPr>
                <w:color w:val="000000"/>
                <w:sz w:val="28"/>
                <w:szCs w:val="28"/>
              </w:rPr>
            </w:pPr>
            <w:r w:rsidRPr="00716FF2">
              <w:rPr>
                <w:color w:val="000000"/>
                <w:sz w:val="28"/>
                <w:szCs w:val="28"/>
              </w:rPr>
              <w:t>1,2</w:t>
            </w:r>
          </w:p>
        </w:tc>
        <w:tc>
          <w:tcPr>
            <w:tcW w:w="1096" w:type="dxa"/>
            <w:shd w:val="clear" w:color="auto" w:fill="auto"/>
            <w:vAlign w:val="bottom"/>
          </w:tcPr>
          <w:p w14:paraId="142C4BC6" w14:textId="77777777" w:rsidR="00B60CFE" w:rsidRPr="00716FF2" w:rsidRDefault="00B60CFE" w:rsidP="00154DCB">
            <w:pPr>
              <w:jc w:val="center"/>
              <w:rPr>
                <w:color w:val="000000"/>
                <w:sz w:val="28"/>
                <w:szCs w:val="28"/>
              </w:rPr>
            </w:pPr>
            <w:r w:rsidRPr="00716FF2">
              <w:rPr>
                <w:color w:val="000000"/>
                <w:sz w:val="28"/>
                <w:szCs w:val="28"/>
              </w:rPr>
              <w:t>9,09</w:t>
            </w:r>
          </w:p>
        </w:tc>
        <w:tc>
          <w:tcPr>
            <w:tcW w:w="1310" w:type="dxa"/>
            <w:shd w:val="clear" w:color="auto" w:fill="auto"/>
            <w:vAlign w:val="bottom"/>
          </w:tcPr>
          <w:p w14:paraId="0263A142" w14:textId="77777777" w:rsidR="00B60CFE" w:rsidRPr="00716FF2" w:rsidRDefault="00B60CFE" w:rsidP="00154DCB">
            <w:pPr>
              <w:jc w:val="center"/>
              <w:rPr>
                <w:color w:val="000000"/>
                <w:sz w:val="28"/>
                <w:szCs w:val="28"/>
              </w:rPr>
            </w:pPr>
            <w:r w:rsidRPr="00716FF2">
              <w:rPr>
                <w:color w:val="000000"/>
                <w:sz w:val="28"/>
                <w:szCs w:val="28"/>
              </w:rPr>
              <w:t>49,5</w:t>
            </w:r>
          </w:p>
        </w:tc>
        <w:tc>
          <w:tcPr>
            <w:tcW w:w="1401" w:type="dxa"/>
            <w:shd w:val="clear" w:color="auto" w:fill="auto"/>
            <w:vAlign w:val="bottom"/>
          </w:tcPr>
          <w:p w14:paraId="432E088A" w14:textId="77777777" w:rsidR="00B60CFE" w:rsidRPr="00716FF2" w:rsidRDefault="00B60CFE" w:rsidP="00154DCB">
            <w:pPr>
              <w:jc w:val="center"/>
              <w:rPr>
                <w:color w:val="000000"/>
                <w:sz w:val="28"/>
                <w:szCs w:val="28"/>
              </w:rPr>
            </w:pPr>
            <w:r w:rsidRPr="00716FF2">
              <w:rPr>
                <w:color w:val="000000"/>
                <w:sz w:val="28"/>
                <w:szCs w:val="28"/>
              </w:rPr>
              <w:t>215,2</w:t>
            </w:r>
          </w:p>
        </w:tc>
      </w:tr>
      <w:tr w:rsidR="00B60CFE" w:rsidRPr="00716FF2" w14:paraId="030218A0" w14:textId="77777777" w:rsidTr="00154DCB">
        <w:trPr>
          <w:trHeight w:hRule="exact" w:val="407"/>
        </w:trPr>
        <w:tc>
          <w:tcPr>
            <w:tcW w:w="532" w:type="dxa"/>
            <w:gridSpan w:val="2"/>
            <w:shd w:val="clear" w:color="auto" w:fill="auto"/>
            <w:vAlign w:val="center"/>
          </w:tcPr>
          <w:p w14:paraId="22EC9257"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986" w:type="dxa"/>
            <w:shd w:val="clear" w:color="auto" w:fill="auto"/>
            <w:vAlign w:val="bottom"/>
          </w:tcPr>
          <w:p w14:paraId="68B6E9EC"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4C38E62A"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3DE2B485" w14:textId="77777777" w:rsidR="00B60CFE" w:rsidRPr="00716FF2" w:rsidRDefault="00B60CFE" w:rsidP="00154DCB">
            <w:pPr>
              <w:jc w:val="center"/>
              <w:rPr>
                <w:color w:val="000000"/>
                <w:sz w:val="28"/>
                <w:szCs w:val="28"/>
              </w:rPr>
            </w:pPr>
            <w:r w:rsidRPr="00716FF2">
              <w:rPr>
                <w:color w:val="000000"/>
                <w:sz w:val="28"/>
                <w:szCs w:val="28"/>
              </w:rPr>
              <w:t>0,001</w:t>
            </w:r>
          </w:p>
        </w:tc>
        <w:tc>
          <w:tcPr>
            <w:tcW w:w="986" w:type="dxa"/>
            <w:shd w:val="clear" w:color="auto" w:fill="auto"/>
            <w:vAlign w:val="bottom"/>
          </w:tcPr>
          <w:p w14:paraId="3D34354C" w14:textId="77777777" w:rsidR="00B60CFE" w:rsidRPr="00716FF2" w:rsidRDefault="00B60CFE" w:rsidP="00154DCB">
            <w:pPr>
              <w:jc w:val="center"/>
              <w:rPr>
                <w:color w:val="000000"/>
                <w:sz w:val="28"/>
                <w:szCs w:val="28"/>
              </w:rPr>
            </w:pPr>
            <w:r w:rsidRPr="00716FF2">
              <w:rPr>
                <w:color w:val="000000"/>
                <w:sz w:val="28"/>
                <w:szCs w:val="28"/>
              </w:rPr>
              <w:t>0,04</w:t>
            </w:r>
          </w:p>
        </w:tc>
        <w:tc>
          <w:tcPr>
            <w:tcW w:w="1041" w:type="dxa"/>
            <w:shd w:val="clear" w:color="auto" w:fill="auto"/>
            <w:vAlign w:val="bottom"/>
          </w:tcPr>
          <w:p w14:paraId="16ED7C6E" w14:textId="77777777" w:rsidR="00B60CFE" w:rsidRPr="00716FF2" w:rsidRDefault="00B60CFE" w:rsidP="00154DCB">
            <w:pPr>
              <w:jc w:val="center"/>
              <w:rPr>
                <w:color w:val="000000"/>
                <w:sz w:val="28"/>
                <w:szCs w:val="28"/>
              </w:rPr>
            </w:pPr>
            <w:r w:rsidRPr="00716FF2">
              <w:rPr>
                <w:color w:val="000000"/>
                <w:sz w:val="28"/>
                <w:szCs w:val="28"/>
              </w:rPr>
              <w:t>0,5</w:t>
            </w:r>
          </w:p>
        </w:tc>
        <w:tc>
          <w:tcPr>
            <w:tcW w:w="1096" w:type="dxa"/>
            <w:shd w:val="clear" w:color="auto" w:fill="auto"/>
            <w:vAlign w:val="bottom"/>
          </w:tcPr>
          <w:p w14:paraId="2FCB36F1" w14:textId="77777777" w:rsidR="00B60CFE" w:rsidRPr="00716FF2" w:rsidRDefault="00B60CFE" w:rsidP="00154DCB">
            <w:pPr>
              <w:jc w:val="center"/>
              <w:rPr>
                <w:color w:val="000000"/>
                <w:sz w:val="28"/>
                <w:szCs w:val="28"/>
              </w:rPr>
            </w:pPr>
            <w:r w:rsidRPr="00716FF2">
              <w:rPr>
                <w:color w:val="000000"/>
                <w:sz w:val="28"/>
                <w:szCs w:val="28"/>
              </w:rPr>
              <w:t>4,5</w:t>
            </w:r>
          </w:p>
        </w:tc>
        <w:tc>
          <w:tcPr>
            <w:tcW w:w="1310" w:type="dxa"/>
            <w:shd w:val="clear" w:color="auto" w:fill="auto"/>
            <w:vAlign w:val="bottom"/>
          </w:tcPr>
          <w:p w14:paraId="2207911F" w14:textId="77777777" w:rsidR="00B60CFE" w:rsidRPr="00716FF2" w:rsidRDefault="00B60CFE" w:rsidP="00154DCB">
            <w:pPr>
              <w:jc w:val="center"/>
              <w:rPr>
                <w:color w:val="000000"/>
                <w:sz w:val="28"/>
                <w:szCs w:val="28"/>
              </w:rPr>
            </w:pPr>
            <w:r w:rsidRPr="00716FF2">
              <w:rPr>
                <w:color w:val="000000"/>
                <w:sz w:val="28"/>
                <w:szCs w:val="28"/>
              </w:rPr>
              <w:t>28,9</w:t>
            </w:r>
          </w:p>
        </w:tc>
        <w:tc>
          <w:tcPr>
            <w:tcW w:w="1401" w:type="dxa"/>
            <w:shd w:val="clear" w:color="auto" w:fill="auto"/>
            <w:vAlign w:val="bottom"/>
          </w:tcPr>
          <w:p w14:paraId="17571660" w14:textId="77777777" w:rsidR="00B60CFE" w:rsidRPr="00716FF2" w:rsidRDefault="00B60CFE" w:rsidP="00154DCB">
            <w:pPr>
              <w:jc w:val="center"/>
              <w:rPr>
                <w:color w:val="000000"/>
                <w:sz w:val="28"/>
                <w:szCs w:val="28"/>
              </w:rPr>
            </w:pPr>
            <w:r w:rsidRPr="00716FF2">
              <w:rPr>
                <w:color w:val="000000"/>
                <w:sz w:val="28"/>
                <w:szCs w:val="28"/>
              </w:rPr>
              <w:t>143,5</w:t>
            </w:r>
          </w:p>
        </w:tc>
      </w:tr>
      <w:tr w:rsidR="00B60CFE" w:rsidRPr="00716FF2" w14:paraId="07B563A9" w14:textId="77777777" w:rsidTr="00154DCB">
        <w:trPr>
          <w:trHeight w:hRule="exact" w:val="407"/>
        </w:trPr>
        <w:tc>
          <w:tcPr>
            <w:tcW w:w="532" w:type="dxa"/>
            <w:gridSpan w:val="2"/>
            <w:shd w:val="clear" w:color="auto" w:fill="auto"/>
            <w:vAlign w:val="center"/>
          </w:tcPr>
          <w:p w14:paraId="02776B00" w14:textId="77777777" w:rsidR="00B60CFE" w:rsidRPr="0094227E"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13</w:t>
            </w:r>
          </w:p>
        </w:tc>
        <w:tc>
          <w:tcPr>
            <w:tcW w:w="986" w:type="dxa"/>
            <w:shd w:val="clear" w:color="auto" w:fill="auto"/>
            <w:vAlign w:val="bottom"/>
          </w:tcPr>
          <w:p w14:paraId="3A508D4F"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3F49E3EA"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10B96080" w14:textId="77777777" w:rsidR="00B60CFE" w:rsidRPr="00716FF2" w:rsidRDefault="00B60CFE" w:rsidP="00154DCB">
            <w:pPr>
              <w:jc w:val="center"/>
              <w:rPr>
                <w:color w:val="000000"/>
                <w:sz w:val="28"/>
                <w:szCs w:val="28"/>
              </w:rPr>
            </w:pPr>
            <w:r w:rsidRPr="00716FF2">
              <w:rPr>
                <w:color w:val="000000"/>
                <w:sz w:val="28"/>
                <w:szCs w:val="28"/>
              </w:rPr>
              <w:t>0,0003</w:t>
            </w:r>
          </w:p>
        </w:tc>
        <w:tc>
          <w:tcPr>
            <w:tcW w:w="986" w:type="dxa"/>
            <w:shd w:val="clear" w:color="auto" w:fill="auto"/>
            <w:vAlign w:val="bottom"/>
          </w:tcPr>
          <w:p w14:paraId="32B7D5D5" w14:textId="77777777" w:rsidR="00B60CFE" w:rsidRPr="00716FF2" w:rsidRDefault="00B60CFE" w:rsidP="00154DCB">
            <w:pPr>
              <w:jc w:val="center"/>
              <w:rPr>
                <w:color w:val="000000"/>
                <w:sz w:val="28"/>
                <w:szCs w:val="28"/>
              </w:rPr>
            </w:pPr>
            <w:r w:rsidRPr="00716FF2">
              <w:rPr>
                <w:color w:val="000000"/>
                <w:sz w:val="28"/>
                <w:szCs w:val="28"/>
              </w:rPr>
              <w:t>0,01</w:t>
            </w:r>
          </w:p>
        </w:tc>
        <w:tc>
          <w:tcPr>
            <w:tcW w:w="1041" w:type="dxa"/>
            <w:shd w:val="clear" w:color="auto" w:fill="auto"/>
            <w:vAlign w:val="bottom"/>
          </w:tcPr>
          <w:p w14:paraId="51932338" w14:textId="77777777" w:rsidR="00B60CFE" w:rsidRPr="00716FF2" w:rsidRDefault="00B60CFE" w:rsidP="00154DCB">
            <w:pPr>
              <w:jc w:val="center"/>
              <w:rPr>
                <w:color w:val="000000"/>
                <w:sz w:val="28"/>
                <w:szCs w:val="28"/>
              </w:rPr>
            </w:pPr>
            <w:r w:rsidRPr="00716FF2">
              <w:rPr>
                <w:color w:val="000000"/>
                <w:sz w:val="28"/>
                <w:szCs w:val="28"/>
              </w:rPr>
              <w:t>0,2</w:t>
            </w:r>
          </w:p>
        </w:tc>
        <w:tc>
          <w:tcPr>
            <w:tcW w:w="1096" w:type="dxa"/>
            <w:shd w:val="clear" w:color="auto" w:fill="auto"/>
            <w:vAlign w:val="bottom"/>
          </w:tcPr>
          <w:p w14:paraId="14BB0931" w14:textId="77777777" w:rsidR="00B60CFE" w:rsidRPr="00716FF2" w:rsidRDefault="00B60CFE" w:rsidP="00154DCB">
            <w:pPr>
              <w:jc w:val="center"/>
              <w:rPr>
                <w:color w:val="000000"/>
                <w:sz w:val="28"/>
                <w:szCs w:val="28"/>
              </w:rPr>
            </w:pPr>
            <w:r w:rsidRPr="00716FF2">
              <w:rPr>
                <w:color w:val="000000"/>
                <w:sz w:val="28"/>
                <w:szCs w:val="28"/>
              </w:rPr>
              <w:t>2,1</w:t>
            </w:r>
          </w:p>
        </w:tc>
        <w:tc>
          <w:tcPr>
            <w:tcW w:w="1310" w:type="dxa"/>
            <w:shd w:val="clear" w:color="auto" w:fill="auto"/>
            <w:vAlign w:val="bottom"/>
          </w:tcPr>
          <w:p w14:paraId="665C5B37" w14:textId="77777777" w:rsidR="00B60CFE" w:rsidRPr="00716FF2" w:rsidRDefault="00B60CFE" w:rsidP="00154DCB">
            <w:pPr>
              <w:jc w:val="center"/>
              <w:rPr>
                <w:color w:val="000000"/>
                <w:sz w:val="28"/>
                <w:szCs w:val="28"/>
              </w:rPr>
            </w:pPr>
            <w:r w:rsidRPr="00716FF2">
              <w:rPr>
                <w:color w:val="000000"/>
                <w:sz w:val="28"/>
                <w:szCs w:val="28"/>
              </w:rPr>
              <w:t>15,6</w:t>
            </w:r>
          </w:p>
        </w:tc>
        <w:tc>
          <w:tcPr>
            <w:tcW w:w="1401" w:type="dxa"/>
            <w:shd w:val="clear" w:color="auto" w:fill="auto"/>
            <w:vAlign w:val="bottom"/>
          </w:tcPr>
          <w:p w14:paraId="00243296" w14:textId="77777777" w:rsidR="00B60CFE" w:rsidRPr="00716FF2" w:rsidRDefault="00B60CFE" w:rsidP="00154DCB">
            <w:pPr>
              <w:jc w:val="center"/>
              <w:rPr>
                <w:color w:val="000000"/>
                <w:sz w:val="28"/>
                <w:szCs w:val="28"/>
              </w:rPr>
            </w:pPr>
            <w:r w:rsidRPr="00716FF2">
              <w:rPr>
                <w:color w:val="000000"/>
                <w:sz w:val="28"/>
                <w:szCs w:val="28"/>
              </w:rPr>
              <w:t>88,3</w:t>
            </w:r>
          </w:p>
        </w:tc>
      </w:tr>
      <w:tr w:rsidR="00B60CFE" w:rsidRPr="00716FF2" w14:paraId="4589E020" w14:textId="77777777" w:rsidTr="00154DCB">
        <w:trPr>
          <w:trHeight w:hRule="exact" w:val="407"/>
        </w:trPr>
        <w:tc>
          <w:tcPr>
            <w:tcW w:w="532" w:type="dxa"/>
            <w:gridSpan w:val="2"/>
            <w:shd w:val="clear" w:color="auto" w:fill="auto"/>
            <w:vAlign w:val="center"/>
          </w:tcPr>
          <w:p w14:paraId="54BD0297"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986" w:type="dxa"/>
            <w:shd w:val="clear" w:color="auto" w:fill="auto"/>
            <w:vAlign w:val="bottom"/>
          </w:tcPr>
          <w:p w14:paraId="72194BE9"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4F821E3B"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4DCEAF8D" w14:textId="77777777" w:rsidR="00B60CFE" w:rsidRPr="00716FF2" w:rsidRDefault="00B60CFE" w:rsidP="00154DCB">
            <w:pPr>
              <w:jc w:val="center"/>
              <w:rPr>
                <w:color w:val="000000"/>
                <w:sz w:val="28"/>
                <w:szCs w:val="28"/>
              </w:rPr>
            </w:pPr>
            <w:r w:rsidRPr="00716FF2">
              <w:rPr>
                <w:color w:val="000000"/>
                <w:sz w:val="28"/>
                <w:szCs w:val="28"/>
              </w:rPr>
              <w:t>0,0001</w:t>
            </w:r>
          </w:p>
        </w:tc>
        <w:tc>
          <w:tcPr>
            <w:tcW w:w="986" w:type="dxa"/>
            <w:shd w:val="clear" w:color="auto" w:fill="auto"/>
            <w:vAlign w:val="bottom"/>
          </w:tcPr>
          <w:p w14:paraId="0D318034" w14:textId="77777777" w:rsidR="00B60CFE" w:rsidRPr="00716FF2" w:rsidRDefault="00B60CFE" w:rsidP="00154DCB">
            <w:pPr>
              <w:jc w:val="center"/>
              <w:rPr>
                <w:color w:val="000000"/>
                <w:sz w:val="28"/>
                <w:szCs w:val="28"/>
              </w:rPr>
            </w:pPr>
            <w:r w:rsidRPr="00716FF2">
              <w:rPr>
                <w:color w:val="000000"/>
                <w:sz w:val="28"/>
                <w:szCs w:val="28"/>
              </w:rPr>
              <w:t>0,003</w:t>
            </w:r>
          </w:p>
        </w:tc>
        <w:tc>
          <w:tcPr>
            <w:tcW w:w="1041" w:type="dxa"/>
            <w:shd w:val="clear" w:color="auto" w:fill="auto"/>
            <w:vAlign w:val="bottom"/>
          </w:tcPr>
          <w:p w14:paraId="3F100569" w14:textId="77777777" w:rsidR="00B60CFE" w:rsidRPr="00716FF2" w:rsidRDefault="00B60CFE" w:rsidP="00154DCB">
            <w:pPr>
              <w:jc w:val="center"/>
              <w:rPr>
                <w:color w:val="000000"/>
                <w:sz w:val="28"/>
                <w:szCs w:val="28"/>
              </w:rPr>
            </w:pPr>
            <w:r w:rsidRPr="00716FF2">
              <w:rPr>
                <w:color w:val="000000"/>
                <w:sz w:val="28"/>
                <w:szCs w:val="28"/>
              </w:rPr>
              <w:t>0,07</w:t>
            </w:r>
          </w:p>
        </w:tc>
        <w:tc>
          <w:tcPr>
            <w:tcW w:w="1096" w:type="dxa"/>
            <w:shd w:val="clear" w:color="auto" w:fill="auto"/>
            <w:vAlign w:val="bottom"/>
          </w:tcPr>
          <w:p w14:paraId="64AC61A9" w14:textId="77777777" w:rsidR="00B60CFE" w:rsidRPr="00716FF2" w:rsidRDefault="00B60CFE" w:rsidP="00154DCB">
            <w:pPr>
              <w:jc w:val="center"/>
              <w:rPr>
                <w:color w:val="000000"/>
                <w:sz w:val="28"/>
                <w:szCs w:val="28"/>
              </w:rPr>
            </w:pPr>
            <w:r w:rsidRPr="00716FF2">
              <w:rPr>
                <w:color w:val="000000"/>
                <w:sz w:val="28"/>
                <w:szCs w:val="28"/>
              </w:rPr>
              <w:t>0,9</w:t>
            </w:r>
          </w:p>
        </w:tc>
        <w:tc>
          <w:tcPr>
            <w:tcW w:w="1310" w:type="dxa"/>
            <w:shd w:val="clear" w:color="auto" w:fill="auto"/>
            <w:vAlign w:val="bottom"/>
          </w:tcPr>
          <w:p w14:paraId="442B8C67" w14:textId="77777777" w:rsidR="00B60CFE" w:rsidRPr="00716FF2" w:rsidRDefault="00B60CFE" w:rsidP="00154DCB">
            <w:pPr>
              <w:jc w:val="center"/>
              <w:rPr>
                <w:color w:val="000000"/>
                <w:sz w:val="28"/>
                <w:szCs w:val="28"/>
              </w:rPr>
            </w:pPr>
            <w:r w:rsidRPr="00716FF2">
              <w:rPr>
                <w:color w:val="000000"/>
                <w:sz w:val="28"/>
                <w:szCs w:val="28"/>
              </w:rPr>
              <w:t>7,8</w:t>
            </w:r>
          </w:p>
        </w:tc>
        <w:tc>
          <w:tcPr>
            <w:tcW w:w="1401" w:type="dxa"/>
            <w:shd w:val="clear" w:color="auto" w:fill="auto"/>
            <w:vAlign w:val="bottom"/>
          </w:tcPr>
          <w:p w14:paraId="55B6167F" w14:textId="77777777" w:rsidR="00B60CFE" w:rsidRPr="00716FF2" w:rsidRDefault="00B60CFE" w:rsidP="00154DCB">
            <w:pPr>
              <w:jc w:val="center"/>
              <w:rPr>
                <w:color w:val="000000"/>
                <w:sz w:val="28"/>
                <w:szCs w:val="28"/>
              </w:rPr>
            </w:pPr>
            <w:r w:rsidRPr="00716FF2">
              <w:rPr>
                <w:color w:val="000000"/>
                <w:sz w:val="28"/>
                <w:szCs w:val="28"/>
              </w:rPr>
              <w:t>50,4</w:t>
            </w:r>
          </w:p>
        </w:tc>
      </w:tr>
      <w:tr w:rsidR="00B60CFE" w:rsidRPr="00716FF2" w14:paraId="42A12863" w14:textId="77777777" w:rsidTr="00154DCB">
        <w:trPr>
          <w:trHeight w:hRule="exact" w:val="407"/>
        </w:trPr>
        <w:tc>
          <w:tcPr>
            <w:tcW w:w="532" w:type="dxa"/>
            <w:gridSpan w:val="2"/>
            <w:shd w:val="clear" w:color="auto" w:fill="auto"/>
            <w:vAlign w:val="center"/>
          </w:tcPr>
          <w:p w14:paraId="55680B3C"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986" w:type="dxa"/>
            <w:shd w:val="clear" w:color="auto" w:fill="auto"/>
            <w:vAlign w:val="bottom"/>
          </w:tcPr>
          <w:p w14:paraId="1383CDF2"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42808BE3"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58836E89"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45346D43" w14:textId="77777777" w:rsidR="00B60CFE" w:rsidRPr="00716FF2" w:rsidRDefault="00B60CFE" w:rsidP="00154DCB">
            <w:pPr>
              <w:jc w:val="center"/>
              <w:rPr>
                <w:color w:val="000000"/>
                <w:sz w:val="28"/>
                <w:szCs w:val="28"/>
              </w:rPr>
            </w:pPr>
            <w:r w:rsidRPr="00716FF2">
              <w:rPr>
                <w:color w:val="000000"/>
                <w:sz w:val="28"/>
                <w:szCs w:val="28"/>
              </w:rPr>
              <w:t>0,0008</w:t>
            </w:r>
          </w:p>
        </w:tc>
        <w:tc>
          <w:tcPr>
            <w:tcW w:w="1041" w:type="dxa"/>
            <w:shd w:val="clear" w:color="auto" w:fill="auto"/>
            <w:vAlign w:val="bottom"/>
          </w:tcPr>
          <w:p w14:paraId="075087F9" w14:textId="77777777" w:rsidR="00B60CFE" w:rsidRPr="00716FF2" w:rsidRDefault="00B60CFE" w:rsidP="00154DCB">
            <w:pPr>
              <w:jc w:val="center"/>
              <w:rPr>
                <w:color w:val="000000"/>
                <w:sz w:val="28"/>
                <w:szCs w:val="28"/>
              </w:rPr>
            </w:pPr>
            <w:r w:rsidRPr="00716FF2">
              <w:rPr>
                <w:color w:val="000000"/>
                <w:sz w:val="28"/>
                <w:szCs w:val="28"/>
              </w:rPr>
              <w:t>0,02</w:t>
            </w:r>
          </w:p>
        </w:tc>
        <w:tc>
          <w:tcPr>
            <w:tcW w:w="1096" w:type="dxa"/>
            <w:shd w:val="clear" w:color="auto" w:fill="auto"/>
            <w:vAlign w:val="bottom"/>
          </w:tcPr>
          <w:p w14:paraId="377D0CC3" w14:textId="77777777" w:rsidR="00B60CFE" w:rsidRPr="00716FF2" w:rsidRDefault="00B60CFE" w:rsidP="00154DCB">
            <w:pPr>
              <w:jc w:val="center"/>
              <w:rPr>
                <w:color w:val="000000"/>
                <w:sz w:val="28"/>
                <w:szCs w:val="28"/>
              </w:rPr>
            </w:pPr>
            <w:r w:rsidRPr="00716FF2">
              <w:rPr>
                <w:color w:val="000000"/>
                <w:sz w:val="28"/>
                <w:szCs w:val="28"/>
              </w:rPr>
              <w:t>0,4</w:t>
            </w:r>
          </w:p>
        </w:tc>
        <w:tc>
          <w:tcPr>
            <w:tcW w:w="1310" w:type="dxa"/>
            <w:shd w:val="clear" w:color="auto" w:fill="auto"/>
            <w:vAlign w:val="bottom"/>
          </w:tcPr>
          <w:p w14:paraId="535F5C3F" w14:textId="77777777" w:rsidR="00B60CFE" w:rsidRPr="00716FF2" w:rsidRDefault="00B60CFE" w:rsidP="00154DCB">
            <w:pPr>
              <w:jc w:val="center"/>
              <w:rPr>
                <w:color w:val="000000"/>
                <w:sz w:val="28"/>
                <w:szCs w:val="28"/>
              </w:rPr>
            </w:pPr>
            <w:r w:rsidRPr="00716FF2">
              <w:rPr>
                <w:color w:val="000000"/>
                <w:sz w:val="28"/>
                <w:szCs w:val="28"/>
              </w:rPr>
              <w:t>3,6</w:t>
            </w:r>
          </w:p>
        </w:tc>
        <w:tc>
          <w:tcPr>
            <w:tcW w:w="1401" w:type="dxa"/>
            <w:shd w:val="clear" w:color="auto" w:fill="auto"/>
            <w:vAlign w:val="bottom"/>
          </w:tcPr>
          <w:p w14:paraId="0C62BAB3" w14:textId="77777777" w:rsidR="00B60CFE" w:rsidRPr="00716FF2" w:rsidRDefault="00B60CFE" w:rsidP="00154DCB">
            <w:pPr>
              <w:jc w:val="center"/>
              <w:rPr>
                <w:color w:val="000000"/>
                <w:sz w:val="28"/>
                <w:szCs w:val="28"/>
              </w:rPr>
            </w:pPr>
            <w:r w:rsidRPr="00716FF2">
              <w:rPr>
                <w:color w:val="000000"/>
                <w:sz w:val="28"/>
                <w:szCs w:val="28"/>
              </w:rPr>
              <w:t>26,9</w:t>
            </w:r>
          </w:p>
        </w:tc>
      </w:tr>
      <w:tr w:rsidR="00B60CFE" w:rsidRPr="00716FF2" w14:paraId="1D7CC2F5" w14:textId="77777777" w:rsidTr="00154DCB">
        <w:trPr>
          <w:trHeight w:hRule="exact" w:val="407"/>
        </w:trPr>
        <w:tc>
          <w:tcPr>
            <w:tcW w:w="532" w:type="dxa"/>
            <w:gridSpan w:val="2"/>
            <w:shd w:val="clear" w:color="auto" w:fill="auto"/>
            <w:vAlign w:val="center"/>
          </w:tcPr>
          <w:p w14:paraId="3B97431E" w14:textId="77777777" w:rsidR="00B60CFE"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986" w:type="dxa"/>
            <w:shd w:val="clear" w:color="auto" w:fill="auto"/>
            <w:vAlign w:val="bottom"/>
          </w:tcPr>
          <w:p w14:paraId="34F6B7FB"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77FCE91A"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3C87913E" w14:textId="77777777" w:rsidR="00B60CFE" w:rsidRPr="00716FF2" w:rsidRDefault="00B60CFE" w:rsidP="00154DCB">
            <w:pPr>
              <w:jc w:val="center"/>
              <w:rPr>
                <w:color w:val="000000"/>
                <w:sz w:val="28"/>
                <w:szCs w:val="28"/>
              </w:rPr>
            </w:pPr>
            <w:r w:rsidRPr="00716FF2">
              <w:rPr>
                <w:color w:val="000000"/>
                <w:sz w:val="28"/>
                <w:szCs w:val="28"/>
              </w:rPr>
              <w:t>0</w:t>
            </w:r>
          </w:p>
        </w:tc>
        <w:tc>
          <w:tcPr>
            <w:tcW w:w="986" w:type="dxa"/>
            <w:shd w:val="clear" w:color="auto" w:fill="auto"/>
            <w:vAlign w:val="bottom"/>
          </w:tcPr>
          <w:p w14:paraId="37DBC8AC" w14:textId="77777777" w:rsidR="00B60CFE" w:rsidRPr="00716FF2" w:rsidRDefault="00B60CFE" w:rsidP="00154DCB">
            <w:pPr>
              <w:jc w:val="center"/>
              <w:rPr>
                <w:color w:val="000000"/>
                <w:sz w:val="28"/>
                <w:szCs w:val="28"/>
              </w:rPr>
            </w:pPr>
            <w:r w:rsidRPr="00716FF2">
              <w:rPr>
                <w:color w:val="000000"/>
                <w:sz w:val="28"/>
                <w:szCs w:val="28"/>
              </w:rPr>
              <w:t>0,0002</w:t>
            </w:r>
          </w:p>
        </w:tc>
        <w:tc>
          <w:tcPr>
            <w:tcW w:w="1041" w:type="dxa"/>
            <w:shd w:val="clear" w:color="auto" w:fill="auto"/>
            <w:vAlign w:val="bottom"/>
          </w:tcPr>
          <w:p w14:paraId="05AE3D76" w14:textId="77777777" w:rsidR="00B60CFE" w:rsidRPr="00716FF2" w:rsidRDefault="00B60CFE" w:rsidP="00154DCB">
            <w:pPr>
              <w:jc w:val="center"/>
              <w:rPr>
                <w:color w:val="000000"/>
                <w:sz w:val="28"/>
                <w:szCs w:val="28"/>
              </w:rPr>
            </w:pPr>
            <w:r w:rsidRPr="00716FF2">
              <w:rPr>
                <w:color w:val="000000"/>
                <w:sz w:val="28"/>
                <w:szCs w:val="28"/>
              </w:rPr>
              <w:t>0,007</w:t>
            </w:r>
          </w:p>
        </w:tc>
        <w:tc>
          <w:tcPr>
            <w:tcW w:w="1096" w:type="dxa"/>
            <w:shd w:val="clear" w:color="auto" w:fill="auto"/>
            <w:vAlign w:val="bottom"/>
          </w:tcPr>
          <w:p w14:paraId="08789C95" w14:textId="77777777" w:rsidR="00B60CFE" w:rsidRPr="00716FF2" w:rsidRDefault="00B60CFE" w:rsidP="00154DCB">
            <w:pPr>
              <w:jc w:val="center"/>
              <w:rPr>
                <w:color w:val="000000"/>
                <w:sz w:val="28"/>
                <w:szCs w:val="28"/>
              </w:rPr>
            </w:pPr>
            <w:r w:rsidRPr="00716FF2">
              <w:rPr>
                <w:color w:val="000000"/>
                <w:sz w:val="28"/>
                <w:szCs w:val="28"/>
              </w:rPr>
              <w:t>0,1</w:t>
            </w:r>
          </w:p>
        </w:tc>
        <w:tc>
          <w:tcPr>
            <w:tcW w:w="1310" w:type="dxa"/>
            <w:shd w:val="clear" w:color="auto" w:fill="auto"/>
            <w:vAlign w:val="bottom"/>
          </w:tcPr>
          <w:p w14:paraId="161BA2E6" w14:textId="77777777" w:rsidR="00B60CFE" w:rsidRPr="00716FF2" w:rsidRDefault="00B60CFE" w:rsidP="00154DCB">
            <w:pPr>
              <w:jc w:val="center"/>
              <w:rPr>
                <w:color w:val="000000"/>
                <w:sz w:val="28"/>
                <w:szCs w:val="28"/>
              </w:rPr>
            </w:pPr>
            <w:r w:rsidRPr="00716FF2">
              <w:rPr>
                <w:color w:val="000000"/>
                <w:sz w:val="28"/>
                <w:szCs w:val="28"/>
              </w:rPr>
              <w:t>1,6</w:t>
            </w:r>
          </w:p>
        </w:tc>
        <w:tc>
          <w:tcPr>
            <w:tcW w:w="1401" w:type="dxa"/>
            <w:shd w:val="clear" w:color="auto" w:fill="auto"/>
            <w:vAlign w:val="bottom"/>
          </w:tcPr>
          <w:p w14:paraId="3D450FD2" w14:textId="77777777" w:rsidR="00B60CFE" w:rsidRPr="00716FF2" w:rsidRDefault="00B60CFE" w:rsidP="00154DCB">
            <w:pPr>
              <w:jc w:val="center"/>
              <w:rPr>
                <w:color w:val="000000"/>
                <w:sz w:val="28"/>
                <w:szCs w:val="28"/>
              </w:rPr>
            </w:pPr>
            <w:r w:rsidRPr="00716FF2">
              <w:rPr>
                <w:color w:val="000000"/>
                <w:sz w:val="28"/>
                <w:szCs w:val="28"/>
              </w:rPr>
              <w:t>13,5</w:t>
            </w:r>
          </w:p>
        </w:tc>
      </w:tr>
    </w:tbl>
    <w:p w14:paraId="564FF869" w14:textId="77777777" w:rsidR="00B60CFE" w:rsidRPr="00710975" w:rsidRDefault="00B60CFE" w:rsidP="00B60CFE">
      <w:pPr>
        <w:jc w:val="both"/>
        <w:rPr>
          <w:rFonts w:eastAsia="Calibri"/>
          <w:sz w:val="28"/>
          <w:szCs w:val="28"/>
        </w:rPr>
      </w:pPr>
    </w:p>
    <w:p w14:paraId="54F9B1F4" w14:textId="77777777" w:rsidR="00B60CFE" w:rsidRPr="004A6D1D" w:rsidRDefault="00B60CFE" w:rsidP="00B60CFE">
      <w:pPr>
        <w:ind w:firstLine="709"/>
        <w:rPr>
          <w:rFonts w:eastAsia="Calibri"/>
          <w:sz w:val="28"/>
          <w:szCs w:val="28"/>
        </w:rPr>
      </w:pPr>
      <w:r>
        <w:rPr>
          <w:rFonts w:eastAsia="Calibri"/>
          <w:sz w:val="28"/>
          <w:szCs w:val="28"/>
        </w:rPr>
        <w:t>Как видно из табл. 1.1, некоторые члены ряда с порядковыми номерами 8 – 16 близки к нулю и практически не влияют на результирующее значение функции. Причём, чем больше значение аргумента, тем меньшее число членов ряда влияют на результат.</w:t>
      </w:r>
      <w:r w:rsidRPr="004A6D1D">
        <w:rPr>
          <w:rFonts w:eastAsia="Calibri"/>
          <w:sz w:val="28"/>
          <w:szCs w:val="28"/>
        </w:rPr>
        <w:t xml:space="preserve"> </w:t>
      </w:r>
    </w:p>
    <w:p w14:paraId="0A2CC75E" w14:textId="77777777" w:rsidR="00B60CFE" w:rsidRDefault="00B60CFE" w:rsidP="00B60CFE">
      <w:pPr>
        <w:ind w:firstLine="709"/>
        <w:rPr>
          <w:rFonts w:eastAsia="Calibri"/>
          <w:sz w:val="28"/>
          <w:szCs w:val="28"/>
        </w:rPr>
      </w:pPr>
      <w:r>
        <w:rPr>
          <w:rFonts w:eastAsia="Calibri"/>
          <w:sz w:val="28"/>
          <w:szCs w:val="28"/>
        </w:rPr>
        <w:t xml:space="preserve">Найдем значения целевой функции </w:t>
      </w:r>
      <w:r>
        <w:rPr>
          <w:rFonts w:eastAsia="Calibri"/>
          <w:i/>
          <w:sz w:val="28"/>
          <w:szCs w:val="28"/>
        </w:rPr>
        <w:t>e‌</w:t>
      </w:r>
      <w:r>
        <w:rPr>
          <w:rFonts w:eastAsia="Calibri"/>
          <w:sz w:val="28"/>
          <w:szCs w:val="28"/>
        </w:rPr>
        <w:t xml:space="preserve"> в данных условиях (см. табл. 1.2).</w:t>
      </w:r>
    </w:p>
    <w:p w14:paraId="72E91FF0" w14:textId="77777777" w:rsidR="00B60CFE" w:rsidRDefault="00B60CFE" w:rsidP="00B60CFE">
      <w:pPr>
        <w:rPr>
          <w:rFonts w:eastAsia="Calibri"/>
          <w:sz w:val="28"/>
          <w:szCs w:val="28"/>
        </w:rPr>
      </w:pPr>
    </w:p>
    <w:p w14:paraId="747B1C44" w14:textId="3A0A05DC" w:rsidR="00B60CFE" w:rsidRPr="00E12C89" w:rsidRDefault="005D0C3A" w:rsidP="00B60CFE">
      <w:pPr>
        <w:rPr>
          <w:rFonts w:eastAsia="Calibri"/>
          <w:sz w:val="28"/>
          <w:szCs w:val="24"/>
        </w:rPr>
      </w:pPr>
      <w:r>
        <w:rPr>
          <w:rFonts w:eastAsia="Calibri"/>
          <w:noProof/>
          <w:sz w:val="28"/>
          <w:szCs w:val="24"/>
        </w:rPr>
        <mc:AlternateContent>
          <mc:Choice Requires="wps">
            <w:drawing>
              <wp:anchor distT="0" distB="0" distL="114300" distR="114300" simplePos="0" relativeHeight="251661312" behindDoc="0" locked="0" layoutInCell="1" allowOverlap="1" wp14:anchorId="2D8FA7DC" wp14:editId="6D8C0080">
                <wp:simplePos x="0" y="0"/>
                <wp:positionH relativeFrom="column">
                  <wp:posOffset>6420</wp:posOffset>
                </wp:positionH>
                <wp:positionV relativeFrom="paragraph">
                  <wp:posOffset>2040326</wp:posOffset>
                </wp:positionV>
                <wp:extent cx="5919893" cy="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19893"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A93CA" id="Прямая соединительная линия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60.65pt" to="466.65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Ql3AwIAACMEAAAOAAAAZHJzL2Uyb0RvYy54bWysU8uO0zAU3SPxD5b3NEkRMI2azmJGwwZB&#10;xeMDPI7dWvgl2zTtDlgj9RP4BRYgjTQw35D80Vw7aTriISHExvF9nXvPyfX8dKsk2jDnhdEVLiY5&#10;RkxTUwu9qvCb1xcPTjDygeiaSKNZhXfM49PF/XvzxpZsatZG1swhANG+bGyF1yHYMss8XTNF/MRY&#10;piHIjVMkgOlWWe1IA+hKZtM8f5w1xtXWGcq8B+95H8SLhM85o+EF554FJCsMs4V0unRexjNbzEm5&#10;csSuBR3GIP8whSJCQ9MR6pwEgt458QuUEtQZb3iYUKMyw7mgLHEANkX+E5tXa2JZ4gLieDvK5P8f&#10;LH2+WTok6gpPMdJEwS9qP3fvu337vf3S7VH3ob1pv7Vf26v2R3vVfYT7dfcJ7jHYXg/uPZpGJRvr&#10;SwA800s3WN4uXZRly52KXyCMtkn93ag+2wZEwfloVsxOZg8xoodYdiy0zoenzCgULxWWQkdhSEk2&#10;z3yAZpB6SIluqVED6zh9kucpzRsp6gshZQym5WJn0qENgbUI2yIODwh3ssCSGpyRUk8i3cJOsh7/&#10;JeMgG4xd9A3iwh4x67cHTKkhM5Zw6D4WDVP9qWjIjWUsLfHfFo7ZqaPRYSxUQhv3u1GP9Hmff2Dd&#10;c420L029S780yQGbmNQaXk1c9bt2Kj++7cUtAAAA//8DAFBLAwQUAAYACAAAACEAdF2uidoAAAAJ&#10;AQAADwAAAGRycy9kb3ducmV2LnhtbEyP3UoDMRCF7wXfIYzgnc22AX/WzZYi9AFaBfFummR/dDNZ&#10;kmx3+/aOIOjdnDnDme9U28UP4uxi6gNpWK8KEI5MsD21Gt5e93ePIFJGsjgEchouLsG2vr6qsLRh&#10;poM7H3MrOIRSiRq6nMdSymQ65zGtwuiIvSZEj5llbKWNOHO4H+SmKO6lx574Q4eje+mc+TpOXsNH&#10;MQ/Tp2n2RuHlnQ47/xAbr/XtzbJ7BpHdkv+O4Qef0aFmplOYyCYxsOYmWYParBUI9p+U4uH0u5F1&#10;Jf83qL8BAAD//wMAUEsBAi0AFAAGAAgAAAAhALaDOJL+AAAA4QEAABMAAAAAAAAAAAAAAAAAAAAA&#10;AFtDb250ZW50X1R5cGVzXS54bWxQSwECLQAUAAYACAAAACEAOP0h/9YAAACUAQAACwAAAAAAAAAA&#10;AAAAAAAvAQAAX3JlbHMvLnJlbHNQSwECLQAUAAYACAAAACEA3u0JdwMCAAAjBAAADgAAAAAAAAAA&#10;AAAAAAAuAgAAZHJzL2Uyb0RvYy54bWxQSwECLQAUAAYACAAAACEAdF2uidoAAAAJAQAADwAAAAAA&#10;AAAAAAAAAABdBAAAZHJzL2Rvd25yZXYueG1sUEsFBgAAAAAEAAQA8wAAAGQFAAAAAA==&#10;" strokecolor="black [3213]" strokeweight="1pt"/>
            </w:pict>
          </mc:Fallback>
        </mc:AlternateContent>
      </w:r>
      <w:r w:rsidR="00B60CFE" w:rsidRPr="00E12C89">
        <w:rPr>
          <w:rFonts w:eastAsia="Calibri"/>
          <w:sz w:val="28"/>
          <w:szCs w:val="24"/>
        </w:rPr>
        <w:t>Таблица 1.2</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766"/>
        <w:gridCol w:w="887"/>
        <w:gridCol w:w="887"/>
        <w:gridCol w:w="1000"/>
        <w:gridCol w:w="1000"/>
        <w:gridCol w:w="1126"/>
        <w:gridCol w:w="1126"/>
        <w:gridCol w:w="1266"/>
        <w:gridCol w:w="1266"/>
      </w:tblGrid>
      <w:tr w:rsidR="00B60CFE" w:rsidRPr="00020179" w14:paraId="2AB723E6" w14:textId="77777777" w:rsidTr="00154DCB">
        <w:tc>
          <w:tcPr>
            <w:tcW w:w="766" w:type="dxa"/>
            <w:tcBorders>
              <w:tl2br w:val="single" w:sz="12" w:space="0" w:color="auto"/>
            </w:tcBorders>
            <w:shd w:val="clear" w:color="auto" w:fill="auto"/>
            <w:vAlign w:val="center"/>
          </w:tcPr>
          <w:p w14:paraId="31F85411" w14:textId="77777777" w:rsidR="00B60CFE" w:rsidRPr="005B37E4" w:rsidRDefault="00B60CFE" w:rsidP="00154DCB">
            <w:pPr>
              <w:pStyle w:val="12"/>
              <w:spacing w:after="0" w:line="240" w:lineRule="auto"/>
              <w:ind w:left="0"/>
              <w:jc w:val="right"/>
              <w:rPr>
                <w:rFonts w:ascii="Times New Roman" w:hAnsi="Times New Roman"/>
                <w:sz w:val="28"/>
                <w:szCs w:val="28"/>
              </w:rPr>
            </w:pPr>
            <w:r w:rsidRPr="005B37E4">
              <w:rPr>
                <w:rFonts w:ascii="Times New Roman" w:hAnsi="Times New Roman"/>
                <w:sz w:val="28"/>
                <w:szCs w:val="28"/>
              </w:rPr>
              <w:t xml:space="preserve"> </w:t>
            </w:r>
            <w:r>
              <w:rPr>
                <w:rFonts w:ascii="Times New Roman" w:hAnsi="Times New Roman"/>
                <w:sz w:val="28"/>
                <w:szCs w:val="28"/>
                <w:lang w:val="en-US"/>
              </w:rPr>
              <w:t>x</w:t>
            </w:r>
          </w:p>
          <w:p w14:paraId="1EBDD14A" w14:textId="77777777" w:rsidR="00B60CFE" w:rsidRPr="005B37E4" w:rsidRDefault="00B60CFE" w:rsidP="00154DCB">
            <w:pPr>
              <w:pStyle w:val="12"/>
              <w:spacing w:after="0" w:line="240" w:lineRule="auto"/>
              <w:ind w:left="0"/>
              <w:rPr>
                <w:rFonts w:ascii="Times New Roman" w:hAnsi="Times New Roman"/>
                <w:sz w:val="28"/>
                <w:szCs w:val="28"/>
              </w:rPr>
            </w:pPr>
            <w:r>
              <w:rPr>
                <w:rFonts w:ascii="Times New Roman" w:hAnsi="Times New Roman"/>
                <w:sz w:val="28"/>
                <w:szCs w:val="28"/>
                <w:lang w:val="en-US"/>
              </w:rPr>
              <w:t>sum</w:t>
            </w:r>
          </w:p>
        </w:tc>
        <w:tc>
          <w:tcPr>
            <w:tcW w:w="887" w:type="dxa"/>
            <w:shd w:val="clear" w:color="auto" w:fill="auto"/>
            <w:vAlign w:val="center"/>
          </w:tcPr>
          <w:p w14:paraId="7312D7CD"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1</w:t>
            </w:r>
          </w:p>
        </w:tc>
        <w:tc>
          <w:tcPr>
            <w:tcW w:w="887" w:type="dxa"/>
            <w:shd w:val="clear" w:color="auto" w:fill="auto"/>
            <w:vAlign w:val="center"/>
          </w:tcPr>
          <w:p w14:paraId="34EDBE19"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2</w:t>
            </w:r>
          </w:p>
        </w:tc>
        <w:tc>
          <w:tcPr>
            <w:tcW w:w="1000" w:type="dxa"/>
            <w:shd w:val="clear" w:color="auto" w:fill="auto"/>
            <w:vAlign w:val="center"/>
          </w:tcPr>
          <w:p w14:paraId="1FA28AD8"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3</w:t>
            </w:r>
          </w:p>
        </w:tc>
        <w:tc>
          <w:tcPr>
            <w:tcW w:w="1000" w:type="dxa"/>
            <w:shd w:val="clear" w:color="auto" w:fill="auto"/>
            <w:vAlign w:val="center"/>
          </w:tcPr>
          <w:p w14:paraId="39B53811"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4</w:t>
            </w:r>
          </w:p>
        </w:tc>
        <w:tc>
          <w:tcPr>
            <w:tcW w:w="1126" w:type="dxa"/>
            <w:shd w:val="clear" w:color="auto" w:fill="auto"/>
            <w:vAlign w:val="center"/>
          </w:tcPr>
          <w:p w14:paraId="7834B578"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5</w:t>
            </w:r>
          </w:p>
        </w:tc>
        <w:tc>
          <w:tcPr>
            <w:tcW w:w="1126" w:type="dxa"/>
            <w:shd w:val="clear" w:color="auto" w:fill="auto"/>
            <w:vAlign w:val="center"/>
          </w:tcPr>
          <w:p w14:paraId="1922BFDF"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6</w:t>
            </w:r>
          </w:p>
        </w:tc>
        <w:tc>
          <w:tcPr>
            <w:tcW w:w="1266" w:type="dxa"/>
            <w:shd w:val="clear" w:color="auto" w:fill="auto"/>
            <w:vAlign w:val="center"/>
          </w:tcPr>
          <w:p w14:paraId="65278A7A"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7</w:t>
            </w:r>
          </w:p>
        </w:tc>
        <w:tc>
          <w:tcPr>
            <w:tcW w:w="1266" w:type="dxa"/>
            <w:shd w:val="clear" w:color="auto" w:fill="auto"/>
            <w:vAlign w:val="center"/>
          </w:tcPr>
          <w:p w14:paraId="38F85A90" w14:textId="77777777" w:rsidR="00B60CFE" w:rsidRPr="00716FF2" w:rsidRDefault="00B60CFE" w:rsidP="00154DCB">
            <w:pPr>
              <w:pStyle w:val="12"/>
              <w:spacing w:line="240" w:lineRule="auto"/>
              <w:ind w:left="0"/>
              <w:jc w:val="center"/>
              <w:rPr>
                <w:rFonts w:ascii="Times New Roman" w:hAnsi="Times New Roman"/>
                <w:sz w:val="28"/>
                <w:szCs w:val="28"/>
                <w:lang w:val="en-US"/>
              </w:rPr>
            </w:pPr>
            <w:r>
              <w:rPr>
                <w:rFonts w:ascii="Times New Roman" w:hAnsi="Times New Roman"/>
                <w:sz w:val="28"/>
                <w:szCs w:val="28"/>
                <w:lang w:val="en-US"/>
              </w:rPr>
              <w:t>8</w:t>
            </w:r>
          </w:p>
        </w:tc>
      </w:tr>
      <w:tr w:rsidR="00B60CFE" w:rsidRPr="00020179" w14:paraId="3200B612" w14:textId="77777777" w:rsidTr="00154DCB">
        <w:trPr>
          <w:trHeight w:hRule="exact" w:val="369"/>
        </w:trPr>
        <w:tc>
          <w:tcPr>
            <w:tcW w:w="766" w:type="dxa"/>
            <w:shd w:val="clear" w:color="auto" w:fill="auto"/>
            <w:vAlign w:val="center"/>
          </w:tcPr>
          <w:p w14:paraId="4EE9035F"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w:t>
            </w:r>
          </w:p>
        </w:tc>
        <w:tc>
          <w:tcPr>
            <w:tcW w:w="887" w:type="dxa"/>
            <w:shd w:val="clear" w:color="auto" w:fill="auto"/>
            <w:vAlign w:val="bottom"/>
          </w:tcPr>
          <w:p w14:paraId="5C334507" w14:textId="77777777" w:rsidR="00B60CFE" w:rsidRPr="00716FF2" w:rsidRDefault="00B60CFE" w:rsidP="00154DCB">
            <w:pPr>
              <w:jc w:val="center"/>
              <w:rPr>
                <w:color w:val="000000"/>
                <w:sz w:val="28"/>
                <w:szCs w:val="28"/>
                <w:lang w:eastAsia="en-US"/>
              </w:rPr>
            </w:pPr>
            <w:r w:rsidRPr="00716FF2">
              <w:rPr>
                <w:color w:val="000000"/>
                <w:sz w:val="28"/>
                <w:szCs w:val="28"/>
              </w:rPr>
              <w:t>1,000</w:t>
            </w:r>
          </w:p>
        </w:tc>
        <w:tc>
          <w:tcPr>
            <w:tcW w:w="887" w:type="dxa"/>
            <w:shd w:val="clear" w:color="auto" w:fill="auto"/>
            <w:vAlign w:val="bottom"/>
          </w:tcPr>
          <w:p w14:paraId="35EBFE80" w14:textId="77777777" w:rsidR="00B60CFE" w:rsidRPr="00716FF2" w:rsidRDefault="00B60CFE" w:rsidP="00154DCB">
            <w:pPr>
              <w:jc w:val="center"/>
              <w:rPr>
                <w:color w:val="000000"/>
                <w:sz w:val="28"/>
                <w:szCs w:val="28"/>
              </w:rPr>
            </w:pPr>
            <w:r w:rsidRPr="00716FF2">
              <w:rPr>
                <w:color w:val="000000"/>
                <w:sz w:val="28"/>
                <w:szCs w:val="28"/>
              </w:rPr>
              <w:t>2,000</w:t>
            </w:r>
          </w:p>
        </w:tc>
        <w:tc>
          <w:tcPr>
            <w:tcW w:w="1000" w:type="dxa"/>
            <w:shd w:val="clear" w:color="auto" w:fill="auto"/>
            <w:vAlign w:val="bottom"/>
          </w:tcPr>
          <w:p w14:paraId="398F4FFD" w14:textId="77777777" w:rsidR="00B60CFE" w:rsidRPr="00716FF2" w:rsidRDefault="00B60CFE" w:rsidP="00154DCB">
            <w:pPr>
              <w:jc w:val="center"/>
              <w:rPr>
                <w:color w:val="000000"/>
                <w:sz w:val="28"/>
                <w:szCs w:val="28"/>
              </w:rPr>
            </w:pPr>
            <w:r w:rsidRPr="00716FF2">
              <w:rPr>
                <w:color w:val="000000"/>
                <w:sz w:val="28"/>
                <w:szCs w:val="28"/>
              </w:rPr>
              <w:t>3,000</w:t>
            </w:r>
          </w:p>
        </w:tc>
        <w:tc>
          <w:tcPr>
            <w:tcW w:w="1000" w:type="dxa"/>
            <w:shd w:val="clear" w:color="auto" w:fill="auto"/>
            <w:vAlign w:val="bottom"/>
          </w:tcPr>
          <w:p w14:paraId="49FC6E6F" w14:textId="77777777" w:rsidR="00B60CFE" w:rsidRPr="00716FF2" w:rsidRDefault="00B60CFE" w:rsidP="00154DCB">
            <w:pPr>
              <w:jc w:val="center"/>
              <w:rPr>
                <w:color w:val="000000"/>
                <w:sz w:val="28"/>
                <w:szCs w:val="28"/>
              </w:rPr>
            </w:pPr>
            <w:r w:rsidRPr="00716FF2">
              <w:rPr>
                <w:color w:val="000000"/>
                <w:sz w:val="28"/>
                <w:szCs w:val="28"/>
              </w:rPr>
              <w:t>4,000</w:t>
            </w:r>
          </w:p>
        </w:tc>
        <w:tc>
          <w:tcPr>
            <w:tcW w:w="1126" w:type="dxa"/>
            <w:shd w:val="clear" w:color="auto" w:fill="auto"/>
            <w:vAlign w:val="bottom"/>
          </w:tcPr>
          <w:p w14:paraId="742563C6" w14:textId="77777777" w:rsidR="00B60CFE" w:rsidRPr="00716FF2" w:rsidRDefault="00B60CFE" w:rsidP="00154DCB">
            <w:pPr>
              <w:jc w:val="center"/>
              <w:rPr>
                <w:color w:val="000000"/>
                <w:sz w:val="28"/>
                <w:szCs w:val="28"/>
              </w:rPr>
            </w:pPr>
            <w:r w:rsidRPr="00716FF2">
              <w:rPr>
                <w:color w:val="000000"/>
                <w:sz w:val="28"/>
                <w:szCs w:val="28"/>
              </w:rPr>
              <w:t>5,000</w:t>
            </w:r>
          </w:p>
        </w:tc>
        <w:tc>
          <w:tcPr>
            <w:tcW w:w="1126" w:type="dxa"/>
            <w:shd w:val="clear" w:color="auto" w:fill="auto"/>
            <w:vAlign w:val="bottom"/>
          </w:tcPr>
          <w:p w14:paraId="59719FC2" w14:textId="77777777" w:rsidR="00B60CFE" w:rsidRPr="00716FF2" w:rsidRDefault="00B60CFE" w:rsidP="00154DCB">
            <w:pPr>
              <w:jc w:val="center"/>
              <w:rPr>
                <w:color w:val="000000"/>
                <w:sz w:val="28"/>
                <w:szCs w:val="28"/>
              </w:rPr>
            </w:pPr>
            <w:r w:rsidRPr="00716FF2">
              <w:rPr>
                <w:color w:val="000000"/>
                <w:sz w:val="28"/>
                <w:szCs w:val="28"/>
              </w:rPr>
              <w:t>6,000</w:t>
            </w:r>
          </w:p>
        </w:tc>
        <w:tc>
          <w:tcPr>
            <w:tcW w:w="1266" w:type="dxa"/>
            <w:shd w:val="clear" w:color="auto" w:fill="auto"/>
            <w:vAlign w:val="bottom"/>
          </w:tcPr>
          <w:p w14:paraId="770AC6FD" w14:textId="77777777" w:rsidR="00B60CFE" w:rsidRPr="00716FF2" w:rsidRDefault="00B60CFE" w:rsidP="00154DCB">
            <w:pPr>
              <w:jc w:val="center"/>
              <w:rPr>
                <w:color w:val="000000"/>
                <w:sz w:val="28"/>
                <w:szCs w:val="28"/>
              </w:rPr>
            </w:pPr>
            <w:r w:rsidRPr="00716FF2">
              <w:rPr>
                <w:color w:val="000000"/>
                <w:sz w:val="28"/>
                <w:szCs w:val="28"/>
              </w:rPr>
              <w:t>7,000</w:t>
            </w:r>
          </w:p>
        </w:tc>
        <w:tc>
          <w:tcPr>
            <w:tcW w:w="1266" w:type="dxa"/>
            <w:shd w:val="clear" w:color="auto" w:fill="auto"/>
            <w:vAlign w:val="bottom"/>
          </w:tcPr>
          <w:p w14:paraId="7380DF3A" w14:textId="77777777" w:rsidR="00B60CFE" w:rsidRPr="00716FF2" w:rsidRDefault="00B60CFE" w:rsidP="00154DCB">
            <w:pPr>
              <w:jc w:val="center"/>
              <w:rPr>
                <w:color w:val="000000"/>
                <w:sz w:val="28"/>
                <w:szCs w:val="28"/>
              </w:rPr>
            </w:pPr>
            <w:r w:rsidRPr="00716FF2">
              <w:rPr>
                <w:color w:val="000000"/>
                <w:sz w:val="28"/>
                <w:szCs w:val="28"/>
              </w:rPr>
              <w:t>8,000</w:t>
            </w:r>
          </w:p>
        </w:tc>
      </w:tr>
      <w:tr w:rsidR="00B60CFE" w:rsidRPr="00020179" w14:paraId="6E47D22B" w14:textId="77777777" w:rsidTr="00154DCB">
        <w:trPr>
          <w:trHeight w:hRule="exact" w:val="369"/>
        </w:trPr>
        <w:tc>
          <w:tcPr>
            <w:tcW w:w="766" w:type="dxa"/>
            <w:shd w:val="clear" w:color="auto" w:fill="auto"/>
            <w:vAlign w:val="center"/>
          </w:tcPr>
          <w:p w14:paraId="6055B012"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2</w:t>
            </w:r>
          </w:p>
        </w:tc>
        <w:tc>
          <w:tcPr>
            <w:tcW w:w="887" w:type="dxa"/>
            <w:shd w:val="clear" w:color="auto" w:fill="auto"/>
            <w:vAlign w:val="bottom"/>
          </w:tcPr>
          <w:p w14:paraId="52509315" w14:textId="77777777" w:rsidR="00B60CFE" w:rsidRPr="00716FF2" w:rsidRDefault="00B60CFE" w:rsidP="00154DCB">
            <w:pPr>
              <w:jc w:val="center"/>
              <w:rPr>
                <w:color w:val="000000"/>
                <w:sz w:val="28"/>
                <w:szCs w:val="28"/>
              </w:rPr>
            </w:pPr>
            <w:r w:rsidRPr="00716FF2">
              <w:rPr>
                <w:color w:val="000000"/>
                <w:sz w:val="28"/>
                <w:szCs w:val="28"/>
              </w:rPr>
              <w:t>1,500</w:t>
            </w:r>
          </w:p>
        </w:tc>
        <w:tc>
          <w:tcPr>
            <w:tcW w:w="887" w:type="dxa"/>
            <w:shd w:val="clear" w:color="auto" w:fill="auto"/>
            <w:vAlign w:val="bottom"/>
          </w:tcPr>
          <w:p w14:paraId="78275FB9" w14:textId="77777777" w:rsidR="00B60CFE" w:rsidRPr="00716FF2" w:rsidRDefault="00B60CFE" w:rsidP="00154DCB">
            <w:pPr>
              <w:jc w:val="center"/>
              <w:rPr>
                <w:color w:val="000000"/>
                <w:sz w:val="28"/>
                <w:szCs w:val="28"/>
              </w:rPr>
            </w:pPr>
            <w:r w:rsidRPr="00716FF2">
              <w:rPr>
                <w:color w:val="000000"/>
                <w:sz w:val="28"/>
                <w:szCs w:val="28"/>
              </w:rPr>
              <w:t>4,000</w:t>
            </w:r>
          </w:p>
        </w:tc>
        <w:tc>
          <w:tcPr>
            <w:tcW w:w="1000" w:type="dxa"/>
            <w:shd w:val="clear" w:color="auto" w:fill="auto"/>
            <w:vAlign w:val="bottom"/>
          </w:tcPr>
          <w:p w14:paraId="199026E8" w14:textId="77777777" w:rsidR="00B60CFE" w:rsidRPr="00716FF2" w:rsidRDefault="00B60CFE" w:rsidP="00154DCB">
            <w:pPr>
              <w:jc w:val="center"/>
              <w:rPr>
                <w:color w:val="000000"/>
                <w:sz w:val="28"/>
                <w:szCs w:val="28"/>
              </w:rPr>
            </w:pPr>
            <w:r w:rsidRPr="00716FF2">
              <w:rPr>
                <w:color w:val="000000"/>
                <w:sz w:val="28"/>
                <w:szCs w:val="28"/>
              </w:rPr>
              <w:t>7,500</w:t>
            </w:r>
          </w:p>
        </w:tc>
        <w:tc>
          <w:tcPr>
            <w:tcW w:w="1000" w:type="dxa"/>
            <w:shd w:val="clear" w:color="auto" w:fill="auto"/>
            <w:vAlign w:val="bottom"/>
          </w:tcPr>
          <w:p w14:paraId="4A315EEF" w14:textId="77777777" w:rsidR="00B60CFE" w:rsidRPr="00716FF2" w:rsidRDefault="00B60CFE" w:rsidP="00154DCB">
            <w:pPr>
              <w:jc w:val="center"/>
              <w:rPr>
                <w:color w:val="000000"/>
                <w:sz w:val="28"/>
                <w:szCs w:val="28"/>
              </w:rPr>
            </w:pPr>
            <w:r w:rsidRPr="00716FF2">
              <w:rPr>
                <w:color w:val="000000"/>
                <w:sz w:val="28"/>
                <w:szCs w:val="28"/>
              </w:rPr>
              <w:t>12,000</w:t>
            </w:r>
          </w:p>
        </w:tc>
        <w:tc>
          <w:tcPr>
            <w:tcW w:w="1126" w:type="dxa"/>
            <w:shd w:val="clear" w:color="auto" w:fill="auto"/>
            <w:vAlign w:val="bottom"/>
          </w:tcPr>
          <w:p w14:paraId="6313C9B1" w14:textId="77777777" w:rsidR="00B60CFE" w:rsidRPr="00716FF2" w:rsidRDefault="00B60CFE" w:rsidP="00154DCB">
            <w:pPr>
              <w:jc w:val="center"/>
              <w:rPr>
                <w:color w:val="000000"/>
                <w:sz w:val="28"/>
                <w:szCs w:val="28"/>
              </w:rPr>
            </w:pPr>
            <w:r w:rsidRPr="00716FF2">
              <w:rPr>
                <w:color w:val="000000"/>
                <w:sz w:val="28"/>
                <w:szCs w:val="28"/>
              </w:rPr>
              <w:t>17,500</w:t>
            </w:r>
          </w:p>
        </w:tc>
        <w:tc>
          <w:tcPr>
            <w:tcW w:w="1126" w:type="dxa"/>
            <w:shd w:val="clear" w:color="auto" w:fill="auto"/>
            <w:vAlign w:val="bottom"/>
          </w:tcPr>
          <w:p w14:paraId="092D8776" w14:textId="77777777" w:rsidR="00B60CFE" w:rsidRPr="00716FF2" w:rsidRDefault="00B60CFE" w:rsidP="00154DCB">
            <w:pPr>
              <w:jc w:val="center"/>
              <w:rPr>
                <w:color w:val="000000"/>
                <w:sz w:val="28"/>
                <w:szCs w:val="28"/>
              </w:rPr>
            </w:pPr>
            <w:r w:rsidRPr="00716FF2">
              <w:rPr>
                <w:color w:val="000000"/>
                <w:sz w:val="28"/>
                <w:szCs w:val="28"/>
              </w:rPr>
              <w:t>24,000</w:t>
            </w:r>
          </w:p>
        </w:tc>
        <w:tc>
          <w:tcPr>
            <w:tcW w:w="1266" w:type="dxa"/>
            <w:shd w:val="clear" w:color="auto" w:fill="auto"/>
            <w:vAlign w:val="bottom"/>
          </w:tcPr>
          <w:p w14:paraId="32B26C85" w14:textId="77777777" w:rsidR="00B60CFE" w:rsidRPr="00716FF2" w:rsidRDefault="00B60CFE" w:rsidP="00154DCB">
            <w:pPr>
              <w:jc w:val="center"/>
              <w:rPr>
                <w:color w:val="000000"/>
                <w:sz w:val="28"/>
                <w:szCs w:val="28"/>
              </w:rPr>
            </w:pPr>
            <w:r w:rsidRPr="00716FF2">
              <w:rPr>
                <w:color w:val="000000"/>
                <w:sz w:val="28"/>
                <w:szCs w:val="28"/>
              </w:rPr>
              <w:t>31,500</w:t>
            </w:r>
          </w:p>
        </w:tc>
        <w:tc>
          <w:tcPr>
            <w:tcW w:w="1266" w:type="dxa"/>
            <w:shd w:val="clear" w:color="auto" w:fill="auto"/>
            <w:vAlign w:val="bottom"/>
          </w:tcPr>
          <w:p w14:paraId="01F9FC11" w14:textId="77777777" w:rsidR="00B60CFE" w:rsidRPr="00716FF2" w:rsidRDefault="00B60CFE" w:rsidP="00154DCB">
            <w:pPr>
              <w:jc w:val="center"/>
              <w:rPr>
                <w:color w:val="000000"/>
                <w:sz w:val="28"/>
                <w:szCs w:val="28"/>
              </w:rPr>
            </w:pPr>
            <w:r w:rsidRPr="00716FF2">
              <w:rPr>
                <w:color w:val="000000"/>
                <w:sz w:val="28"/>
                <w:szCs w:val="28"/>
              </w:rPr>
              <w:t>40,000</w:t>
            </w:r>
          </w:p>
        </w:tc>
      </w:tr>
      <w:tr w:rsidR="00B60CFE" w:rsidRPr="00020179" w14:paraId="70F7DE73" w14:textId="77777777" w:rsidTr="00154DCB">
        <w:trPr>
          <w:trHeight w:hRule="exact" w:val="369"/>
        </w:trPr>
        <w:tc>
          <w:tcPr>
            <w:tcW w:w="766" w:type="dxa"/>
            <w:shd w:val="clear" w:color="auto" w:fill="auto"/>
            <w:vAlign w:val="center"/>
          </w:tcPr>
          <w:p w14:paraId="5456AC17"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3</w:t>
            </w:r>
          </w:p>
        </w:tc>
        <w:tc>
          <w:tcPr>
            <w:tcW w:w="887" w:type="dxa"/>
            <w:shd w:val="clear" w:color="auto" w:fill="auto"/>
            <w:vAlign w:val="bottom"/>
          </w:tcPr>
          <w:p w14:paraId="1C14D17D" w14:textId="77777777" w:rsidR="00B60CFE" w:rsidRPr="00716FF2" w:rsidRDefault="00B60CFE" w:rsidP="00154DCB">
            <w:pPr>
              <w:jc w:val="center"/>
              <w:rPr>
                <w:color w:val="000000"/>
                <w:sz w:val="28"/>
                <w:szCs w:val="28"/>
              </w:rPr>
            </w:pPr>
            <w:r w:rsidRPr="00716FF2">
              <w:rPr>
                <w:color w:val="000000"/>
                <w:sz w:val="28"/>
                <w:szCs w:val="28"/>
              </w:rPr>
              <w:t>1,667</w:t>
            </w:r>
          </w:p>
        </w:tc>
        <w:tc>
          <w:tcPr>
            <w:tcW w:w="887" w:type="dxa"/>
            <w:shd w:val="clear" w:color="auto" w:fill="auto"/>
            <w:vAlign w:val="bottom"/>
          </w:tcPr>
          <w:p w14:paraId="65B567CC" w14:textId="77777777" w:rsidR="00B60CFE" w:rsidRPr="00716FF2" w:rsidRDefault="00B60CFE" w:rsidP="00154DCB">
            <w:pPr>
              <w:jc w:val="center"/>
              <w:rPr>
                <w:color w:val="000000"/>
                <w:sz w:val="28"/>
                <w:szCs w:val="28"/>
              </w:rPr>
            </w:pPr>
            <w:r w:rsidRPr="00716FF2">
              <w:rPr>
                <w:color w:val="000000"/>
                <w:sz w:val="28"/>
                <w:szCs w:val="28"/>
              </w:rPr>
              <w:t>5,333</w:t>
            </w:r>
          </w:p>
        </w:tc>
        <w:tc>
          <w:tcPr>
            <w:tcW w:w="1000" w:type="dxa"/>
            <w:shd w:val="clear" w:color="auto" w:fill="auto"/>
            <w:vAlign w:val="bottom"/>
          </w:tcPr>
          <w:p w14:paraId="7B5BF092" w14:textId="77777777" w:rsidR="00B60CFE" w:rsidRPr="00716FF2" w:rsidRDefault="00B60CFE" w:rsidP="00154DCB">
            <w:pPr>
              <w:jc w:val="center"/>
              <w:rPr>
                <w:color w:val="000000"/>
                <w:sz w:val="28"/>
                <w:szCs w:val="28"/>
              </w:rPr>
            </w:pPr>
            <w:r w:rsidRPr="00716FF2">
              <w:rPr>
                <w:color w:val="000000"/>
                <w:sz w:val="28"/>
                <w:szCs w:val="28"/>
              </w:rPr>
              <w:t>12,000</w:t>
            </w:r>
          </w:p>
        </w:tc>
        <w:tc>
          <w:tcPr>
            <w:tcW w:w="1000" w:type="dxa"/>
            <w:shd w:val="clear" w:color="auto" w:fill="auto"/>
            <w:vAlign w:val="bottom"/>
          </w:tcPr>
          <w:p w14:paraId="11290DB9" w14:textId="77777777" w:rsidR="00B60CFE" w:rsidRPr="00716FF2" w:rsidRDefault="00B60CFE" w:rsidP="00154DCB">
            <w:pPr>
              <w:jc w:val="center"/>
              <w:rPr>
                <w:color w:val="000000"/>
                <w:sz w:val="28"/>
                <w:szCs w:val="28"/>
              </w:rPr>
            </w:pPr>
            <w:r w:rsidRPr="00716FF2">
              <w:rPr>
                <w:color w:val="000000"/>
                <w:sz w:val="28"/>
                <w:szCs w:val="28"/>
              </w:rPr>
              <w:t>22,667</w:t>
            </w:r>
          </w:p>
        </w:tc>
        <w:tc>
          <w:tcPr>
            <w:tcW w:w="1126" w:type="dxa"/>
            <w:shd w:val="clear" w:color="auto" w:fill="auto"/>
            <w:vAlign w:val="bottom"/>
          </w:tcPr>
          <w:p w14:paraId="6F002F45" w14:textId="77777777" w:rsidR="00B60CFE" w:rsidRPr="00716FF2" w:rsidRDefault="00B60CFE" w:rsidP="00154DCB">
            <w:pPr>
              <w:jc w:val="center"/>
              <w:rPr>
                <w:color w:val="000000"/>
                <w:sz w:val="28"/>
                <w:szCs w:val="28"/>
              </w:rPr>
            </w:pPr>
            <w:r w:rsidRPr="00716FF2">
              <w:rPr>
                <w:color w:val="000000"/>
                <w:sz w:val="28"/>
                <w:szCs w:val="28"/>
              </w:rPr>
              <w:t>38,333</w:t>
            </w:r>
          </w:p>
        </w:tc>
        <w:tc>
          <w:tcPr>
            <w:tcW w:w="1126" w:type="dxa"/>
            <w:shd w:val="clear" w:color="auto" w:fill="auto"/>
            <w:vAlign w:val="bottom"/>
          </w:tcPr>
          <w:p w14:paraId="75226BB0" w14:textId="77777777" w:rsidR="00B60CFE" w:rsidRPr="00716FF2" w:rsidRDefault="00B60CFE" w:rsidP="00154DCB">
            <w:pPr>
              <w:jc w:val="center"/>
              <w:rPr>
                <w:color w:val="000000"/>
                <w:sz w:val="28"/>
                <w:szCs w:val="28"/>
              </w:rPr>
            </w:pPr>
            <w:r w:rsidRPr="00716FF2">
              <w:rPr>
                <w:color w:val="000000"/>
                <w:sz w:val="28"/>
                <w:szCs w:val="28"/>
              </w:rPr>
              <w:t>60,000</w:t>
            </w:r>
          </w:p>
        </w:tc>
        <w:tc>
          <w:tcPr>
            <w:tcW w:w="1266" w:type="dxa"/>
            <w:shd w:val="clear" w:color="auto" w:fill="auto"/>
            <w:vAlign w:val="bottom"/>
          </w:tcPr>
          <w:p w14:paraId="448A486E" w14:textId="77777777" w:rsidR="00B60CFE" w:rsidRPr="00716FF2" w:rsidRDefault="00B60CFE" w:rsidP="00154DCB">
            <w:pPr>
              <w:jc w:val="center"/>
              <w:rPr>
                <w:color w:val="000000"/>
                <w:sz w:val="28"/>
                <w:szCs w:val="28"/>
              </w:rPr>
            </w:pPr>
            <w:r w:rsidRPr="00716FF2">
              <w:rPr>
                <w:color w:val="000000"/>
                <w:sz w:val="28"/>
                <w:szCs w:val="28"/>
              </w:rPr>
              <w:t>88,667</w:t>
            </w:r>
          </w:p>
        </w:tc>
        <w:tc>
          <w:tcPr>
            <w:tcW w:w="1266" w:type="dxa"/>
            <w:shd w:val="clear" w:color="auto" w:fill="auto"/>
            <w:vAlign w:val="bottom"/>
          </w:tcPr>
          <w:p w14:paraId="080989CB" w14:textId="77777777" w:rsidR="00B60CFE" w:rsidRPr="00716FF2" w:rsidRDefault="00B60CFE" w:rsidP="00154DCB">
            <w:pPr>
              <w:jc w:val="center"/>
              <w:rPr>
                <w:color w:val="000000"/>
                <w:sz w:val="28"/>
                <w:szCs w:val="28"/>
              </w:rPr>
            </w:pPr>
            <w:r w:rsidRPr="00716FF2">
              <w:rPr>
                <w:color w:val="000000"/>
                <w:sz w:val="28"/>
                <w:szCs w:val="28"/>
              </w:rPr>
              <w:t>125,333</w:t>
            </w:r>
          </w:p>
        </w:tc>
      </w:tr>
      <w:tr w:rsidR="00B60CFE" w:rsidRPr="00020179" w14:paraId="4E48FCB6" w14:textId="77777777" w:rsidTr="00154DCB">
        <w:trPr>
          <w:trHeight w:hRule="exact" w:val="369"/>
        </w:trPr>
        <w:tc>
          <w:tcPr>
            <w:tcW w:w="766" w:type="dxa"/>
            <w:shd w:val="clear" w:color="auto" w:fill="auto"/>
            <w:vAlign w:val="center"/>
          </w:tcPr>
          <w:p w14:paraId="701DDA56"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4</w:t>
            </w:r>
          </w:p>
        </w:tc>
        <w:tc>
          <w:tcPr>
            <w:tcW w:w="887" w:type="dxa"/>
            <w:shd w:val="clear" w:color="auto" w:fill="auto"/>
            <w:vAlign w:val="bottom"/>
          </w:tcPr>
          <w:p w14:paraId="444DF91F" w14:textId="77777777" w:rsidR="00B60CFE" w:rsidRPr="00716FF2" w:rsidRDefault="00B60CFE" w:rsidP="00154DCB">
            <w:pPr>
              <w:jc w:val="center"/>
              <w:rPr>
                <w:color w:val="000000"/>
                <w:sz w:val="28"/>
                <w:szCs w:val="28"/>
              </w:rPr>
            </w:pPr>
            <w:r w:rsidRPr="00716FF2">
              <w:rPr>
                <w:color w:val="000000"/>
                <w:sz w:val="28"/>
                <w:szCs w:val="28"/>
              </w:rPr>
              <w:t>1,708</w:t>
            </w:r>
          </w:p>
        </w:tc>
        <w:tc>
          <w:tcPr>
            <w:tcW w:w="887" w:type="dxa"/>
            <w:shd w:val="clear" w:color="auto" w:fill="auto"/>
            <w:vAlign w:val="bottom"/>
          </w:tcPr>
          <w:p w14:paraId="7E5AF90B" w14:textId="77777777" w:rsidR="00B60CFE" w:rsidRPr="00716FF2" w:rsidRDefault="00B60CFE" w:rsidP="00154DCB">
            <w:pPr>
              <w:jc w:val="center"/>
              <w:rPr>
                <w:color w:val="000000"/>
                <w:sz w:val="28"/>
                <w:szCs w:val="28"/>
              </w:rPr>
            </w:pPr>
            <w:r w:rsidRPr="00716FF2">
              <w:rPr>
                <w:color w:val="000000"/>
                <w:sz w:val="28"/>
                <w:szCs w:val="28"/>
              </w:rPr>
              <w:t>6,000</w:t>
            </w:r>
          </w:p>
        </w:tc>
        <w:tc>
          <w:tcPr>
            <w:tcW w:w="1000" w:type="dxa"/>
            <w:shd w:val="clear" w:color="auto" w:fill="auto"/>
            <w:vAlign w:val="bottom"/>
          </w:tcPr>
          <w:p w14:paraId="03111296" w14:textId="77777777" w:rsidR="00B60CFE" w:rsidRPr="00716FF2" w:rsidRDefault="00B60CFE" w:rsidP="00154DCB">
            <w:pPr>
              <w:jc w:val="center"/>
              <w:rPr>
                <w:color w:val="000000"/>
                <w:sz w:val="28"/>
                <w:szCs w:val="28"/>
              </w:rPr>
            </w:pPr>
            <w:r w:rsidRPr="00716FF2">
              <w:rPr>
                <w:color w:val="000000"/>
                <w:sz w:val="28"/>
                <w:szCs w:val="28"/>
              </w:rPr>
              <w:t>15,375</w:t>
            </w:r>
          </w:p>
        </w:tc>
        <w:tc>
          <w:tcPr>
            <w:tcW w:w="1000" w:type="dxa"/>
            <w:shd w:val="clear" w:color="auto" w:fill="auto"/>
            <w:vAlign w:val="bottom"/>
          </w:tcPr>
          <w:p w14:paraId="4102B412" w14:textId="77777777" w:rsidR="00B60CFE" w:rsidRPr="00716FF2" w:rsidRDefault="00B60CFE" w:rsidP="00154DCB">
            <w:pPr>
              <w:jc w:val="center"/>
              <w:rPr>
                <w:color w:val="000000"/>
                <w:sz w:val="28"/>
                <w:szCs w:val="28"/>
              </w:rPr>
            </w:pPr>
            <w:r w:rsidRPr="00716FF2">
              <w:rPr>
                <w:color w:val="000000"/>
                <w:sz w:val="28"/>
                <w:szCs w:val="28"/>
              </w:rPr>
              <w:t>33,333</w:t>
            </w:r>
          </w:p>
        </w:tc>
        <w:tc>
          <w:tcPr>
            <w:tcW w:w="1126" w:type="dxa"/>
            <w:shd w:val="clear" w:color="auto" w:fill="auto"/>
            <w:vAlign w:val="bottom"/>
          </w:tcPr>
          <w:p w14:paraId="1FC2FD7F" w14:textId="77777777" w:rsidR="00B60CFE" w:rsidRPr="00716FF2" w:rsidRDefault="00B60CFE" w:rsidP="00154DCB">
            <w:pPr>
              <w:jc w:val="center"/>
              <w:rPr>
                <w:color w:val="000000"/>
                <w:sz w:val="28"/>
                <w:szCs w:val="28"/>
              </w:rPr>
            </w:pPr>
            <w:r w:rsidRPr="00716FF2">
              <w:rPr>
                <w:color w:val="000000"/>
                <w:sz w:val="28"/>
                <w:szCs w:val="28"/>
              </w:rPr>
              <w:t>64,375</w:t>
            </w:r>
          </w:p>
        </w:tc>
        <w:tc>
          <w:tcPr>
            <w:tcW w:w="1126" w:type="dxa"/>
            <w:shd w:val="clear" w:color="auto" w:fill="auto"/>
            <w:vAlign w:val="bottom"/>
          </w:tcPr>
          <w:p w14:paraId="1683AB49" w14:textId="77777777" w:rsidR="00B60CFE" w:rsidRPr="00716FF2" w:rsidRDefault="00B60CFE" w:rsidP="00154DCB">
            <w:pPr>
              <w:jc w:val="center"/>
              <w:rPr>
                <w:color w:val="000000"/>
                <w:sz w:val="28"/>
                <w:szCs w:val="28"/>
              </w:rPr>
            </w:pPr>
            <w:r w:rsidRPr="00716FF2">
              <w:rPr>
                <w:color w:val="000000"/>
                <w:sz w:val="28"/>
                <w:szCs w:val="28"/>
              </w:rPr>
              <w:t>114,000</w:t>
            </w:r>
          </w:p>
        </w:tc>
        <w:tc>
          <w:tcPr>
            <w:tcW w:w="1266" w:type="dxa"/>
            <w:shd w:val="clear" w:color="auto" w:fill="auto"/>
            <w:vAlign w:val="bottom"/>
          </w:tcPr>
          <w:p w14:paraId="544EC132" w14:textId="77777777" w:rsidR="00B60CFE" w:rsidRPr="00716FF2" w:rsidRDefault="00B60CFE" w:rsidP="00154DCB">
            <w:pPr>
              <w:jc w:val="center"/>
              <w:rPr>
                <w:color w:val="000000"/>
                <w:sz w:val="28"/>
                <w:szCs w:val="28"/>
              </w:rPr>
            </w:pPr>
            <w:r w:rsidRPr="00716FF2">
              <w:rPr>
                <w:color w:val="000000"/>
                <w:sz w:val="28"/>
                <w:szCs w:val="28"/>
              </w:rPr>
              <w:t>188,708</w:t>
            </w:r>
          </w:p>
        </w:tc>
        <w:tc>
          <w:tcPr>
            <w:tcW w:w="1266" w:type="dxa"/>
            <w:shd w:val="clear" w:color="auto" w:fill="auto"/>
            <w:vAlign w:val="bottom"/>
          </w:tcPr>
          <w:p w14:paraId="6C568569" w14:textId="77777777" w:rsidR="00B60CFE" w:rsidRPr="00716FF2" w:rsidRDefault="00B60CFE" w:rsidP="00154DCB">
            <w:pPr>
              <w:jc w:val="center"/>
              <w:rPr>
                <w:color w:val="000000"/>
                <w:sz w:val="28"/>
                <w:szCs w:val="28"/>
              </w:rPr>
            </w:pPr>
            <w:r w:rsidRPr="00716FF2">
              <w:rPr>
                <w:color w:val="000000"/>
                <w:sz w:val="28"/>
                <w:szCs w:val="28"/>
              </w:rPr>
              <w:t>296,000</w:t>
            </w:r>
          </w:p>
        </w:tc>
      </w:tr>
      <w:tr w:rsidR="00B60CFE" w:rsidRPr="00020179" w14:paraId="0171DC75" w14:textId="77777777" w:rsidTr="00154DCB">
        <w:trPr>
          <w:trHeight w:hRule="exact" w:val="369"/>
        </w:trPr>
        <w:tc>
          <w:tcPr>
            <w:tcW w:w="766" w:type="dxa"/>
            <w:shd w:val="clear" w:color="auto" w:fill="auto"/>
            <w:vAlign w:val="center"/>
          </w:tcPr>
          <w:p w14:paraId="6113BDCA"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5</w:t>
            </w:r>
          </w:p>
        </w:tc>
        <w:tc>
          <w:tcPr>
            <w:tcW w:w="887" w:type="dxa"/>
            <w:shd w:val="clear" w:color="auto" w:fill="auto"/>
            <w:vAlign w:val="bottom"/>
          </w:tcPr>
          <w:p w14:paraId="4D64C8E5" w14:textId="77777777" w:rsidR="00B60CFE" w:rsidRPr="00716FF2" w:rsidRDefault="00B60CFE" w:rsidP="00154DCB">
            <w:pPr>
              <w:jc w:val="center"/>
              <w:rPr>
                <w:color w:val="000000"/>
                <w:sz w:val="28"/>
                <w:szCs w:val="28"/>
              </w:rPr>
            </w:pPr>
            <w:r w:rsidRPr="00716FF2">
              <w:rPr>
                <w:color w:val="000000"/>
                <w:sz w:val="28"/>
                <w:szCs w:val="28"/>
              </w:rPr>
              <w:t>1,717</w:t>
            </w:r>
          </w:p>
        </w:tc>
        <w:tc>
          <w:tcPr>
            <w:tcW w:w="887" w:type="dxa"/>
            <w:shd w:val="clear" w:color="auto" w:fill="auto"/>
            <w:vAlign w:val="bottom"/>
          </w:tcPr>
          <w:p w14:paraId="2E7BE337" w14:textId="77777777" w:rsidR="00B60CFE" w:rsidRPr="00716FF2" w:rsidRDefault="00B60CFE" w:rsidP="00154DCB">
            <w:pPr>
              <w:jc w:val="center"/>
              <w:rPr>
                <w:color w:val="000000"/>
                <w:sz w:val="28"/>
                <w:szCs w:val="28"/>
              </w:rPr>
            </w:pPr>
            <w:r w:rsidRPr="00716FF2">
              <w:rPr>
                <w:color w:val="000000"/>
                <w:sz w:val="28"/>
                <w:szCs w:val="28"/>
              </w:rPr>
              <w:t>6,267</w:t>
            </w:r>
          </w:p>
        </w:tc>
        <w:tc>
          <w:tcPr>
            <w:tcW w:w="1000" w:type="dxa"/>
            <w:shd w:val="clear" w:color="auto" w:fill="auto"/>
            <w:vAlign w:val="bottom"/>
          </w:tcPr>
          <w:p w14:paraId="61C88FA4" w14:textId="77777777" w:rsidR="00B60CFE" w:rsidRPr="00716FF2" w:rsidRDefault="00B60CFE" w:rsidP="00154DCB">
            <w:pPr>
              <w:jc w:val="center"/>
              <w:rPr>
                <w:color w:val="000000"/>
                <w:sz w:val="28"/>
                <w:szCs w:val="28"/>
              </w:rPr>
            </w:pPr>
            <w:r w:rsidRPr="00716FF2">
              <w:rPr>
                <w:color w:val="000000"/>
                <w:sz w:val="28"/>
                <w:szCs w:val="28"/>
              </w:rPr>
              <w:t>17,400</w:t>
            </w:r>
          </w:p>
        </w:tc>
        <w:tc>
          <w:tcPr>
            <w:tcW w:w="1000" w:type="dxa"/>
            <w:shd w:val="clear" w:color="auto" w:fill="auto"/>
            <w:vAlign w:val="bottom"/>
          </w:tcPr>
          <w:p w14:paraId="663B7E89" w14:textId="77777777" w:rsidR="00B60CFE" w:rsidRPr="00716FF2" w:rsidRDefault="00B60CFE" w:rsidP="00154DCB">
            <w:pPr>
              <w:jc w:val="center"/>
              <w:rPr>
                <w:color w:val="000000"/>
                <w:sz w:val="28"/>
                <w:szCs w:val="28"/>
              </w:rPr>
            </w:pPr>
            <w:r w:rsidRPr="00716FF2">
              <w:rPr>
                <w:color w:val="000000"/>
                <w:sz w:val="28"/>
                <w:szCs w:val="28"/>
              </w:rPr>
              <w:t>41,867</w:t>
            </w:r>
          </w:p>
        </w:tc>
        <w:tc>
          <w:tcPr>
            <w:tcW w:w="1126" w:type="dxa"/>
            <w:shd w:val="clear" w:color="auto" w:fill="auto"/>
            <w:vAlign w:val="bottom"/>
          </w:tcPr>
          <w:p w14:paraId="1372468F" w14:textId="77777777" w:rsidR="00B60CFE" w:rsidRPr="00716FF2" w:rsidRDefault="00B60CFE" w:rsidP="00154DCB">
            <w:pPr>
              <w:jc w:val="center"/>
              <w:rPr>
                <w:color w:val="000000"/>
                <w:sz w:val="28"/>
                <w:szCs w:val="28"/>
              </w:rPr>
            </w:pPr>
            <w:r w:rsidRPr="00716FF2">
              <w:rPr>
                <w:color w:val="000000"/>
                <w:sz w:val="28"/>
                <w:szCs w:val="28"/>
              </w:rPr>
              <w:t>90,417</w:t>
            </w:r>
          </w:p>
        </w:tc>
        <w:tc>
          <w:tcPr>
            <w:tcW w:w="1126" w:type="dxa"/>
            <w:shd w:val="clear" w:color="auto" w:fill="auto"/>
            <w:vAlign w:val="bottom"/>
          </w:tcPr>
          <w:p w14:paraId="220987EF" w14:textId="77777777" w:rsidR="00B60CFE" w:rsidRPr="00716FF2" w:rsidRDefault="00B60CFE" w:rsidP="00154DCB">
            <w:pPr>
              <w:jc w:val="center"/>
              <w:rPr>
                <w:color w:val="000000"/>
                <w:sz w:val="28"/>
                <w:szCs w:val="28"/>
              </w:rPr>
            </w:pPr>
            <w:r w:rsidRPr="00716FF2">
              <w:rPr>
                <w:color w:val="000000"/>
                <w:sz w:val="28"/>
                <w:szCs w:val="28"/>
              </w:rPr>
              <w:t>178,800</w:t>
            </w:r>
          </w:p>
        </w:tc>
        <w:tc>
          <w:tcPr>
            <w:tcW w:w="1266" w:type="dxa"/>
            <w:shd w:val="clear" w:color="auto" w:fill="auto"/>
            <w:vAlign w:val="bottom"/>
          </w:tcPr>
          <w:p w14:paraId="62B0A733" w14:textId="77777777" w:rsidR="00B60CFE" w:rsidRPr="00716FF2" w:rsidRDefault="00B60CFE" w:rsidP="00154DCB">
            <w:pPr>
              <w:jc w:val="center"/>
              <w:rPr>
                <w:color w:val="000000"/>
                <w:sz w:val="28"/>
                <w:szCs w:val="28"/>
              </w:rPr>
            </w:pPr>
            <w:r w:rsidRPr="00716FF2">
              <w:rPr>
                <w:color w:val="000000"/>
                <w:sz w:val="28"/>
                <w:szCs w:val="28"/>
              </w:rPr>
              <w:t>328,767</w:t>
            </w:r>
          </w:p>
        </w:tc>
        <w:tc>
          <w:tcPr>
            <w:tcW w:w="1266" w:type="dxa"/>
            <w:shd w:val="clear" w:color="auto" w:fill="auto"/>
            <w:vAlign w:val="bottom"/>
          </w:tcPr>
          <w:p w14:paraId="2E0B4564" w14:textId="77777777" w:rsidR="00B60CFE" w:rsidRPr="00716FF2" w:rsidRDefault="00B60CFE" w:rsidP="00154DCB">
            <w:pPr>
              <w:jc w:val="center"/>
              <w:rPr>
                <w:color w:val="000000"/>
                <w:sz w:val="28"/>
                <w:szCs w:val="28"/>
              </w:rPr>
            </w:pPr>
            <w:r w:rsidRPr="00716FF2">
              <w:rPr>
                <w:color w:val="000000"/>
                <w:sz w:val="28"/>
                <w:szCs w:val="28"/>
              </w:rPr>
              <w:t>569,067</w:t>
            </w:r>
          </w:p>
        </w:tc>
      </w:tr>
      <w:tr w:rsidR="00B60CFE" w:rsidRPr="00925015" w14:paraId="31B39BBD" w14:textId="77777777" w:rsidTr="00154DCB">
        <w:trPr>
          <w:trHeight w:hRule="exact" w:val="369"/>
        </w:trPr>
        <w:tc>
          <w:tcPr>
            <w:tcW w:w="766" w:type="dxa"/>
            <w:tcBorders>
              <w:bottom w:val="nil"/>
            </w:tcBorders>
            <w:shd w:val="clear" w:color="auto" w:fill="auto"/>
            <w:vAlign w:val="center"/>
          </w:tcPr>
          <w:p w14:paraId="082320CA"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6</w:t>
            </w:r>
          </w:p>
        </w:tc>
        <w:tc>
          <w:tcPr>
            <w:tcW w:w="887" w:type="dxa"/>
            <w:tcBorders>
              <w:bottom w:val="nil"/>
            </w:tcBorders>
            <w:shd w:val="clear" w:color="auto" w:fill="auto"/>
            <w:vAlign w:val="bottom"/>
          </w:tcPr>
          <w:p w14:paraId="46ADA646"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tcBorders>
              <w:bottom w:val="nil"/>
            </w:tcBorders>
            <w:shd w:val="clear" w:color="auto" w:fill="auto"/>
            <w:vAlign w:val="bottom"/>
          </w:tcPr>
          <w:p w14:paraId="0ED095F3" w14:textId="77777777" w:rsidR="00B60CFE" w:rsidRPr="00716FF2" w:rsidRDefault="00B60CFE" w:rsidP="00154DCB">
            <w:pPr>
              <w:jc w:val="center"/>
              <w:rPr>
                <w:color w:val="000000"/>
                <w:sz w:val="28"/>
                <w:szCs w:val="28"/>
              </w:rPr>
            </w:pPr>
            <w:r w:rsidRPr="00716FF2">
              <w:rPr>
                <w:color w:val="000000"/>
                <w:sz w:val="28"/>
                <w:szCs w:val="28"/>
              </w:rPr>
              <w:t>6,356</w:t>
            </w:r>
          </w:p>
        </w:tc>
        <w:tc>
          <w:tcPr>
            <w:tcW w:w="1000" w:type="dxa"/>
            <w:tcBorders>
              <w:bottom w:val="nil"/>
            </w:tcBorders>
            <w:shd w:val="clear" w:color="auto" w:fill="auto"/>
            <w:vAlign w:val="bottom"/>
          </w:tcPr>
          <w:p w14:paraId="73154438" w14:textId="77777777" w:rsidR="00B60CFE" w:rsidRPr="00716FF2" w:rsidRDefault="00B60CFE" w:rsidP="00154DCB">
            <w:pPr>
              <w:jc w:val="center"/>
              <w:rPr>
                <w:color w:val="000000"/>
                <w:sz w:val="28"/>
                <w:szCs w:val="28"/>
              </w:rPr>
            </w:pPr>
            <w:r w:rsidRPr="00716FF2">
              <w:rPr>
                <w:color w:val="000000"/>
                <w:sz w:val="28"/>
                <w:szCs w:val="28"/>
              </w:rPr>
              <w:t>18,412</w:t>
            </w:r>
          </w:p>
        </w:tc>
        <w:tc>
          <w:tcPr>
            <w:tcW w:w="1000" w:type="dxa"/>
            <w:tcBorders>
              <w:bottom w:val="nil"/>
            </w:tcBorders>
            <w:shd w:val="clear" w:color="auto" w:fill="auto"/>
            <w:vAlign w:val="bottom"/>
          </w:tcPr>
          <w:p w14:paraId="11E71A59" w14:textId="77777777" w:rsidR="00B60CFE" w:rsidRPr="00716FF2" w:rsidRDefault="00B60CFE" w:rsidP="00154DCB">
            <w:pPr>
              <w:jc w:val="center"/>
              <w:rPr>
                <w:color w:val="000000"/>
                <w:sz w:val="28"/>
                <w:szCs w:val="28"/>
              </w:rPr>
            </w:pPr>
            <w:r w:rsidRPr="00716FF2">
              <w:rPr>
                <w:color w:val="000000"/>
                <w:sz w:val="28"/>
                <w:szCs w:val="28"/>
              </w:rPr>
              <w:t>47,556</w:t>
            </w:r>
          </w:p>
        </w:tc>
        <w:tc>
          <w:tcPr>
            <w:tcW w:w="1126" w:type="dxa"/>
            <w:tcBorders>
              <w:bottom w:val="nil"/>
            </w:tcBorders>
            <w:shd w:val="clear" w:color="auto" w:fill="auto"/>
            <w:vAlign w:val="bottom"/>
          </w:tcPr>
          <w:p w14:paraId="69EA8180" w14:textId="77777777" w:rsidR="00B60CFE" w:rsidRPr="00716FF2" w:rsidRDefault="00B60CFE" w:rsidP="00154DCB">
            <w:pPr>
              <w:jc w:val="center"/>
              <w:rPr>
                <w:color w:val="000000"/>
                <w:sz w:val="28"/>
                <w:szCs w:val="28"/>
              </w:rPr>
            </w:pPr>
            <w:r w:rsidRPr="00716FF2">
              <w:rPr>
                <w:color w:val="000000"/>
                <w:sz w:val="28"/>
                <w:szCs w:val="28"/>
              </w:rPr>
              <w:t>112,118</w:t>
            </w:r>
          </w:p>
        </w:tc>
        <w:tc>
          <w:tcPr>
            <w:tcW w:w="1126" w:type="dxa"/>
            <w:tcBorders>
              <w:bottom w:val="nil"/>
            </w:tcBorders>
            <w:shd w:val="clear" w:color="auto" w:fill="auto"/>
            <w:vAlign w:val="bottom"/>
          </w:tcPr>
          <w:p w14:paraId="6476FC0A" w14:textId="77777777" w:rsidR="00B60CFE" w:rsidRPr="00716FF2" w:rsidRDefault="00B60CFE" w:rsidP="00154DCB">
            <w:pPr>
              <w:jc w:val="center"/>
              <w:rPr>
                <w:color w:val="000000"/>
                <w:sz w:val="28"/>
                <w:szCs w:val="28"/>
              </w:rPr>
            </w:pPr>
            <w:r w:rsidRPr="00716FF2">
              <w:rPr>
                <w:color w:val="000000"/>
                <w:sz w:val="28"/>
                <w:szCs w:val="28"/>
              </w:rPr>
              <w:t>243,600</w:t>
            </w:r>
          </w:p>
        </w:tc>
        <w:tc>
          <w:tcPr>
            <w:tcW w:w="1266" w:type="dxa"/>
            <w:tcBorders>
              <w:bottom w:val="nil"/>
            </w:tcBorders>
            <w:shd w:val="clear" w:color="auto" w:fill="auto"/>
            <w:vAlign w:val="bottom"/>
          </w:tcPr>
          <w:p w14:paraId="43B00517" w14:textId="77777777" w:rsidR="00B60CFE" w:rsidRPr="00716FF2" w:rsidRDefault="00B60CFE" w:rsidP="00154DCB">
            <w:pPr>
              <w:jc w:val="center"/>
              <w:rPr>
                <w:color w:val="000000"/>
                <w:sz w:val="28"/>
                <w:szCs w:val="28"/>
              </w:rPr>
            </w:pPr>
            <w:r w:rsidRPr="00716FF2">
              <w:rPr>
                <w:color w:val="000000"/>
                <w:sz w:val="28"/>
                <w:szCs w:val="28"/>
              </w:rPr>
              <w:t>492,168</w:t>
            </w:r>
          </w:p>
        </w:tc>
        <w:tc>
          <w:tcPr>
            <w:tcW w:w="1266" w:type="dxa"/>
            <w:tcBorders>
              <w:bottom w:val="nil"/>
            </w:tcBorders>
            <w:shd w:val="clear" w:color="auto" w:fill="auto"/>
            <w:vAlign w:val="bottom"/>
          </w:tcPr>
          <w:p w14:paraId="52C02E0D" w14:textId="77777777" w:rsidR="00B60CFE" w:rsidRPr="00716FF2" w:rsidRDefault="00B60CFE" w:rsidP="00154DCB">
            <w:pPr>
              <w:jc w:val="center"/>
              <w:rPr>
                <w:color w:val="000000"/>
                <w:sz w:val="28"/>
                <w:szCs w:val="28"/>
              </w:rPr>
            </w:pPr>
            <w:r w:rsidRPr="00716FF2">
              <w:rPr>
                <w:color w:val="000000"/>
                <w:sz w:val="28"/>
                <w:szCs w:val="28"/>
              </w:rPr>
              <w:t>933,156</w:t>
            </w:r>
          </w:p>
        </w:tc>
      </w:tr>
      <w:tr w:rsidR="00B60CFE" w:rsidRPr="00925015" w14:paraId="59055B33" w14:textId="77777777" w:rsidTr="00154DCB">
        <w:trPr>
          <w:trHeight w:hRule="exact" w:val="369"/>
        </w:trPr>
        <w:tc>
          <w:tcPr>
            <w:tcW w:w="9324" w:type="dxa"/>
            <w:gridSpan w:val="9"/>
            <w:tcBorders>
              <w:top w:val="nil"/>
              <w:left w:val="nil"/>
              <w:bottom w:val="single" w:sz="4" w:space="0" w:color="auto"/>
              <w:right w:val="nil"/>
            </w:tcBorders>
            <w:shd w:val="clear" w:color="auto" w:fill="auto"/>
            <w:vAlign w:val="center"/>
          </w:tcPr>
          <w:p w14:paraId="526A7488" w14:textId="77777777" w:rsidR="00B60CFE" w:rsidRPr="00716FF2" w:rsidRDefault="00B60CFE" w:rsidP="00154DCB">
            <w:pPr>
              <w:ind w:hanging="120"/>
              <w:rPr>
                <w:color w:val="000000"/>
                <w:sz w:val="28"/>
                <w:szCs w:val="28"/>
              </w:rPr>
            </w:pPr>
            <w:r>
              <w:rPr>
                <w:color w:val="000000"/>
                <w:sz w:val="28"/>
                <w:szCs w:val="28"/>
              </w:rPr>
              <w:lastRenderedPageBreak/>
              <w:t>Продолжение таблицы 1.2</w:t>
            </w:r>
          </w:p>
        </w:tc>
      </w:tr>
      <w:tr w:rsidR="00B60CFE" w:rsidRPr="00925015" w14:paraId="3C38AE6A" w14:textId="77777777" w:rsidTr="00154DCB">
        <w:trPr>
          <w:trHeight w:hRule="exact" w:val="369"/>
        </w:trPr>
        <w:tc>
          <w:tcPr>
            <w:tcW w:w="766" w:type="dxa"/>
            <w:tcBorders>
              <w:top w:val="single" w:sz="4" w:space="0" w:color="auto"/>
            </w:tcBorders>
            <w:shd w:val="clear" w:color="auto" w:fill="auto"/>
            <w:vAlign w:val="center"/>
          </w:tcPr>
          <w:p w14:paraId="3D888C8B"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7</w:t>
            </w:r>
          </w:p>
        </w:tc>
        <w:tc>
          <w:tcPr>
            <w:tcW w:w="887" w:type="dxa"/>
            <w:tcBorders>
              <w:top w:val="single" w:sz="4" w:space="0" w:color="auto"/>
            </w:tcBorders>
            <w:shd w:val="clear" w:color="auto" w:fill="auto"/>
            <w:vAlign w:val="bottom"/>
          </w:tcPr>
          <w:p w14:paraId="3A84823E"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tcBorders>
              <w:top w:val="single" w:sz="4" w:space="0" w:color="auto"/>
            </w:tcBorders>
            <w:shd w:val="clear" w:color="auto" w:fill="auto"/>
            <w:vAlign w:val="bottom"/>
          </w:tcPr>
          <w:p w14:paraId="088564E3" w14:textId="77777777" w:rsidR="00B60CFE" w:rsidRPr="00716FF2" w:rsidRDefault="00B60CFE" w:rsidP="00154DCB">
            <w:pPr>
              <w:jc w:val="center"/>
              <w:rPr>
                <w:color w:val="000000"/>
                <w:sz w:val="28"/>
                <w:szCs w:val="28"/>
              </w:rPr>
            </w:pPr>
            <w:r w:rsidRPr="00716FF2">
              <w:rPr>
                <w:color w:val="000000"/>
                <w:sz w:val="28"/>
                <w:szCs w:val="28"/>
              </w:rPr>
              <w:t>6,381</w:t>
            </w:r>
          </w:p>
        </w:tc>
        <w:tc>
          <w:tcPr>
            <w:tcW w:w="1000" w:type="dxa"/>
            <w:tcBorders>
              <w:top w:val="single" w:sz="4" w:space="0" w:color="auto"/>
            </w:tcBorders>
            <w:shd w:val="clear" w:color="auto" w:fill="auto"/>
            <w:vAlign w:val="bottom"/>
          </w:tcPr>
          <w:p w14:paraId="007BFC36" w14:textId="77777777" w:rsidR="00B60CFE" w:rsidRPr="00716FF2" w:rsidRDefault="00B60CFE" w:rsidP="00154DCB">
            <w:pPr>
              <w:jc w:val="center"/>
              <w:rPr>
                <w:color w:val="000000"/>
                <w:sz w:val="28"/>
                <w:szCs w:val="28"/>
              </w:rPr>
            </w:pPr>
            <w:r w:rsidRPr="00716FF2">
              <w:rPr>
                <w:color w:val="000000"/>
                <w:sz w:val="28"/>
                <w:szCs w:val="28"/>
              </w:rPr>
              <w:t>18,846</w:t>
            </w:r>
          </w:p>
        </w:tc>
        <w:tc>
          <w:tcPr>
            <w:tcW w:w="1000" w:type="dxa"/>
            <w:tcBorders>
              <w:top w:val="single" w:sz="4" w:space="0" w:color="auto"/>
            </w:tcBorders>
            <w:shd w:val="clear" w:color="auto" w:fill="auto"/>
            <w:vAlign w:val="bottom"/>
          </w:tcPr>
          <w:p w14:paraId="2F874962" w14:textId="77777777" w:rsidR="00B60CFE" w:rsidRPr="00716FF2" w:rsidRDefault="00B60CFE" w:rsidP="00154DCB">
            <w:pPr>
              <w:jc w:val="center"/>
              <w:rPr>
                <w:color w:val="000000"/>
                <w:sz w:val="28"/>
                <w:szCs w:val="28"/>
              </w:rPr>
            </w:pPr>
            <w:r w:rsidRPr="00716FF2">
              <w:rPr>
                <w:color w:val="000000"/>
                <w:sz w:val="28"/>
                <w:szCs w:val="28"/>
              </w:rPr>
              <w:t>50,806</w:t>
            </w:r>
          </w:p>
        </w:tc>
        <w:tc>
          <w:tcPr>
            <w:tcW w:w="1126" w:type="dxa"/>
            <w:tcBorders>
              <w:top w:val="single" w:sz="4" w:space="0" w:color="auto"/>
            </w:tcBorders>
            <w:shd w:val="clear" w:color="auto" w:fill="auto"/>
            <w:vAlign w:val="bottom"/>
          </w:tcPr>
          <w:p w14:paraId="7416FD0E" w14:textId="77777777" w:rsidR="00B60CFE" w:rsidRPr="00716FF2" w:rsidRDefault="00B60CFE" w:rsidP="00154DCB">
            <w:pPr>
              <w:jc w:val="center"/>
              <w:rPr>
                <w:color w:val="000000"/>
                <w:sz w:val="28"/>
                <w:szCs w:val="28"/>
              </w:rPr>
            </w:pPr>
            <w:r w:rsidRPr="00716FF2">
              <w:rPr>
                <w:color w:val="000000"/>
                <w:sz w:val="28"/>
                <w:szCs w:val="28"/>
              </w:rPr>
              <w:t>127,619</w:t>
            </w:r>
          </w:p>
        </w:tc>
        <w:tc>
          <w:tcPr>
            <w:tcW w:w="1126" w:type="dxa"/>
            <w:tcBorders>
              <w:top w:val="single" w:sz="4" w:space="0" w:color="auto"/>
            </w:tcBorders>
            <w:shd w:val="clear" w:color="auto" w:fill="auto"/>
            <w:vAlign w:val="bottom"/>
          </w:tcPr>
          <w:p w14:paraId="30F7003B" w14:textId="77777777" w:rsidR="00B60CFE" w:rsidRPr="00716FF2" w:rsidRDefault="00B60CFE" w:rsidP="00154DCB">
            <w:pPr>
              <w:jc w:val="center"/>
              <w:rPr>
                <w:color w:val="000000"/>
                <w:sz w:val="28"/>
                <w:szCs w:val="28"/>
              </w:rPr>
            </w:pPr>
            <w:r w:rsidRPr="00716FF2">
              <w:rPr>
                <w:color w:val="000000"/>
                <w:sz w:val="28"/>
                <w:szCs w:val="28"/>
              </w:rPr>
              <w:t>299,143</w:t>
            </w:r>
          </w:p>
        </w:tc>
        <w:tc>
          <w:tcPr>
            <w:tcW w:w="1266" w:type="dxa"/>
            <w:tcBorders>
              <w:top w:val="single" w:sz="4" w:space="0" w:color="auto"/>
            </w:tcBorders>
            <w:shd w:val="clear" w:color="auto" w:fill="auto"/>
            <w:vAlign w:val="bottom"/>
          </w:tcPr>
          <w:p w14:paraId="0ED09627" w14:textId="77777777" w:rsidR="00B60CFE" w:rsidRPr="00716FF2" w:rsidRDefault="00B60CFE" w:rsidP="00154DCB">
            <w:pPr>
              <w:jc w:val="center"/>
              <w:rPr>
                <w:color w:val="000000"/>
                <w:sz w:val="28"/>
                <w:szCs w:val="28"/>
              </w:rPr>
            </w:pPr>
            <w:r w:rsidRPr="00716FF2">
              <w:rPr>
                <w:color w:val="000000"/>
                <w:sz w:val="28"/>
                <w:szCs w:val="28"/>
              </w:rPr>
              <w:t>655,569</w:t>
            </w:r>
          </w:p>
        </w:tc>
        <w:tc>
          <w:tcPr>
            <w:tcW w:w="1266" w:type="dxa"/>
            <w:tcBorders>
              <w:top w:val="single" w:sz="4" w:space="0" w:color="auto"/>
            </w:tcBorders>
            <w:shd w:val="clear" w:color="auto" w:fill="auto"/>
            <w:vAlign w:val="bottom"/>
          </w:tcPr>
          <w:p w14:paraId="731D0AEA" w14:textId="77777777" w:rsidR="00B60CFE" w:rsidRPr="00716FF2" w:rsidRDefault="00B60CFE" w:rsidP="00154DCB">
            <w:pPr>
              <w:jc w:val="center"/>
              <w:rPr>
                <w:color w:val="000000"/>
                <w:sz w:val="28"/>
                <w:szCs w:val="28"/>
              </w:rPr>
            </w:pPr>
            <w:r w:rsidRPr="00716FF2">
              <w:rPr>
                <w:color w:val="000000"/>
                <w:sz w:val="28"/>
                <w:szCs w:val="28"/>
              </w:rPr>
              <w:t>1349,257</w:t>
            </w:r>
          </w:p>
        </w:tc>
      </w:tr>
      <w:tr w:rsidR="00B60CFE" w:rsidRPr="00925015" w14:paraId="3B169A11" w14:textId="77777777" w:rsidTr="00154DCB">
        <w:trPr>
          <w:trHeight w:hRule="exact" w:val="369"/>
        </w:trPr>
        <w:tc>
          <w:tcPr>
            <w:tcW w:w="766" w:type="dxa"/>
            <w:shd w:val="clear" w:color="auto" w:fill="auto"/>
            <w:vAlign w:val="center"/>
          </w:tcPr>
          <w:p w14:paraId="6587F8A4"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8</w:t>
            </w:r>
          </w:p>
        </w:tc>
        <w:tc>
          <w:tcPr>
            <w:tcW w:w="887" w:type="dxa"/>
            <w:shd w:val="clear" w:color="auto" w:fill="auto"/>
            <w:vAlign w:val="bottom"/>
          </w:tcPr>
          <w:p w14:paraId="2C5A8724"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27FF4892" w14:textId="77777777" w:rsidR="00B60CFE" w:rsidRPr="00716FF2" w:rsidRDefault="00B60CFE" w:rsidP="00154DCB">
            <w:pPr>
              <w:jc w:val="center"/>
              <w:rPr>
                <w:color w:val="000000"/>
                <w:sz w:val="28"/>
                <w:szCs w:val="28"/>
              </w:rPr>
            </w:pPr>
            <w:r w:rsidRPr="00716FF2">
              <w:rPr>
                <w:color w:val="000000"/>
                <w:sz w:val="28"/>
                <w:szCs w:val="28"/>
              </w:rPr>
              <w:t>6,387</w:t>
            </w:r>
          </w:p>
        </w:tc>
        <w:tc>
          <w:tcPr>
            <w:tcW w:w="1000" w:type="dxa"/>
            <w:shd w:val="clear" w:color="auto" w:fill="auto"/>
            <w:vAlign w:val="bottom"/>
          </w:tcPr>
          <w:p w14:paraId="078FD060" w14:textId="77777777" w:rsidR="00B60CFE" w:rsidRPr="00716FF2" w:rsidRDefault="00B60CFE" w:rsidP="00154DCB">
            <w:pPr>
              <w:jc w:val="center"/>
              <w:rPr>
                <w:color w:val="000000"/>
                <w:sz w:val="28"/>
                <w:szCs w:val="28"/>
              </w:rPr>
            </w:pPr>
            <w:r w:rsidRPr="00716FF2">
              <w:rPr>
                <w:color w:val="000000"/>
                <w:sz w:val="28"/>
                <w:szCs w:val="28"/>
              </w:rPr>
              <w:t>19,009</w:t>
            </w:r>
          </w:p>
        </w:tc>
        <w:tc>
          <w:tcPr>
            <w:tcW w:w="1000" w:type="dxa"/>
            <w:shd w:val="clear" w:color="auto" w:fill="auto"/>
            <w:vAlign w:val="bottom"/>
          </w:tcPr>
          <w:p w14:paraId="3339A35B" w14:textId="77777777" w:rsidR="00B60CFE" w:rsidRPr="00716FF2" w:rsidRDefault="00B60CFE" w:rsidP="00154DCB">
            <w:pPr>
              <w:jc w:val="center"/>
              <w:rPr>
                <w:color w:val="000000"/>
                <w:sz w:val="28"/>
                <w:szCs w:val="28"/>
              </w:rPr>
            </w:pPr>
            <w:r w:rsidRPr="00716FF2">
              <w:rPr>
                <w:color w:val="000000"/>
                <w:sz w:val="28"/>
                <w:szCs w:val="28"/>
              </w:rPr>
              <w:t>52,432</w:t>
            </w:r>
          </w:p>
        </w:tc>
        <w:tc>
          <w:tcPr>
            <w:tcW w:w="1126" w:type="dxa"/>
            <w:shd w:val="clear" w:color="auto" w:fill="auto"/>
            <w:vAlign w:val="bottom"/>
          </w:tcPr>
          <w:p w14:paraId="453CA18A" w14:textId="77777777" w:rsidR="00B60CFE" w:rsidRPr="00716FF2" w:rsidRDefault="00B60CFE" w:rsidP="00154DCB">
            <w:pPr>
              <w:jc w:val="center"/>
              <w:rPr>
                <w:color w:val="000000"/>
                <w:sz w:val="28"/>
                <w:szCs w:val="28"/>
              </w:rPr>
            </w:pPr>
            <w:r w:rsidRPr="00716FF2">
              <w:rPr>
                <w:color w:val="000000"/>
                <w:sz w:val="28"/>
                <w:szCs w:val="28"/>
              </w:rPr>
              <w:t>137,307</w:t>
            </w:r>
          </w:p>
        </w:tc>
        <w:tc>
          <w:tcPr>
            <w:tcW w:w="1126" w:type="dxa"/>
            <w:shd w:val="clear" w:color="auto" w:fill="auto"/>
            <w:vAlign w:val="bottom"/>
          </w:tcPr>
          <w:p w14:paraId="420E0FE9" w14:textId="77777777" w:rsidR="00B60CFE" w:rsidRPr="00716FF2" w:rsidRDefault="00B60CFE" w:rsidP="00154DCB">
            <w:pPr>
              <w:jc w:val="center"/>
              <w:rPr>
                <w:color w:val="000000"/>
                <w:sz w:val="28"/>
                <w:szCs w:val="28"/>
              </w:rPr>
            </w:pPr>
            <w:r w:rsidRPr="00716FF2">
              <w:rPr>
                <w:color w:val="000000"/>
                <w:sz w:val="28"/>
                <w:szCs w:val="28"/>
              </w:rPr>
              <w:t>340,800</w:t>
            </w:r>
          </w:p>
        </w:tc>
        <w:tc>
          <w:tcPr>
            <w:tcW w:w="1266" w:type="dxa"/>
            <w:shd w:val="clear" w:color="auto" w:fill="auto"/>
            <w:vAlign w:val="bottom"/>
          </w:tcPr>
          <w:p w14:paraId="30854340" w14:textId="77777777" w:rsidR="00B60CFE" w:rsidRPr="00716FF2" w:rsidRDefault="00B60CFE" w:rsidP="00154DCB">
            <w:pPr>
              <w:jc w:val="center"/>
              <w:rPr>
                <w:color w:val="000000"/>
                <w:sz w:val="28"/>
                <w:szCs w:val="28"/>
              </w:rPr>
            </w:pPr>
            <w:r w:rsidRPr="00716FF2">
              <w:rPr>
                <w:color w:val="000000"/>
                <w:sz w:val="28"/>
                <w:szCs w:val="28"/>
              </w:rPr>
              <w:t>798,546</w:t>
            </w:r>
          </w:p>
        </w:tc>
        <w:tc>
          <w:tcPr>
            <w:tcW w:w="1266" w:type="dxa"/>
            <w:shd w:val="clear" w:color="auto" w:fill="auto"/>
            <w:vAlign w:val="bottom"/>
          </w:tcPr>
          <w:p w14:paraId="0371AD6B" w14:textId="77777777" w:rsidR="00B60CFE" w:rsidRPr="00716FF2" w:rsidRDefault="00B60CFE" w:rsidP="00154DCB">
            <w:pPr>
              <w:jc w:val="center"/>
              <w:rPr>
                <w:color w:val="000000"/>
                <w:sz w:val="28"/>
                <w:szCs w:val="28"/>
              </w:rPr>
            </w:pPr>
            <w:r w:rsidRPr="00716FF2">
              <w:rPr>
                <w:color w:val="000000"/>
                <w:sz w:val="28"/>
                <w:szCs w:val="28"/>
              </w:rPr>
              <w:t>1765,359</w:t>
            </w:r>
          </w:p>
        </w:tc>
      </w:tr>
      <w:tr w:rsidR="00B60CFE" w:rsidRPr="00925015" w14:paraId="7A24EEB9" w14:textId="77777777" w:rsidTr="00154DCB">
        <w:trPr>
          <w:trHeight w:hRule="exact" w:val="369"/>
        </w:trPr>
        <w:tc>
          <w:tcPr>
            <w:tcW w:w="766" w:type="dxa"/>
            <w:shd w:val="clear" w:color="auto" w:fill="auto"/>
            <w:vAlign w:val="center"/>
          </w:tcPr>
          <w:p w14:paraId="6D2160DB"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9</w:t>
            </w:r>
          </w:p>
        </w:tc>
        <w:tc>
          <w:tcPr>
            <w:tcW w:w="887" w:type="dxa"/>
            <w:shd w:val="clear" w:color="auto" w:fill="auto"/>
            <w:vAlign w:val="bottom"/>
          </w:tcPr>
          <w:p w14:paraId="348D93DE"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366E6B1D"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45100B9B" w14:textId="77777777" w:rsidR="00B60CFE" w:rsidRPr="00716FF2" w:rsidRDefault="00B60CFE" w:rsidP="00154DCB">
            <w:pPr>
              <w:jc w:val="center"/>
              <w:rPr>
                <w:color w:val="000000"/>
                <w:sz w:val="28"/>
                <w:szCs w:val="28"/>
              </w:rPr>
            </w:pPr>
            <w:r w:rsidRPr="00716FF2">
              <w:rPr>
                <w:color w:val="000000"/>
                <w:sz w:val="28"/>
                <w:szCs w:val="28"/>
              </w:rPr>
              <w:t>19,063</w:t>
            </w:r>
          </w:p>
        </w:tc>
        <w:tc>
          <w:tcPr>
            <w:tcW w:w="1000" w:type="dxa"/>
            <w:shd w:val="clear" w:color="auto" w:fill="auto"/>
            <w:vAlign w:val="bottom"/>
          </w:tcPr>
          <w:p w14:paraId="139A0B82" w14:textId="77777777" w:rsidR="00B60CFE" w:rsidRPr="00716FF2" w:rsidRDefault="00B60CFE" w:rsidP="00154DCB">
            <w:pPr>
              <w:jc w:val="center"/>
              <w:rPr>
                <w:color w:val="000000"/>
                <w:sz w:val="28"/>
                <w:szCs w:val="28"/>
              </w:rPr>
            </w:pPr>
            <w:r w:rsidRPr="00716FF2">
              <w:rPr>
                <w:color w:val="000000"/>
                <w:sz w:val="28"/>
                <w:szCs w:val="28"/>
              </w:rPr>
              <w:t>53,154</w:t>
            </w:r>
          </w:p>
        </w:tc>
        <w:tc>
          <w:tcPr>
            <w:tcW w:w="1126" w:type="dxa"/>
            <w:shd w:val="clear" w:color="auto" w:fill="auto"/>
            <w:vAlign w:val="bottom"/>
          </w:tcPr>
          <w:p w14:paraId="17B837AC" w14:textId="77777777" w:rsidR="00B60CFE" w:rsidRPr="00716FF2" w:rsidRDefault="00B60CFE" w:rsidP="00154DCB">
            <w:pPr>
              <w:jc w:val="center"/>
              <w:rPr>
                <w:color w:val="000000"/>
                <w:sz w:val="28"/>
                <w:szCs w:val="28"/>
              </w:rPr>
            </w:pPr>
            <w:r w:rsidRPr="00716FF2">
              <w:rPr>
                <w:color w:val="000000"/>
                <w:sz w:val="28"/>
                <w:szCs w:val="28"/>
              </w:rPr>
              <w:t>142,689</w:t>
            </w:r>
          </w:p>
        </w:tc>
        <w:tc>
          <w:tcPr>
            <w:tcW w:w="1126" w:type="dxa"/>
            <w:shd w:val="clear" w:color="auto" w:fill="auto"/>
            <w:vAlign w:val="bottom"/>
          </w:tcPr>
          <w:p w14:paraId="113C72DE" w14:textId="77777777" w:rsidR="00B60CFE" w:rsidRPr="00716FF2" w:rsidRDefault="00B60CFE" w:rsidP="00154DCB">
            <w:pPr>
              <w:jc w:val="center"/>
              <w:rPr>
                <w:color w:val="000000"/>
                <w:sz w:val="28"/>
                <w:szCs w:val="28"/>
              </w:rPr>
            </w:pPr>
            <w:r w:rsidRPr="00716FF2">
              <w:rPr>
                <w:color w:val="000000"/>
                <w:sz w:val="28"/>
                <w:szCs w:val="28"/>
              </w:rPr>
              <w:t>368,571</w:t>
            </w:r>
          </w:p>
        </w:tc>
        <w:tc>
          <w:tcPr>
            <w:tcW w:w="1266" w:type="dxa"/>
            <w:shd w:val="clear" w:color="auto" w:fill="auto"/>
            <w:vAlign w:val="bottom"/>
          </w:tcPr>
          <w:p w14:paraId="570F56A9" w14:textId="77777777" w:rsidR="00B60CFE" w:rsidRPr="00716FF2" w:rsidRDefault="00B60CFE" w:rsidP="00154DCB">
            <w:pPr>
              <w:jc w:val="center"/>
              <w:rPr>
                <w:color w:val="000000"/>
                <w:sz w:val="28"/>
                <w:szCs w:val="28"/>
              </w:rPr>
            </w:pPr>
            <w:r w:rsidRPr="00716FF2">
              <w:rPr>
                <w:color w:val="000000"/>
                <w:sz w:val="28"/>
                <w:szCs w:val="28"/>
              </w:rPr>
              <w:t>909,749</w:t>
            </w:r>
          </w:p>
        </w:tc>
        <w:tc>
          <w:tcPr>
            <w:tcW w:w="1266" w:type="dxa"/>
            <w:shd w:val="clear" w:color="auto" w:fill="auto"/>
            <w:vAlign w:val="bottom"/>
          </w:tcPr>
          <w:p w14:paraId="027C6B16" w14:textId="77777777" w:rsidR="00B60CFE" w:rsidRPr="00716FF2" w:rsidRDefault="00B60CFE" w:rsidP="00154DCB">
            <w:pPr>
              <w:jc w:val="center"/>
              <w:rPr>
                <w:color w:val="000000"/>
                <w:sz w:val="28"/>
                <w:szCs w:val="28"/>
              </w:rPr>
            </w:pPr>
            <w:r w:rsidRPr="00716FF2">
              <w:rPr>
                <w:color w:val="000000"/>
                <w:sz w:val="28"/>
                <w:szCs w:val="28"/>
              </w:rPr>
              <w:t>2135,227</w:t>
            </w:r>
          </w:p>
        </w:tc>
      </w:tr>
      <w:tr w:rsidR="00B60CFE" w:rsidRPr="00925015" w14:paraId="17C4C5A7" w14:textId="77777777" w:rsidTr="00154DCB">
        <w:trPr>
          <w:trHeight w:hRule="exact" w:val="369"/>
        </w:trPr>
        <w:tc>
          <w:tcPr>
            <w:tcW w:w="766" w:type="dxa"/>
            <w:shd w:val="clear" w:color="auto" w:fill="auto"/>
            <w:vAlign w:val="center"/>
          </w:tcPr>
          <w:p w14:paraId="75E73734"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10</w:t>
            </w:r>
          </w:p>
        </w:tc>
        <w:tc>
          <w:tcPr>
            <w:tcW w:w="887" w:type="dxa"/>
            <w:shd w:val="clear" w:color="auto" w:fill="auto"/>
            <w:vAlign w:val="bottom"/>
          </w:tcPr>
          <w:p w14:paraId="423DAA5F"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52BDC851"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55BAA20B" w14:textId="77777777" w:rsidR="00B60CFE" w:rsidRPr="00716FF2" w:rsidRDefault="00B60CFE" w:rsidP="00154DCB">
            <w:pPr>
              <w:jc w:val="center"/>
              <w:rPr>
                <w:color w:val="000000"/>
                <w:sz w:val="28"/>
                <w:szCs w:val="28"/>
              </w:rPr>
            </w:pPr>
            <w:r w:rsidRPr="00716FF2">
              <w:rPr>
                <w:color w:val="000000"/>
                <w:sz w:val="28"/>
                <w:szCs w:val="28"/>
              </w:rPr>
              <w:t>19,080</w:t>
            </w:r>
          </w:p>
        </w:tc>
        <w:tc>
          <w:tcPr>
            <w:tcW w:w="1000" w:type="dxa"/>
            <w:shd w:val="clear" w:color="auto" w:fill="auto"/>
            <w:vAlign w:val="bottom"/>
          </w:tcPr>
          <w:p w14:paraId="73E758EF" w14:textId="77777777" w:rsidR="00B60CFE" w:rsidRPr="00716FF2" w:rsidRDefault="00B60CFE" w:rsidP="00154DCB">
            <w:pPr>
              <w:jc w:val="center"/>
              <w:rPr>
                <w:color w:val="000000"/>
                <w:sz w:val="28"/>
                <w:szCs w:val="28"/>
              </w:rPr>
            </w:pPr>
            <w:r w:rsidRPr="00716FF2">
              <w:rPr>
                <w:color w:val="000000"/>
                <w:sz w:val="28"/>
                <w:szCs w:val="28"/>
              </w:rPr>
              <w:t>53,443</w:t>
            </w:r>
          </w:p>
        </w:tc>
        <w:tc>
          <w:tcPr>
            <w:tcW w:w="1126" w:type="dxa"/>
            <w:shd w:val="clear" w:color="auto" w:fill="auto"/>
            <w:vAlign w:val="bottom"/>
          </w:tcPr>
          <w:p w14:paraId="0D4BB9F8" w14:textId="77777777" w:rsidR="00B60CFE" w:rsidRPr="00716FF2" w:rsidRDefault="00B60CFE" w:rsidP="00154DCB">
            <w:pPr>
              <w:jc w:val="center"/>
              <w:rPr>
                <w:color w:val="000000"/>
                <w:sz w:val="28"/>
                <w:szCs w:val="28"/>
              </w:rPr>
            </w:pPr>
            <w:r w:rsidRPr="00716FF2">
              <w:rPr>
                <w:color w:val="000000"/>
                <w:sz w:val="28"/>
                <w:szCs w:val="28"/>
              </w:rPr>
              <w:t>145,381</w:t>
            </w:r>
          </w:p>
        </w:tc>
        <w:tc>
          <w:tcPr>
            <w:tcW w:w="1126" w:type="dxa"/>
            <w:shd w:val="clear" w:color="auto" w:fill="auto"/>
            <w:vAlign w:val="bottom"/>
          </w:tcPr>
          <w:p w14:paraId="2D2A1D5C" w14:textId="77777777" w:rsidR="00B60CFE" w:rsidRPr="00716FF2" w:rsidRDefault="00B60CFE" w:rsidP="00154DCB">
            <w:pPr>
              <w:jc w:val="center"/>
              <w:rPr>
                <w:color w:val="000000"/>
                <w:sz w:val="28"/>
                <w:szCs w:val="28"/>
              </w:rPr>
            </w:pPr>
            <w:r w:rsidRPr="00716FF2">
              <w:rPr>
                <w:color w:val="000000"/>
                <w:sz w:val="28"/>
                <w:szCs w:val="28"/>
              </w:rPr>
              <w:t>385,234</w:t>
            </w:r>
          </w:p>
        </w:tc>
        <w:tc>
          <w:tcPr>
            <w:tcW w:w="1266" w:type="dxa"/>
            <w:shd w:val="clear" w:color="auto" w:fill="auto"/>
            <w:vAlign w:val="bottom"/>
          </w:tcPr>
          <w:p w14:paraId="43B52A17" w14:textId="77777777" w:rsidR="00B60CFE" w:rsidRPr="00716FF2" w:rsidRDefault="00B60CFE" w:rsidP="00154DCB">
            <w:pPr>
              <w:jc w:val="center"/>
              <w:rPr>
                <w:color w:val="000000"/>
                <w:sz w:val="28"/>
                <w:szCs w:val="28"/>
              </w:rPr>
            </w:pPr>
            <w:r w:rsidRPr="00716FF2">
              <w:rPr>
                <w:color w:val="000000"/>
                <w:sz w:val="28"/>
                <w:szCs w:val="28"/>
              </w:rPr>
              <w:t>987,592</w:t>
            </w:r>
          </w:p>
        </w:tc>
        <w:tc>
          <w:tcPr>
            <w:tcW w:w="1266" w:type="dxa"/>
            <w:shd w:val="clear" w:color="auto" w:fill="auto"/>
            <w:vAlign w:val="bottom"/>
          </w:tcPr>
          <w:p w14:paraId="181C7BC4" w14:textId="77777777" w:rsidR="00B60CFE" w:rsidRPr="00716FF2" w:rsidRDefault="00B60CFE" w:rsidP="00154DCB">
            <w:pPr>
              <w:jc w:val="center"/>
              <w:rPr>
                <w:color w:val="000000"/>
                <w:sz w:val="28"/>
                <w:szCs w:val="28"/>
              </w:rPr>
            </w:pPr>
            <w:r w:rsidRPr="00716FF2">
              <w:rPr>
                <w:color w:val="000000"/>
                <w:sz w:val="28"/>
                <w:szCs w:val="28"/>
              </w:rPr>
              <w:t>2431,121</w:t>
            </w:r>
          </w:p>
        </w:tc>
      </w:tr>
      <w:tr w:rsidR="00B60CFE" w:rsidRPr="00925015" w14:paraId="3F5B86CE" w14:textId="77777777" w:rsidTr="00154DCB">
        <w:trPr>
          <w:trHeight w:hRule="exact" w:val="369"/>
        </w:trPr>
        <w:tc>
          <w:tcPr>
            <w:tcW w:w="766" w:type="dxa"/>
            <w:shd w:val="clear" w:color="auto" w:fill="auto"/>
            <w:vAlign w:val="center"/>
          </w:tcPr>
          <w:p w14:paraId="72DF5B07" w14:textId="77777777" w:rsidR="00B60CFE" w:rsidRPr="00020179" w:rsidRDefault="00B60CFE" w:rsidP="00154DCB">
            <w:pPr>
              <w:pStyle w:val="12"/>
              <w:spacing w:line="240" w:lineRule="auto"/>
              <w:ind w:left="0"/>
              <w:jc w:val="center"/>
              <w:rPr>
                <w:rFonts w:ascii="Times New Roman" w:hAnsi="Times New Roman"/>
                <w:sz w:val="28"/>
                <w:szCs w:val="28"/>
                <w:lang w:val="en-US"/>
              </w:rPr>
            </w:pPr>
            <w:r w:rsidRPr="00020179">
              <w:rPr>
                <w:rFonts w:ascii="Times New Roman" w:hAnsi="Times New Roman"/>
                <w:sz w:val="28"/>
                <w:szCs w:val="28"/>
                <w:lang w:val="en-US"/>
              </w:rPr>
              <w:t>11</w:t>
            </w:r>
          </w:p>
        </w:tc>
        <w:tc>
          <w:tcPr>
            <w:tcW w:w="887" w:type="dxa"/>
            <w:shd w:val="clear" w:color="auto" w:fill="auto"/>
            <w:vAlign w:val="bottom"/>
          </w:tcPr>
          <w:p w14:paraId="7DB400B1"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7D8B8EE4"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6DF5C620" w14:textId="77777777" w:rsidR="00B60CFE" w:rsidRPr="00716FF2" w:rsidRDefault="00B60CFE" w:rsidP="00154DCB">
            <w:pPr>
              <w:jc w:val="center"/>
              <w:rPr>
                <w:color w:val="000000"/>
                <w:sz w:val="28"/>
                <w:szCs w:val="28"/>
              </w:rPr>
            </w:pPr>
            <w:r w:rsidRPr="00716FF2">
              <w:rPr>
                <w:color w:val="000000"/>
                <w:sz w:val="28"/>
                <w:szCs w:val="28"/>
              </w:rPr>
              <w:t>19,084</w:t>
            </w:r>
          </w:p>
        </w:tc>
        <w:tc>
          <w:tcPr>
            <w:tcW w:w="1000" w:type="dxa"/>
            <w:shd w:val="clear" w:color="auto" w:fill="auto"/>
            <w:vAlign w:val="bottom"/>
          </w:tcPr>
          <w:p w14:paraId="08BE98DD" w14:textId="77777777" w:rsidR="00B60CFE" w:rsidRPr="00716FF2" w:rsidRDefault="00B60CFE" w:rsidP="00154DCB">
            <w:pPr>
              <w:jc w:val="center"/>
              <w:rPr>
                <w:color w:val="000000"/>
                <w:sz w:val="28"/>
                <w:szCs w:val="28"/>
              </w:rPr>
            </w:pPr>
            <w:r w:rsidRPr="00716FF2">
              <w:rPr>
                <w:color w:val="000000"/>
                <w:sz w:val="28"/>
                <w:szCs w:val="28"/>
              </w:rPr>
              <w:t>53,548</w:t>
            </w:r>
          </w:p>
        </w:tc>
        <w:tc>
          <w:tcPr>
            <w:tcW w:w="1126" w:type="dxa"/>
            <w:shd w:val="clear" w:color="auto" w:fill="auto"/>
            <w:vAlign w:val="bottom"/>
          </w:tcPr>
          <w:p w14:paraId="12FB04AB" w14:textId="77777777" w:rsidR="00B60CFE" w:rsidRPr="00716FF2" w:rsidRDefault="00B60CFE" w:rsidP="00154DCB">
            <w:pPr>
              <w:jc w:val="center"/>
              <w:rPr>
                <w:color w:val="000000"/>
                <w:sz w:val="28"/>
                <w:szCs w:val="28"/>
              </w:rPr>
            </w:pPr>
            <w:r w:rsidRPr="00716FF2">
              <w:rPr>
                <w:color w:val="000000"/>
                <w:sz w:val="28"/>
                <w:szCs w:val="28"/>
              </w:rPr>
              <w:t>146,604</w:t>
            </w:r>
          </w:p>
        </w:tc>
        <w:tc>
          <w:tcPr>
            <w:tcW w:w="1126" w:type="dxa"/>
            <w:shd w:val="clear" w:color="auto" w:fill="auto"/>
            <w:vAlign w:val="bottom"/>
          </w:tcPr>
          <w:p w14:paraId="42EED84E" w14:textId="77777777" w:rsidR="00B60CFE" w:rsidRPr="00716FF2" w:rsidRDefault="00B60CFE" w:rsidP="00154DCB">
            <w:pPr>
              <w:jc w:val="center"/>
              <w:rPr>
                <w:color w:val="000000"/>
                <w:sz w:val="28"/>
                <w:szCs w:val="28"/>
              </w:rPr>
            </w:pPr>
            <w:r w:rsidRPr="00716FF2">
              <w:rPr>
                <w:color w:val="000000"/>
                <w:sz w:val="28"/>
                <w:szCs w:val="28"/>
              </w:rPr>
              <w:t>394,323</w:t>
            </w:r>
          </w:p>
        </w:tc>
        <w:tc>
          <w:tcPr>
            <w:tcW w:w="1266" w:type="dxa"/>
            <w:shd w:val="clear" w:color="auto" w:fill="auto"/>
            <w:vAlign w:val="bottom"/>
          </w:tcPr>
          <w:p w14:paraId="5FED0D6A" w14:textId="77777777" w:rsidR="00B60CFE" w:rsidRPr="00716FF2" w:rsidRDefault="00B60CFE" w:rsidP="00154DCB">
            <w:pPr>
              <w:jc w:val="center"/>
              <w:rPr>
                <w:color w:val="000000"/>
                <w:sz w:val="28"/>
                <w:szCs w:val="28"/>
              </w:rPr>
            </w:pPr>
            <w:r w:rsidRPr="00716FF2">
              <w:rPr>
                <w:color w:val="000000"/>
                <w:sz w:val="28"/>
                <w:szCs w:val="28"/>
              </w:rPr>
              <w:t>1037,128</w:t>
            </w:r>
          </w:p>
        </w:tc>
        <w:tc>
          <w:tcPr>
            <w:tcW w:w="1266" w:type="dxa"/>
            <w:shd w:val="clear" w:color="auto" w:fill="auto"/>
            <w:vAlign w:val="bottom"/>
          </w:tcPr>
          <w:p w14:paraId="2428769F" w14:textId="77777777" w:rsidR="00B60CFE" w:rsidRPr="00716FF2" w:rsidRDefault="00B60CFE" w:rsidP="00154DCB">
            <w:pPr>
              <w:jc w:val="center"/>
              <w:rPr>
                <w:color w:val="000000"/>
                <w:sz w:val="28"/>
                <w:szCs w:val="28"/>
              </w:rPr>
            </w:pPr>
            <w:r w:rsidRPr="00716FF2">
              <w:rPr>
                <w:color w:val="000000"/>
                <w:sz w:val="28"/>
                <w:szCs w:val="28"/>
              </w:rPr>
              <w:t>2646,317</w:t>
            </w:r>
          </w:p>
        </w:tc>
      </w:tr>
      <w:tr w:rsidR="00B60CFE" w:rsidRPr="00925015" w14:paraId="6B4F5A7A" w14:textId="77777777" w:rsidTr="00154DCB">
        <w:trPr>
          <w:trHeight w:hRule="exact" w:val="369"/>
        </w:trPr>
        <w:tc>
          <w:tcPr>
            <w:tcW w:w="766" w:type="dxa"/>
            <w:shd w:val="clear" w:color="auto" w:fill="auto"/>
            <w:vAlign w:val="center"/>
          </w:tcPr>
          <w:p w14:paraId="354F6CE5"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12</w:t>
            </w:r>
          </w:p>
        </w:tc>
        <w:tc>
          <w:tcPr>
            <w:tcW w:w="887" w:type="dxa"/>
            <w:shd w:val="clear" w:color="auto" w:fill="auto"/>
            <w:vAlign w:val="bottom"/>
          </w:tcPr>
          <w:p w14:paraId="431161C9"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0CE138A2"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374665CF" w14:textId="77777777" w:rsidR="00B60CFE" w:rsidRPr="00716FF2" w:rsidRDefault="00B60CFE" w:rsidP="00154DCB">
            <w:pPr>
              <w:jc w:val="center"/>
              <w:rPr>
                <w:color w:val="000000"/>
                <w:sz w:val="28"/>
                <w:szCs w:val="28"/>
              </w:rPr>
            </w:pPr>
            <w:r w:rsidRPr="00716FF2">
              <w:rPr>
                <w:color w:val="000000"/>
                <w:sz w:val="28"/>
                <w:szCs w:val="28"/>
              </w:rPr>
              <w:t>19,085</w:t>
            </w:r>
          </w:p>
        </w:tc>
        <w:tc>
          <w:tcPr>
            <w:tcW w:w="1000" w:type="dxa"/>
            <w:shd w:val="clear" w:color="auto" w:fill="auto"/>
            <w:vAlign w:val="bottom"/>
          </w:tcPr>
          <w:p w14:paraId="22BC9091" w14:textId="77777777" w:rsidR="00B60CFE" w:rsidRPr="00716FF2" w:rsidRDefault="00B60CFE" w:rsidP="00154DCB">
            <w:pPr>
              <w:jc w:val="center"/>
              <w:rPr>
                <w:color w:val="000000"/>
                <w:sz w:val="28"/>
                <w:szCs w:val="28"/>
              </w:rPr>
            </w:pPr>
            <w:r w:rsidRPr="00716FF2">
              <w:rPr>
                <w:color w:val="000000"/>
                <w:sz w:val="28"/>
                <w:szCs w:val="28"/>
              </w:rPr>
              <w:t>53,583</w:t>
            </w:r>
          </w:p>
        </w:tc>
        <w:tc>
          <w:tcPr>
            <w:tcW w:w="1126" w:type="dxa"/>
            <w:shd w:val="clear" w:color="auto" w:fill="auto"/>
            <w:vAlign w:val="bottom"/>
          </w:tcPr>
          <w:p w14:paraId="3702C066" w14:textId="77777777" w:rsidR="00B60CFE" w:rsidRPr="00716FF2" w:rsidRDefault="00B60CFE" w:rsidP="00154DCB">
            <w:pPr>
              <w:jc w:val="center"/>
              <w:rPr>
                <w:color w:val="000000"/>
                <w:sz w:val="28"/>
                <w:szCs w:val="28"/>
              </w:rPr>
            </w:pPr>
            <w:r w:rsidRPr="00716FF2">
              <w:rPr>
                <w:color w:val="000000"/>
                <w:sz w:val="28"/>
                <w:szCs w:val="28"/>
              </w:rPr>
              <w:t>147,114</w:t>
            </w:r>
          </w:p>
        </w:tc>
        <w:tc>
          <w:tcPr>
            <w:tcW w:w="1126" w:type="dxa"/>
            <w:shd w:val="clear" w:color="auto" w:fill="auto"/>
            <w:vAlign w:val="bottom"/>
          </w:tcPr>
          <w:p w14:paraId="7F9BEBF5" w14:textId="77777777" w:rsidR="00B60CFE" w:rsidRPr="00716FF2" w:rsidRDefault="00B60CFE" w:rsidP="00154DCB">
            <w:pPr>
              <w:jc w:val="center"/>
              <w:rPr>
                <w:color w:val="000000"/>
                <w:sz w:val="28"/>
                <w:szCs w:val="28"/>
              </w:rPr>
            </w:pPr>
            <w:r w:rsidRPr="00716FF2">
              <w:rPr>
                <w:color w:val="000000"/>
                <w:sz w:val="28"/>
                <w:szCs w:val="28"/>
              </w:rPr>
              <w:t>398,868</w:t>
            </w:r>
          </w:p>
        </w:tc>
        <w:tc>
          <w:tcPr>
            <w:tcW w:w="1266" w:type="dxa"/>
            <w:shd w:val="clear" w:color="auto" w:fill="auto"/>
            <w:vAlign w:val="bottom"/>
          </w:tcPr>
          <w:p w14:paraId="1BB80D38" w14:textId="77777777" w:rsidR="00B60CFE" w:rsidRPr="00716FF2" w:rsidRDefault="00B60CFE" w:rsidP="00154DCB">
            <w:pPr>
              <w:jc w:val="center"/>
              <w:rPr>
                <w:color w:val="000000"/>
                <w:sz w:val="28"/>
                <w:szCs w:val="28"/>
              </w:rPr>
            </w:pPr>
            <w:r w:rsidRPr="00716FF2">
              <w:rPr>
                <w:color w:val="000000"/>
                <w:sz w:val="28"/>
                <w:szCs w:val="28"/>
              </w:rPr>
              <w:t>1066,024</w:t>
            </w:r>
          </w:p>
        </w:tc>
        <w:tc>
          <w:tcPr>
            <w:tcW w:w="1266" w:type="dxa"/>
            <w:shd w:val="clear" w:color="auto" w:fill="auto"/>
            <w:vAlign w:val="bottom"/>
          </w:tcPr>
          <w:p w14:paraId="7EDFD084" w14:textId="77777777" w:rsidR="00B60CFE" w:rsidRPr="00716FF2" w:rsidRDefault="00B60CFE" w:rsidP="00154DCB">
            <w:pPr>
              <w:jc w:val="center"/>
              <w:rPr>
                <w:color w:val="000000"/>
                <w:sz w:val="28"/>
                <w:szCs w:val="28"/>
              </w:rPr>
            </w:pPr>
            <w:r w:rsidRPr="00716FF2">
              <w:rPr>
                <w:color w:val="000000"/>
                <w:sz w:val="28"/>
                <w:szCs w:val="28"/>
              </w:rPr>
              <w:t>2789,781</w:t>
            </w:r>
          </w:p>
        </w:tc>
      </w:tr>
      <w:tr w:rsidR="00B60CFE" w:rsidRPr="00925015" w14:paraId="3FEB910E" w14:textId="77777777" w:rsidTr="00154DCB">
        <w:trPr>
          <w:trHeight w:hRule="exact" w:val="369"/>
        </w:trPr>
        <w:tc>
          <w:tcPr>
            <w:tcW w:w="766" w:type="dxa"/>
            <w:shd w:val="clear" w:color="auto" w:fill="auto"/>
            <w:vAlign w:val="center"/>
          </w:tcPr>
          <w:p w14:paraId="5E4EE458"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13</w:t>
            </w:r>
          </w:p>
        </w:tc>
        <w:tc>
          <w:tcPr>
            <w:tcW w:w="887" w:type="dxa"/>
            <w:shd w:val="clear" w:color="auto" w:fill="auto"/>
            <w:vAlign w:val="bottom"/>
          </w:tcPr>
          <w:p w14:paraId="139ADEB6"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375E9E52"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43EC7E17" w14:textId="77777777" w:rsidR="00B60CFE" w:rsidRPr="00716FF2" w:rsidRDefault="00B60CFE" w:rsidP="00154DCB">
            <w:pPr>
              <w:jc w:val="center"/>
              <w:rPr>
                <w:color w:val="000000"/>
                <w:sz w:val="28"/>
                <w:szCs w:val="28"/>
              </w:rPr>
            </w:pPr>
            <w:r w:rsidRPr="00716FF2">
              <w:rPr>
                <w:color w:val="000000"/>
                <w:sz w:val="28"/>
                <w:szCs w:val="28"/>
              </w:rPr>
              <w:t>19,085</w:t>
            </w:r>
          </w:p>
        </w:tc>
        <w:tc>
          <w:tcPr>
            <w:tcW w:w="1000" w:type="dxa"/>
            <w:shd w:val="clear" w:color="auto" w:fill="auto"/>
            <w:vAlign w:val="bottom"/>
          </w:tcPr>
          <w:p w14:paraId="62AE0B13" w14:textId="77777777" w:rsidR="00B60CFE" w:rsidRPr="00716FF2" w:rsidRDefault="00B60CFE" w:rsidP="00154DCB">
            <w:pPr>
              <w:jc w:val="center"/>
              <w:rPr>
                <w:color w:val="000000"/>
                <w:sz w:val="28"/>
                <w:szCs w:val="28"/>
              </w:rPr>
            </w:pPr>
            <w:r w:rsidRPr="00716FF2">
              <w:rPr>
                <w:color w:val="000000"/>
                <w:sz w:val="28"/>
                <w:szCs w:val="28"/>
              </w:rPr>
              <w:t>53,594</w:t>
            </w:r>
          </w:p>
        </w:tc>
        <w:tc>
          <w:tcPr>
            <w:tcW w:w="1126" w:type="dxa"/>
            <w:shd w:val="clear" w:color="auto" w:fill="auto"/>
            <w:vAlign w:val="bottom"/>
          </w:tcPr>
          <w:p w14:paraId="49EBC61F" w14:textId="77777777" w:rsidR="00B60CFE" w:rsidRPr="00716FF2" w:rsidRDefault="00B60CFE" w:rsidP="00154DCB">
            <w:pPr>
              <w:jc w:val="center"/>
              <w:rPr>
                <w:color w:val="000000"/>
                <w:sz w:val="28"/>
                <w:szCs w:val="28"/>
              </w:rPr>
            </w:pPr>
            <w:r w:rsidRPr="00716FF2">
              <w:rPr>
                <w:color w:val="000000"/>
                <w:sz w:val="28"/>
                <w:szCs w:val="28"/>
              </w:rPr>
              <w:t>147,310</w:t>
            </w:r>
          </w:p>
        </w:tc>
        <w:tc>
          <w:tcPr>
            <w:tcW w:w="1126" w:type="dxa"/>
            <w:shd w:val="clear" w:color="auto" w:fill="auto"/>
            <w:vAlign w:val="bottom"/>
          </w:tcPr>
          <w:p w14:paraId="751C7484" w14:textId="77777777" w:rsidR="00B60CFE" w:rsidRPr="00716FF2" w:rsidRDefault="00B60CFE" w:rsidP="00154DCB">
            <w:pPr>
              <w:jc w:val="center"/>
              <w:rPr>
                <w:color w:val="000000"/>
                <w:sz w:val="28"/>
                <w:szCs w:val="28"/>
              </w:rPr>
            </w:pPr>
            <w:r w:rsidRPr="00716FF2">
              <w:rPr>
                <w:color w:val="000000"/>
                <w:sz w:val="28"/>
                <w:szCs w:val="28"/>
              </w:rPr>
              <w:t>400,965</w:t>
            </w:r>
          </w:p>
        </w:tc>
        <w:tc>
          <w:tcPr>
            <w:tcW w:w="1266" w:type="dxa"/>
            <w:shd w:val="clear" w:color="auto" w:fill="auto"/>
            <w:vAlign w:val="bottom"/>
          </w:tcPr>
          <w:p w14:paraId="5FAEE350" w14:textId="77777777" w:rsidR="00B60CFE" w:rsidRPr="00716FF2" w:rsidRDefault="00B60CFE" w:rsidP="00154DCB">
            <w:pPr>
              <w:jc w:val="center"/>
              <w:rPr>
                <w:color w:val="000000"/>
                <w:sz w:val="28"/>
                <w:szCs w:val="28"/>
              </w:rPr>
            </w:pPr>
            <w:r w:rsidRPr="00716FF2">
              <w:rPr>
                <w:color w:val="000000"/>
                <w:sz w:val="28"/>
                <w:szCs w:val="28"/>
              </w:rPr>
              <w:t>1081,584</w:t>
            </w:r>
          </w:p>
        </w:tc>
        <w:tc>
          <w:tcPr>
            <w:tcW w:w="1266" w:type="dxa"/>
            <w:shd w:val="clear" w:color="auto" w:fill="auto"/>
            <w:vAlign w:val="bottom"/>
          </w:tcPr>
          <w:p w14:paraId="53535B8A" w14:textId="77777777" w:rsidR="00B60CFE" w:rsidRPr="00716FF2" w:rsidRDefault="00B60CFE" w:rsidP="00154DCB">
            <w:pPr>
              <w:jc w:val="center"/>
              <w:rPr>
                <w:color w:val="000000"/>
                <w:sz w:val="28"/>
                <w:szCs w:val="28"/>
              </w:rPr>
            </w:pPr>
            <w:r w:rsidRPr="00716FF2">
              <w:rPr>
                <w:color w:val="000000"/>
                <w:sz w:val="28"/>
                <w:szCs w:val="28"/>
              </w:rPr>
              <w:t>2878,067</w:t>
            </w:r>
          </w:p>
        </w:tc>
      </w:tr>
      <w:tr w:rsidR="00B60CFE" w:rsidRPr="00925015" w14:paraId="39A6F1A3" w14:textId="77777777" w:rsidTr="00154DCB">
        <w:trPr>
          <w:trHeight w:hRule="exact" w:val="369"/>
        </w:trPr>
        <w:tc>
          <w:tcPr>
            <w:tcW w:w="766" w:type="dxa"/>
            <w:shd w:val="clear" w:color="auto" w:fill="auto"/>
            <w:vAlign w:val="center"/>
          </w:tcPr>
          <w:p w14:paraId="4B288A58" w14:textId="77777777" w:rsidR="00B60CFE" w:rsidRPr="00C66DD7"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14</w:t>
            </w:r>
          </w:p>
        </w:tc>
        <w:tc>
          <w:tcPr>
            <w:tcW w:w="887" w:type="dxa"/>
            <w:shd w:val="clear" w:color="auto" w:fill="auto"/>
            <w:vAlign w:val="bottom"/>
          </w:tcPr>
          <w:p w14:paraId="6D503E03"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3A67F672"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416648E8" w14:textId="77777777" w:rsidR="00B60CFE" w:rsidRPr="00716FF2" w:rsidRDefault="00B60CFE" w:rsidP="00154DCB">
            <w:pPr>
              <w:jc w:val="center"/>
              <w:rPr>
                <w:color w:val="000000"/>
                <w:sz w:val="28"/>
                <w:szCs w:val="28"/>
              </w:rPr>
            </w:pPr>
            <w:r w:rsidRPr="00716FF2">
              <w:rPr>
                <w:color w:val="000000"/>
                <w:sz w:val="28"/>
                <w:szCs w:val="28"/>
              </w:rPr>
              <w:t>19,086</w:t>
            </w:r>
          </w:p>
        </w:tc>
        <w:tc>
          <w:tcPr>
            <w:tcW w:w="1000" w:type="dxa"/>
            <w:shd w:val="clear" w:color="auto" w:fill="auto"/>
            <w:vAlign w:val="bottom"/>
          </w:tcPr>
          <w:p w14:paraId="0C07CFCA" w14:textId="77777777" w:rsidR="00B60CFE" w:rsidRPr="00716FF2" w:rsidRDefault="00B60CFE" w:rsidP="00154DCB">
            <w:pPr>
              <w:jc w:val="center"/>
              <w:rPr>
                <w:color w:val="000000"/>
                <w:sz w:val="28"/>
                <w:szCs w:val="28"/>
              </w:rPr>
            </w:pPr>
            <w:r w:rsidRPr="00716FF2">
              <w:rPr>
                <w:color w:val="000000"/>
                <w:sz w:val="28"/>
                <w:szCs w:val="28"/>
              </w:rPr>
              <w:t>53,597</w:t>
            </w:r>
          </w:p>
        </w:tc>
        <w:tc>
          <w:tcPr>
            <w:tcW w:w="1126" w:type="dxa"/>
            <w:shd w:val="clear" w:color="auto" w:fill="auto"/>
            <w:vAlign w:val="bottom"/>
          </w:tcPr>
          <w:p w14:paraId="22BB3441" w14:textId="77777777" w:rsidR="00B60CFE" w:rsidRPr="00716FF2" w:rsidRDefault="00B60CFE" w:rsidP="00154DCB">
            <w:pPr>
              <w:jc w:val="center"/>
              <w:rPr>
                <w:color w:val="000000"/>
                <w:sz w:val="28"/>
                <w:szCs w:val="28"/>
              </w:rPr>
            </w:pPr>
            <w:r w:rsidRPr="00716FF2">
              <w:rPr>
                <w:color w:val="000000"/>
                <w:sz w:val="28"/>
                <w:szCs w:val="28"/>
              </w:rPr>
              <w:t>147,380</w:t>
            </w:r>
          </w:p>
        </w:tc>
        <w:tc>
          <w:tcPr>
            <w:tcW w:w="1126" w:type="dxa"/>
            <w:shd w:val="clear" w:color="auto" w:fill="auto"/>
            <w:vAlign w:val="bottom"/>
          </w:tcPr>
          <w:p w14:paraId="02D05A1D" w14:textId="77777777" w:rsidR="00B60CFE" w:rsidRPr="00716FF2" w:rsidRDefault="00B60CFE" w:rsidP="00154DCB">
            <w:pPr>
              <w:jc w:val="center"/>
              <w:rPr>
                <w:color w:val="000000"/>
                <w:sz w:val="28"/>
                <w:szCs w:val="28"/>
              </w:rPr>
            </w:pPr>
            <w:r w:rsidRPr="00716FF2">
              <w:rPr>
                <w:color w:val="000000"/>
                <w:sz w:val="28"/>
                <w:szCs w:val="28"/>
              </w:rPr>
              <w:t>401,864</w:t>
            </w:r>
          </w:p>
        </w:tc>
        <w:tc>
          <w:tcPr>
            <w:tcW w:w="1266" w:type="dxa"/>
            <w:shd w:val="clear" w:color="auto" w:fill="auto"/>
            <w:vAlign w:val="bottom"/>
          </w:tcPr>
          <w:p w14:paraId="0E1DBC5E" w14:textId="77777777" w:rsidR="00B60CFE" w:rsidRPr="00716FF2" w:rsidRDefault="00B60CFE" w:rsidP="00154DCB">
            <w:pPr>
              <w:jc w:val="center"/>
              <w:rPr>
                <w:color w:val="000000"/>
                <w:sz w:val="28"/>
                <w:szCs w:val="28"/>
              </w:rPr>
            </w:pPr>
            <w:r w:rsidRPr="00716FF2">
              <w:rPr>
                <w:color w:val="000000"/>
                <w:sz w:val="28"/>
                <w:szCs w:val="28"/>
              </w:rPr>
              <w:t>1089,363</w:t>
            </w:r>
          </w:p>
        </w:tc>
        <w:tc>
          <w:tcPr>
            <w:tcW w:w="1266" w:type="dxa"/>
            <w:shd w:val="clear" w:color="auto" w:fill="auto"/>
            <w:vAlign w:val="bottom"/>
          </w:tcPr>
          <w:p w14:paraId="25D00D9C" w14:textId="77777777" w:rsidR="00B60CFE" w:rsidRPr="00716FF2" w:rsidRDefault="00B60CFE" w:rsidP="00154DCB">
            <w:pPr>
              <w:jc w:val="center"/>
              <w:rPr>
                <w:color w:val="000000"/>
                <w:sz w:val="28"/>
                <w:szCs w:val="28"/>
              </w:rPr>
            </w:pPr>
            <w:r w:rsidRPr="00716FF2">
              <w:rPr>
                <w:color w:val="000000"/>
                <w:sz w:val="28"/>
                <w:szCs w:val="28"/>
              </w:rPr>
              <w:t>2928,516</w:t>
            </w:r>
          </w:p>
        </w:tc>
      </w:tr>
      <w:tr w:rsidR="00B60CFE" w:rsidRPr="00925015" w14:paraId="72D35939" w14:textId="77777777" w:rsidTr="00154DCB">
        <w:trPr>
          <w:trHeight w:hRule="exact" w:val="369"/>
        </w:trPr>
        <w:tc>
          <w:tcPr>
            <w:tcW w:w="766" w:type="dxa"/>
            <w:shd w:val="clear" w:color="auto" w:fill="auto"/>
            <w:vAlign w:val="center"/>
          </w:tcPr>
          <w:p w14:paraId="5490DD7E" w14:textId="77777777" w:rsidR="00B60CFE"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15</w:t>
            </w:r>
          </w:p>
        </w:tc>
        <w:tc>
          <w:tcPr>
            <w:tcW w:w="887" w:type="dxa"/>
            <w:shd w:val="clear" w:color="auto" w:fill="auto"/>
            <w:vAlign w:val="bottom"/>
          </w:tcPr>
          <w:p w14:paraId="548E1E76"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6B338016"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31C5C96C" w14:textId="77777777" w:rsidR="00B60CFE" w:rsidRPr="00716FF2" w:rsidRDefault="00B60CFE" w:rsidP="00154DCB">
            <w:pPr>
              <w:jc w:val="center"/>
              <w:rPr>
                <w:color w:val="000000"/>
                <w:sz w:val="28"/>
                <w:szCs w:val="28"/>
              </w:rPr>
            </w:pPr>
            <w:r w:rsidRPr="00716FF2">
              <w:rPr>
                <w:color w:val="000000"/>
                <w:sz w:val="28"/>
                <w:szCs w:val="28"/>
              </w:rPr>
              <w:t>19,086</w:t>
            </w:r>
          </w:p>
        </w:tc>
        <w:tc>
          <w:tcPr>
            <w:tcW w:w="1000" w:type="dxa"/>
            <w:shd w:val="clear" w:color="auto" w:fill="auto"/>
            <w:vAlign w:val="bottom"/>
          </w:tcPr>
          <w:p w14:paraId="0BCD10C6" w14:textId="77777777" w:rsidR="00B60CFE" w:rsidRPr="00716FF2" w:rsidRDefault="00B60CFE" w:rsidP="00154DCB">
            <w:pPr>
              <w:jc w:val="center"/>
              <w:rPr>
                <w:color w:val="000000"/>
                <w:sz w:val="28"/>
                <w:szCs w:val="28"/>
              </w:rPr>
            </w:pPr>
            <w:r w:rsidRPr="00716FF2">
              <w:rPr>
                <w:color w:val="000000"/>
                <w:sz w:val="28"/>
                <w:szCs w:val="28"/>
              </w:rPr>
              <w:t>53,598</w:t>
            </w:r>
          </w:p>
        </w:tc>
        <w:tc>
          <w:tcPr>
            <w:tcW w:w="1126" w:type="dxa"/>
            <w:shd w:val="clear" w:color="auto" w:fill="auto"/>
            <w:vAlign w:val="bottom"/>
          </w:tcPr>
          <w:p w14:paraId="55093BEB" w14:textId="77777777" w:rsidR="00B60CFE" w:rsidRPr="00716FF2" w:rsidRDefault="00B60CFE" w:rsidP="00154DCB">
            <w:pPr>
              <w:jc w:val="center"/>
              <w:rPr>
                <w:color w:val="000000"/>
                <w:sz w:val="28"/>
                <w:szCs w:val="28"/>
              </w:rPr>
            </w:pPr>
            <w:r w:rsidRPr="00716FF2">
              <w:rPr>
                <w:color w:val="000000"/>
                <w:sz w:val="28"/>
                <w:szCs w:val="28"/>
              </w:rPr>
              <w:t>147,403</w:t>
            </w:r>
          </w:p>
        </w:tc>
        <w:tc>
          <w:tcPr>
            <w:tcW w:w="1126" w:type="dxa"/>
            <w:shd w:val="clear" w:color="auto" w:fill="auto"/>
            <w:vAlign w:val="bottom"/>
          </w:tcPr>
          <w:p w14:paraId="5E4C84DB" w14:textId="77777777" w:rsidR="00B60CFE" w:rsidRPr="00716FF2" w:rsidRDefault="00B60CFE" w:rsidP="00154DCB">
            <w:pPr>
              <w:jc w:val="center"/>
              <w:rPr>
                <w:color w:val="000000"/>
                <w:sz w:val="28"/>
                <w:szCs w:val="28"/>
              </w:rPr>
            </w:pPr>
            <w:r w:rsidRPr="00716FF2">
              <w:rPr>
                <w:color w:val="000000"/>
                <w:sz w:val="28"/>
                <w:szCs w:val="28"/>
              </w:rPr>
              <w:t>402,223</w:t>
            </w:r>
          </w:p>
        </w:tc>
        <w:tc>
          <w:tcPr>
            <w:tcW w:w="1266" w:type="dxa"/>
            <w:shd w:val="clear" w:color="auto" w:fill="auto"/>
            <w:vAlign w:val="bottom"/>
          </w:tcPr>
          <w:p w14:paraId="3891A146" w14:textId="77777777" w:rsidR="00B60CFE" w:rsidRPr="00716FF2" w:rsidRDefault="00B60CFE" w:rsidP="00154DCB">
            <w:pPr>
              <w:jc w:val="center"/>
              <w:rPr>
                <w:color w:val="000000"/>
                <w:sz w:val="28"/>
                <w:szCs w:val="28"/>
              </w:rPr>
            </w:pPr>
            <w:r w:rsidRPr="00716FF2">
              <w:rPr>
                <w:color w:val="000000"/>
                <w:sz w:val="28"/>
                <w:szCs w:val="28"/>
              </w:rPr>
              <w:t>1092,994</w:t>
            </w:r>
          </w:p>
        </w:tc>
        <w:tc>
          <w:tcPr>
            <w:tcW w:w="1266" w:type="dxa"/>
            <w:shd w:val="clear" w:color="auto" w:fill="auto"/>
            <w:vAlign w:val="bottom"/>
          </w:tcPr>
          <w:p w14:paraId="45E4BA7E" w14:textId="77777777" w:rsidR="00B60CFE" w:rsidRPr="00716FF2" w:rsidRDefault="00B60CFE" w:rsidP="00154DCB">
            <w:pPr>
              <w:jc w:val="center"/>
              <w:rPr>
                <w:color w:val="000000"/>
                <w:sz w:val="28"/>
                <w:szCs w:val="28"/>
              </w:rPr>
            </w:pPr>
            <w:r w:rsidRPr="00716FF2">
              <w:rPr>
                <w:color w:val="000000"/>
                <w:sz w:val="28"/>
                <w:szCs w:val="28"/>
              </w:rPr>
              <w:t>2955,422</w:t>
            </w:r>
          </w:p>
        </w:tc>
      </w:tr>
      <w:tr w:rsidR="00B60CFE" w:rsidRPr="00925015" w14:paraId="750C33E2" w14:textId="77777777" w:rsidTr="00154DCB">
        <w:trPr>
          <w:trHeight w:hRule="exact" w:val="369"/>
        </w:trPr>
        <w:tc>
          <w:tcPr>
            <w:tcW w:w="766" w:type="dxa"/>
            <w:shd w:val="clear" w:color="auto" w:fill="auto"/>
            <w:vAlign w:val="center"/>
          </w:tcPr>
          <w:p w14:paraId="3112DDAA" w14:textId="77777777" w:rsidR="00B60CFE" w:rsidRDefault="00B60CFE" w:rsidP="00154DCB">
            <w:pPr>
              <w:pStyle w:val="12"/>
              <w:spacing w:line="240" w:lineRule="auto"/>
              <w:ind w:left="0"/>
              <w:jc w:val="center"/>
              <w:rPr>
                <w:rFonts w:ascii="Times New Roman" w:hAnsi="Times New Roman"/>
                <w:sz w:val="28"/>
                <w:szCs w:val="28"/>
              </w:rPr>
            </w:pPr>
            <w:r>
              <w:rPr>
                <w:rFonts w:ascii="Times New Roman" w:hAnsi="Times New Roman"/>
                <w:sz w:val="28"/>
                <w:szCs w:val="28"/>
              </w:rPr>
              <w:t>16</w:t>
            </w:r>
          </w:p>
        </w:tc>
        <w:tc>
          <w:tcPr>
            <w:tcW w:w="887" w:type="dxa"/>
            <w:shd w:val="clear" w:color="auto" w:fill="auto"/>
            <w:vAlign w:val="bottom"/>
          </w:tcPr>
          <w:p w14:paraId="3BCE8346" w14:textId="77777777" w:rsidR="00B60CFE" w:rsidRPr="00716FF2" w:rsidRDefault="00B60CFE" w:rsidP="00154DCB">
            <w:pPr>
              <w:jc w:val="center"/>
              <w:rPr>
                <w:color w:val="000000"/>
                <w:sz w:val="28"/>
                <w:szCs w:val="28"/>
              </w:rPr>
            </w:pPr>
            <w:r w:rsidRPr="00716FF2">
              <w:rPr>
                <w:color w:val="000000"/>
                <w:sz w:val="28"/>
                <w:szCs w:val="28"/>
              </w:rPr>
              <w:t>1,718</w:t>
            </w:r>
          </w:p>
        </w:tc>
        <w:tc>
          <w:tcPr>
            <w:tcW w:w="887" w:type="dxa"/>
            <w:shd w:val="clear" w:color="auto" w:fill="auto"/>
            <w:vAlign w:val="bottom"/>
          </w:tcPr>
          <w:p w14:paraId="7C8ED6F6" w14:textId="77777777" w:rsidR="00B60CFE" w:rsidRPr="00716FF2" w:rsidRDefault="00B60CFE" w:rsidP="00154DCB">
            <w:pPr>
              <w:jc w:val="center"/>
              <w:rPr>
                <w:color w:val="000000"/>
                <w:sz w:val="28"/>
                <w:szCs w:val="28"/>
              </w:rPr>
            </w:pPr>
            <w:r w:rsidRPr="00716FF2">
              <w:rPr>
                <w:color w:val="000000"/>
                <w:sz w:val="28"/>
                <w:szCs w:val="28"/>
              </w:rPr>
              <w:t>6,389</w:t>
            </w:r>
          </w:p>
        </w:tc>
        <w:tc>
          <w:tcPr>
            <w:tcW w:w="1000" w:type="dxa"/>
            <w:shd w:val="clear" w:color="auto" w:fill="auto"/>
            <w:vAlign w:val="bottom"/>
          </w:tcPr>
          <w:p w14:paraId="0ED9A6F6" w14:textId="77777777" w:rsidR="00B60CFE" w:rsidRPr="00716FF2" w:rsidRDefault="00B60CFE" w:rsidP="00154DCB">
            <w:pPr>
              <w:jc w:val="center"/>
              <w:rPr>
                <w:color w:val="000000"/>
                <w:sz w:val="28"/>
                <w:szCs w:val="28"/>
              </w:rPr>
            </w:pPr>
            <w:r w:rsidRPr="00716FF2">
              <w:rPr>
                <w:color w:val="000000"/>
                <w:sz w:val="28"/>
                <w:szCs w:val="28"/>
              </w:rPr>
              <w:t>19,086</w:t>
            </w:r>
          </w:p>
        </w:tc>
        <w:tc>
          <w:tcPr>
            <w:tcW w:w="1000" w:type="dxa"/>
            <w:shd w:val="clear" w:color="auto" w:fill="auto"/>
            <w:vAlign w:val="bottom"/>
          </w:tcPr>
          <w:p w14:paraId="4EE6EE21" w14:textId="77777777" w:rsidR="00B60CFE" w:rsidRPr="00716FF2" w:rsidRDefault="00B60CFE" w:rsidP="00154DCB">
            <w:pPr>
              <w:jc w:val="center"/>
              <w:rPr>
                <w:color w:val="000000"/>
                <w:sz w:val="28"/>
                <w:szCs w:val="28"/>
              </w:rPr>
            </w:pPr>
            <w:r w:rsidRPr="00716FF2">
              <w:rPr>
                <w:color w:val="000000"/>
                <w:sz w:val="28"/>
                <w:szCs w:val="28"/>
              </w:rPr>
              <w:t>53,598</w:t>
            </w:r>
          </w:p>
        </w:tc>
        <w:tc>
          <w:tcPr>
            <w:tcW w:w="1126" w:type="dxa"/>
            <w:shd w:val="clear" w:color="auto" w:fill="auto"/>
            <w:vAlign w:val="bottom"/>
          </w:tcPr>
          <w:p w14:paraId="0C4A3BC3" w14:textId="77777777" w:rsidR="00B60CFE" w:rsidRPr="00716FF2" w:rsidRDefault="00B60CFE" w:rsidP="00154DCB">
            <w:pPr>
              <w:jc w:val="center"/>
              <w:rPr>
                <w:color w:val="000000"/>
                <w:sz w:val="28"/>
                <w:szCs w:val="28"/>
              </w:rPr>
            </w:pPr>
            <w:r w:rsidRPr="00716FF2">
              <w:rPr>
                <w:color w:val="000000"/>
                <w:sz w:val="28"/>
                <w:szCs w:val="28"/>
              </w:rPr>
              <w:t>147,410</w:t>
            </w:r>
          </w:p>
        </w:tc>
        <w:tc>
          <w:tcPr>
            <w:tcW w:w="1126" w:type="dxa"/>
            <w:shd w:val="clear" w:color="auto" w:fill="auto"/>
            <w:vAlign w:val="bottom"/>
          </w:tcPr>
          <w:p w14:paraId="16E35E2A" w14:textId="77777777" w:rsidR="00B60CFE" w:rsidRPr="00716FF2" w:rsidRDefault="00B60CFE" w:rsidP="00154DCB">
            <w:pPr>
              <w:jc w:val="center"/>
              <w:rPr>
                <w:color w:val="000000"/>
                <w:sz w:val="28"/>
                <w:szCs w:val="28"/>
              </w:rPr>
            </w:pPr>
            <w:r w:rsidRPr="00716FF2">
              <w:rPr>
                <w:color w:val="000000"/>
                <w:sz w:val="28"/>
                <w:szCs w:val="28"/>
              </w:rPr>
              <w:t>402,358</w:t>
            </w:r>
          </w:p>
        </w:tc>
        <w:tc>
          <w:tcPr>
            <w:tcW w:w="1266" w:type="dxa"/>
            <w:shd w:val="clear" w:color="auto" w:fill="auto"/>
            <w:vAlign w:val="bottom"/>
          </w:tcPr>
          <w:p w14:paraId="2BA03F2F" w14:textId="77777777" w:rsidR="00B60CFE" w:rsidRPr="00716FF2" w:rsidRDefault="00B60CFE" w:rsidP="00154DCB">
            <w:pPr>
              <w:jc w:val="center"/>
              <w:rPr>
                <w:color w:val="000000"/>
                <w:sz w:val="28"/>
                <w:szCs w:val="28"/>
              </w:rPr>
            </w:pPr>
            <w:r w:rsidRPr="00716FF2">
              <w:rPr>
                <w:color w:val="000000"/>
                <w:sz w:val="28"/>
                <w:szCs w:val="28"/>
              </w:rPr>
              <w:t>1094,582</w:t>
            </w:r>
          </w:p>
        </w:tc>
        <w:tc>
          <w:tcPr>
            <w:tcW w:w="1266" w:type="dxa"/>
            <w:shd w:val="clear" w:color="auto" w:fill="auto"/>
            <w:vAlign w:val="bottom"/>
          </w:tcPr>
          <w:p w14:paraId="3DA4C451" w14:textId="77777777" w:rsidR="00B60CFE" w:rsidRPr="00716FF2" w:rsidRDefault="00B60CFE" w:rsidP="00154DCB">
            <w:pPr>
              <w:jc w:val="center"/>
              <w:rPr>
                <w:color w:val="000000"/>
                <w:sz w:val="28"/>
                <w:szCs w:val="28"/>
              </w:rPr>
            </w:pPr>
            <w:r w:rsidRPr="00716FF2">
              <w:rPr>
                <w:color w:val="000000"/>
                <w:sz w:val="28"/>
                <w:szCs w:val="28"/>
              </w:rPr>
              <w:t>2968,875</w:t>
            </w:r>
          </w:p>
        </w:tc>
      </w:tr>
    </w:tbl>
    <w:p w14:paraId="702F6AD9" w14:textId="77777777" w:rsidR="00B60CFE" w:rsidRDefault="00B60CFE" w:rsidP="00B60CFE">
      <w:pPr>
        <w:jc w:val="both"/>
        <w:rPr>
          <w:rFonts w:eastAsia="Calibri"/>
          <w:sz w:val="28"/>
          <w:szCs w:val="28"/>
        </w:rPr>
      </w:pPr>
    </w:p>
    <w:p w14:paraId="6622E983" w14:textId="77777777" w:rsidR="00B60CFE" w:rsidRDefault="00B60CFE" w:rsidP="00B60CFE">
      <w:pPr>
        <w:ind w:firstLine="567"/>
        <w:contextualSpacing/>
        <w:rPr>
          <w:rFonts w:eastAsia="Calibri"/>
          <w:sz w:val="28"/>
          <w:szCs w:val="28"/>
        </w:rPr>
      </w:pPr>
      <w:r w:rsidRPr="00B62571">
        <w:rPr>
          <w:rFonts w:eastAsia="Calibri"/>
          <w:sz w:val="28"/>
          <w:szCs w:val="28"/>
        </w:rPr>
        <w:t xml:space="preserve">Из формата компьютерного слова следует, что максимальное значение функции с учетом разрядности мантиссы </w:t>
      </w:r>
      <w:r w:rsidRPr="00B62571">
        <w:rPr>
          <w:rFonts w:eastAsia="Calibri"/>
          <w:i/>
          <w:sz w:val="28"/>
          <w:szCs w:val="28"/>
          <w:lang w:val="en-US"/>
        </w:rPr>
        <w:t>M</w:t>
      </w:r>
      <w:r>
        <w:rPr>
          <w:rFonts w:eastAsia="Calibri"/>
          <w:i/>
          <w:sz w:val="28"/>
          <w:szCs w:val="28"/>
        </w:rPr>
        <w:t xml:space="preserve">=21 </w:t>
      </w:r>
      <w:r w:rsidRPr="00B62571">
        <w:rPr>
          <w:rFonts w:eastAsia="Calibri"/>
          <w:sz w:val="28"/>
          <w:szCs w:val="28"/>
        </w:rPr>
        <w:t xml:space="preserve">и порядка </w:t>
      </w:r>
      <w:r w:rsidRPr="00B62571">
        <w:rPr>
          <w:rFonts w:eastAsia="Calibri"/>
          <w:i/>
          <w:sz w:val="28"/>
          <w:szCs w:val="28"/>
          <w:lang w:val="en-US"/>
        </w:rPr>
        <w:t>P</w:t>
      </w:r>
      <w:r w:rsidRPr="00B62571">
        <w:rPr>
          <w:rFonts w:eastAsia="Calibri"/>
          <w:i/>
          <w:sz w:val="28"/>
          <w:szCs w:val="28"/>
        </w:rPr>
        <w:t xml:space="preserve"> = </w:t>
      </w:r>
      <w:r>
        <w:rPr>
          <w:rFonts w:eastAsia="Calibri"/>
          <w:i/>
          <w:sz w:val="28"/>
          <w:szCs w:val="28"/>
        </w:rPr>
        <w:t xml:space="preserve">15 </w:t>
      </w:r>
      <w:r w:rsidRPr="00B62571">
        <w:rPr>
          <w:rFonts w:eastAsia="Calibri"/>
          <w:sz w:val="28"/>
          <w:szCs w:val="28"/>
        </w:rPr>
        <w:t>определится формулой:</w:t>
      </w:r>
    </w:p>
    <w:p w14:paraId="646528F8" w14:textId="77777777" w:rsidR="00B60CFE" w:rsidRPr="00B62571" w:rsidRDefault="00B60CFE" w:rsidP="00B60CFE">
      <w:pPr>
        <w:ind w:firstLine="567"/>
        <w:contextualSpacing/>
        <w:rPr>
          <w:rFonts w:eastAsia="Calibri"/>
          <w:sz w:val="28"/>
          <w:szCs w:val="28"/>
        </w:rPr>
      </w:pPr>
    </w:p>
    <w:p w14:paraId="17E19EE4" w14:textId="77777777" w:rsidR="00B60CFE" w:rsidRPr="00B62571" w:rsidRDefault="00B60CFE" w:rsidP="00B60CFE">
      <w:pPr>
        <w:ind w:firstLine="567"/>
        <w:jc w:val="both"/>
        <w:rPr>
          <w:sz w:val="28"/>
          <w:szCs w:val="28"/>
        </w:rPr>
      </w:pP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t>2</w:t>
      </w:r>
      <w:r>
        <w:rPr>
          <w:sz w:val="28"/>
          <w:szCs w:val="28"/>
          <w:vertAlign w:val="superscript"/>
        </w:rPr>
        <w:t>21</w:t>
      </w:r>
      <w:r w:rsidRPr="00B62571">
        <w:rPr>
          <w:sz w:val="28"/>
          <w:szCs w:val="28"/>
        </w:rPr>
        <w:t xml:space="preserve"> – 1 = </w:t>
      </w:r>
      <w:r w:rsidRPr="00CE1506">
        <w:rPr>
          <w:sz w:val="28"/>
          <w:szCs w:val="28"/>
        </w:rPr>
        <w:t>2</w:t>
      </w:r>
      <w:r>
        <w:rPr>
          <w:sz w:val="28"/>
          <w:szCs w:val="28"/>
        </w:rPr>
        <w:t> </w:t>
      </w:r>
      <w:r w:rsidRPr="00CE1506">
        <w:rPr>
          <w:sz w:val="28"/>
          <w:szCs w:val="28"/>
        </w:rPr>
        <w:t>097</w:t>
      </w:r>
      <w:r>
        <w:rPr>
          <w:sz w:val="28"/>
          <w:szCs w:val="28"/>
        </w:rPr>
        <w:t xml:space="preserve"> </w:t>
      </w:r>
      <w:r w:rsidRPr="00CE1506">
        <w:rPr>
          <w:sz w:val="28"/>
          <w:szCs w:val="28"/>
        </w:rPr>
        <w:t>151</w:t>
      </w:r>
      <w:r w:rsidRPr="00B62571">
        <w:rPr>
          <w:sz w:val="28"/>
          <w:szCs w:val="28"/>
        </w:rPr>
        <w:t xml:space="preserve">, </w:t>
      </w:r>
    </w:p>
    <w:p w14:paraId="459960C7" w14:textId="77777777" w:rsidR="00B60CFE" w:rsidRDefault="00B60CFE" w:rsidP="00B60CFE">
      <w:pPr>
        <w:ind w:left="2124"/>
        <w:jc w:val="right"/>
        <w:rPr>
          <w:sz w:val="28"/>
          <w:szCs w:val="28"/>
        </w:rPr>
      </w:pPr>
      <w:r w:rsidRPr="00B62571">
        <w:rPr>
          <w:sz w:val="28"/>
          <w:szCs w:val="28"/>
        </w:rPr>
        <w:t xml:space="preserve">0, </w:t>
      </w:r>
      <w:r w:rsidRPr="00CE1506">
        <w:rPr>
          <w:sz w:val="28"/>
          <w:szCs w:val="28"/>
        </w:rPr>
        <w:t>2 097 151</w:t>
      </w:r>
      <w:r w:rsidRPr="00B62571">
        <w:rPr>
          <w:rStyle w:val="unicode"/>
          <w:rFonts w:ascii="Cambria Math" w:hAnsi="Cambria Math" w:cs="Cambria Math"/>
          <w:sz w:val="28"/>
          <w:szCs w:val="28"/>
        </w:rPr>
        <w:t>⋅</w:t>
      </w:r>
      <w:r w:rsidRPr="00B62571">
        <w:rPr>
          <w:sz w:val="28"/>
          <w:szCs w:val="28"/>
        </w:rPr>
        <w:t xml:space="preserve"> 2</w:t>
      </w:r>
      <w:r>
        <w:rPr>
          <w:sz w:val="28"/>
          <w:szCs w:val="28"/>
          <w:vertAlign w:val="superscript"/>
        </w:rPr>
        <w:t>15</w:t>
      </w:r>
      <w:r>
        <w:rPr>
          <w:sz w:val="28"/>
          <w:szCs w:val="28"/>
        </w:rPr>
        <w:t xml:space="preserve"> =</w:t>
      </w:r>
      <w:r w:rsidRPr="00B62571">
        <w:rPr>
          <w:sz w:val="28"/>
          <w:szCs w:val="28"/>
        </w:rPr>
        <w:t xml:space="preserve"> </w:t>
      </w:r>
      <w:r w:rsidRPr="00CE1506">
        <w:rPr>
          <w:sz w:val="28"/>
          <w:szCs w:val="28"/>
        </w:rPr>
        <w:t>68 719 443 968</w:t>
      </w:r>
      <w:r>
        <w:rPr>
          <w:sz w:val="28"/>
          <w:szCs w:val="28"/>
        </w:rPr>
        <w:tab/>
        <w:t xml:space="preserve">   </w:t>
      </w:r>
      <w:proofErr w:type="gramStart"/>
      <w:r>
        <w:rPr>
          <w:sz w:val="28"/>
          <w:szCs w:val="28"/>
        </w:rPr>
        <w:t xml:space="preserve">   </w:t>
      </w:r>
      <w:r w:rsidRPr="00B62571">
        <w:rPr>
          <w:sz w:val="28"/>
          <w:szCs w:val="28"/>
        </w:rPr>
        <w:t>(</w:t>
      </w:r>
      <w:proofErr w:type="gramEnd"/>
      <w:r w:rsidRPr="00B62571">
        <w:rPr>
          <w:sz w:val="28"/>
          <w:szCs w:val="28"/>
        </w:rPr>
        <w:t>1.2)</w:t>
      </w:r>
    </w:p>
    <w:p w14:paraId="282284DE" w14:textId="77777777" w:rsidR="00B60CFE" w:rsidRPr="00B62571" w:rsidRDefault="00B60CFE" w:rsidP="00B60CFE">
      <w:pPr>
        <w:ind w:left="2124"/>
        <w:jc w:val="right"/>
        <w:rPr>
          <w:sz w:val="28"/>
          <w:szCs w:val="28"/>
        </w:rPr>
      </w:pPr>
    </w:p>
    <w:p w14:paraId="4F4FF291" w14:textId="77777777" w:rsidR="00B60CFE" w:rsidRPr="00B62571" w:rsidRDefault="00B60CFE" w:rsidP="00B60CFE">
      <w:pPr>
        <w:ind w:firstLine="567"/>
        <w:jc w:val="both"/>
        <w:rPr>
          <w:sz w:val="28"/>
          <w:szCs w:val="28"/>
        </w:rPr>
      </w:pPr>
      <w:r w:rsidRPr="00B62571">
        <w:rPr>
          <w:sz w:val="28"/>
          <w:szCs w:val="28"/>
        </w:rPr>
        <w:t>Минимальное значение будет определяться единичным битом в младшем разряде мантиссы с учетом порядка</w:t>
      </w:r>
      <w:r w:rsidRPr="00B62571">
        <w:rPr>
          <w:i/>
          <w:sz w:val="28"/>
          <w:szCs w:val="28"/>
        </w:rPr>
        <w:t xml:space="preserve"> </w:t>
      </w:r>
      <w:r w:rsidRPr="00B62571">
        <w:rPr>
          <w:i/>
          <w:sz w:val="28"/>
          <w:szCs w:val="28"/>
          <w:lang w:val="en-US"/>
        </w:rPr>
        <w:t>P</w:t>
      </w:r>
      <w:r>
        <w:rPr>
          <w:i/>
          <w:sz w:val="28"/>
          <w:szCs w:val="28"/>
        </w:rPr>
        <w:t xml:space="preserve"> = -15</w:t>
      </w:r>
      <w:r w:rsidRPr="00B62571">
        <w:rPr>
          <w:sz w:val="28"/>
          <w:szCs w:val="28"/>
        </w:rPr>
        <w:t xml:space="preserve">:  </w:t>
      </w:r>
    </w:p>
    <w:p w14:paraId="49198E2D" w14:textId="77777777" w:rsidR="00B60CFE" w:rsidRPr="00B62571" w:rsidRDefault="00B60CFE" w:rsidP="00B60CFE">
      <w:pPr>
        <w:ind w:firstLine="567"/>
        <w:jc w:val="both"/>
        <w:rPr>
          <w:sz w:val="28"/>
          <w:szCs w:val="28"/>
        </w:rPr>
      </w:pPr>
    </w:p>
    <w:p w14:paraId="74702498" w14:textId="77777777" w:rsidR="00B60CFE" w:rsidRPr="00B62571" w:rsidRDefault="00B60CFE" w:rsidP="00B60CFE">
      <w:pPr>
        <w:jc w:val="center"/>
        <w:rPr>
          <w:sz w:val="28"/>
          <w:szCs w:val="28"/>
        </w:rPr>
      </w:pPr>
      <w:r w:rsidRPr="00B62571">
        <w:rPr>
          <w:sz w:val="28"/>
          <w:szCs w:val="28"/>
        </w:rPr>
        <w:t xml:space="preserve">       </w:t>
      </w:r>
      <w:r w:rsidRPr="00B62571">
        <w:rPr>
          <w:sz w:val="28"/>
          <w:szCs w:val="28"/>
        </w:rPr>
        <w:tab/>
      </w:r>
      <w:r w:rsidRPr="00B62571">
        <w:rPr>
          <w:sz w:val="28"/>
          <w:szCs w:val="28"/>
        </w:rPr>
        <w:tab/>
      </w:r>
      <w:r w:rsidRPr="00B62571">
        <w:rPr>
          <w:sz w:val="28"/>
          <w:szCs w:val="28"/>
        </w:rPr>
        <w:tab/>
      </w:r>
      <w:r w:rsidRPr="00B62571">
        <w:rPr>
          <w:sz w:val="28"/>
          <w:szCs w:val="28"/>
        </w:rPr>
        <w:tab/>
      </w:r>
      <w:r w:rsidRPr="00B62571">
        <w:rPr>
          <w:sz w:val="28"/>
          <w:szCs w:val="28"/>
        </w:rPr>
        <w:tab/>
        <w:t xml:space="preserve">-1 </w:t>
      </w:r>
      <w:r w:rsidRPr="00B62571">
        <w:rPr>
          <w:rStyle w:val="unicode"/>
          <w:rFonts w:ascii="Cambria Math" w:hAnsi="Cambria Math" w:cs="Cambria Math"/>
          <w:sz w:val="28"/>
          <w:szCs w:val="28"/>
        </w:rPr>
        <w:t>⋅</w:t>
      </w:r>
      <w:r w:rsidRPr="00B62571">
        <w:rPr>
          <w:sz w:val="28"/>
          <w:szCs w:val="28"/>
        </w:rPr>
        <w:t xml:space="preserve"> 2</w:t>
      </w:r>
      <w:r>
        <w:rPr>
          <w:sz w:val="28"/>
          <w:szCs w:val="28"/>
          <w:vertAlign w:val="superscript"/>
        </w:rPr>
        <w:t>-21</w:t>
      </w:r>
      <w:r w:rsidRPr="00B62571">
        <w:rPr>
          <w:sz w:val="28"/>
          <w:szCs w:val="28"/>
        </w:rPr>
        <w:t xml:space="preserve"> </w:t>
      </w:r>
      <w:r w:rsidRPr="00B62571">
        <w:rPr>
          <w:rStyle w:val="unicode"/>
          <w:rFonts w:ascii="Cambria Math" w:hAnsi="Cambria Math" w:cs="Cambria Math"/>
          <w:sz w:val="28"/>
          <w:szCs w:val="28"/>
        </w:rPr>
        <w:t>⋅</w:t>
      </w:r>
      <w:r w:rsidRPr="00B62571">
        <w:rPr>
          <w:sz w:val="28"/>
          <w:szCs w:val="28"/>
        </w:rPr>
        <w:t xml:space="preserve"> 2 </w:t>
      </w:r>
      <w:r>
        <w:rPr>
          <w:sz w:val="28"/>
          <w:szCs w:val="28"/>
          <w:vertAlign w:val="superscript"/>
        </w:rPr>
        <w:t>-15</w:t>
      </w:r>
      <w:r w:rsidRPr="00B62571">
        <w:rPr>
          <w:sz w:val="28"/>
          <w:szCs w:val="28"/>
        </w:rPr>
        <w:fldChar w:fldCharType="begin"/>
      </w:r>
      <w:r w:rsidRPr="00B62571">
        <w:rPr>
          <w:sz w:val="28"/>
          <w:szCs w:val="28"/>
        </w:rPr>
        <w:instrText xml:space="preserve"> QUOTE </w:instrText>
      </w:r>
      <m:oMath>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-32</m:t>
            </m:r>
          </m:sup>
        </m:sSup>
        <m:r>
          <m:rPr>
            <m:sty m:val="p"/>
          </m:rPr>
          <w:rPr>
            <w:rFonts w:ascii="Cambria Math" w:hAnsi="Cambria Math"/>
            <w:sz w:val="28"/>
            <w:szCs w:val="28"/>
          </w:rPr>
          <m:t>*</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-34</m:t>
            </m:r>
          </m:sup>
        </m:sSup>
        <m:r>
          <m:rPr>
            <m:sty m:val="p"/>
          </m:rPr>
          <w:rPr>
            <w:rFonts w:ascii="Cambria Math" w:hAnsi="Cambria Math"/>
            <w:sz w:val="28"/>
            <w:szCs w:val="28"/>
          </w:rPr>
          <m:t>=-1*</m:t>
        </m:r>
        <m:sSup>
          <m:sSupPr>
            <m:ctrlPr>
              <w:rPr>
                <w:rFonts w:ascii="Cambria Math" w:hAnsi="Cambria Math"/>
                <w:i/>
                <w:sz w:val="28"/>
                <w:szCs w:val="28"/>
                <w:lang w:val="en-US"/>
              </w:rPr>
            </m:ctrlPr>
          </m:sSupPr>
          <m:e>
            <m:r>
              <m:rPr>
                <m:sty m:val="p"/>
              </m:rPr>
              <w:rPr>
                <w:rFonts w:ascii="Cambria Math" w:hAnsi="Cambria Math"/>
                <w:sz w:val="28"/>
                <w:szCs w:val="28"/>
              </w:rPr>
              <m:t>2</m:t>
            </m:r>
          </m:e>
          <m:sup>
            <m:r>
              <m:rPr>
                <m:sty m:val="p"/>
              </m:rPr>
              <w:rPr>
                <w:rFonts w:ascii="Cambria Math" w:hAnsi="Cambria Math"/>
                <w:sz w:val="28"/>
                <w:szCs w:val="28"/>
              </w:rPr>
              <m:t>-66</m:t>
            </m:r>
          </m:sup>
        </m:sSup>
      </m:oMath>
      <w:r w:rsidRPr="00B62571">
        <w:rPr>
          <w:sz w:val="28"/>
          <w:szCs w:val="28"/>
        </w:rPr>
        <w:instrText xml:space="preserve"> </w:instrText>
      </w:r>
      <w:r w:rsidRPr="00B62571">
        <w:rPr>
          <w:sz w:val="28"/>
          <w:szCs w:val="28"/>
        </w:rPr>
        <w:fldChar w:fldCharType="end"/>
      </w:r>
      <w:r w:rsidRPr="00B62571">
        <w:rPr>
          <w:sz w:val="28"/>
          <w:szCs w:val="28"/>
        </w:rPr>
        <w:t xml:space="preserve"> = -1 </w:t>
      </w:r>
      <w:r w:rsidRPr="00B62571">
        <w:rPr>
          <w:rStyle w:val="unicode"/>
          <w:rFonts w:ascii="Cambria Math" w:hAnsi="Cambria Math" w:cs="Cambria Math"/>
          <w:sz w:val="28"/>
          <w:szCs w:val="28"/>
        </w:rPr>
        <w:t>⋅</w:t>
      </w:r>
      <w:r w:rsidRPr="00B62571">
        <w:rPr>
          <w:sz w:val="28"/>
          <w:szCs w:val="28"/>
        </w:rPr>
        <w:t xml:space="preserve"> 2</w:t>
      </w:r>
      <w:r w:rsidRPr="00B62571">
        <w:rPr>
          <w:sz w:val="28"/>
          <w:szCs w:val="28"/>
          <w:vertAlign w:val="superscript"/>
        </w:rPr>
        <w:t>-</w:t>
      </w:r>
      <w:proofErr w:type="gramStart"/>
      <w:r>
        <w:rPr>
          <w:sz w:val="28"/>
          <w:szCs w:val="28"/>
          <w:vertAlign w:val="superscript"/>
        </w:rPr>
        <w:t>36</w:t>
      </w:r>
      <w:r w:rsidRPr="00B62571">
        <w:rPr>
          <w:sz w:val="28"/>
          <w:szCs w:val="28"/>
          <w:vertAlign w:val="superscript"/>
        </w:rPr>
        <w:t xml:space="preserve"> </w:t>
      </w:r>
      <w:r w:rsidRPr="00B62571">
        <w:rPr>
          <w:sz w:val="28"/>
          <w:szCs w:val="28"/>
        </w:rPr>
        <w:t xml:space="preserve"> </w:t>
      </w:r>
      <w:r w:rsidRPr="00B62571">
        <w:rPr>
          <w:sz w:val="28"/>
          <w:szCs w:val="28"/>
        </w:rPr>
        <w:tab/>
      </w:r>
      <w:proofErr w:type="gramEnd"/>
      <w:r w:rsidRPr="00B62571">
        <w:rPr>
          <w:sz w:val="28"/>
          <w:szCs w:val="28"/>
        </w:rPr>
        <w:tab/>
      </w:r>
      <w:r w:rsidRPr="00B62571">
        <w:rPr>
          <w:sz w:val="28"/>
          <w:szCs w:val="28"/>
        </w:rPr>
        <w:tab/>
      </w:r>
      <w:r w:rsidRPr="00B62571">
        <w:rPr>
          <w:sz w:val="28"/>
          <w:szCs w:val="28"/>
        </w:rPr>
        <w:tab/>
        <w:t xml:space="preserve">  (1.3)</w:t>
      </w:r>
    </w:p>
    <w:p w14:paraId="0D38C9AB" w14:textId="77777777" w:rsidR="00B60CFE" w:rsidRPr="00B62571" w:rsidRDefault="00B60CFE" w:rsidP="00B60CFE">
      <w:pPr>
        <w:rPr>
          <w:sz w:val="28"/>
          <w:szCs w:val="28"/>
        </w:rPr>
      </w:pPr>
    </w:p>
    <w:p w14:paraId="569D4EB5" w14:textId="77777777" w:rsidR="00B60CFE" w:rsidRDefault="00B60CFE" w:rsidP="00B60CFE">
      <w:pPr>
        <w:ind w:firstLine="708"/>
        <w:jc w:val="both"/>
        <w:rPr>
          <w:sz w:val="28"/>
          <w:szCs w:val="28"/>
        </w:rPr>
      </w:pPr>
      <w:r w:rsidRPr="00B62571">
        <w:rPr>
          <w:sz w:val="28"/>
          <w:szCs w:val="28"/>
        </w:rPr>
        <w:t xml:space="preserve">Введем ограничения на расчетный параметр </w:t>
      </w:r>
      <w:r>
        <w:rPr>
          <w:i/>
          <w:sz w:val="28"/>
          <w:szCs w:val="28"/>
          <w:lang w:val="en-US"/>
        </w:rPr>
        <w:t>e</w:t>
      </w:r>
      <w:r w:rsidRPr="00D83B5A">
        <w:rPr>
          <w:i/>
          <w:sz w:val="28"/>
          <w:szCs w:val="28"/>
        </w:rPr>
        <w:t>‌</w:t>
      </w:r>
      <w:r w:rsidRPr="00B62571">
        <w:rPr>
          <w:sz w:val="28"/>
          <w:szCs w:val="28"/>
        </w:rPr>
        <w:t xml:space="preserve">, полагая, что допустимая погрешность вычислений равна </w:t>
      </w:r>
      <w:r w:rsidRPr="00B62571">
        <w:rPr>
          <w:position w:val="-12"/>
          <w:sz w:val="28"/>
          <w:szCs w:val="28"/>
        </w:rPr>
        <w:object w:dxaOrig="1219" w:dyaOrig="380" w14:anchorId="7A9442AA">
          <v:shape id="_x0000_i1028" type="#_x0000_t75" style="width:53.4pt;height:16.2pt" o:ole="">
            <v:imagedata r:id="rId15" o:title=""/>
          </v:shape>
          <o:OLEObject Type="Embed" ProgID="Equation.DSMT4" ShapeID="_x0000_i1028" DrawAspect="Content" ObjectID="_1808753536" r:id="rId16"/>
        </w:object>
      </w:r>
      <w:r w:rsidRPr="00B62571">
        <w:rPr>
          <w:sz w:val="28"/>
          <w:szCs w:val="28"/>
        </w:rPr>
        <w:t xml:space="preserve">. Тогда из формулы (1.1) для аргумента </w:t>
      </w:r>
      <w:r w:rsidRPr="00B62571">
        <w:rPr>
          <w:i/>
          <w:sz w:val="28"/>
          <w:szCs w:val="28"/>
        </w:rPr>
        <w:t>{</w:t>
      </w:r>
      <w:r w:rsidRPr="00B62571">
        <w:rPr>
          <w:i/>
          <w:sz w:val="28"/>
          <w:szCs w:val="28"/>
          <w:lang w:val="en-US"/>
        </w:rPr>
        <w:t>x</w:t>
      </w:r>
      <w:r w:rsidRPr="00B62571">
        <w:rPr>
          <w:i/>
          <w:sz w:val="28"/>
          <w:szCs w:val="28"/>
        </w:rPr>
        <w:t>}</w:t>
      </w:r>
      <w:r w:rsidRPr="00B62571">
        <w:rPr>
          <w:sz w:val="28"/>
          <w:szCs w:val="28"/>
        </w:rPr>
        <w:t xml:space="preserve"> можно записать соотношение: </w:t>
      </w:r>
    </w:p>
    <w:p w14:paraId="6BE14853" w14:textId="77777777" w:rsidR="00B60CFE" w:rsidRDefault="00B60CFE" w:rsidP="00B60CFE">
      <w:pPr>
        <w:ind w:firstLine="708"/>
        <w:jc w:val="both"/>
        <w:rPr>
          <w:sz w:val="28"/>
          <w:szCs w:val="28"/>
        </w:rPr>
      </w:pPr>
      <w:r w:rsidRPr="00B62571">
        <w:rPr>
          <w:sz w:val="28"/>
          <w:szCs w:val="28"/>
        </w:rPr>
        <w:t xml:space="preserve">     </w:t>
      </w:r>
    </w:p>
    <w:tbl>
      <w:tblPr>
        <w:tblStyle w:val="ac"/>
        <w:tblW w:w="0" w:type="auto"/>
        <w:tblLook w:val="04A0" w:firstRow="1" w:lastRow="0" w:firstColumn="1" w:lastColumn="0" w:noHBand="0" w:noVBand="1"/>
      </w:tblPr>
      <w:tblGrid>
        <w:gridCol w:w="8601"/>
        <w:gridCol w:w="753"/>
      </w:tblGrid>
      <w:tr w:rsidR="00B60CFE" w14:paraId="722305C5" w14:textId="77777777" w:rsidTr="00154DCB">
        <w:tc>
          <w:tcPr>
            <w:tcW w:w="9351" w:type="dxa"/>
            <w:tcBorders>
              <w:top w:val="nil"/>
              <w:left w:val="nil"/>
              <w:bottom w:val="nil"/>
              <w:right w:val="nil"/>
            </w:tcBorders>
          </w:tcPr>
          <w:p w14:paraId="3CA07870" w14:textId="77777777" w:rsidR="00B60CFE" w:rsidRPr="008A516D" w:rsidRDefault="002C76AF" w:rsidP="00154DCB">
            <w:pPr>
              <w:jc w:val="both"/>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m:t>
                    </m:r>
                  </m:e>
                  <m:sub>
                    <m:r>
                      <w:rPr>
                        <w:rFonts w:ascii="Cambria Math" w:hAnsi="Cambria Math"/>
                        <w:sz w:val="28"/>
                        <w:szCs w:val="28"/>
                        <w:lang w:val="en-US"/>
                      </w:rPr>
                      <m:t>1</m:t>
                    </m:r>
                  </m:sub>
                </m:sSub>
                <m:r>
                  <w:rPr>
                    <w:rFonts w:ascii="Cambria Math" w:hAnsi="Cambria Math"/>
                    <w:sz w:val="28"/>
                    <w:szCs w:val="28"/>
                    <w:lang w:val="en-US"/>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r>
                      <w:rPr>
                        <w:rFonts w:ascii="Cambria Math" w:hAnsi="Cambria Math"/>
                        <w:sz w:val="28"/>
                        <w:szCs w:val="28"/>
                      </w:rPr>
                      <m:t xml:space="preserve">- </m:t>
                    </m:r>
                    <m:d>
                      <m:dPr>
                        <m:begChr m:val="["/>
                        <m:endChr m:val="]"/>
                        <m:ctrlPr>
                          <w:rPr>
                            <w:rFonts w:ascii="Cambria Math" w:hAnsi="Cambria Math"/>
                            <w:i/>
                            <w:sz w:val="28"/>
                            <w:szCs w:val="28"/>
                            <w:lang w:val="en-US"/>
                          </w:rPr>
                        </m:ctrlPr>
                      </m:dPr>
                      <m:e>
                        <m:r>
                          <w:rPr>
                            <w:rFonts w:ascii="Cambria Math" w:hAnsi="Cambria Math"/>
                            <w:sz w:val="28"/>
                          </w:rPr>
                          <m:t>1+</m:t>
                        </m:r>
                        <m:nary>
                          <m:naryPr>
                            <m:chr m:val="∑"/>
                            <m:limLoc m:val="undOvr"/>
                            <m:ctrlPr>
                              <w:rPr>
                                <w:rFonts w:ascii="Cambria Math" w:hAnsi="Cambria Math"/>
                                <w:sz w:val="28"/>
                              </w:rPr>
                            </m:ctrlPr>
                          </m:naryPr>
                          <m:sub>
                            <m:r>
                              <w:rPr>
                                <w:rFonts w:ascii="Cambria Math" w:hAnsi="Cambria Math"/>
                                <w:sz w:val="28"/>
                              </w:rPr>
                              <m:t>i=1</m:t>
                            </m:r>
                          </m:sub>
                          <m:sup>
                            <m:sSub>
                              <m:sSubPr>
                                <m:ctrlPr>
                                  <w:rPr>
                                    <w:rFonts w:ascii="Cambria Math" w:hAnsi="Cambria Math"/>
                                    <w:i/>
                                    <w:sz w:val="28"/>
                                  </w:rPr>
                                </m:ctrlPr>
                              </m:sSubPr>
                              <m:e>
                                <m:r>
                                  <w:rPr>
                                    <w:rFonts w:ascii="Cambria Math" w:hAnsi="Cambria Math"/>
                                    <w:sz w:val="28"/>
                                  </w:rPr>
                                  <m:t>i</m:t>
                                </m:r>
                              </m:e>
                              <m:sub>
                                <m:r>
                                  <w:rPr>
                                    <w:rFonts w:ascii="Cambria Math" w:hAnsi="Cambria Math"/>
                                    <w:sz w:val="28"/>
                                  </w:rPr>
                                  <m:t>max</m:t>
                                </m:r>
                              </m:sub>
                            </m:sSub>
                          </m:sup>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x</m:t>
                                    </m:r>
                                  </m:e>
                                  <m:sup>
                                    <m:r>
                                      <w:rPr>
                                        <w:rFonts w:ascii="Cambria Math" w:hAnsi="Cambria Math"/>
                                        <w:sz w:val="28"/>
                                      </w:rPr>
                                      <m:t>i</m:t>
                                    </m:r>
                                  </m:sup>
                                </m:sSup>
                              </m:num>
                              <m:den>
                                <m:r>
                                  <w:rPr>
                                    <w:rFonts w:ascii="Cambria Math" w:hAnsi="Cambria Math"/>
                                    <w:sz w:val="28"/>
                                  </w:rPr>
                                  <m:t>i!</m:t>
                                </m:r>
                              </m:den>
                            </m:f>
                          </m:e>
                        </m:nary>
                      </m:e>
                    </m:d>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den>
                </m:f>
              </m:oMath>
            </m:oMathPara>
          </w:p>
        </w:tc>
        <w:tc>
          <w:tcPr>
            <w:tcW w:w="560" w:type="dxa"/>
            <w:tcBorders>
              <w:top w:val="nil"/>
              <w:left w:val="nil"/>
              <w:bottom w:val="nil"/>
              <w:right w:val="nil"/>
            </w:tcBorders>
            <w:vAlign w:val="center"/>
          </w:tcPr>
          <w:p w14:paraId="733923E5" w14:textId="77777777" w:rsidR="00B60CFE" w:rsidRPr="00C368CE" w:rsidRDefault="00B60CFE" w:rsidP="00154DCB">
            <w:pPr>
              <w:jc w:val="right"/>
              <w:rPr>
                <w:sz w:val="28"/>
                <w:szCs w:val="28"/>
                <w:lang w:val="en-US"/>
              </w:rPr>
            </w:pPr>
            <w:r>
              <w:rPr>
                <w:sz w:val="28"/>
                <w:szCs w:val="28"/>
                <w:lang w:val="en-US"/>
              </w:rPr>
              <w:t>(1.4)</w:t>
            </w:r>
          </w:p>
        </w:tc>
      </w:tr>
    </w:tbl>
    <w:p w14:paraId="44A140E4" w14:textId="77777777" w:rsidR="00B60CFE" w:rsidRPr="00B62571" w:rsidRDefault="00B60CFE" w:rsidP="00B60CFE">
      <w:pPr>
        <w:ind w:firstLine="567"/>
        <w:jc w:val="both"/>
        <w:rPr>
          <w:sz w:val="28"/>
          <w:szCs w:val="28"/>
        </w:rPr>
      </w:pPr>
    </w:p>
    <w:p w14:paraId="79433B13" w14:textId="77777777" w:rsidR="00B60CFE" w:rsidRPr="00B62571" w:rsidRDefault="00B60CFE" w:rsidP="00B60CFE">
      <w:pPr>
        <w:ind w:firstLine="709"/>
        <w:jc w:val="both"/>
        <w:rPr>
          <w:sz w:val="28"/>
          <w:szCs w:val="28"/>
        </w:rPr>
      </w:pPr>
      <w:r w:rsidRPr="00B62571">
        <w:rPr>
          <w:sz w:val="28"/>
          <w:szCs w:val="28"/>
        </w:rPr>
        <w:t xml:space="preserve">Итак, из соотношений (1.6) следует, что заданный уровень погрешности вычислений при </w:t>
      </w:r>
      <w:r w:rsidRPr="00B62571">
        <w:rPr>
          <w:i/>
          <w:sz w:val="28"/>
          <w:szCs w:val="28"/>
          <w:lang w:val="en-US"/>
        </w:rPr>
        <w:t>x</w:t>
      </w:r>
      <w:r w:rsidRPr="00B62571">
        <w:rPr>
          <w:i/>
          <w:sz w:val="28"/>
          <w:szCs w:val="28"/>
        </w:rPr>
        <w:t>=1</w:t>
      </w:r>
      <w:r w:rsidRPr="00B62571">
        <w:rPr>
          <w:sz w:val="28"/>
          <w:szCs w:val="28"/>
        </w:rPr>
        <w:t xml:space="preserve"> не превышается, если расчет функции осуществляется на основании 2-х членов ряда. </w:t>
      </w:r>
    </w:p>
    <w:p w14:paraId="233E3659" w14:textId="77777777" w:rsidR="00B60CFE" w:rsidRDefault="00B60CFE" w:rsidP="00B60CFE">
      <w:pPr>
        <w:ind w:firstLine="709"/>
        <w:jc w:val="both"/>
        <w:rPr>
          <w:sz w:val="28"/>
          <w:szCs w:val="28"/>
        </w:rPr>
      </w:pPr>
      <w:r>
        <w:rPr>
          <w:sz w:val="28"/>
          <w:szCs w:val="28"/>
        </w:rPr>
        <w:t>На основании табл. 1.2</w:t>
      </w:r>
      <w:r w:rsidRPr="00B62571">
        <w:rPr>
          <w:sz w:val="28"/>
          <w:szCs w:val="28"/>
        </w:rPr>
        <w:t xml:space="preserve"> находим погрешности для остальных значений аргумента </w:t>
      </w:r>
      <w:r w:rsidRPr="00B62571">
        <w:rPr>
          <w:i/>
          <w:sz w:val="28"/>
          <w:szCs w:val="28"/>
          <w:lang w:val="en-US"/>
        </w:rPr>
        <w:t>x</w:t>
      </w:r>
      <w:r w:rsidRPr="00B62571">
        <w:rPr>
          <w:sz w:val="28"/>
          <w:szCs w:val="28"/>
        </w:rPr>
        <w:t>:</w:t>
      </w:r>
    </w:p>
    <w:p w14:paraId="24B7C448" w14:textId="77777777" w:rsidR="00B60CFE" w:rsidRDefault="00B60CFE" w:rsidP="00B60CFE">
      <w:pPr>
        <w:ind w:firstLine="709"/>
        <w:jc w:val="both"/>
        <w:rPr>
          <w:sz w:val="28"/>
          <w:szCs w:val="28"/>
        </w:rPr>
      </w:pPr>
    </w:p>
    <w:tbl>
      <w:tblPr>
        <w:tblStyle w:val="ac"/>
        <w:tblW w:w="0" w:type="auto"/>
        <w:tblLook w:val="04A0" w:firstRow="1" w:lastRow="0" w:firstColumn="1" w:lastColumn="0" w:noHBand="0" w:noVBand="1"/>
      </w:tblPr>
      <w:tblGrid>
        <w:gridCol w:w="4678"/>
        <w:gridCol w:w="3402"/>
        <w:gridCol w:w="1265"/>
      </w:tblGrid>
      <w:tr w:rsidR="00B60CFE" w14:paraId="7460A55A" w14:textId="77777777" w:rsidTr="00154DCB">
        <w:tc>
          <w:tcPr>
            <w:tcW w:w="4678" w:type="dxa"/>
            <w:tcBorders>
              <w:top w:val="nil"/>
              <w:left w:val="nil"/>
              <w:bottom w:val="nil"/>
              <w:right w:val="nil"/>
            </w:tcBorders>
          </w:tcPr>
          <w:p w14:paraId="38F1D0BA"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1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=4  ∆ = 0,00366 </w:t>
            </w:r>
          </w:p>
          <w:p w14:paraId="2FE14FDB"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2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=6  ∆ = 0,00453 </w:t>
            </w:r>
          </w:p>
          <w:p w14:paraId="71C147B1"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3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=8  ∆ = 0,00380 </w:t>
            </w:r>
          </w:p>
          <w:p w14:paraId="501BA42A" w14:textId="38C44DA3" w:rsidR="00B60CFE" w:rsidRPr="007D63F3" w:rsidRDefault="00B60CFE" w:rsidP="007D63F3">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4  </w:t>
            </w:r>
            <w:proofErr w:type="spellStart"/>
            <w:r w:rsidRPr="008A516D">
              <w:rPr>
                <w:rFonts w:eastAsiaTheme="minorEastAsia"/>
                <w:sz w:val="28"/>
                <w:lang w:val="en-US"/>
              </w:rPr>
              <w:t>i</w:t>
            </w:r>
            <w:proofErr w:type="spellEnd"/>
            <w:proofErr w:type="gramEnd"/>
            <w:r w:rsidRPr="008A516D">
              <w:rPr>
                <w:rFonts w:eastAsiaTheme="minorEastAsia"/>
                <w:sz w:val="28"/>
                <w:lang w:val="en-US"/>
              </w:rPr>
              <w:t>=10  ∆ = 0,00284</w:t>
            </w:r>
          </w:p>
        </w:tc>
        <w:tc>
          <w:tcPr>
            <w:tcW w:w="3402" w:type="dxa"/>
            <w:tcBorders>
              <w:top w:val="nil"/>
              <w:left w:val="nil"/>
              <w:bottom w:val="nil"/>
              <w:right w:val="nil"/>
            </w:tcBorders>
          </w:tcPr>
          <w:p w14:paraId="4F75B606"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5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=12  ∆ = 0,00202 </w:t>
            </w:r>
          </w:p>
          <w:p w14:paraId="71D4EB0E"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6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=13  ∆ = 0,00363 </w:t>
            </w:r>
          </w:p>
          <w:p w14:paraId="104A60FD" w14:textId="77777777" w:rsidR="00B60CFE" w:rsidRPr="008A516D" w:rsidRDefault="00B60CFE" w:rsidP="00154DCB">
            <w:pPr>
              <w:jc w:val="center"/>
              <w:rPr>
                <w:rFonts w:eastAsiaTheme="minorEastAsia"/>
                <w:sz w:val="28"/>
                <w:lang w:val="en-US"/>
              </w:rPr>
            </w:pPr>
            <w:r w:rsidRPr="008A516D">
              <w:rPr>
                <w:rFonts w:eastAsiaTheme="minorEastAsia"/>
                <w:sz w:val="28"/>
                <w:lang w:val="en-US"/>
              </w:rPr>
              <w:t>x=</w:t>
            </w:r>
            <w:proofErr w:type="gramStart"/>
            <w:r w:rsidRPr="008A516D">
              <w:rPr>
                <w:rFonts w:eastAsiaTheme="minorEastAsia"/>
                <w:sz w:val="28"/>
                <w:lang w:val="en-US"/>
              </w:rPr>
              <w:t xml:space="preserve">7  </w:t>
            </w:r>
            <w:proofErr w:type="spellStart"/>
            <w:r w:rsidRPr="008A516D">
              <w:rPr>
                <w:rFonts w:eastAsiaTheme="minorEastAsia"/>
                <w:sz w:val="28"/>
                <w:lang w:val="en-US"/>
              </w:rPr>
              <w:t>i</w:t>
            </w:r>
            <w:proofErr w:type="spellEnd"/>
            <w:proofErr w:type="gramEnd"/>
            <w:r w:rsidRPr="008A516D">
              <w:rPr>
                <w:rFonts w:eastAsiaTheme="minorEastAsia"/>
                <w:sz w:val="28"/>
                <w:lang w:val="en-US"/>
              </w:rPr>
              <w:t xml:space="preserve">=15  ∆ = 0,00241 </w:t>
            </w:r>
          </w:p>
          <w:p w14:paraId="107788C7" w14:textId="77777777" w:rsidR="00B60CFE" w:rsidRPr="00695E18" w:rsidRDefault="00B60CFE" w:rsidP="00154DCB">
            <w:pPr>
              <w:jc w:val="center"/>
              <w:rPr>
                <w:sz w:val="24"/>
                <w:szCs w:val="24"/>
              </w:rPr>
            </w:pPr>
            <w:r w:rsidRPr="008A516D">
              <w:rPr>
                <w:rFonts w:eastAsiaTheme="minorEastAsia"/>
                <w:sz w:val="28"/>
                <w:lang w:val="en-US"/>
              </w:rPr>
              <w:t>x=</w:t>
            </w:r>
            <w:proofErr w:type="gramStart"/>
            <w:r w:rsidRPr="008A516D">
              <w:rPr>
                <w:rFonts w:eastAsiaTheme="minorEastAsia"/>
                <w:sz w:val="28"/>
                <w:lang w:val="en-US"/>
              </w:rPr>
              <w:t xml:space="preserve">8  </w:t>
            </w:r>
            <w:proofErr w:type="spellStart"/>
            <w:r w:rsidRPr="008A516D">
              <w:rPr>
                <w:rFonts w:eastAsiaTheme="minorEastAsia"/>
                <w:sz w:val="28"/>
                <w:lang w:val="en-US"/>
              </w:rPr>
              <w:t>i</w:t>
            </w:r>
            <w:proofErr w:type="spellEnd"/>
            <w:proofErr w:type="gramEnd"/>
            <w:r w:rsidRPr="008A516D">
              <w:rPr>
                <w:rFonts w:eastAsiaTheme="minorEastAsia"/>
                <w:sz w:val="28"/>
                <w:lang w:val="en-US"/>
              </w:rPr>
              <w:t>=16  ∆ = 0,00372</w:t>
            </w:r>
          </w:p>
        </w:tc>
        <w:tc>
          <w:tcPr>
            <w:tcW w:w="1265" w:type="dxa"/>
            <w:tcBorders>
              <w:top w:val="nil"/>
              <w:left w:val="nil"/>
              <w:bottom w:val="nil"/>
              <w:right w:val="nil"/>
            </w:tcBorders>
          </w:tcPr>
          <w:p w14:paraId="54C6FCFA" w14:textId="77777777" w:rsidR="00B60CFE" w:rsidRDefault="00B60CFE" w:rsidP="00154DCB">
            <w:pPr>
              <w:widowControl w:val="0"/>
              <w:autoSpaceDE w:val="0"/>
              <w:autoSpaceDN w:val="0"/>
              <w:adjustRightInd w:val="0"/>
              <w:jc w:val="center"/>
              <w:rPr>
                <w:sz w:val="28"/>
                <w:szCs w:val="28"/>
              </w:rPr>
            </w:pPr>
          </w:p>
          <w:p w14:paraId="70E3F5FC" w14:textId="77777777" w:rsidR="00B60CFE" w:rsidRPr="001C3C58" w:rsidRDefault="00B60CFE" w:rsidP="00154DCB">
            <w:pPr>
              <w:widowControl w:val="0"/>
              <w:autoSpaceDE w:val="0"/>
              <w:autoSpaceDN w:val="0"/>
              <w:adjustRightInd w:val="0"/>
              <w:jc w:val="right"/>
              <w:rPr>
                <w:sz w:val="28"/>
                <w:szCs w:val="28"/>
              </w:rPr>
            </w:pPr>
            <w:r>
              <w:rPr>
                <w:sz w:val="28"/>
                <w:szCs w:val="28"/>
              </w:rPr>
              <w:t>(1.5)</w:t>
            </w:r>
          </w:p>
        </w:tc>
      </w:tr>
    </w:tbl>
    <w:p w14:paraId="3AB4619C" w14:textId="77777777" w:rsidR="00B60CFE" w:rsidRDefault="00B60CFE" w:rsidP="00B60CFE">
      <w:pPr>
        <w:ind w:firstLine="709"/>
        <w:jc w:val="both"/>
        <w:rPr>
          <w:sz w:val="28"/>
          <w:szCs w:val="28"/>
        </w:rPr>
      </w:pPr>
      <w:r w:rsidRPr="00B62571">
        <w:rPr>
          <w:sz w:val="28"/>
          <w:szCs w:val="28"/>
        </w:rPr>
        <w:lastRenderedPageBreak/>
        <w:t>Таким образом, ввод данных должен сопровождаться обращением к служебной таблице вида</w:t>
      </w:r>
      <w:r>
        <w:rPr>
          <w:sz w:val="28"/>
          <w:szCs w:val="28"/>
        </w:rPr>
        <w:t xml:space="preserve"> (1.5) и определением числа вычислительных циклов, необходимых для расчета функции </w:t>
      </w:r>
      <w:r>
        <w:rPr>
          <w:i/>
          <w:sz w:val="28"/>
          <w:szCs w:val="28"/>
          <w:lang w:val="en-US"/>
        </w:rPr>
        <w:t>e</w:t>
      </w:r>
      <w:r w:rsidRPr="00D83B5A">
        <w:rPr>
          <w:i/>
          <w:sz w:val="28"/>
          <w:szCs w:val="28"/>
        </w:rPr>
        <w:t>‌</w:t>
      </w:r>
      <w:r>
        <w:rPr>
          <w:sz w:val="28"/>
          <w:szCs w:val="28"/>
        </w:rPr>
        <w:t xml:space="preserve"> для конкретного</w:t>
      </w:r>
      <w:r w:rsidRPr="00960CA1">
        <w:rPr>
          <w:sz w:val="28"/>
          <w:szCs w:val="28"/>
        </w:rPr>
        <w:t xml:space="preserve"> </w:t>
      </w:r>
      <w:r w:rsidRPr="00960CA1">
        <w:rPr>
          <w:i/>
          <w:sz w:val="28"/>
          <w:szCs w:val="28"/>
          <w:lang w:val="en-US"/>
        </w:rPr>
        <w:t>x</w:t>
      </w:r>
      <w:r>
        <w:rPr>
          <w:sz w:val="28"/>
          <w:szCs w:val="28"/>
        </w:rPr>
        <w:t>. В простейшем случае число членов ряда выбирается равным</w:t>
      </w:r>
      <w:r w:rsidRPr="00960CA1">
        <w:rPr>
          <w:sz w:val="28"/>
          <w:szCs w:val="28"/>
        </w:rPr>
        <w:t xml:space="preserve"> 8</w:t>
      </w:r>
      <w:r>
        <w:rPr>
          <w:sz w:val="28"/>
          <w:szCs w:val="28"/>
        </w:rPr>
        <w:t>.</w:t>
      </w:r>
    </w:p>
    <w:p w14:paraId="35117783" w14:textId="77777777" w:rsidR="00B60CFE" w:rsidRDefault="00B60CFE" w:rsidP="00B60CFE">
      <w:pPr>
        <w:ind w:firstLine="709"/>
        <w:jc w:val="both"/>
        <w:rPr>
          <w:sz w:val="28"/>
          <w:szCs w:val="28"/>
        </w:rPr>
      </w:pPr>
      <w:r>
        <w:rPr>
          <w:sz w:val="28"/>
          <w:szCs w:val="28"/>
        </w:rPr>
        <w:t xml:space="preserve">Погрешность, вносимая ограниченностью разрядной сетки (с учетом бесконечной длины значения функции), будет определяться разностью между </w:t>
      </w:r>
      <w:r w:rsidRPr="00B62571">
        <w:rPr>
          <w:sz w:val="28"/>
          <w:szCs w:val="28"/>
        </w:rPr>
        <w:t>эталонным значением</w:t>
      </w:r>
      <w:r w:rsidRPr="00B62571">
        <w:rPr>
          <w:i/>
          <w:sz w:val="28"/>
          <w:szCs w:val="28"/>
        </w:rPr>
        <w:t xml:space="preserve"> </w:t>
      </w:r>
      <w:r>
        <w:rPr>
          <w:i/>
          <w:sz w:val="28"/>
          <w:szCs w:val="28"/>
          <w:lang w:val="en-US"/>
        </w:rPr>
        <w:t>e</w:t>
      </w:r>
      <w:r w:rsidRPr="00D83B5A">
        <w:rPr>
          <w:i/>
          <w:sz w:val="28"/>
          <w:szCs w:val="28"/>
        </w:rPr>
        <w:t>‌</w:t>
      </w:r>
      <w:r w:rsidRPr="00B62571">
        <w:rPr>
          <w:sz w:val="28"/>
          <w:szCs w:val="28"/>
        </w:rPr>
        <w:t>, в нашем случае равным</w:t>
      </w:r>
      <w:r w:rsidRPr="00B62571">
        <w:rPr>
          <w:i/>
          <w:sz w:val="28"/>
          <w:szCs w:val="28"/>
        </w:rPr>
        <w:t xml:space="preserve"> </w:t>
      </w:r>
      <w:proofErr w:type="gramStart"/>
      <w:r>
        <w:rPr>
          <w:i/>
          <w:sz w:val="28"/>
          <w:szCs w:val="28"/>
          <w:lang w:val="en-US"/>
        </w:rPr>
        <w:t>ln</w:t>
      </w:r>
      <w:r w:rsidRPr="00B62571">
        <w:rPr>
          <w:i/>
          <w:sz w:val="28"/>
          <w:szCs w:val="28"/>
        </w:rPr>
        <w:t>(</w:t>
      </w:r>
      <w:proofErr w:type="gramEnd"/>
      <w:r w:rsidRPr="00454620">
        <w:rPr>
          <w:i/>
          <w:sz w:val="28"/>
          <w:szCs w:val="28"/>
        </w:rPr>
        <w:t>0.9</w:t>
      </w:r>
      <w:r w:rsidRPr="00B62571">
        <w:rPr>
          <w:i/>
          <w:sz w:val="28"/>
          <w:szCs w:val="28"/>
        </w:rPr>
        <w:t>)</w:t>
      </w:r>
      <w:r w:rsidRPr="00B62571">
        <w:rPr>
          <w:sz w:val="28"/>
          <w:szCs w:val="28"/>
        </w:rPr>
        <w:t xml:space="preserve">, и значением, размещаемым в </w:t>
      </w:r>
      <w:r w:rsidRPr="00454620">
        <w:rPr>
          <w:sz w:val="28"/>
          <w:szCs w:val="28"/>
        </w:rPr>
        <w:t>18</w:t>
      </w:r>
      <w:r w:rsidRPr="00B62571">
        <w:rPr>
          <w:sz w:val="28"/>
          <w:szCs w:val="28"/>
        </w:rPr>
        <w:t>-разрядной сетке компьютера:</w:t>
      </w:r>
    </w:p>
    <w:p w14:paraId="7A22AE42" w14:textId="77777777" w:rsidR="00B60CFE" w:rsidRDefault="00B60CFE" w:rsidP="00B60CFE">
      <w:pPr>
        <w:ind w:firstLine="709"/>
        <w:jc w:val="both"/>
        <w:rPr>
          <w:sz w:val="28"/>
          <w:szCs w:val="28"/>
        </w:rPr>
      </w:pPr>
    </w:p>
    <w:tbl>
      <w:tblPr>
        <w:tblStyle w:val="ac"/>
        <w:tblW w:w="0" w:type="auto"/>
        <w:tblLook w:val="04A0" w:firstRow="1" w:lastRow="0" w:firstColumn="1" w:lastColumn="0" w:noHBand="0" w:noVBand="1"/>
      </w:tblPr>
      <w:tblGrid>
        <w:gridCol w:w="8601"/>
        <w:gridCol w:w="753"/>
      </w:tblGrid>
      <w:tr w:rsidR="00B60CFE" w14:paraId="748F7584" w14:textId="77777777" w:rsidTr="00154DCB">
        <w:tc>
          <w:tcPr>
            <w:tcW w:w="9351" w:type="dxa"/>
            <w:tcBorders>
              <w:top w:val="nil"/>
              <w:left w:val="nil"/>
              <w:bottom w:val="nil"/>
              <w:right w:val="nil"/>
            </w:tcBorders>
          </w:tcPr>
          <w:p w14:paraId="1F8419BB" w14:textId="77777777" w:rsidR="00B60CFE" w:rsidRPr="00454620" w:rsidRDefault="002C76AF" w:rsidP="00154DCB">
            <w:pPr>
              <w:jc w:val="both"/>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2</m:t>
                    </m:r>
                  </m:sub>
                </m:sSub>
                <m:r>
                  <w:rPr>
                    <w:rFonts w:ascii="Cambria Math" w:hAnsi="Cambria Math"/>
                    <w:sz w:val="28"/>
                    <w:szCs w:val="28"/>
                  </w:rPr>
                  <m:t xml:space="preserve">=  </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8</m:t>
                        </m:r>
                      </m:sup>
                    </m:sSup>
                    <m:r>
                      <w:rPr>
                        <w:rFonts w:ascii="Cambria Math" w:hAnsi="Cambria Math"/>
                        <w:sz w:val="28"/>
                        <w:szCs w:val="28"/>
                      </w:rPr>
                      <m:t>-</m:t>
                    </m:r>
                    <m:sSub>
                      <m:sSubPr>
                        <m:ctrlPr>
                          <w:rPr>
                            <w:rFonts w:ascii="Cambria Math" w:hAnsi="Cambria Math"/>
                            <w:i/>
                            <w:sz w:val="28"/>
                            <w:szCs w:val="28"/>
                          </w:rPr>
                        </m:ctrlPr>
                      </m:sSubPr>
                      <m:e>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8</m:t>
                            </m:r>
                          </m:sup>
                        </m:sSup>
                      </m:e>
                      <m:sub>
                        <m:r>
                          <w:rPr>
                            <w:rFonts w:ascii="Cambria Math" w:hAnsi="Cambria Math"/>
                            <w:sz w:val="28"/>
                            <w:szCs w:val="28"/>
                          </w:rPr>
                          <m:t>M=21</m:t>
                        </m:r>
                      </m:sub>
                    </m:sSub>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8</m:t>
                        </m:r>
                      </m:sup>
                    </m:sSup>
                  </m:den>
                </m:f>
                <m:r>
                  <w:rPr>
                    <w:rFonts w:ascii="Cambria Math" w:hAnsi="Cambria Math"/>
                    <w:sz w:val="28"/>
                    <w:szCs w:val="28"/>
                  </w:rPr>
                  <m:t>=0,000006147</m:t>
                </m:r>
              </m:oMath>
            </m:oMathPara>
          </w:p>
        </w:tc>
        <w:tc>
          <w:tcPr>
            <w:tcW w:w="560" w:type="dxa"/>
            <w:tcBorders>
              <w:top w:val="nil"/>
              <w:left w:val="nil"/>
              <w:bottom w:val="nil"/>
              <w:right w:val="nil"/>
            </w:tcBorders>
            <w:vAlign w:val="center"/>
          </w:tcPr>
          <w:p w14:paraId="29DBE93C" w14:textId="77777777" w:rsidR="00B60CFE" w:rsidRPr="00C368CE" w:rsidRDefault="00B60CFE" w:rsidP="00154DCB">
            <w:pPr>
              <w:jc w:val="right"/>
              <w:rPr>
                <w:sz w:val="28"/>
                <w:szCs w:val="28"/>
                <w:lang w:val="en-US"/>
              </w:rPr>
            </w:pPr>
            <w:r>
              <w:rPr>
                <w:sz w:val="28"/>
                <w:szCs w:val="28"/>
                <w:lang w:val="en-US"/>
              </w:rPr>
              <w:t>(1.6)</w:t>
            </w:r>
          </w:p>
        </w:tc>
      </w:tr>
    </w:tbl>
    <w:p w14:paraId="3E9C372C" w14:textId="77777777" w:rsidR="00B60CFE" w:rsidRPr="00B62571" w:rsidRDefault="00B60CFE" w:rsidP="00B60CFE">
      <w:pPr>
        <w:jc w:val="both"/>
        <w:rPr>
          <w:sz w:val="28"/>
          <w:szCs w:val="28"/>
        </w:rPr>
      </w:pPr>
    </w:p>
    <w:p w14:paraId="09FD7452" w14:textId="77777777" w:rsidR="00B60CFE" w:rsidRPr="00B62571" w:rsidRDefault="00B60CFE" w:rsidP="00B60CFE">
      <w:pPr>
        <w:ind w:firstLine="709"/>
        <w:jc w:val="both"/>
        <w:rPr>
          <w:sz w:val="28"/>
          <w:szCs w:val="28"/>
        </w:rPr>
      </w:pPr>
      <w:r>
        <w:rPr>
          <w:sz w:val="28"/>
          <w:szCs w:val="28"/>
        </w:rPr>
        <w:t>Из (1.</w:t>
      </w:r>
      <w:r w:rsidRPr="004D7EEE">
        <w:rPr>
          <w:sz w:val="28"/>
          <w:szCs w:val="28"/>
        </w:rPr>
        <w:t>6</w:t>
      </w:r>
      <w:r w:rsidRPr="00B62571">
        <w:rPr>
          <w:sz w:val="28"/>
          <w:szCs w:val="28"/>
        </w:rPr>
        <w:t xml:space="preserve">) следует, что </w:t>
      </w:r>
      <w:r w:rsidRPr="00B62571">
        <w:rPr>
          <w:position w:val="-18"/>
          <w:sz w:val="28"/>
          <w:szCs w:val="28"/>
        </w:rPr>
        <w:object w:dxaOrig="2220" w:dyaOrig="440" w14:anchorId="24CE5A90">
          <v:shape id="_x0000_i1029" type="#_x0000_t75" style="width:99pt;height:22.8pt" o:ole="">
            <v:imagedata r:id="rId17" o:title=""/>
          </v:shape>
          <o:OLEObject Type="Embed" ProgID="Equation.DSMT4" ShapeID="_x0000_i1029" DrawAspect="Content" ObjectID="_1808753537" r:id="rId18"/>
        </w:object>
      </w:r>
      <w:r w:rsidRPr="00B62571">
        <w:rPr>
          <w:sz w:val="28"/>
          <w:szCs w:val="28"/>
        </w:rPr>
        <w:t xml:space="preserve">, то есть </w:t>
      </w:r>
      <w:r w:rsidRPr="00B62571">
        <w:rPr>
          <w:position w:val="-12"/>
          <w:sz w:val="28"/>
          <w:szCs w:val="28"/>
        </w:rPr>
        <w:object w:dxaOrig="360" w:dyaOrig="380" w14:anchorId="1B7501E2">
          <v:shape id="_x0000_i1030" type="#_x0000_t75" style="width:17.4pt;height:18.6pt" o:ole="">
            <v:imagedata r:id="rId19" o:title=""/>
          </v:shape>
          <o:OLEObject Type="Embed" ProgID="Equation.DSMT4" ShapeID="_x0000_i1030" DrawAspect="Content" ObjectID="_1808753538" r:id="rId20"/>
        </w:object>
      </w:r>
      <w:r w:rsidRPr="00B62571">
        <w:rPr>
          <w:sz w:val="28"/>
          <w:szCs w:val="28"/>
        </w:rPr>
        <w:t xml:space="preserve"> может не учитываться как погрешность для данного класса функций.   </w:t>
      </w:r>
    </w:p>
    <w:p w14:paraId="21B72CDC" w14:textId="139743D9" w:rsidR="00B60CFE" w:rsidRDefault="00B60CFE" w:rsidP="00F47D0F">
      <w:pPr>
        <w:ind w:firstLine="709"/>
        <w:jc w:val="both"/>
      </w:pPr>
      <w:r w:rsidRPr="00B62571">
        <w:rPr>
          <w:sz w:val="28"/>
          <w:szCs w:val="28"/>
        </w:rPr>
        <w:t>В целом, для решения</w:t>
      </w:r>
      <w:r>
        <w:rPr>
          <w:sz w:val="28"/>
          <w:szCs w:val="28"/>
        </w:rPr>
        <w:t xml:space="preserve"> каждой конкретной задачи может быть использовано несколько схем расчета. При этом для каждого алгоритма определяется точность представления результатов и максимальное время вычисления наиболее неблагоприятного параметра. Предпочтение конкретному способу решения задачи отдается в зависимости от поставленной цели управления.  </w:t>
      </w:r>
    </w:p>
    <w:p w14:paraId="0B40CAFE" w14:textId="577D8E84" w:rsidR="00B60CFE" w:rsidRDefault="00B60CFE" w:rsidP="00B60CFE">
      <w:pPr>
        <w:pStyle w:val="a3"/>
      </w:pPr>
      <w:r w:rsidRPr="00B3227F">
        <w:t xml:space="preserve">Анализ параметров алгоритмов, как правило, выполняется с использование языковых и программных средств. С этой целью каждой вершине ГСА решаемой задачи ставится в соответствие команда машины. После этого выполняется расширение набора команд с использованием заданных методов адресации и варьирования поля КОП. Полученная система дополняется командами управления работой компьютера, командами ввода-вывода и другими управляющими словами, позволяющими получить требуемые режимы работы компьютера. </w:t>
      </w:r>
    </w:p>
    <w:p w14:paraId="06D14030" w14:textId="3720281A" w:rsidR="007D63F3" w:rsidRPr="007D63F3" w:rsidRDefault="007D63F3" w:rsidP="007D63F3">
      <w:pPr>
        <w:ind w:firstLine="709"/>
        <w:jc w:val="both"/>
        <w:rPr>
          <w:sz w:val="28"/>
        </w:rPr>
      </w:pPr>
      <w:r w:rsidRPr="007D63F3">
        <w:rPr>
          <w:sz w:val="28"/>
        </w:rPr>
        <w:t>Применение данного алгоритма показывает хорошие результаты при реализации на различных вычислительных платформах. Важно отметить, что предложенная граф-схема может быть легко адаптирована для решения более сложных задач за счет модификации базовых вычислительных блоков, что открывает перспективы для дальнейшего развития метода.</w:t>
      </w:r>
      <w:r>
        <w:rPr>
          <w:sz w:val="28"/>
        </w:rPr>
        <w:t xml:space="preserve"> </w:t>
      </w:r>
      <w:r w:rsidRPr="007D63F3">
        <w:rPr>
          <w:sz w:val="28"/>
        </w:rPr>
        <w:t>Дальнейшее развитие данного метода может быть связано с внедрением параллельных вычислений для отдельных блоков алгоритма</w:t>
      </w:r>
      <w:r>
        <w:rPr>
          <w:sz w:val="28"/>
        </w:rPr>
        <w:t>.</w:t>
      </w:r>
    </w:p>
    <w:p w14:paraId="4FB8284C" w14:textId="77777777" w:rsidR="00B60CFE" w:rsidRDefault="00B60CFE" w:rsidP="00B60CFE">
      <w:pPr>
        <w:ind w:firstLine="709"/>
        <w:jc w:val="both"/>
        <w:rPr>
          <w:sz w:val="28"/>
          <w:szCs w:val="28"/>
        </w:rPr>
      </w:pPr>
      <w:r>
        <w:rPr>
          <w:sz w:val="28"/>
          <w:szCs w:val="28"/>
        </w:rPr>
        <w:t xml:space="preserve">Рассмотрим блок-схему (рис. 1.4) алгоритма расчета функции </w:t>
      </w:r>
      <w:r>
        <w:rPr>
          <w:i/>
          <w:sz w:val="28"/>
          <w:szCs w:val="28"/>
          <w:lang w:val="en-US"/>
        </w:rPr>
        <w:t>e</w:t>
      </w:r>
      <w:r w:rsidRPr="00D83B5A">
        <w:rPr>
          <w:i/>
          <w:sz w:val="28"/>
          <w:szCs w:val="28"/>
        </w:rPr>
        <w:t>‌</w:t>
      </w:r>
      <w:r>
        <w:rPr>
          <w:sz w:val="28"/>
          <w:szCs w:val="28"/>
        </w:rPr>
        <w:t xml:space="preserve"> в соответствии с формулой (1.1) и исследуем методику решения поставленной задачи.</w:t>
      </w:r>
    </w:p>
    <w:p w14:paraId="74B37BD4" w14:textId="200BAF05" w:rsidR="00F47D0F" w:rsidRPr="00B60CFE" w:rsidRDefault="00F47D0F" w:rsidP="00F47D0F">
      <w:pPr>
        <w:widowControl w:val="0"/>
        <w:autoSpaceDE w:val="0"/>
        <w:autoSpaceDN w:val="0"/>
        <w:adjustRightInd w:val="0"/>
        <w:ind w:firstLine="710"/>
        <w:jc w:val="both"/>
        <w:rPr>
          <w:sz w:val="28"/>
          <w:szCs w:val="28"/>
        </w:rPr>
      </w:pPr>
      <w:r w:rsidRPr="00E65B85">
        <w:rPr>
          <w:sz w:val="28"/>
          <w:szCs w:val="28"/>
        </w:rPr>
        <w:t xml:space="preserve">В полученной </w:t>
      </w:r>
      <w:r>
        <w:rPr>
          <w:sz w:val="28"/>
          <w:szCs w:val="28"/>
        </w:rPr>
        <w:t xml:space="preserve">ниже (рис. 1.4) </w:t>
      </w:r>
      <w:r w:rsidRPr="00E65B85">
        <w:rPr>
          <w:sz w:val="28"/>
          <w:szCs w:val="28"/>
        </w:rPr>
        <w:t xml:space="preserve">граф-схеме </w:t>
      </w:r>
      <w:r>
        <w:rPr>
          <w:sz w:val="28"/>
          <w:szCs w:val="28"/>
        </w:rPr>
        <w:t xml:space="preserve">удалось избежать долговременных повторных вычислений факториала и степени и заменить их на множительно-делительные преобразования свойственные практически всем высокоуровневым языкам компьютера. Общая таблица команд для вычисления </w:t>
      </w:r>
      <w:r>
        <w:rPr>
          <w:i/>
          <w:iCs/>
          <w:sz w:val="28"/>
          <w:szCs w:val="28"/>
          <w:lang w:val="en-US"/>
        </w:rPr>
        <w:t>e</w:t>
      </w:r>
      <w:r>
        <w:rPr>
          <w:i/>
          <w:iCs/>
          <w:sz w:val="28"/>
          <w:szCs w:val="28"/>
          <w:vertAlign w:val="superscript"/>
          <w:lang w:val="en-US"/>
        </w:rPr>
        <w:t>x</w:t>
      </w:r>
      <w:r>
        <w:rPr>
          <w:sz w:val="28"/>
          <w:szCs w:val="28"/>
        </w:rPr>
        <w:t xml:space="preserve"> при этом принимает следующий вид (см. табл. 1.4).</w:t>
      </w:r>
    </w:p>
    <w:p w14:paraId="66EEC406" w14:textId="77777777" w:rsidR="00B60CFE" w:rsidRDefault="00B60CFE" w:rsidP="00B60CFE">
      <w:pPr>
        <w:ind w:firstLine="709"/>
        <w:jc w:val="both"/>
        <w:rPr>
          <w:sz w:val="28"/>
          <w:szCs w:val="28"/>
        </w:rPr>
      </w:pPr>
    </w:p>
    <w:p w14:paraId="70E300E7" w14:textId="4C49106E" w:rsidR="00B60CFE" w:rsidRPr="000B1DF7" w:rsidRDefault="00F47D0F" w:rsidP="00B60CFE">
      <w:pPr>
        <w:keepNext/>
        <w:spacing w:after="120"/>
        <w:jc w:val="center"/>
        <w:rPr>
          <w:lang w:val="en-US"/>
        </w:rPr>
      </w:pPr>
      <w:r>
        <w:object w:dxaOrig="7992" w:dyaOrig="7884" w14:anchorId="72D5FE16">
          <v:shape id="_x0000_i1031" type="#_x0000_t75" style="width:366pt;height:360.6pt" o:ole="">
            <v:imagedata r:id="rId21" o:title=""/>
          </v:shape>
          <o:OLEObject Type="Embed" ProgID="Visio.Drawing.15" ShapeID="_x0000_i1031" DrawAspect="Content" ObjectID="_1808753539" r:id="rId22"/>
        </w:object>
      </w:r>
    </w:p>
    <w:p w14:paraId="4FA69F3E" w14:textId="77777777" w:rsidR="00B60CFE" w:rsidRPr="00704033" w:rsidRDefault="00B60CFE" w:rsidP="00B60CFE">
      <w:pPr>
        <w:keepNext/>
        <w:jc w:val="center"/>
        <w:rPr>
          <w:sz w:val="28"/>
          <w:szCs w:val="28"/>
        </w:rPr>
      </w:pPr>
    </w:p>
    <w:p w14:paraId="6CAA8A50" w14:textId="74442104" w:rsidR="00B60CFE" w:rsidRPr="00135446" w:rsidRDefault="00B60CFE" w:rsidP="00B60CFE">
      <w:pPr>
        <w:pStyle w:val="a3"/>
        <w:jc w:val="center"/>
        <w:rPr>
          <w:iCs/>
          <w:sz w:val="24"/>
        </w:rPr>
      </w:pPr>
      <w:r w:rsidRPr="00623FF7">
        <w:t>Рис. 1.</w:t>
      </w:r>
      <w:r w:rsidRPr="006D3F9C">
        <w:t>4</w:t>
      </w:r>
      <w:r>
        <w:t xml:space="preserve"> – </w:t>
      </w:r>
      <w:r w:rsidRPr="00623FF7">
        <w:t xml:space="preserve">Блок-схема алгоритма расчета функции </w:t>
      </w:r>
      <w:r>
        <w:t>e‌</w:t>
      </w:r>
      <w:r>
        <w:rPr>
          <w:vertAlign w:val="superscript"/>
          <w:lang w:val="en-US"/>
        </w:rPr>
        <w:t>x</w:t>
      </w:r>
      <w:bookmarkEnd w:id="13"/>
      <w:r>
        <w:br/>
      </w:r>
    </w:p>
    <w:p w14:paraId="4EEE8629" w14:textId="77777777" w:rsidR="00811359" w:rsidRDefault="00811359" w:rsidP="007D63F3">
      <w:pPr>
        <w:widowControl w:val="0"/>
        <w:autoSpaceDE w:val="0"/>
        <w:autoSpaceDN w:val="0"/>
        <w:adjustRightInd w:val="0"/>
        <w:rPr>
          <w:sz w:val="28"/>
          <w:szCs w:val="28"/>
        </w:rPr>
      </w:pPr>
      <w:r>
        <w:rPr>
          <w:sz w:val="28"/>
          <w:szCs w:val="28"/>
        </w:rPr>
        <w:t>Таблица 1.4 – Команды спецкомпьютера</w:t>
      </w:r>
    </w:p>
    <w:tbl>
      <w:tblPr>
        <w:tblStyle w:val="ac"/>
        <w:tblW w:w="0" w:type="auto"/>
        <w:tblInd w:w="-5" w:type="dxa"/>
        <w:tblLook w:val="04A0" w:firstRow="1" w:lastRow="0" w:firstColumn="1" w:lastColumn="0" w:noHBand="0" w:noVBand="1"/>
      </w:tblPr>
      <w:tblGrid>
        <w:gridCol w:w="846"/>
        <w:gridCol w:w="2551"/>
        <w:gridCol w:w="709"/>
        <w:gridCol w:w="3691"/>
      </w:tblGrid>
      <w:tr w:rsidR="00811359" w14:paraId="19A3A7E9" w14:textId="77777777" w:rsidTr="00811359">
        <w:tc>
          <w:tcPr>
            <w:tcW w:w="846" w:type="dxa"/>
          </w:tcPr>
          <w:p w14:paraId="2F9DBFC4" w14:textId="77777777" w:rsidR="00811359" w:rsidRPr="00FE326A" w:rsidRDefault="00811359" w:rsidP="00811359">
            <w:pPr>
              <w:jc w:val="both"/>
              <w:rPr>
                <w:rFonts w:eastAsiaTheme="minorEastAsia"/>
                <w:sz w:val="28"/>
              </w:rPr>
            </w:pPr>
            <w:r>
              <w:rPr>
                <w:rFonts w:eastAsiaTheme="minorEastAsia"/>
                <w:sz w:val="28"/>
              </w:rPr>
              <w:t>№</w:t>
            </w:r>
          </w:p>
        </w:tc>
        <w:tc>
          <w:tcPr>
            <w:tcW w:w="2551" w:type="dxa"/>
          </w:tcPr>
          <w:p w14:paraId="51D2991F" w14:textId="77777777" w:rsidR="00811359" w:rsidRPr="00FE326A" w:rsidRDefault="00811359" w:rsidP="00811359">
            <w:pPr>
              <w:jc w:val="both"/>
              <w:rPr>
                <w:rFonts w:eastAsiaTheme="minorEastAsia"/>
                <w:sz w:val="28"/>
              </w:rPr>
            </w:pPr>
            <w:r>
              <w:rPr>
                <w:rFonts w:eastAsiaTheme="minorEastAsia"/>
                <w:sz w:val="28"/>
              </w:rPr>
              <w:t>Команда</w:t>
            </w:r>
          </w:p>
        </w:tc>
        <w:tc>
          <w:tcPr>
            <w:tcW w:w="709" w:type="dxa"/>
          </w:tcPr>
          <w:p w14:paraId="174908B7" w14:textId="77777777" w:rsidR="00811359" w:rsidRDefault="00811359" w:rsidP="00811359">
            <w:pPr>
              <w:jc w:val="both"/>
              <w:rPr>
                <w:rFonts w:eastAsiaTheme="minorEastAsia"/>
                <w:sz w:val="28"/>
              </w:rPr>
            </w:pPr>
            <w:r>
              <w:rPr>
                <w:rFonts w:eastAsiaTheme="minorEastAsia"/>
                <w:sz w:val="28"/>
              </w:rPr>
              <w:t>№</w:t>
            </w:r>
          </w:p>
        </w:tc>
        <w:tc>
          <w:tcPr>
            <w:tcW w:w="3691" w:type="dxa"/>
          </w:tcPr>
          <w:p w14:paraId="67E00EC6" w14:textId="77777777" w:rsidR="00811359" w:rsidRDefault="00811359" w:rsidP="00811359">
            <w:pPr>
              <w:jc w:val="both"/>
              <w:rPr>
                <w:rFonts w:eastAsiaTheme="minorEastAsia"/>
                <w:sz w:val="28"/>
              </w:rPr>
            </w:pPr>
            <w:r>
              <w:rPr>
                <w:rFonts w:eastAsiaTheme="minorEastAsia"/>
                <w:sz w:val="28"/>
              </w:rPr>
              <w:t>Команда</w:t>
            </w:r>
          </w:p>
        </w:tc>
      </w:tr>
      <w:tr w:rsidR="00811359" w14:paraId="75D42D39" w14:textId="77777777" w:rsidTr="00811359">
        <w:tc>
          <w:tcPr>
            <w:tcW w:w="846" w:type="dxa"/>
          </w:tcPr>
          <w:p w14:paraId="366D514A" w14:textId="77777777" w:rsidR="00811359" w:rsidRPr="00FE326A" w:rsidRDefault="00811359" w:rsidP="00811359">
            <w:pPr>
              <w:jc w:val="both"/>
              <w:rPr>
                <w:rFonts w:eastAsiaTheme="minorEastAsia"/>
                <w:sz w:val="28"/>
              </w:rPr>
            </w:pPr>
            <w:r>
              <w:rPr>
                <w:rFonts w:eastAsiaTheme="minorEastAsia"/>
                <w:sz w:val="28"/>
              </w:rPr>
              <w:t>1</w:t>
            </w:r>
          </w:p>
        </w:tc>
        <w:tc>
          <w:tcPr>
            <w:tcW w:w="2551" w:type="dxa"/>
          </w:tcPr>
          <w:p w14:paraId="1AD44DD7" w14:textId="77777777" w:rsidR="00811359" w:rsidRPr="00131F02" w:rsidRDefault="00811359" w:rsidP="00811359">
            <w:pPr>
              <w:jc w:val="both"/>
              <w:rPr>
                <w:rFonts w:eastAsiaTheme="minorEastAsia"/>
                <w:i/>
                <w:sz w:val="28"/>
              </w:rPr>
            </w:pPr>
            <w:proofErr w:type="spellStart"/>
            <w:r w:rsidRPr="00131F02">
              <w:rPr>
                <w:rFonts w:eastAsiaTheme="minorEastAsia"/>
                <w:i/>
                <w:sz w:val="28"/>
              </w:rPr>
              <w:t>Move</w:t>
            </w:r>
            <w:proofErr w:type="spellEnd"/>
            <w:r w:rsidRPr="00131F02">
              <w:rPr>
                <w:rFonts w:eastAsiaTheme="minorEastAsia"/>
                <w:i/>
                <w:sz w:val="28"/>
              </w:rPr>
              <w:t xml:space="preserve"> a</w:t>
            </w:r>
            <w:proofErr w:type="gramStart"/>
            <w:r w:rsidRPr="00131F02">
              <w:rPr>
                <w:rFonts w:eastAsiaTheme="minorEastAsia"/>
                <w:i/>
                <w:sz w:val="28"/>
              </w:rPr>
              <w:t>1,a</w:t>
            </w:r>
            <w:proofErr w:type="gramEnd"/>
            <w:r w:rsidRPr="00131F02">
              <w:rPr>
                <w:rFonts w:eastAsiaTheme="minorEastAsia"/>
                <w:i/>
                <w:sz w:val="28"/>
              </w:rPr>
              <w:t>2</w:t>
            </w:r>
          </w:p>
        </w:tc>
        <w:tc>
          <w:tcPr>
            <w:tcW w:w="709" w:type="dxa"/>
          </w:tcPr>
          <w:p w14:paraId="5DBAEF4B" w14:textId="77777777" w:rsidR="00811359" w:rsidRPr="00FE326A" w:rsidRDefault="00811359" w:rsidP="00811359">
            <w:pPr>
              <w:jc w:val="both"/>
              <w:rPr>
                <w:rFonts w:eastAsiaTheme="minorEastAsia"/>
                <w:sz w:val="28"/>
              </w:rPr>
            </w:pPr>
            <w:r>
              <w:rPr>
                <w:rFonts w:eastAsiaTheme="minorEastAsia"/>
                <w:sz w:val="28"/>
              </w:rPr>
              <w:t>5</w:t>
            </w:r>
          </w:p>
        </w:tc>
        <w:tc>
          <w:tcPr>
            <w:tcW w:w="3691" w:type="dxa"/>
          </w:tcPr>
          <w:p w14:paraId="677B074E" w14:textId="77777777" w:rsidR="00811359" w:rsidRPr="00131F02" w:rsidRDefault="00811359" w:rsidP="00811359">
            <w:pPr>
              <w:rPr>
                <w:rFonts w:eastAsiaTheme="minorEastAsia"/>
                <w:i/>
                <w:sz w:val="28"/>
              </w:rPr>
            </w:pPr>
            <w:proofErr w:type="spellStart"/>
            <w:r w:rsidRPr="00131F02">
              <w:rPr>
                <w:rFonts w:eastAsiaTheme="minorEastAsia"/>
                <w:i/>
                <w:sz w:val="28"/>
              </w:rPr>
              <w:t>Div</w:t>
            </w:r>
            <w:proofErr w:type="spellEnd"/>
            <w:r w:rsidRPr="00131F02">
              <w:rPr>
                <w:rFonts w:eastAsiaTheme="minorEastAsia"/>
                <w:i/>
                <w:sz w:val="28"/>
              </w:rPr>
              <w:t xml:space="preserve"> a</w:t>
            </w:r>
            <w:proofErr w:type="gramStart"/>
            <w:r w:rsidRPr="00131F02">
              <w:rPr>
                <w:rFonts w:eastAsiaTheme="minorEastAsia"/>
                <w:i/>
                <w:sz w:val="28"/>
              </w:rPr>
              <w:t>1,a</w:t>
            </w:r>
            <w:proofErr w:type="gramEnd"/>
            <w:r w:rsidRPr="00131F02">
              <w:rPr>
                <w:rFonts w:eastAsiaTheme="minorEastAsia"/>
                <w:i/>
                <w:sz w:val="28"/>
              </w:rPr>
              <w:t>2</w:t>
            </w:r>
          </w:p>
        </w:tc>
      </w:tr>
      <w:tr w:rsidR="00811359" w14:paraId="4F5CD0D6" w14:textId="77777777" w:rsidTr="00811359">
        <w:tc>
          <w:tcPr>
            <w:tcW w:w="846" w:type="dxa"/>
          </w:tcPr>
          <w:p w14:paraId="67D7E781" w14:textId="77777777" w:rsidR="00811359" w:rsidRPr="00FE326A" w:rsidRDefault="00811359" w:rsidP="00811359">
            <w:pPr>
              <w:jc w:val="both"/>
              <w:rPr>
                <w:rFonts w:eastAsiaTheme="minorEastAsia"/>
                <w:sz w:val="28"/>
              </w:rPr>
            </w:pPr>
            <w:r>
              <w:rPr>
                <w:rFonts w:eastAsiaTheme="minorEastAsia"/>
                <w:sz w:val="28"/>
              </w:rPr>
              <w:t>2</w:t>
            </w:r>
          </w:p>
        </w:tc>
        <w:tc>
          <w:tcPr>
            <w:tcW w:w="2551" w:type="dxa"/>
          </w:tcPr>
          <w:p w14:paraId="60D92D2F" w14:textId="77777777" w:rsidR="00811359" w:rsidRPr="00131F02" w:rsidRDefault="00811359" w:rsidP="00811359">
            <w:pPr>
              <w:jc w:val="both"/>
              <w:rPr>
                <w:rFonts w:eastAsiaTheme="minorEastAsia"/>
                <w:i/>
                <w:sz w:val="28"/>
              </w:rPr>
            </w:pPr>
            <w:proofErr w:type="spellStart"/>
            <w:r w:rsidRPr="00131F02">
              <w:rPr>
                <w:rFonts w:eastAsiaTheme="minorEastAsia"/>
                <w:i/>
                <w:sz w:val="28"/>
              </w:rPr>
              <w:t>Sum</w:t>
            </w:r>
            <w:proofErr w:type="spellEnd"/>
            <w:r w:rsidRPr="00131F02">
              <w:rPr>
                <w:rFonts w:eastAsiaTheme="minorEastAsia"/>
                <w:i/>
                <w:sz w:val="28"/>
              </w:rPr>
              <w:t xml:space="preserve"> a</w:t>
            </w:r>
            <w:proofErr w:type="gramStart"/>
            <w:r w:rsidRPr="00131F02">
              <w:rPr>
                <w:rFonts w:eastAsiaTheme="minorEastAsia"/>
                <w:i/>
                <w:sz w:val="28"/>
              </w:rPr>
              <w:t>1,a</w:t>
            </w:r>
            <w:proofErr w:type="gramEnd"/>
            <w:r w:rsidRPr="00131F02">
              <w:rPr>
                <w:rFonts w:eastAsiaTheme="minorEastAsia"/>
                <w:i/>
                <w:sz w:val="28"/>
              </w:rPr>
              <w:t>2</w:t>
            </w:r>
          </w:p>
        </w:tc>
        <w:tc>
          <w:tcPr>
            <w:tcW w:w="709" w:type="dxa"/>
          </w:tcPr>
          <w:p w14:paraId="06A73E71" w14:textId="77777777" w:rsidR="00811359" w:rsidRDefault="00811359" w:rsidP="00811359">
            <w:pPr>
              <w:jc w:val="both"/>
              <w:rPr>
                <w:rFonts w:eastAsiaTheme="minorEastAsia"/>
                <w:sz w:val="28"/>
              </w:rPr>
            </w:pPr>
            <w:r>
              <w:rPr>
                <w:rFonts w:eastAsiaTheme="minorEastAsia"/>
                <w:sz w:val="28"/>
              </w:rPr>
              <w:t>6</w:t>
            </w:r>
          </w:p>
        </w:tc>
        <w:tc>
          <w:tcPr>
            <w:tcW w:w="3691" w:type="dxa"/>
          </w:tcPr>
          <w:p w14:paraId="59132AC6" w14:textId="77777777" w:rsidR="00811359" w:rsidRPr="00131F02" w:rsidRDefault="00811359" w:rsidP="00811359">
            <w:pPr>
              <w:rPr>
                <w:rFonts w:eastAsiaTheme="minorEastAsia"/>
                <w:i/>
                <w:sz w:val="28"/>
              </w:rPr>
            </w:pPr>
            <w:proofErr w:type="spellStart"/>
            <w:r w:rsidRPr="00131F02">
              <w:rPr>
                <w:rFonts w:eastAsiaTheme="minorEastAsia"/>
                <w:i/>
                <w:sz w:val="28"/>
              </w:rPr>
              <w:t>Inr</w:t>
            </w:r>
            <w:proofErr w:type="spellEnd"/>
            <w:r w:rsidRPr="00131F02">
              <w:rPr>
                <w:rFonts w:eastAsiaTheme="minorEastAsia"/>
                <w:i/>
                <w:sz w:val="28"/>
              </w:rPr>
              <w:t xml:space="preserve"> a1</w:t>
            </w:r>
          </w:p>
        </w:tc>
      </w:tr>
      <w:tr w:rsidR="00811359" w14:paraId="7E31320F" w14:textId="77777777" w:rsidTr="00811359">
        <w:tc>
          <w:tcPr>
            <w:tcW w:w="846" w:type="dxa"/>
          </w:tcPr>
          <w:p w14:paraId="36C47297" w14:textId="77777777" w:rsidR="00811359" w:rsidRPr="00FE326A" w:rsidRDefault="00811359" w:rsidP="00811359">
            <w:pPr>
              <w:jc w:val="both"/>
              <w:rPr>
                <w:rFonts w:eastAsiaTheme="minorEastAsia"/>
                <w:sz w:val="28"/>
              </w:rPr>
            </w:pPr>
            <w:r>
              <w:rPr>
                <w:rFonts w:eastAsiaTheme="minorEastAsia"/>
                <w:sz w:val="28"/>
              </w:rPr>
              <w:t>3</w:t>
            </w:r>
          </w:p>
        </w:tc>
        <w:tc>
          <w:tcPr>
            <w:tcW w:w="2551" w:type="dxa"/>
          </w:tcPr>
          <w:p w14:paraId="296CE452" w14:textId="77777777" w:rsidR="00811359" w:rsidRPr="00131F02" w:rsidRDefault="00811359" w:rsidP="00811359">
            <w:pPr>
              <w:jc w:val="both"/>
              <w:rPr>
                <w:rFonts w:eastAsiaTheme="minorEastAsia"/>
                <w:i/>
                <w:sz w:val="28"/>
              </w:rPr>
            </w:pPr>
            <w:r w:rsidRPr="00131F02">
              <w:rPr>
                <w:rFonts w:eastAsiaTheme="minorEastAsia"/>
                <w:i/>
                <w:sz w:val="28"/>
              </w:rPr>
              <w:t>Sub a</w:t>
            </w:r>
            <w:proofErr w:type="gramStart"/>
            <w:r w:rsidRPr="00131F02">
              <w:rPr>
                <w:rFonts w:eastAsiaTheme="minorEastAsia"/>
                <w:i/>
                <w:sz w:val="28"/>
              </w:rPr>
              <w:t>1,a</w:t>
            </w:r>
            <w:proofErr w:type="gramEnd"/>
            <w:r w:rsidRPr="00131F02">
              <w:rPr>
                <w:rFonts w:eastAsiaTheme="minorEastAsia"/>
                <w:i/>
                <w:sz w:val="28"/>
              </w:rPr>
              <w:t>2</w:t>
            </w:r>
          </w:p>
        </w:tc>
        <w:tc>
          <w:tcPr>
            <w:tcW w:w="709" w:type="dxa"/>
          </w:tcPr>
          <w:p w14:paraId="517FF2FB" w14:textId="77777777" w:rsidR="00811359" w:rsidRPr="00FE326A" w:rsidRDefault="00811359" w:rsidP="00811359">
            <w:pPr>
              <w:jc w:val="both"/>
              <w:rPr>
                <w:rFonts w:eastAsiaTheme="minorEastAsia"/>
                <w:sz w:val="28"/>
              </w:rPr>
            </w:pPr>
            <w:r>
              <w:rPr>
                <w:rFonts w:eastAsiaTheme="minorEastAsia"/>
                <w:sz w:val="28"/>
              </w:rPr>
              <w:t>7</w:t>
            </w:r>
          </w:p>
        </w:tc>
        <w:tc>
          <w:tcPr>
            <w:tcW w:w="3691" w:type="dxa"/>
          </w:tcPr>
          <w:p w14:paraId="3499752E" w14:textId="77777777" w:rsidR="00811359" w:rsidRPr="00131F02" w:rsidRDefault="00811359" w:rsidP="00811359">
            <w:pPr>
              <w:rPr>
                <w:rFonts w:eastAsiaTheme="minorEastAsia"/>
                <w:i/>
                <w:sz w:val="28"/>
              </w:rPr>
            </w:pPr>
            <w:proofErr w:type="spellStart"/>
            <w:r w:rsidRPr="00131F02">
              <w:rPr>
                <w:rFonts w:eastAsiaTheme="minorEastAsia"/>
                <w:i/>
                <w:sz w:val="28"/>
              </w:rPr>
              <w:t>Jz</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r w:rsidR="00811359" w14:paraId="7926EBDC" w14:textId="77777777" w:rsidTr="00811359">
        <w:tc>
          <w:tcPr>
            <w:tcW w:w="846" w:type="dxa"/>
          </w:tcPr>
          <w:p w14:paraId="405A6D2C" w14:textId="77777777" w:rsidR="00811359" w:rsidRPr="00FE326A" w:rsidRDefault="00811359" w:rsidP="00811359">
            <w:pPr>
              <w:jc w:val="both"/>
              <w:rPr>
                <w:rFonts w:eastAsiaTheme="minorEastAsia"/>
                <w:sz w:val="28"/>
              </w:rPr>
            </w:pPr>
            <w:r>
              <w:rPr>
                <w:rFonts w:eastAsiaTheme="minorEastAsia"/>
                <w:sz w:val="28"/>
              </w:rPr>
              <w:t>4</w:t>
            </w:r>
          </w:p>
        </w:tc>
        <w:tc>
          <w:tcPr>
            <w:tcW w:w="2551" w:type="dxa"/>
          </w:tcPr>
          <w:p w14:paraId="681B1769" w14:textId="77777777" w:rsidR="00811359" w:rsidRPr="00131F02" w:rsidRDefault="00811359" w:rsidP="00811359">
            <w:pPr>
              <w:jc w:val="both"/>
              <w:rPr>
                <w:rFonts w:eastAsiaTheme="minorEastAsia"/>
                <w:i/>
                <w:sz w:val="28"/>
              </w:rPr>
            </w:pPr>
            <w:proofErr w:type="spellStart"/>
            <w:r w:rsidRPr="00131F02">
              <w:rPr>
                <w:rFonts w:eastAsiaTheme="minorEastAsia"/>
                <w:i/>
                <w:sz w:val="28"/>
              </w:rPr>
              <w:t>Mult</w:t>
            </w:r>
            <w:proofErr w:type="spellEnd"/>
            <w:r w:rsidRPr="00131F02">
              <w:rPr>
                <w:rFonts w:eastAsiaTheme="minorEastAsia"/>
                <w:i/>
                <w:sz w:val="28"/>
              </w:rPr>
              <w:t xml:space="preserve"> a</w:t>
            </w:r>
            <w:proofErr w:type="gramStart"/>
            <w:r w:rsidRPr="00131F02">
              <w:rPr>
                <w:rFonts w:eastAsiaTheme="minorEastAsia"/>
                <w:i/>
                <w:sz w:val="28"/>
              </w:rPr>
              <w:t>1,a</w:t>
            </w:r>
            <w:proofErr w:type="gramEnd"/>
            <w:r w:rsidRPr="00131F02">
              <w:rPr>
                <w:rFonts w:eastAsiaTheme="minorEastAsia"/>
                <w:i/>
                <w:sz w:val="28"/>
              </w:rPr>
              <w:t>2</w:t>
            </w:r>
          </w:p>
        </w:tc>
        <w:tc>
          <w:tcPr>
            <w:tcW w:w="709" w:type="dxa"/>
          </w:tcPr>
          <w:p w14:paraId="725DFC98" w14:textId="77777777" w:rsidR="00811359" w:rsidRPr="00FE326A" w:rsidRDefault="00811359" w:rsidP="00811359">
            <w:pPr>
              <w:jc w:val="both"/>
              <w:rPr>
                <w:rFonts w:eastAsiaTheme="minorEastAsia"/>
                <w:sz w:val="28"/>
              </w:rPr>
            </w:pPr>
            <w:r>
              <w:rPr>
                <w:rFonts w:eastAsiaTheme="minorEastAsia"/>
                <w:sz w:val="28"/>
              </w:rPr>
              <w:t>8</w:t>
            </w:r>
          </w:p>
        </w:tc>
        <w:tc>
          <w:tcPr>
            <w:tcW w:w="3691" w:type="dxa"/>
          </w:tcPr>
          <w:p w14:paraId="1AB0512D" w14:textId="77777777" w:rsidR="00811359" w:rsidRPr="00131F02" w:rsidRDefault="00811359" w:rsidP="00811359">
            <w:pPr>
              <w:rPr>
                <w:rFonts w:eastAsiaTheme="minorEastAsia"/>
                <w:i/>
                <w:sz w:val="28"/>
              </w:rPr>
            </w:pPr>
            <w:proofErr w:type="spellStart"/>
            <w:r w:rsidRPr="00131F02">
              <w:rPr>
                <w:rFonts w:eastAsiaTheme="minorEastAsia"/>
                <w:i/>
                <w:sz w:val="28"/>
              </w:rPr>
              <w:t>Jmp</w:t>
            </w:r>
            <w:proofErr w:type="spellEnd"/>
            <w:r w:rsidRPr="00131F02">
              <w:rPr>
                <w:rFonts w:eastAsiaTheme="minorEastAsia"/>
                <w:i/>
                <w:sz w:val="28"/>
              </w:rPr>
              <w:t xml:space="preserve"> </w:t>
            </w:r>
            <w:proofErr w:type="spellStart"/>
            <w:r w:rsidRPr="00131F02">
              <w:rPr>
                <w:rFonts w:eastAsiaTheme="minorEastAsia"/>
                <w:i/>
                <w:sz w:val="28"/>
              </w:rPr>
              <w:t>metka</w:t>
            </w:r>
            <w:proofErr w:type="spellEnd"/>
          </w:p>
        </w:tc>
      </w:tr>
    </w:tbl>
    <w:p w14:paraId="65333FD2" w14:textId="77777777" w:rsidR="00811359" w:rsidRDefault="00811359" w:rsidP="00811359">
      <w:pPr>
        <w:widowControl w:val="0"/>
        <w:autoSpaceDE w:val="0"/>
        <w:autoSpaceDN w:val="0"/>
        <w:adjustRightInd w:val="0"/>
        <w:ind w:firstLine="710"/>
        <w:jc w:val="both"/>
        <w:rPr>
          <w:color w:val="000000"/>
          <w:w w:val="99"/>
          <w:sz w:val="28"/>
          <w:szCs w:val="28"/>
        </w:rPr>
      </w:pPr>
    </w:p>
    <w:p w14:paraId="05D7A373" w14:textId="77777777" w:rsidR="00B60CFE" w:rsidRPr="007D63F3" w:rsidRDefault="00B60CFE" w:rsidP="007D63F3">
      <w:pPr>
        <w:ind w:firstLine="709"/>
        <w:rPr>
          <w:sz w:val="28"/>
        </w:rPr>
      </w:pPr>
      <w:bookmarkStart w:id="15" w:name="_Toc293032612"/>
      <w:r w:rsidRPr="007D63F3">
        <w:rPr>
          <w:sz w:val="28"/>
        </w:rPr>
        <w:t>Выполним расширение системы команд спецкомпьютера, используя следующий (заданный) набор методов адресации операндов в памяти:</w:t>
      </w:r>
    </w:p>
    <w:p w14:paraId="3CA6256E" w14:textId="77777777" w:rsidR="00B60CFE" w:rsidRPr="007D63F3" w:rsidRDefault="00B60CFE" w:rsidP="007D63F3">
      <w:pPr>
        <w:pStyle w:val="af7"/>
        <w:numPr>
          <w:ilvl w:val="0"/>
          <w:numId w:val="24"/>
        </w:numPr>
        <w:ind w:left="993"/>
        <w:rPr>
          <w:sz w:val="28"/>
        </w:rPr>
      </w:pPr>
      <w:r w:rsidRPr="007D63F3">
        <w:rPr>
          <w:sz w:val="28"/>
        </w:rPr>
        <w:t>прямая адресация;</w:t>
      </w:r>
    </w:p>
    <w:p w14:paraId="4CF6BEB5" w14:textId="77777777" w:rsidR="00B60CFE" w:rsidRPr="007D63F3" w:rsidRDefault="00B60CFE" w:rsidP="007D63F3">
      <w:pPr>
        <w:pStyle w:val="af7"/>
        <w:numPr>
          <w:ilvl w:val="0"/>
          <w:numId w:val="24"/>
        </w:numPr>
        <w:ind w:left="993"/>
        <w:rPr>
          <w:sz w:val="28"/>
        </w:rPr>
      </w:pPr>
      <w:r w:rsidRPr="007D63F3">
        <w:rPr>
          <w:sz w:val="28"/>
        </w:rPr>
        <w:t xml:space="preserve">косвенная регистровая адресация; </w:t>
      </w:r>
    </w:p>
    <w:p w14:paraId="30FF061D" w14:textId="77777777" w:rsidR="00B60CFE" w:rsidRPr="007D63F3" w:rsidRDefault="00B60CFE" w:rsidP="007D63F3">
      <w:pPr>
        <w:pStyle w:val="af7"/>
        <w:numPr>
          <w:ilvl w:val="0"/>
          <w:numId w:val="24"/>
        </w:numPr>
        <w:ind w:left="993"/>
        <w:rPr>
          <w:sz w:val="28"/>
        </w:rPr>
      </w:pPr>
      <w:r w:rsidRPr="007D63F3">
        <w:rPr>
          <w:sz w:val="28"/>
        </w:rPr>
        <w:t xml:space="preserve">автоинкрементная адресация; </w:t>
      </w:r>
    </w:p>
    <w:p w14:paraId="429A50A4" w14:textId="77777777" w:rsidR="00B60CFE" w:rsidRPr="007D63F3" w:rsidRDefault="00B60CFE" w:rsidP="007D63F3">
      <w:pPr>
        <w:pStyle w:val="af7"/>
        <w:numPr>
          <w:ilvl w:val="0"/>
          <w:numId w:val="24"/>
        </w:numPr>
        <w:ind w:left="993"/>
        <w:rPr>
          <w:sz w:val="28"/>
        </w:rPr>
      </w:pPr>
      <w:r w:rsidRPr="007D63F3">
        <w:rPr>
          <w:sz w:val="28"/>
        </w:rPr>
        <w:t>косвенно-относительная.</w:t>
      </w:r>
    </w:p>
    <w:p w14:paraId="35146FB5" w14:textId="33D25363" w:rsidR="00B60CFE" w:rsidRPr="007D63F3" w:rsidRDefault="00B60CFE" w:rsidP="007D63F3">
      <w:pPr>
        <w:ind w:firstLine="709"/>
        <w:rPr>
          <w:sz w:val="28"/>
        </w:rPr>
      </w:pPr>
      <w:r w:rsidRPr="007D63F3">
        <w:rPr>
          <w:sz w:val="28"/>
        </w:rPr>
        <w:t>В данном случае расширенная система команд проектируемого компьютера может быть представлена следующими форматами.</w:t>
      </w:r>
    </w:p>
    <w:p w14:paraId="6C0E3B35" w14:textId="37D67D01" w:rsidR="00B60CFE" w:rsidRPr="007D63F3" w:rsidRDefault="00B60CFE" w:rsidP="007D63F3">
      <w:pPr>
        <w:ind w:firstLine="709"/>
        <w:rPr>
          <w:rFonts w:eastAsiaTheme="minorEastAsia"/>
          <w:sz w:val="28"/>
        </w:rPr>
      </w:pPr>
      <w:r w:rsidRPr="007D63F3">
        <w:rPr>
          <w:sz w:val="28"/>
        </w:rPr>
        <w:t>Команды пересылки приведены на рис. 1.5.</w:t>
      </w:r>
    </w:p>
    <w:p w14:paraId="790252E4" w14:textId="77777777" w:rsidR="00B60CFE" w:rsidRPr="00AA454A" w:rsidRDefault="00B60CFE" w:rsidP="00B60CFE">
      <w:pPr>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1559"/>
        <w:gridCol w:w="2673"/>
        <w:gridCol w:w="623"/>
      </w:tblGrid>
      <w:tr w:rsidR="00B60CFE" w14:paraId="26E0B224" w14:textId="77777777" w:rsidTr="00154DCB">
        <w:trPr>
          <w:gridAfter w:val="1"/>
          <w:wAfter w:w="623" w:type="dxa"/>
          <w:trHeight w:val="346"/>
        </w:trPr>
        <w:tc>
          <w:tcPr>
            <w:tcW w:w="514" w:type="dxa"/>
            <w:tcBorders>
              <w:bottom w:val="single" w:sz="12" w:space="0" w:color="auto"/>
            </w:tcBorders>
            <w:vAlign w:val="center"/>
          </w:tcPr>
          <w:p w14:paraId="6932F1BB" w14:textId="77777777" w:rsidR="00B60CFE" w:rsidRPr="00AA454A" w:rsidRDefault="00B60CFE" w:rsidP="00154DCB">
            <w:pPr>
              <w:jc w:val="center"/>
              <w:rPr>
                <w:rFonts w:eastAsiaTheme="minorEastAsia"/>
                <w:sz w:val="28"/>
                <w:vertAlign w:val="subscript"/>
              </w:rPr>
            </w:pPr>
            <w:r>
              <w:rPr>
                <w:rFonts w:eastAsiaTheme="minorEastAsia"/>
                <w:sz w:val="28"/>
              </w:rPr>
              <w:lastRenderedPageBreak/>
              <w:t>I</w:t>
            </w:r>
            <w:r>
              <w:rPr>
                <w:rFonts w:eastAsiaTheme="minorEastAsia"/>
                <w:sz w:val="28"/>
                <w:vertAlign w:val="subscript"/>
              </w:rPr>
              <w:t>1</w:t>
            </w:r>
          </w:p>
        </w:tc>
        <w:tc>
          <w:tcPr>
            <w:tcW w:w="925" w:type="dxa"/>
            <w:tcBorders>
              <w:bottom w:val="single" w:sz="12" w:space="0" w:color="auto"/>
            </w:tcBorders>
            <w:vAlign w:val="center"/>
          </w:tcPr>
          <w:p w14:paraId="62708B57" w14:textId="77777777" w:rsidR="00B60CFE" w:rsidRPr="00FE326A" w:rsidRDefault="00B60CFE" w:rsidP="00154DCB">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129E84D7"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665AE5B9"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482BDE32" w14:textId="77777777" w:rsidR="00B60CFE" w:rsidRPr="009F51A6" w:rsidRDefault="00B60CFE" w:rsidP="00154DCB">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55F804E5" w14:textId="77777777" w:rsidR="00B60CFE" w:rsidRPr="009F51A6" w:rsidRDefault="00B60CFE" w:rsidP="00154DCB">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Ri</w:t>
            </w:r>
            <w:proofErr w:type="spellEnd"/>
          </w:p>
        </w:tc>
      </w:tr>
      <w:tr w:rsidR="00B60CFE" w14:paraId="6C10D052" w14:textId="77777777" w:rsidTr="00154DCB">
        <w:trPr>
          <w:gridAfter w:val="1"/>
          <w:wAfter w:w="623" w:type="dxa"/>
          <w:trHeight w:val="363"/>
        </w:trPr>
        <w:tc>
          <w:tcPr>
            <w:tcW w:w="514" w:type="dxa"/>
            <w:tcBorders>
              <w:left w:val="nil"/>
              <w:bottom w:val="single" w:sz="12" w:space="0" w:color="auto"/>
              <w:right w:val="nil"/>
            </w:tcBorders>
            <w:vAlign w:val="center"/>
          </w:tcPr>
          <w:p w14:paraId="151EC69A" w14:textId="77777777" w:rsidR="00B60CFE" w:rsidRDefault="00B60CFE" w:rsidP="00154DCB">
            <w:pPr>
              <w:jc w:val="center"/>
              <w:rPr>
                <w:rFonts w:eastAsiaTheme="minorEastAsia"/>
                <w:sz w:val="28"/>
              </w:rPr>
            </w:pPr>
          </w:p>
        </w:tc>
        <w:tc>
          <w:tcPr>
            <w:tcW w:w="925" w:type="dxa"/>
            <w:tcBorders>
              <w:left w:val="nil"/>
              <w:bottom w:val="single" w:sz="12" w:space="0" w:color="auto"/>
              <w:right w:val="nil"/>
            </w:tcBorders>
            <w:vAlign w:val="center"/>
          </w:tcPr>
          <w:p w14:paraId="58B5CC46" w14:textId="77777777" w:rsidR="00B60CFE" w:rsidRDefault="00B60CFE" w:rsidP="00154DCB">
            <w:pPr>
              <w:jc w:val="center"/>
              <w:rPr>
                <w:rFonts w:eastAsiaTheme="minorEastAsia"/>
                <w:sz w:val="28"/>
              </w:rPr>
            </w:pPr>
          </w:p>
        </w:tc>
        <w:tc>
          <w:tcPr>
            <w:tcW w:w="817" w:type="dxa"/>
            <w:tcBorders>
              <w:left w:val="nil"/>
              <w:bottom w:val="single" w:sz="12" w:space="0" w:color="auto"/>
              <w:right w:val="nil"/>
            </w:tcBorders>
            <w:vAlign w:val="center"/>
          </w:tcPr>
          <w:p w14:paraId="516A7A76" w14:textId="77777777" w:rsidR="00B60CFE" w:rsidRDefault="00B60CFE" w:rsidP="00154DCB">
            <w:pPr>
              <w:jc w:val="center"/>
              <w:rPr>
                <w:rFonts w:eastAsiaTheme="minorEastAsia"/>
                <w:sz w:val="28"/>
              </w:rPr>
            </w:pPr>
          </w:p>
        </w:tc>
        <w:tc>
          <w:tcPr>
            <w:tcW w:w="596" w:type="dxa"/>
            <w:tcBorders>
              <w:left w:val="nil"/>
              <w:bottom w:val="single" w:sz="12" w:space="0" w:color="auto"/>
              <w:right w:val="nil"/>
            </w:tcBorders>
            <w:vAlign w:val="center"/>
          </w:tcPr>
          <w:p w14:paraId="7CE8E352" w14:textId="77777777" w:rsidR="00B60CFE" w:rsidRDefault="00B60CFE" w:rsidP="00154DCB">
            <w:pPr>
              <w:jc w:val="center"/>
              <w:rPr>
                <w:rFonts w:eastAsiaTheme="minorEastAsia"/>
                <w:sz w:val="28"/>
              </w:rPr>
            </w:pPr>
          </w:p>
        </w:tc>
        <w:tc>
          <w:tcPr>
            <w:tcW w:w="1953" w:type="dxa"/>
            <w:gridSpan w:val="3"/>
            <w:tcBorders>
              <w:left w:val="nil"/>
              <w:bottom w:val="nil"/>
              <w:right w:val="nil"/>
            </w:tcBorders>
            <w:vAlign w:val="center"/>
          </w:tcPr>
          <w:p w14:paraId="0D65B48F" w14:textId="77777777" w:rsidR="00B60CFE" w:rsidRDefault="00B60CFE" w:rsidP="00154DCB">
            <w:pPr>
              <w:jc w:val="center"/>
              <w:rPr>
                <w:rFonts w:eastAsiaTheme="minorEastAsia"/>
                <w:sz w:val="28"/>
              </w:rPr>
            </w:pPr>
          </w:p>
        </w:tc>
        <w:tc>
          <w:tcPr>
            <w:tcW w:w="4232" w:type="dxa"/>
            <w:gridSpan w:val="2"/>
            <w:tcBorders>
              <w:top w:val="nil"/>
              <w:left w:val="nil"/>
              <w:bottom w:val="nil"/>
              <w:right w:val="nil"/>
            </w:tcBorders>
          </w:tcPr>
          <w:p w14:paraId="11CC777E" w14:textId="77777777" w:rsidR="00B60CFE" w:rsidRDefault="00B60CFE" w:rsidP="00154DCB">
            <w:pPr>
              <w:jc w:val="both"/>
              <w:rPr>
                <w:rFonts w:eastAsiaTheme="minorEastAsia"/>
                <w:sz w:val="28"/>
              </w:rPr>
            </w:pPr>
          </w:p>
        </w:tc>
      </w:tr>
      <w:tr w:rsidR="00B60CFE" w:rsidRPr="00AA454A" w14:paraId="5B0AF27C" w14:textId="77777777" w:rsidTr="00154DCB">
        <w:trPr>
          <w:gridAfter w:val="1"/>
          <w:wAfter w:w="623" w:type="dxa"/>
          <w:trHeight w:val="346"/>
        </w:trPr>
        <w:tc>
          <w:tcPr>
            <w:tcW w:w="514" w:type="dxa"/>
            <w:tcBorders>
              <w:top w:val="single" w:sz="12" w:space="0" w:color="auto"/>
              <w:bottom w:val="single" w:sz="12" w:space="0" w:color="auto"/>
            </w:tcBorders>
            <w:vAlign w:val="center"/>
          </w:tcPr>
          <w:p w14:paraId="5C14D8CB"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25" w:type="dxa"/>
            <w:tcBorders>
              <w:top w:val="single" w:sz="12" w:space="0" w:color="auto"/>
              <w:bottom w:val="single" w:sz="12" w:space="0" w:color="auto"/>
            </w:tcBorders>
            <w:vAlign w:val="center"/>
          </w:tcPr>
          <w:p w14:paraId="26CDB917" w14:textId="77777777" w:rsidR="00B60CFE" w:rsidRDefault="00B60CFE" w:rsidP="00154DCB">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3D427CED"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3ABF5435"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590E535D"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15A0F606" w14:textId="77777777" w:rsidR="00B60CFE" w:rsidRPr="00E82D5C" w:rsidRDefault="00B60CFE" w:rsidP="00154DCB">
            <w:pPr>
              <w:jc w:val="both"/>
              <w:rPr>
                <w:rFonts w:eastAsiaTheme="minorEastAsia"/>
                <w:sz w:val="28"/>
              </w:rPr>
            </w:pPr>
            <w:r>
              <w:rPr>
                <w:rFonts w:eastAsiaTheme="minorEastAsia"/>
                <w:sz w:val="28"/>
              </w:rPr>
              <w:t xml:space="preserve">Память </w:t>
            </w:r>
            <w:r w:rsidRPr="00E82D5C">
              <w:rPr>
                <w:rFonts w:eastAsiaTheme="minorEastAsia"/>
                <w:sz w:val="28"/>
              </w:rPr>
              <w:t>непосредстве</w:t>
            </w:r>
            <w:r>
              <w:rPr>
                <w:rFonts w:eastAsiaTheme="minorEastAsia"/>
                <w:sz w:val="28"/>
              </w:rPr>
              <w:t>н</w:t>
            </w:r>
            <w:r w:rsidRPr="00E82D5C">
              <w:rPr>
                <w:rFonts w:eastAsiaTheme="minorEastAsia"/>
                <w:sz w:val="28"/>
              </w:rPr>
              <w:t xml:space="preserve">но </w:t>
            </w:r>
            <w:r w:rsidRPr="009F51A6">
              <w:rPr>
                <w:rFonts w:eastAsiaTheme="minorEastAsia"/>
                <w:sz w:val="28"/>
              </w:rPr>
              <w:t>регистр</w:t>
            </w:r>
            <w:r>
              <w:rPr>
                <w:rFonts w:eastAsiaTheme="minorEastAsia"/>
                <w:sz w:val="28"/>
              </w:rPr>
              <w:t>ы</w:t>
            </w:r>
            <w:r w:rsidRPr="009F51A6">
              <w:rPr>
                <w:rFonts w:eastAsiaTheme="minorEastAsia"/>
                <w:sz w:val="28"/>
              </w:rPr>
              <w:t xml:space="preserve"> </w:t>
            </w:r>
            <w:proofErr w:type="spellStart"/>
            <w:r>
              <w:rPr>
                <w:rFonts w:eastAsiaTheme="minorEastAsia"/>
                <w:sz w:val="28"/>
              </w:rPr>
              <w:t>Ri</w:t>
            </w:r>
            <w:proofErr w:type="spellEnd"/>
            <w:r>
              <w:rPr>
                <w:rFonts w:eastAsiaTheme="minorEastAsia"/>
                <w:sz w:val="28"/>
              </w:rPr>
              <w:t xml:space="preserve"> и </w:t>
            </w:r>
            <w:proofErr w:type="spellStart"/>
            <w:r>
              <w:rPr>
                <w:rFonts w:eastAsiaTheme="minorEastAsia"/>
                <w:sz w:val="28"/>
              </w:rPr>
              <w:t>Rj</w:t>
            </w:r>
            <w:proofErr w:type="spellEnd"/>
          </w:p>
        </w:tc>
      </w:tr>
      <w:tr w:rsidR="00B60CFE" w:rsidRPr="00AA454A" w14:paraId="51445508" w14:textId="77777777" w:rsidTr="00154DCB">
        <w:trPr>
          <w:gridAfter w:val="1"/>
          <w:wAfter w:w="623" w:type="dxa"/>
          <w:trHeight w:val="363"/>
        </w:trPr>
        <w:tc>
          <w:tcPr>
            <w:tcW w:w="514" w:type="dxa"/>
            <w:tcBorders>
              <w:left w:val="nil"/>
              <w:right w:val="nil"/>
            </w:tcBorders>
            <w:vAlign w:val="center"/>
          </w:tcPr>
          <w:p w14:paraId="4E0562A0" w14:textId="77777777" w:rsidR="00B60CFE" w:rsidRPr="008A0229" w:rsidRDefault="00B60CFE" w:rsidP="00154DCB">
            <w:pPr>
              <w:jc w:val="center"/>
              <w:rPr>
                <w:rFonts w:eastAsiaTheme="minorEastAsia"/>
                <w:sz w:val="28"/>
              </w:rPr>
            </w:pPr>
          </w:p>
        </w:tc>
        <w:tc>
          <w:tcPr>
            <w:tcW w:w="925" w:type="dxa"/>
            <w:tcBorders>
              <w:left w:val="nil"/>
              <w:right w:val="nil"/>
            </w:tcBorders>
            <w:vAlign w:val="center"/>
          </w:tcPr>
          <w:p w14:paraId="3FA57D53" w14:textId="77777777" w:rsidR="00B60CFE" w:rsidRDefault="00B60CFE" w:rsidP="00154DCB">
            <w:pPr>
              <w:jc w:val="center"/>
              <w:rPr>
                <w:rFonts w:eastAsiaTheme="minorEastAsia"/>
                <w:sz w:val="28"/>
              </w:rPr>
            </w:pPr>
          </w:p>
        </w:tc>
        <w:tc>
          <w:tcPr>
            <w:tcW w:w="817" w:type="dxa"/>
            <w:tcBorders>
              <w:left w:val="nil"/>
              <w:right w:val="nil"/>
            </w:tcBorders>
            <w:vAlign w:val="center"/>
          </w:tcPr>
          <w:p w14:paraId="4AC5B3E4" w14:textId="77777777" w:rsidR="00B60CFE" w:rsidRPr="008A0229" w:rsidRDefault="00B60CFE" w:rsidP="00154DCB">
            <w:pPr>
              <w:jc w:val="center"/>
              <w:rPr>
                <w:rFonts w:eastAsiaTheme="minorEastAsia"/>
                <w:sz w:val="28"/>
              </w:rPr>
            </w:pPr>
          </w:p>
        </w:tc>
        <w:tc>
          <w:tcPr>
            <w:tcW w:w="596" w:type="dxa"/>
            <w:tcBorders>
              <w:left w:val="nil"/>
              <w:right w:val="nil"/>
            </w:tcBorders>
            <w:vAlign w:val="center"/>
          </w:tcPr>
          <w:p w14:paraId="1D930A65" w14:textId="77777777" w:rsidR="00B60CFE" w:rsidRPr="008A0229" w:rsidRDefault="00B60CFE" w:rsidP="00154DCB">
            <w:pPr>
              <w:jc w:val="center"/>
              <w:rPr>
                <w:rFonts w:eastAsiaTheme="minorEastAsia"/>
                <w:sz w:val="28"/>
              </w:rPr>
            </w:pPr>
          </w:p>
        </w:tc>
        <w:tc>
          <w:tcPr>
            <w:tcW w:w="614" w:type="dxa"/>
            <w:tcBorders>
              <w:left w:val="nil"/>
              <w:right w:val="nil"/>
            </w:tcBorders>
            <w:vAlign w:val="center"/>
          </w:tcPr>
          <w:p w14:paraId="2D0292FE" w14:textId="77777777" w:rsidR="00B60CFE" w:rsidRPr="008A0229" w:rsidRDefault="00B60CFE" w:rsidP="00154DCB">
            <w:pPr>
              <w:jc w:val="center"/>
              <w:rPr>
                <w:rFonts w:eastAsiaTheme="minorEastAsia"/>
                <w:sz w:val="28"/>
              </w:rPr>
            </w:pPr>
          </w:p>
        </w:tc>
        <w:tc>
          <w:tcPr>
            <w:tcW w:w="1339" w:type="dxa"/>
            <w:gridSpan w:val="2"/>
            <w:tcBorders>
              <w:top w:val="nil"/>
              <w:left w:val="nil"/>
              <w:bottom w:val="nil"/>
              <w:right w:val="nil"/>
            </w:tcBorders>
          </w:tcPr>
          <w:p w14:paraId="56CDECFE" w14:textId="77777777" w:rsidR="00B60CFE" w:rsidRPr="008A0229" w:rsidRDefault="00B60CFE" w:rsidP="00154DCB">
            <w:pPr>
              <w:jc w:val="both"/>
              <w:rPr>
                <w:rFonts w:eastAsiaTheme="minorEastAsia"/>
                <w:sz w:val="28"/>
              </w:rPr>
            </w:pPr>
          </w:p>
        </w:tc>
        <w:tc>
          <w:tcPr>
            <w:tcW w:w="4232" w:type="dxa"/>
            <w:gridSpan w:val="2"/>
            <w:tcBorders>
              <w:top w:val="nil"/>
              <w:left w:val="nil"/>
              <w:bottom w:val="nil"/>
              <w:right w:val="nil"/>
            </w:tcBorders>
          </w:tcPr>
          <w:p w14:paraId="3509BA7E" w14:textId="77777777" w:rsidR="00B60CFE" w:rsidRDefault="00B60CFE" w:rsidP="00154DCB">
            <w:pPr>
              <w:jc w:val="right"/>
              <w:rPr>
                <w:rFonts w:eastAsiaTheme="minorEastAsia"/>
                <w:sz w:val="28"/>
              </w:rPr>
            </w:pPr>
          </w:p>
        </w:tc>
      </w:tr>
      <w:tr w:rsidR="00B60CFE" w:rsidRPr="00AA454A" w14:paraId="130DDDAD" w14:textId="77777777" w:rsidTr="00154DCB">
        <w:trPr>
          <w:gridAfter w:val="1"/>
          <w:wAfter w:w="623" w:type="dxa"/>
          <w:trHeight w:val="364"/>
        </w:trPr>
        <w:tc>
          <w:tcPr>
            <w:tcW w:w="514" w:type="dxa"/>
            <w:tcBorders>
              <w:bottom w:val="single" w:sz="12" w:space="0" w:color="auto"/>
            </w:tcBorders>
            <w:vAlign w:val="center"/>
          </w:tcPr>
          <w:p w14:paraId="457EE4E7"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25" w:type="dxa"/>
            <w:tcBorders>
              <w:bottom w:val="single" w:sz="12" w:space="0" w:color="auto"/>
            </w:tcBorders>
            <w:vAlign w:val="center"/>
          </w:tcPr>
          <w:p w14:paraId="30205952" w14:textId="77777777" w:rsidR="00B60CFE" w:rsidRDefault="00B60CFE" w:rsidP="00154DCB">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640F6BBD"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3EA52068"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5FD8FB17"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22257BDF" w14:textId="77777777" w:rsidR="00B60CFE" w:rsidRPr="009F51A6" w:rsidRDefault="00B60CFE" w:rsidP="00154DCB">
            <w:pPr>
              <w:jc w:val="both"/>
              <w:rPr>
                <w:rFonts w:eastAsiaTheme="minorEastAsia"/>
                <w:sz w:val="28"/>
              </w:rPr>
            </w:pPr>
            <w:r>
              <w:rPr>
                <w:rFonts w:eastAsiaTheme="minorEastAsia"/>
                <w:sz w:val="28"/>
              </w:rPr>
              <w:t xml:space="preserve">Память </w:t>
            </w:r>
            <w:r w:rsidRPr="009F51A6">
              <w:rPr>
                <w:rFonts w:eastAsiaTheme="minorEastAsia"/>
                <w:sz w:val="28"/>
              </w:rPr>
              <w:t>(</w:t>
            </w:r>
            <w:proofErr w:type="spellStart"/>
            <w:r>
              <w:rPr>
                <w:rFonts w:eastAsiaTheme="minorEastAsia"/>
                <w:sz w:val="28"/>
              </w:rPr>
              <w:t>автоинкр</w:t>
            </w:r>
            <w:proofErr w:type="spellEnd"/>
            <w:r>
              <w:rPr>
                <w:rFonts w:eastAsiaTheme="minorEastAsia"/>
                <w:sz w:val="28"/>
              </w:rPr>
              <w:t xml:space="preserve">. через </w:t>
            </w:r>
            <w:proofErr w:type="spellStart"/>
            <w:proofErr w:type="gramStart"/>
            <w:r>
              <w:rPr>
                <w:rFonts w:eastAsiaTheme="minorEastAsia"/>
                <w:sz w:val="28"/>
              </w:rPr>
              <w:t>R</w:t>
            </w:r>
            <w:r>
              <w:rPr>
                <w:rFonts w:eastAsiaTheme="minorEastAsia"/>
                <w:sz w:val="28"/>
                <w:vertAlign w:val="subscript"/>
              </w:rPr>
              <w:t>j</w:t>
            </w:r>
            <w:proofErr w:type="spellEnd"/>
            <w:r>
              <w:rPr>
                <w:rFonts w:eastAsiaTheme="minorEastAsia"/>
                <w:sz w:val="28"/>
              </w:rPr>
              <w:t>)  –</w:t>
            </w:r>
            <w:proofErr w:type="gramEnd"/>
            <w:r>
              <w:rPr>
                <w:rFonts w:eastAsiaTheme="minorEastAsia"/>
                <w:sz w:val="28"/>
              </w:rPr>
              <w:t xml:space="preserve"> регистр </w:t>
            </w:r>
            <w:proofErr w:type="spellStart"/>
            <w:r>
              <w:rPr>
                <w:rFonts w:eastAsiaTheme="minorEastAsia"/>
                <w:sz w:val="28"/>
              </w:rPr>
              <w:t>R</w:t>
            </w:r>
            <w:r>
              <w:rPr>
                <w:rFonts w:eastAsiaTheme="minorEastAsia"/>
                <w:sz w:val="28"/>
                <w:vertAlign w:val="subscript"/>
              </w:rPr>
              <w:t>i</w:t>
            </w:r>
            <w:proofErr w:type="spellEnd"/>
            <w:r w:rsidRPr="009F51A6">
              <w:rPr>
                <w:rFonts w:eastAsiaTheme="minorEastAsia"/>
                <w:sz w:val="28"/>
              </w:rPr>
              <w:t xml:space="preserve"> </w:t>
            </w:r>
            <w:r>
              <w:rPr>
                <w:rFonts w:eastAsiaTheme="minorEastAsia"/>
                <w:sz w:val="28"/>
              </w:rPr>
              <w:t xml:space="preserve">в </w:t>
            </w:r>
            <w:proofErr w:type="spellStart"/>
            <w:r w:rsidRPr="00AA454A">
              <w:rPr>
                <w:rFonts w:eastAsiaTheme="minorEastAsia"/>
                <w:i/>
                <w:sz w:val="28"/>
              </w:rPr>
              <w:t>Move</w:t>
            </w:r>
            <w:proofErr w:type="spellEnd"/>
            <w:r w:rsidRPr="009F51A6">
              <w:rPr>
                <w:rFonts w:eastAsiaTheme="minorEastAsia"/>
                <w:sz w:val="28"/>
              </w:rPr>
              <w:t xml:space="preserve"> </w:t>
            </w:r>
            <w:r>
              <w:rPr>
                <w:rFonts w:eastAsiaTheme="minorEastAsia"/>
                <w:sz w:val="28"/>
              </w:rPr>
              <w:t>не используется</w:t>
            </w:r>
          </w:p>
        </w:tc>
      </w:tr>
      <w:tr w:rsidR="00B60CFE" w:rsidRPr="00AA454A" w14:paraId="65C0C760" w14:textId="77777777" w:rsidTr="00154DCB">
        <w:trPr>
          <w:gridAfter w:val="1"/>
          <w:wAfter w:w="623" w:type="dxa"/>
          <w:trHeight w:val="346"/>
        </w:trPr>
        <w:tc>
          <w:tcPr>
            <w:tcW w:w="514" w:type="dxa"/>
            <w:tcBorders>
              <w:left w:val="nil"/>
              <w:bottom w:val="single" w:sz="12" w:space="0" w:color="auto"/>
              <w:right w:val="nil"/>
            </w:tcBorders>
            <w:vAlign w:val="center"/>
          </w:tcPr>
          <w:p w14:paraId="15FDEA27" w14:textId="77777777" w:rsidR="00B60CFE" w:rsidRPr="00AA454A" w:rsidRDefault="00B60CFE" w:rsidP="00154DCB">
            <w:pPr>
              <w:jc w:val="center"/>
              <w:rPr>
                <w:rFonts w:eastAsiaTheme="minorEastAsia"/>
                <w:sz w:val="28"/>
              </w:rPr>
            </w:pPr>
          </w:p>
        </w:tc>
        <w:tc>
          <w:tcPr>
            <w:tcW w:w="925" w:type="dxa"/>
            <w:tcBorders>
              <w:left w:val="nil"/>
              <w:bottom w:val="single" w:sz="12" w:space="0" w:color="auto"/>
              <w:right w:val="nil"/>
            </w:tcBorders>
            <w:vAlign w:val="center"/>
          </w:tcPr>
          <w:p w14:paraId="490C8567" w14:textId="77777777" w:rsidR="00B60CFE" w:rsidRDefault="00B60CFE" w:rsidP="00154DCB">
            <w:pPr>
              <w:jc w:val="center"/>
              <w:rPr>
                <w:rFonts w:eastAsiaTheme="minorEastAsia"/>
                <w:sz w:val="28"/>
              </w:rPr>
            </w:pPr>
          </w:p>
        </w:tc>
        <w:tc>
          <w:tcPr>
            <w:tcW w:w="817" w:type="dxa"/>
            <w:tcBorders>
              <w:left w:val="nil"/>
              <w:bottom w:val="single" w:sz="12" w:space="0" w:color="auto"/>
              <w:right w:val="nil"/>
            </w:tcBorders>
            <w:vAlign w:val="center"/>
          </w:tcPr>
          <w:p w14:paraId="006692D8" w14:textId="77777777" w:rsidR="00B60CFE" w:rsidRPr="00AA454A" w:rsidRDefault="00B60CFE" w:rsidP="00154DCB">
            <w:pPr>
              <w:jc w:val="center"/>
              <w:rPr>
                <w:rFonts w:eastAsiaTheme="minorEastAsia"/>
                <w:sz w:val="28"/>
              </w:rPr>
            </w:pPr>
          </w:p>
        </w:tc>
        <w:tc>
          <w:tcPr>
            <w:tcW w:w="596" w:type="dxa"/>
            <w:tcBorders>
              <w:left w:val="nil"/>
              <w:bottom w:val="single" w:sz="12" w:space="0" w:color="auto"/>
              <w:right w:val="nil"/>
            </w:tcBorders>
            <w:vAlign w:val="center"/>
          </w:tcPr>
          <w:p w14:paraId="7A1C1473" w14:textId="77777777" w:rsidR="00B60CFE" w:rsidRPr="00AA454A" w:rsidRDefault="00B60CFE" w:rsidP="00154DCB">
            <w:pPr>
              <w:jc w:val="center"/>
              <w:rPr>
                <w:rFonts w:eastAsiaTheme="minorEastAsia"/>
                <w:sz w:val="28"/>
              </w:rPr>
            </w:pPr>
          </w:p>
        </w:tc>
        <w:tc>
          <w:tcPr>
            <w:tcW w:w="614" w:type="dxa"/>
            <w:tcBorders>
              <w:left w:val="nil"/>
              <w:bottom w:val="single" w:sz="12" w:space="0" w:color="auto"/>
              <w:right w:val="nil"/>
            </w:tcBorders>
            <w:vAlign w:val="center"/>
          </w:tcPr>
          <w:p w14:paraId="22497186" w14:textId="77777777" w:rsidR="00B60CFE" w:rsidRPr="00AA454A" w:rsidRDefault="00B60CFE" w:rsidP="00154DCB">
            <w:pPr>
              <w:jc w:val="center"/>
              <w:rPr>
                <w:rFonts w:eastAsiaTheme="minorEastAsia"/>
                <w:sz w:val="28"/>
              </w:rPr>
            </w:pPr>
          </w:p>
        </w:tc>
        <w:tc>
          <w:tcPr>
            <w:tcW w:w="1339" w:type="dxa"/>
            <w:gridSpan w:val="2"/>
            <w:tcBorders>
              <w:top w:val="nil"/>
              <w:left w:val="nil"/>
              <w:bottom w:val="single" w:sz="12" w:space="0" w:color="auto"/>
              <w:right w:val="nil"/>
            </w:tcBorders>
          </w:tcPr>
          <w:p w14:paraId="7694D933" w14:textId="77777777" w:rsidR="00B60CFE" w:rsidRPr="00AA454A" w:rsidRDefault="00B60CFE" w:rsidP="00154DCB">
            <w:pPr>
              <w:jc w:val="both"/>
              <w:rPr>
                <w:rFonts w:eastAsiaTheme="minorEastAsia"/>
                <w:sz w:val="28"/>
              </w:rPr>
            </w:pPr>
          </w:p>
        </w:tc>
        <w:tc>
          <w:tcPr>
            <w:tcW w:w="4232" w:type="dxa"/>
            <w:gridSpan w:val="2"/>
            <w:tcBorders>
              <w:top w:val="nil"/>
              <w:left w:val="nil"/>
              <w:bottom w:val="nil"/>
              <w:right w:val="nil"/>
            </w:tcBorders>
          </w:tcPr>
          <w:p w14:paraId="475D6A38" w14:textId="77777777" w:rsidR="00B60CFE" w:rsidRDefault="00B60CFE" w:rsidP="00154DCB">
            <w:pPr>
              <w:jc w:val="both"/>
              <w:rPr>
                <w:rFonts w:eastAsiaTheme="minorEastAsia"/>
                <w:sz w:val="28"/>
              </w:rPr>
            </w:pPr>
          </w:p>
        </w:tc>
      </w:tr>
      <w:tr w:rsidR="00B60CFE" w:rsidRPr="00AA454A" w14:paraId="774AFB92" w14:textId="77777777" w:rsidTr="00154DCB">
        <w:trPr>
          <w:trHeight w:val="307"/>
        </w:trPr>
        <w:tc>
          <w:tcPr>
            <w:tcW w:w="514" w:type="dxa"/>
            <w:tcBorders>
              <w:top w:val="single" w:sz="12" w:space="0" w:color="auto"/>
              <w:left w:val="single" w:sz="12" w:space="0" w:color="auto"/>
              <w:bottom w:val="single" w:sz="12" w:space="0" w:color="auto"/>
              <w:right w:val="single" w:sz="12" w:space="0" w:color="auto"/>
            </w:tcBorders>
            <w:vAlign w:val="center"/>
          </w:tcPr>
          <w:p w14:paraId="2FAD9055" w14:textId="77777777" w:rsidR="00B60CFE" w:rsidRPr="008A0229" w:rsidRDefault="00B60CFE" w:rsidP="00154DCB">
            <w:pPr>
              <w:jc w:val="center"/>
              <w:rPr>
                <w:rFonts w:eastAsiaTheme="minorEastAsia"/>
                <w:sz w:val="28"/>
              </w:rPr>
            </w:pPr>
            <w:r>
              <w:rPr>
                <w:rFonts w:eastAsiaTheme="minorEastAsia"/>
                <w:sz w:val="28"/>
              </w:rPr>
              <w:t>I</w:t>
            </w:r>
            <w:r>
              <w:rPr>
                <w:rFonts w:eastAsiaTheme="minorEastAsia"/>
                <w:sz w:val="28"/>
                <w:vertAlign w:val="subscript"/>
              </w:rPr>
              <w:t>4</w:t>
            </w:r>
          </w:p>
        </w:tc>
        <w:tc>
          <w:tcPr>
            <w:tcW w:w="925" w:type="dxa"/>
            <w:tcBorders>
              <w:top w:val="single" w:sz="12" w:space="0" w:color="auto"/>
              <w:left w:val="single" w:sz="12" w:space="0" w:color="auto"/>
              <w:bottom w:val="single" w:sz="12" w:space="0" w:color="auto"/>
              <w:right w:val="single" w:sz="12" w:space="0" w:color="auto"/>
            </w:tcBorders>
            <w:vAlign w:val="center"/>
          </w:tcPr>
          <w:p w14:paraId="3086DA48" w14:textId="77777777" w:rsidR="00B60CFE" w:rsidRPr="009F51A6" w:rsidRDefault="00B60CFE" w:rsidP="00154DCB">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4070C7FC" w14:textId="77777777" w:rsidR="00B60CFE" w:rsidRPr="009F51A6"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41B4E17E" w14:textId="77777777" w:rsidR="00B60CFE" w:rsidRPr="009F51A6" w:rsidRDefault="00B60CFE" w:rsidP="00154DCB">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533B7B89" w14:textId="77777777" w:rsidR="00B60CFE" w:rsidRPr="009F51A6" w:rsidRDefault="00B60CFE" w:rsidP="00154DCB">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2BFF0BAA" w14:textId="77777777" w:rsidR="00B60CFE" w:rsidRPr="009F51A6" w:rsidRDefault="00B60CFE" w:rsidP="00154DCB">
            <w:pPr>
              <w:jc w:val="center"/>
              <w:rPr>
                <w:rFonts w:eastAsiaTheme="minorEastAsia"/>
                <w:sz w:val="28"/>
              </w:rPr>
            </w:pPr>
            <w:proofErr w:type="spellStart"/>
            <w:r>
              <w:rPr>
                <w:rFonts w:eastAsiaTheme="minorEastAsia"/>
                <w:sz w:val="28"/>
              </w:rPr>
              <w:t>R</w:t>
            </w:r>
            <w:r w:rsidRPr="00D71768">
              <w:rPr>
                <w:rFonts w:eastAsiaTheme="minorEastAsia"/>
                <w:sz w:val="28"/>
                <w:vertAlign w:val="subscript"/>
              </w:rPr>
              <w:t>x</w:t>
            </w:r>
            <w:proofErr w:type="spellEnd"/>
          </w:p>
        </w:tc>
        <w:tc>
          <w:tcPr>
            <w:tcW w:w="2268" w:type="dxa"/>
            <w:gridSpan w:val="2"/>
            <w:tcBorders>
              <w:top w:val="single" w:sz="12" w:space="0" w:color="auto"/>
              <w:left w:val="single" w:sz="12" w:space="0" w:color="auto"/>
              <w:bottom w:val="single" w:sz="12" w:space="0" w:color="auto"/>
              <w:right w:val="single" w:sz="12" w:space="0" w:color="auto"/>
            </w:tcBorders>
            <w:vAlign w:val="center"/>
          </w:tcPr>
          <w:p w14:paraId="726F4AE0" w14:textId="77777777" w:rsidR="00B60CFE" w:rsidRPr="009F51A6" w:rsidRDefault="00B60CFE" w:rsidP="00154DCB">
            <w:pPr>
              <w:jc w:val="center"/>
              <w:rPr>
                <w:rFonts w:eastAsiaTheme="minorEastAsia"/>
                <w:sz w:val="28"/>
              </w:rPr>
            </w:pPr>
            <w:r>
              <w:rPr>
                <w:rFonts w:eastAsiaTheme="minorEastAsia"/>
                <w:sz w:val="28"/>
              </w:rPr>
              <w:t>Смещение</w:t>
            </w:r>
          </w:p>
        </w:tc>
        <w:tc>
          <w:tcPr>
            <w:tcW w:w="3296" w:type="dxa"/>
            <w:gridSpan w:val="2"/>
            <w:tcBorders>
              <w:top w:val="nil"/>
              <w:left w:val="single" w:sz="12" w:space="0" w:color="auto"/>
              <w:bottom w:val="nil"/>
              <w:right w:val="nil"/>
            </w:tcBorders>
          </w:tcPr>
          <w:p w14:paraId="32987693" w14:textId="77777777" w:rsidR="00B60CFE" w:rsidRDefault="00B60CFE" w:rsidP="00154DCB">
            <w:pPr>
              <w:jc w:val="both"/>
              <w:rPr>
                <w:rFonts w:eastAsiaTheme="minorEastAsia"/>
                <w:sz w:val="28"/>
              </w:rPr>
            </w:pPr>
            <w:r>
              <w:rPr>
                <w:rFonts w:eastAsiaTheme="minorEastAsia"/>
                <w:sz w:val="28"/>
              </w:rPr>
              <w:t xml:space="preserve">Память – регистр </w:t>
            </w:r>
            <w:proofErr w:type="spellStart"/>
            <w:r>
              <w:rPr>
                <w:rFonts w:eastAsiaTheme="minorEastAsia"/>
                <w:sz w:val="28"/>
              </w:rPr>
              <w:t>R</w:t>
            </w:r>
            <w:r w:rsidRPr="00D71768">
              <w:rPr>
                <w:rFonts w:eastAsiaTheme="minorEastAsia"/>
                <w:sz w:val="28"/>
                <w:vertAlign w:val="subscript"/>
              </w:rPr>
              <w:t>i</w:t>
            </w:r>
            <w:proofErr w:type="spellEnd"/>
            <w:r>
              <w:rPr>
                <w:rFonts w:eastAsiaTheme="minorEastAsia"/>
                <w:sz w:val="28"/>
              </w:rPr>
              <w:t xml:space="preserve"> </w:t>
            </w:r>
          </w:p>
          <w:p w14:paraId="1E09C157" w14:textId="77777777" w:rsidR="00B60CFE" w:rsidRPr="009F51A6" w:rsidRDefault="00B60CFE" w:rsidP="00154DCB">
            <w:pPr>
              <w:jc w:val="both"/>
              <w:rPr>
                <w:rFonts w:eastAsiaTheme="minorEastAsia"/>
                <w:sz w:val="28"/>
              </w:rPr>
            </w:pPr>
            <w:r>
              <w:rPr>
                <w:rFonts w:eastAsiaTheme="minorEastAsia"/>
                <w:sz w:val="28"/>
              </w:rPr>
              <w:t>(</w:t>
            </w:r>
            <w:proofErr w:type="spellStart"/>
            <w:r>
              <w:rPr>
                <w:rFonts w:eastAsiaTheme="minorEastAsia"/>
                <w:sz w:val="28"/>
              </w:rPr>
              <w:t>косв-отн</w:t>
            </w:r>
            <w:proofErr w:type="spellEnd"/>
            <w:r>
              <w:rPr>
                <w:rFonts w:eastAsiaTheme="minorEastAsia"/>
                <w:sz w:val="28"/>
              </w:rPr>
              <w:t xml:space="preserve">. через </w:t>
            </w:r>
            <w:proofErr w:type="spellStart"/>
            <w:r>
              <w:rPr>
                <w:rFonts w:eastAsiaTheme="minorEastAsia"/>
                <w:sz w:val="28"/>
              </w:rPr>
              <w:t>R</w:t>
            </w:r>
            <w:r w:rsidRPr="00D71768">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71768">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12A20F7F" w14:textId="77777777" w:rsidR="00B60CFE" w:rsidRDefault="00B60CFE" w:rsidP="00B60CFE">
      <w:pPr>
        <w:jc w:val="both"/>
        <w:rPr>
          <w:rFonts w:eastAsiaTheme="minorEastAsia"/>
          <w:sz w:val="28"/>
        </w:rPr>
      </w:pPr>
    </w:p>
    <w:p w14:paraId="6E392D90" w14:textId="77777777" w:rsidR="00B60CFE" w:rsidRDefault="00B60CFE" w:rsidP="00B60CFE">
      <w:pPr>
        <w:jc w:val="center"/>
        <w:rPr>
          <w:rFonts w:eastAsiaTheme="minorEastAsia"/>
          <w:sz w:val="28"/>
        </w:rPr>
      </w:pPr>
      <w:r>
        <w:rPr>
          <w:rFonts w:eastAsiaTheme="minorEastAsia"/>
          <w:sz w:val="28"/>
        </w:rPr>
        <w:t xml:space="preserve">Рис. 1.5 – Команда </w:t>
      </w:r>
      <w:r>
        <w:rPr>
          <w:rFonts w:eastAsiaTheme="minorEastAsia"/>
          <w:i/>
          <w:sz w:val="28"/>
          <w:lang w:val="en-US"/>
        </w:rPr>
        <w:t>Move</w:t>
      </w:r>
    </w:p>
    <w:p w14:paraId="2295D085" w14:textId="77777777" w:rsidR="00B60CFE" w:rsidRDefault="00B60CFE" w:rsidP="00B60CFE">
      <w:pPr>
        <w:jc w:val="center"/>
        <w:rPr>
          <w:rFonts w:eastAsiaTheme="minorEastAsia"/>
          <w:sz w:val="28"/>
        </w:rPr>
      </w:pPr>
    </w:p>
    <w:p w14:paraId="686D44AC" w14:textId="77777777" w:rsidR="00B60CFE" w:rsidRPr="007D63F3" w:rsidRDefault="00B60CFE" w:rsidP="007D63F3">
      <w:pPr>
        <w:ind w:firstLine="709"/>
        <w:jc w:val="both"/>
        <w:rPr>
          <w:sz w:val="28"/>
        </w:rPr>
      </w:pPr>
      <w:r w:rsidRPr="007D63F3">
        <w:rPr>
          <w:sz w:val="28"/>
        </w:rPr>
        <w:t xml:space="preserve">В приведенных форматах команд имеет место следующая интерпретация полей: КОП – поле кода операции базовой команды; </w:t>
      </w:r>
      <w:proofErr w:type="spellStart"/>
      <w:r w:rsidRPr="007D63F3">
        <w:rPr>
          <w:i/>
          <w:sz w:val="28"/>
        </w:rPr>
        <w:t>mod</w:t>
      </w:r>
      <w:proofErr w:type="spellEnd"/>
      <w:r w:rsidRPr="007D63F3">
        <w:rPr>
          <w:i/>
          <w:sz w:val="28"/>
        </w:rPr>
        <w:t xml:space="preserve"> </w:t>
      </w:r>
      <w:r w:rsidRPr="007D63F3">
        <w:rPr>
          <w:sz w:val="28"/>
        </w:rPr>
        <w:t xml:space="preserve">– модификатор команды, определяющий способ использования регистров общего назначения при адресации ОЗУ; </w:t>
      </w:r>
      <w:proofErr w:type="spellStart"/>
      <w:r w:rsidRPr="008D4045">
        <w:rPr>
          <w:i/>
          <w:sz w:val="28"/>
        </w:rPr>
        <w:t>R</w:t>
      </w:r>
      <w:r w:rsidRPr="008D4045">
        <w:rPr>
          <w:i/>
          <w:sz w:val="28"/>
          <w:vertAlign w:val="subscript"/>
        </w:rPr>
        <w:t>i</w:t>
      </w:r>
      <w:proofErr w:type="spellEnd"/>
      <w:r w:rsidRPr="007D63F3">
        <w:rPr>
          <w:sz w:val="28"/>
        </w:rPr>
        <w:t xml:space="preserve"> – регистр источник и приемник пересылаемого операнда; </w:t>
      </w:r>
      <w:proofErr w:type="spellStart"/>
      <w:r w:rsidRPr="008D4045">
        <w:rPr>
          <w:i/>
          <w:sz w:val="28"/>
        </w:rPr>
        <w:t>R</w:t>
      </w:r>
      <w:r w:rsidRPr="008D4045">
        <w:rPr>
          <w:i/>
          <w:sz w:val="28"/>
          <w:vertAlign w:val="subscript"/>
        </w:rPr>
        <w:t>j</w:t>
      </w:r>
      <w:proofErr w:type="spellEnd"/>
      <w:r w:rsidRPr="007D63F3">
        <w:rPr>
          <w:sz w:val="28"/>
        </w:rPr>
        <w:t xml:space="preserve"> и </w:t>
      </w:r>
      <w:proofErr w:type="spellStart"/>
      <w:r w:rsidRPr="007D63F3">
        <w:rPr>
          <w:sz w:val="28"/>
        </w:rPr>
        <w:t>R</w:t>
      </w:r>
      <w:r w:rsidRPr="008D4045">
        <w:rPr>
          <w:i/>
          <w:sz w:val="28"/>
          <w:vertAlign w:val="subscript"/>
        </w:rPr>
        <w:t>x</w:t>
      </w:r>
      <w:proofErr w:type="spellEnd"/>
      <w:r w:rsidRPr="007D63F3">
        <w:rPr>
          <w:sz w:val="28"/>
        </w:rPr>
        <w:t xml:space="preserve"> – регистры косвенной адресации. Команды </w:t>
      </w:r>
      <w:r w:rsidRPr="008D4045">
        <w:rPr>
          <w:i/>
          <w:sz w:val="28"/>
        </w:rPr>
        <w:t>I</w:t>
      </w:r>
      <w:r w:rsidRPr="008D4045">
        <w:rPr>
          <w:i/>
          <w:sz w:val="28"/>
          <w:vertAlign w:val="subscript"/>
        </w:rPr>
        <w:t>1</w:t>
      </w:r>
      <w:r w:rsidRPr="008D4045">
        <w:rPr>
          <w:i/>
          <w:sz w:val="28"/>
        </w:rPr>
        <w:t>–I</w:t>
      </w:r>
      <w:r w:rsidRPr="008D4045">
        <w:rPr>
          <w:i/>
          <w:sz w:val="28"/>
          <w:vertAlign w:val="subscript"/>
        </w:rPr>
        <w:t>3</w:t>
      </w:r>
      <w:r w:rsidRPr="007D63F3">
        <w:rPr>
          <w:sz w:val="28"/>
        </w:rPr>
        <w:t xml:space="preserve"> представляют собой команды формата RS, команда </w:t>
      </w:r>
      <w:r w:rsidRPr="008D4045">
        <w:rPr>
          <w:i/>
          <w:sz w:val="28"/>
        </w:rPr>
        <w:t>I</w:t>
      </w:r>
      <w:r w:rsidRPr="008D4045">
        <w:rPr>
          <w:i/>
          <w:sz w:val="28"/>
          <w:vertAlign w:val="subscript"/>
        </w:rPr>
        <w:t>4</w:t>
      </w:r>
      <w:r w:rsidRPr="007D63F3">
        <w:rPr>
          <w:sz w:val="28"/>
        </w:rPr>
        <w:t xml:space="preserve"> – команду формата </w:t>
      </w:r>
      <w:r w:rsidRPr="008D4045">
        <w:rPr>
          <w:i/>
          <w:sz w:val="28"/>
        </w:rPr>
        <w:t>R</w:t>
      </w:r>
      <w:r w:rsidRPr="008D4045">
        <w:rPr>
          <w:i/>
          <w:sz w:val="28"/>
          <w:vertAlign w:val="subscript"/>
        </w:rPr>
        <w:t>X</w:t>
      </w:r>
      <w:r w:rsidRPr="007D63F3">
        <w:rPr>
          <w:sz w:val="28"/>
        </w:rPr>
        <w:t>.</w:t>
      </w:r>
    </w:p>
    <w:p w14:paraId="42F069D4" w14:textId="77777777" w:rsidR="00B60CFE" w:rsidRPr="004D7D89" w:rsidRDefault="00B60CFE" w:rsidP="00B60CFE">
      <w:pPr>
        <w:widowControl w:val="0"/>
        <w:autoSpaceDE w:val="0"/>
        <w:autoSpaceDN w:val="0"/>
        <w:adjustRightInd w:val="0"/>
        <w:spacing w:before="2"/>
        <w:ind w:firstLine="709"/>
        <w:rPr>
          <w:sz w:val="24"/>
          <w:szCs w:val="24"/>
        </w:rPr>
      </w:pPr>
      <w:r w:rsidRPr="008A0229">
        <w:rPr>
          <w:color w:val="000000"/>
          <w:w w:val="99"/>
          <w:sz w:val="28"/>
          <w:szCs w:val="28"/>
        </w:rPr>
        <w:t xml:space="preserve">Команда </w:t>
      </w:r>
      <w:r>
        <w:rPr>
          <w:color w:val="000000"/>
          <w:w w:val="99"/>
          <w:sz w:val="28"/>
          <w:szCs w:val="28"/>
        </w:rPr>
        <w:t xml:space="preserve">сложения </w:t>
      </w:r>
      <w:r w:rsidRPr="008A0229">
        <w:rPr>
          <w:color w:val="000000"/>
          <w:w w:val="99"/>
          <w:sz w:val="28"/>
          <w:szCs w:val="28"/>
        </w:rPr>
        <w:t>имеет следующие форматы</w:t>
      </w:r>
      <w:r>
        <w:rPr>
          <w:color w:val="000000"/>
          <w:w w:val="99"/>
          <w:sz w:val="28"/>
          <w:szCs w:val="28"/>
        </w:rPr>
        <w:t xml:space="preserve"> (рис. 1.7)</w:t>
      </w:r>
      <w:r w:rsidRPr="008A0229">
        <w:rPr>
          <w:color w:val="000000"/>
          <w:w w:val="99"/>
          <w:sz w:val="28"/>
          <w:szCs w:val="28"/>
        </w:rPr>
        <w:t>:</w:t>
      </w:r>
    </w:p>
    <w:p w14:paraId="1C18C0B6" w14:textId="77777777" w:rsidR="00B60CFE" w:rsidRDefault="00B60CFE" w:rsidP="00B60CFE">
      <w:pPr>
        <w:ind w:firstLine="709"/>
        <w:jc w:val="both"/>
        <w:rPr>
          <w:rFonts w:eastAsiaTheme="minorEastAsia"/>
          <w:sz w:val="28"/>
        </w:rPr>
      </w:pPr>
    </w:p>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614"/>
        <w:gridCol w:w="630"/>
        <w:gridCol w:w="709"/>
        <w:gridCol w:w="992"/>
        <w:gridCol w:w="3240"/>
        <w:gridCol w:w="623"/>
      </w:tblGrid>
      <w:tr w:rsidR="00B60CFE" w:rsidRPr="00D91553" w14:paraId="06439C2D" w14:textId="77777777" w:rsidTr="00154DCB">
        <w:trPr>
          <w:gridAfter w:val="1"/>
          <w:wAfter w:w="623" w:type="dxa"/>
          <w:trHeight w:val="346"/>
        </w:trPr>
        <w:tc>
          <w:tcPr>
            <w:tcW w:w="514" w:type="dxa"/>
            <w:tcBorders>
              <w:bottom w:val="single" w:sz="12" w:space="0" w:color="auto"/>
            </w:tcBorders>
            <w:vAlign w:val="center"/>
          </w:tcPr>
          <w:p w14:paraId="7CA5BFA9"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5</w:t>
            </w:r>
          </w:p>
        </w:tc>
        <w:tc>
          <w:tcPr>
            <w:tcW w:w="925" w:type="dxa"/>
            <w:tcBorders>
              <w:bottom w:val="single" w:sz="12" w:space="0" w:color="auto"/>
            </w:tcBorders>
            <w:vAlign w:val="center"/>
          </w:tcPr>
          <w:p w14:paraId="7DB6A369" w14:textId="77777777" w:rsidR="00B60CFE" w:rsidRPr="00FE326A" w:rsidRDefault="00B60CFE" w:rsidP="00154DCB">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62A7FE6F"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61D8DBF0"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1953" w:type="dxa"/>
            <w:gridSpan w:val="3"/>
            <w:tcBorders>
              <w:bottom w:val="single" w:sz="12" w:space="0" w:color="auto"/>
              <w:right w:val="single" w:sz="12" w:space="0" w:color="auto"/>
            </w:tcBorders>
            <w:vAlign w:val="center"/>
          </w:tcPr>
          <w:p w14:paraId="577A6A71" w14:textId="77777777" w:rsidR="00B60CFE" w:rsidRPr="009F51A6" w:rsidRDefault="00B60CFE" w:rsidP="00154DCB">
            <w:pPr>
              <w:jc w:val="center"/>
              <w:rPr>
                <w:rFonts w:eastAsiaTheme="minorEastAsia"/>
                <w:sz w:val="28"/>
              </w:rPr>
            </w:pPr>
            <w:r>
              <w:rPr>
                <w:rFonts w:eastAsiaTheme="minorEastAsia"/>
                <w:sz w:val="28"/>
              </w:rPr>
              <w:t>Прямой адрес</w:t>
            </w:r>
          </w:p>
        </w:tc>
        <w:tc>
          <w:tcPr>
            <w:tcW w:w="4232" w:type="dxa"/>
            <w:gridSpan w:val="2"/>
            <w:tcBorders>
              <w:top w:val="nil"/>
              <w:left w:val="single" w:sz="12" w:space="0" w:color="auto"/>
              <w:bottom w:val="nil"/>
              <w:right w:val="nil"/>
            </w:tcBorders>
          </w:tcPr>
          <w:p w14:paraId="0E524C3E" w14:textId="77777777" w:rsidR="00B60CFE" w:rsidRPr="009F51A6" w:rsidRDefault="00B60CFE" w:rsidP="00154DCB">
            <w:pPr>
              <w:jc w:val="both"/>
              <w:rPr>
                <w:rFonts w:eastAsiaTheme="minorEastAsia"/>
                <w:sz w:val="28"/>
              </w:rPr>
            </w:pPr>
            <w:r>
              <w:rPr>
                <w:rFonts w:eastAsiaTheme="minorEastAsia"/>
                <w:sz w:val="28"/>
              </w:rPr>
              <w:t>Сл</w:t>
            </w:r>
            <w:r w:rsidRPr="00D91553">
              <w:rPr>
                <w:rFonts w:eastAsiaTheme="minorEastAsia"/>
                <w:sz w:val="28"/>
                <w:vertAlign w:val="subscript"/>
              </w:rPr>
              <w:t>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9F51A6">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w:t>
            </w:r>
          </w:p>
        </w:tc>
      </w:tr>
      <w:tr w:rsidR="00B60CFE" w:rsidRPr="00D91553" w14:paraId="480CF4C9" w14:textId="77777777" w:rsidTr="00154DCB">
        <w:trPr>
          <w:gridAfter w:val="1"/>
          <w:wAfter w:w="623" w:type="dxa"/>
          <w:trHeight w:val="363"/>
        </w:trPr>
        <w:tc>
          <w:tcPr>
            <w:tcW w:w="514" w:type="dxa"/>
            <w:tcBorders>
              <w:left w:val="nil"/>
              <w:bottom w:val="single" w:sz="12" w:space="0" w:color="auto"/>
              <w:right w:val="nil"/>
            </w:tcBorders>
            <w:vAlign w:val="center"/>
          </w:tcPr>
          <w:p w14:paraId="6ACB1FEB" w14:textId="77777777" w:rsidR="00B60CFE" w:rsidRPr="00D91553" w:rsidRDefault="00B60CFE" w:rsidP="00154DCB">
            <w:pPr>
              <w:jc w:val="center"/>
              <w:rPr>
                <w:rFonts w:eastAsiaTheme="minorEastAsia"/>
                <w:sz w:val="28"/>
              </w:rPr>
            </w:pPr>
          </w:p>
        </w:tc>
        <w:tc>
          <w:tcPr>
            <w:tcW w:w="925" w:type="dxa"/>
            <w:tcBorders>
              <w:left w:val="nil"/>
              <w:bottom w:val="single" w:sz="12" w:space="0" w:color="auto"/>
              <w:right w:val="nil"/>
            </w:tcBorders>
            <w:vAlign w:val="center"/>
          </w:tcPr>
          <w:p w14:paraId="0D9475B5" w14:textId="77777777" w:rsidR="00B60CFE" w:rsidRDefault="00B60CFE" w:rsidP="00154DCB">
            <w:pPr>
              <w:jc w:val="center"/>
              <w:rPr>
                <w:rFonts w:eastAsiaTheme="minorEastAsia"/>
                <w:sz w:val="28"/>
              </w:rPr>
            </w:pPr>
          </w:p>
        </w:tc>
        <w:tc>
          <w:tcPr>
            <w:tcW w:w="817" w:type="dxa"/>
            <w:tcBorders>
              <w:left w:val="nil"/>
              <w:bottom w:val="single" w:sz="12" w:space="0" w:color="auto"/>
              <w:right w:val="nil"/>
            </w:tcBorders>
            <w:vAlign w:val="center"/>
          </w:tcPr>
          <w:p w14:paraId="137453A2" w14:textId="77777777" w:rsidR="00B60CFE" w:rsidRPr="00D91553" w:rsidRDefault="00B60CFE" w:rsidP="00154DCB">
            <w:pPr>
              <w:jc w:val="center"/>
              <w:rPr>
                <w:rFonts w:eastAsiaTheme="minorEastAsia"/>
                <w:sz w:val="28"/>
              </w:rPr>
            </w:pPr>
          </w:p>
        </w:tc>
        <w:tc>
          <w:tcPr>
            <w:tcW w:w="596" w:type="dxa"/>
            <w:tcBorders>
              <w:left w:val="nil"/>
              <w:bottom w:val="single" w:sz="12" w:space="0" w:color="auto"/>
              <w:right w:val="nil"/>
            </w:tcBorders>
            <w:vAlign w:val="center"/>
          </w:tcPr>
          <w:p w14:paraId="70B92E23" w14:textId="77777777" w:rsidR="00B60CFE" w:rsidRPr="00D91553" w:rsidRDefault="00B60CFE" w:rsidP="00154DCB">
            <w:pPr>
              <w:jc w:val="center"/>
              <w:rPr>
                <w:rFonts w:eastAsiaTheme="minorEastAsia"/>
                <w:sz w:val="28"/>
              </w:rPr>
            </w:pPr>
          </w:p>
        </w:tc>
        <w:tc>
          <w:tcPr>
            <w:tcW w:w="1953" w:type="dxa"/>
            <w:gridSpan w:val="3"/>
            <w:tcBorders>
              <w:left w:val="nil"/>
              <w:bottom w:val="nil"/>
              <w:right w:val="nil"/>
            </w:tcBorders>
            <w:vAlign w:val="center"/>
          </w:tcPr>
          <w:p w14:paraId="0B2BEF14" w14:textId="77777777" w:rsidR="00B60CFE" w:rsidRDefault="00B60CFE" w:rsidP="00154DCB">
            <w:pPr>
              <w:jc w:val="center"/>
              <w:rPr>
                <w:rFonts w:eastAsiaTheme="minorEastAsia"/>
                <w:sz w:val="28"/>
              </w:rPr>
            </w:pPr>
          </w:p>
        </w:tc>
        <w:tc>
          <w:tcPr>
            <w:tcW w:w="4232" w:type="dxa"/>
            <w:gridSpan w:val="2"/>
            <w:tcBorders>
              <w:top w:val="nil"/>
              <w:left w:val="nil"/>
              <w:bottom w:val="nil"/>
              <w:right w:val="nil"/>
            </w:tcBorders>
          </w:tcPr>
          <w:p w14:paraId="2F7F7735" w14:textId="77777777" w:rsidR="00B60CFE" w:rsidRDefault="00B60CFE" w:rsidP="00154DCB">
            <w:pPr>
              <w:jc w:val="both"/>
              <w:rPr>
                <w:rFonts w:eastAsiaTheme="minorEastAsia"/>
                <w:sz w:val="28"/>
              </w:rPr>
            </w:pPr>
          </w:p>
        </w:tc>
      </w:tr>
      <w:tr w:rsidR="00B60CFE" w:rsidRPr="00AA454A" w14:paraId="70BE0C23" w14:textId="77777777" w:rsidTr="00154DCB">
        <w:trPr>
          <w:gridAfter w:val="1"/>
          <w:wAfter w:w="623" w:type="dxa"/>
          <w:trHeight w:val="346"/>
        </w:trPr>
        <w:tc>
          <w:tcPr>
            <w:tcW w:w="514" w:type="dxa"/>
            <w:tcBorders>
              <w:top w:val="single" w:sz="12" w:space="0" w:color="auto"/>
              <w:bottom w:val="single" w:sz="12" w:space="0" w:color="auto"/>
            </w:tcBorders>
            <w:vAlign w:val="center"/>
          </w:tcPr>
          <w:p w14:paraId="34179644"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6</w:t>
            </w:r>
          </w:p>
        </w:tc>
        <w:tc>
          <w:tcPr>
            <w:tcW w:w="925" w:type="dxa"/>
            <w:tcBorders>
              <w:top w:val="single" w:sz="12" w:space="0" w:color="auto"/>
              <w:bottom w:val="single" w:sz="12" w:space="0" w:color="auto"/>
            </w:tcBorders>
            <w:vAlign w:val="center"/>
          </w:tcPr>
          <w:p w14:paraId="07EC80FA" w14:textId="77777777" w:rsidR="00B60CFE" w:rsidRDefault="00B60CFE" w:rsidP="00154DCB">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171CBB3C"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bottom w:val="single" w:sz="12" w:space="0" w:color="auto"/>
            </w:tcBorders>
            <w:vAlign w:val="center"/>
          </w:tcPr>
          <w:p w14:paraId="44479A0E"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top w:val="single" w:sz="12" w:space="0" w:color="auto"/>
              <w:bottom w:val="single" w:sz="12" w:space="0" w:color="auto"/>
            </w:tcBorders>
            <w:vAlign w:val="center"/>
          </w:tcPr>
          <w:p w14:paraId="09EDD9D7"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04CABCEA" w14:textId="77777777" w:rsidR="00B60CFE" w:rsidRPr="0001324A" w:rsidRDefault="00B60CFE" w:rsidP="00154DCB">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sidRPr="0001324A">
              <w:rPr>
                <w:rFonts w:eastAsiaTheme="minorEastAsia"/>
                <w:sz w:val="28"/>
              </w:rPr>
              <w:t xml:space="preserve"> </w:t>
            </w:r>
            <w:r>
              <w:rPr>
                <w:rFonts w:eastAsiaTheme="minorEastAsia"/>
                <w:sz w:val="28"/>
              </w:rPr>
              <w:t xml:space="preserve">в </w:t>
            </w:r>
            <w:proofErr w:type="spellStart"/>
            <w:r>
              <w:rPr>
                <w:rFonts w:eastAsiaTheme="minorEastAsia"/>
                <w:sz w:val="28"/>
              </w:rPr>
              <w:t>R</w:t>
            </w:r>
            <w:r w:rsidRPr="00D91553">
              <w:rPr>
                <w:rFonts w:eastAsiaTheme="minorEastAsia"/>
                <w:sz w:val="28"/>
                <w:vertAlign w:val="subscript"/>
              </w:rPr>
              <w:t>j</w:t>
            </w:r>
            <w:proofErr w:type="spellEnd"/>
          </w:p>
        </w:tc>
      </w:tr>
      <w:tr w:rsidR="00B60CFE" w:rsidRPr="00AA454A" w14:paraId="6D8BB222" w14:textId="77777777" w:rsidTr="00154DCB">
        <w:trPr>
          <w:gridAfter w:val="1"/>
          <w:wAfter w:w="623" w:type="dxa"/>
          <w:trHeight w:val="363"/>
        </w:trPr>
        <w:tc>
          <w:tcPr>
            <w:tcW w:w="514" w:type="dxa"/>
            <w:tcBorders>
              <w:left w:val="nil"/>
              <w:right w:val="nil"/>
            </w:tcBorders>
            <w:vAlign w:val="center"/>
          </w:tcPr>
          <w:p w14:paraId="45E47E38" w14:textId="77777777" w:rsidR="00B60CFE" w:rsidRPr="008A0229" w:rsidRDefault="00B60CFE" w:rsidP="00154DCB">
            <w:pPr>
              <w:jc w:val="center"/>
              <w:rPr>
                <w:rFonts w:eastAsiaTheme="minorEastAsia"/>
                <w:sz w:val="28"/>
              </w:rPr>
            </w:pPr>
          </w:p>
        </w:tc>
        <w:tc>
          <w:tcPr>
            <w:tcW w:w="925" w:type="dxa"/>
            <w:tcBorders>
              <w:left w:val="nil"/>
              <w:right w:val="nil"/>
            </w:tcBorders>
            <w:vAlign w:val="center"/>
          </w:tcPr>
          <w:p w14:paraId="69CB0C93" w14:textId="77777777" w:rsidR="00B60CFE" w:rsidRDefault="00B60CFE" w:rsidP="00154DCB">
            <w:pPr>
              <w:jc w:val="center"/>
              <w:rPr>
                <w:rFonts w:eastAsiaTheme="minorEastAsia"/>
                <w:sz w:val="28"/>
              </w:rPr>
            </w:pPr>
          </w:p>
        </w:tc>
        <w:tc>
          <w:tcPr>
            <w:tcW w:w="817" w:type="dxa"/>
            <w:tcBorders>
              <w:left w:val="nil"/>
              <w:right w:val="nil"/>
            </w:tcBorders>
            <w:vAlign w:val="center"/>
          </w:tcPr>
          <w:p w14:paraId="2DAE4243" w14:textId="77777777" w:rsidR="00B60CFE" w:rsidRPr="008A0229" w:rsidRDefault="00B60CFE" w:rsidP="00154DCB">
            <w:pPr>
              <w:jc w:val="center"/>
              <w:rPr>
                <w:rFonts w:eastAsiaTheme="minorEastAsia"/>
                <w:sz w:val="28"/>
              </w:rPr>
            </w:pPr>
          </w:p>
        </w:tc>
        <w:tc>
          <w:tcPr>
            <w:tcW w:w="596" w:type="dxa"/>
            <w:tcBorders>
              <w:left w:val="nil"/>
              <w:right w:val="nil"/>
            </w:tcBorders>
            <w:vAlign w:val="center"/>
          </w:tcPr>
          <w:p w14:paraId="1130DC89" w14:textId="77777777" w:rsidR="00B60CFE" w:rsidRPr="008A0229" w:rsidRDefault="00B60CFE" w:rsidP="00154DCB">
            <w:pPr>
              <w:jc w:val="center"/>
              <w:rPr>
                <w:rFonts w:eastAsiaTheme="minorEastAsia"/>
                <w:sz w:val="28"/>
              </w:rPr>
            </w:pPr>
          </w:p>
        </w:tc>
        <w:tc>
          <w:tcPr>
            <w:tcW w:w="614" w:type="dxa"/>
            <w:tcBorders>
              <w:left w:val="nil"/>
              <w:right w:val="nil"/>
            </w:tcBorders>
            <w:vAlign w:val="center"/>
          </w:tcPr>
          <w:p w14:paraId="1A891F3B" w14:textId="77777777" w:rsidR="00B60CFE" w:rsidRPr="008A0229" w:rsidRDefault="00B60CFE" w:rsidP="00154DCB">
            <w:pPr>
              <w:jc w:val="center"/>
              <w:rPr>
                <w:rFonts w:eastAsiaTheme="minorEastAsia"/>
                <w:sz w:val="28"/>
              </w:rPr>
            </w:pPr>
          </w:p>
        </w:tc>
        <w:tc>
          <w:tcPr>
            <w:tcW w:w="1339" w:type="dxa"/>
            <w:gridSpan w:val="2"/>
            <w:tcBorders>
              <w:top w:val="nil"/>
              <w:left w:val="nil"/>
              <w:bottom w:val="nil"/>
              <w:right w:val="nil"/>
            </w:tcBorders>
          </w:tcPr>
          <w:p w14:paraId="197FDB66" w14:textId="77777777" w:rsidR="00B60CFE" w:rsidRPr="0001324A" w:rsidRDefault="00B60CFE" w:rsidP="00154DCB">
            <w:pPr>
              <w:jc w:val="both"/>
              <w:rPr>
                <w:rFonts w:eastAsiaTheme="minorEastAsia"/>
                <w:sz w:val="28"/>
              </w:rPr>
            </w:pPr>
          </w:p>
        </w:tc>
        <w:tc>
          <w:tcPr>
            <w:tcW w:w="4232" w:type="dxa"/>
            <w:gridSpan w:val="2"/>
            <w:tcBorders>
              <w:top w:val="nil"/>
              <w:left w:val="nil"/>
              <w:bottom w:val="nil"/>
              <w:right w:val="nil"/>
            </w:tcBorders>
          </w:tcPr>
          <w:p w14:paraId="59109E09" w14:textId="77777777" w:rsidR="00B60CFE" w:rsidRPr="0001324A" w:rsidRDefault="00B60CFE" w:rsidP="00154DCB">
            <w:pPr>
              <w:jc w:val="both"/>
              <w:rPr>
                <w:rFonts w:eastAsiaTheme="minorEastAsia"/>
                <w:sz w:val="28"/>
              </w:rPr>
            </w:pPr>
          </w:p>
        </w:tc>
      </w:tr>
      <w:tr w:rsidR="00B60CFE" w:rsidRPr="00AA454A" w14:paraId="6316FD18" w14:textId="77777777" w:rsidTr="00154DCB">
        <w:trPr>
          <w:gridAfter w:val="1"/>
          <w:wAfter w:w="623" w:type="dxa"/>
          <w:trHeight w:val="325"/>
        </w:trPr>
        <w:tc>
          <w:tcPr>
            <w:tcW w:w="514" w:type="dxa"/>
            <w:tcBorders>
              <w:bottom w:val="single" w:sz="12" w:space="0" w:color="auto"/>
            </w:tcBorders>
            <w:vAlign w:val="center"/>
          </w:tcPr>
          <w:p w14:paraId="233DADA7"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7</w:t>
            </w:r>
          </w:p>
        </w:tc>
        <w:tc>
          <w:tcPr>
            <w:tcW w:w="925" w:type="dxa"/>
            <w:tcBorders>
              <w:bottom w:val="single" w:sz="12" w:space="0" w:color="auto"/>
            </w:tcBorders>
            <w:vAlign w:val="center"/>
          </w:tcPr>
          <w:p w14:paraId="103B9758" w14:textId="77777777" w:rsidR="00B60CFE" w:rsidRDefault="00B60CFE" w:rsidP="00154DCB">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5929BCDF"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313F8FCE"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614" w:type="dxa"/>
            <w:tcBorders>
              <w:bottom w:val="single" w:sz="12" w:space="0" w:color="auto"/>
            </w:tcBorders>
            <w:vAlign w:val="center"/>
          </w:tcPr>
          <w:p w14:paraId="6E7C8EAD"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4"/>
            <w:tcBorders>
              <w:top w:val="nil"/>
              <w:bottom w:val="nil"/>
              <w:right w:val="nil"/>
            </w:tcBorders>
          </w:tcPr>
          <w:p w14:paraId="3B7A6F92" w14:textId="77777777" w:rsidR="00B60CFE" w:rsidRPr="0001324A" w:rsidRDefault="00B60CFE" w:rsidP="00154DCB">
            <w:pPr>
              <w:jc w:val="both"/>
              <w:rPr>
                <w:rFonts w:eastAsiaTheme="minorEastAsia"/>
                <w:sz w:val="28"/>
              </w:rPr>
            </w:pPr>
            <w:proofErr w:type="spellStart"/>
            <w:r>
              <w:rPr>
                <w:rFonts w:eastAsiaTheme="minorEastAsia"/>
                <w:sz w:val="28"/>
              </w:rPr>
              <w:t>Сл</w:t>
            </w:r>
            <w:proofErr w:type="spellEnd"/>
            <w:r w:rsidRPr="00D91553">
              <w:rPr>
                <w:rFonts w:eastAsiaTheme="minorEastAsia"/>
                <w:sz w:val="28"/>
                <w:vertAlign w:val="subscript"/>
              </w:rPr>
              <w:t xml:space="preserve"> 1</w:t>
            </w:r>
            <w:r>
              <w:rPr>
                <w:rFonts w:eastAsiaTheme="minorEastAsia"/>
                <w:sz w:val="28"/>
              </w:rPr>
              <w:t xml:space="preserve"> в </w:t>
            </w:r>
            <w:proofErr w:type="spellStart"/>
            <w:r>
              <w:rPr>
                <w:rFonts w:eastAsiaTheme="minorEastAsia"/>
                <w:sz w:val="28"/>
              </w:rPr>
              <w:t>R</w:t>
            </w:r>
            <w:r w:rsidRPr="00D91553">
              <w:rPr>
                <w:rFonts w:eastAsiaTheme="minorEastAsia"/>
                <w:sz w:val="28"/>
                <w:vertAlign w:val="subscript"/>
              </w:rPr>
              <w:t>i</w:t>
            </w:r>
            <w:proofErr w:type="spellEnd"/>
            <w:r w:rsidRPr="0001324A">
              <w:rPr>
                <w:rFonts w:eastAsiaTheme="minorEastAsia"/>
                <w:sz w:val="28"/>
              </w:rPr>
              <w:t xml:space="preserve">, </w:t>
            </w:r>
            <w:proofErr w:type="spellStart"/>
            <w:r>
              <w:rPr>
                <w:rFonts w:eastAsiaTheme="minorEastAsia"/>
                <w:sz w:val="28"/>
              </w:rPr>
              <w:t>Сл</w:t>
            </w:r>
            <w:proofErr w:type="spellEnd"/>
            <w:r w:rsidRPr="00D91553">
              <w:rPr>
                <w:rFonts w:eastAsiaTheme="minorEastAsia"/>
                <w:sz w:val="28"/>
                <w:vertAlign w:val="subscript"/>
              </w:rPr>
              <w:t xml:space="preserve"> 2</w:t>
            </w:r>
            <w:r>
              <w:rPr>
                <w:rFonts w:eastAsiaTheme="minorEastAsia"/>
                <w:sz w:val="28"/>
              </w:rPr>
              <w:t xml:space="preserve"> в памяти </w:t>
            </w:r>
            <w:proofErr w:type="spellStart"/>
            <w:r>
              <w:rPr>
                <w:rFonts w:eastAsiaTheme="minorEastAsia"/>
                <w:sz w:val="28"/>
              </w:rPr>
              <w:t>автоинкр</w:t>
            </w:r>
            <w:proofErr w:type="spellEnd"/>
            <w:r>
              <w:rPr>
                <w:rFonts w:eastAsiaTheme="minorEastAsia"/>
                <w:sz w:val="28"/>
              </w:rPr>
              <w:t xml:space="preserve"> через </w:t>
            </w:r>
            <w:proofErr w:type="spellStart"/>
            <w:r>
              <w:rPr>
                <w:rFonts w:eastAsiaTheme="minorEastAsia"/>
                <w:sz w:val="28"/>
              </w:rPr>
              <w:t>R</w:t>
            </w:r>
            <w:r w:rsidRPr="00D91553">
              <w:rPr>
                <w:rFonts w:eastAsiaTheme="minorEastAsia"/>
                <w:sz w:val="28"/>
                <w:vertAlign w:val="subscript"/>
              </w:rPr>
              <w:t>j</w:t>
            </w:r>
            <w:proofErr w:type="spellEnd"/>
          </w:p>
        </w:tc>
      </w:tr>
      <w:tr w:rsidR="00B60CFE" w:rsidRPr="00AA454A" w14:paraId="74304436" w14:textId="77777777" w:rsidTr="00154DCB">
        <w:trPr>
          <w:gridAfter w:val="1"/>
          <w:wAfter w:w="623" w:type="dxa"/>
          <w:trHeight w:val="346"/>
        </w:trPr>
        <w:tc>
          <w:tcPr>
            <w:tcW w:w="514" w:type="dxa"/>
            <w:tcBorders>
              <w:left w:val="nil"/>
              <w:bottom w:val="single" w:sz="12" w:space="0" w:color="auto"/>
              <w:right w:val="nil"/>
            </w:tcBorders>
            <w:vAlign w:val="center"/>
          </w:tcPr>
          <w:p w14:paraId="03F85F62" w14:textId="77777777" w:rsidR="00B60CFE" w:rsidRPr="00AA454A" w:rsidRDefault="00B60CFE" w:rsidP="00154DCB">
            <w:pPr>
              <w:jc w:val="center"/>
              <w:rPr>
                <w:rFonts w:eastAsiaTheme="minorEastAsia"/>
                <w:sz w:val="28"/>
              </w:rPr>
            </w:pPr>
          </w:p>
        </w:tc>
        <w:tc>
          <w:tcPr>
            <w:tcW w:w="925" w:type="dxa"/>
            <w:tcBorders>
              <w:left w:val="nil"/>
              <w:bottom w:val="single" w:sz="12" w:space="0" w:color="auto"/>
              <w:right w:val="nil"/>
            </w:tcBorders>
            <w:vAlign w:val="center"/>
          </w:tcPr>
          <w:p w14:paraId="6A6FE806" w14:textId="77777777" w:rsidR="00B60CFE" w:rsidRDefault="00B60CFE" w:rsidP="00154DCB">
            <w:pPr>
              <w:jc w:val="center"/>
              <w:rPr>
                <w:rFonts w:eastAsiaTheme="minorEastAsia"/>
                <w:sz w:val="28"/>
              </w:rPr>
            </w:pPr>
          </w:p>
        </w:tc>
        <w:tc>
          <w:tcPr>
            <w:tcW w:w="817" w:type="dxa"/>
            <w:tcBorders>
              <w:left w:val="nil"/>
              <w:bottom w:val="single" w:sz="12" w:space="0" w:color="auto"/>
              <w:right w:val="nil"/>
            </w:tcBorders>
            <w:vAlign w:val="center"/>
          </w:tcPr>
          <w:p w14:paraId="62251B93" w14:textId="77777777" w:rsidR="00B60CFE" w:rsidRPr="00AA454A" w:rsidRDefault="00B60CFE" w:rsidP="00154DCB">
            <w:pPr>
              <w:jc w:val="center"/>
              <w:rPr>
                <w:rFonts w:eastAsiaTheme="minorEastAsia"/>
                <w:sz w:val="28"/>
              </w:rPr>
            </w:pPr>
          </w:p>
        </w:tc>
        <w:tc>
          <w:tcPr>
            <w:tcW w:w="596" w:type="dxa"/>
            <w:tcBorders>
              <w:left w:val="nil"/>
              <w:bottom w:val="single" w:sz="12" w:space="0" w:color="auto"/>
              <w:right w:val="nil"/>
            </w:tcBorders>
            <w:vAlign w:val="center"/>
          </w:tcPr>
          <w:p w14:paraId="449FB7BC" w14:textId="77777777" w:rsidR="00B60CFE" w:rsidRPr="00AA454A" w:rsidRDefault="00B60CFE" w:rsidP="00154DCB">
            <w:pPr>
              <w:jc w:val="center"/>
              <w:rPr>
                <w:rFonts w:eastAsiaTheme="minorEastAsia"/>
                <w:sz w:val="28"/>
              </w:rPr>
            </w:pPr>
          </w:p>
        </w:tc>
        <w:tc>
          <w:tcPr>
            <w:tcW w:w="614" w:type="dxa"/>
            <w:tcBorders>
              <w:left w:val="nil"/>
              <w:bottom w:val="single" w:sz="12" w:space="0" w:color="auto"/>
              <w:right w:val="nil"/>
            </w:tcBorders>
            <w:vAlign w:val="center"/>
          </w:tcPr>
          <w:p w14:paraId="3E587F43" w14:textId="77777777" w:rsidR="00B60CFE" w:rsidRPr="00AA454A" w:rsidRDefault="00B60CFE" w:rsidP="00154DCB">
            <w:pPr>
              <w:jc w:val="center"/>
              <w:rPr>
                <w:rFonts w:eastAsiaTheme="minorEastAsia"/>
                <w:sz w:val="28"/>
              </w:rPr>
            </w:pPr>
          </w:p>
        </w:tc>
        <w:tc>
          <w:tcPr>
            <w:tcW w:w="1339" w:type="dxa"/>
            <w:gridSpan w:val="2"/>
            <w:tcBorders>
              <w:top w:val="nil"/>
              <w:left w:val="nil"/>
              <w:bottom w:val="single" w:sz="12" w:space="0" w:color="auto"/>
              <w:right w:val="nil"/>
            </w:tcBorders>
          </w:tcPr>
          <w:p w14:paraId="6417109E" w14:textId="77777777" w:rsidR="00B60CFE" w:rsidRPr="00AA454A" w:rsidRDefault="00B60CFE" w:rsidP="00154DCB">
            <w:pPr>
              <w:jc w:val="both"/>
              <w:rPr>
                <w:rFonts w:eastAsiaTheme="minorEastAsia"/>
                <w:sz w:val="28"/>
              </w:rPr>
            </w:pPr>
          </w:p>
        </w:tc>
        <w:tc>
          <w:tcPr>
            <w:tcW w:w="4232" w:type="dxa"/>
            <w:gridSpan w:val="2"/>
            <w:tcBorders>
              <w:top w:val="nil"/>
              <w:left w:val="nil"/>
              <w:bottom w:val="nil"/>
              <w:right w:val="nil"/>
            </w:tcBorders>
          </w:tcPr>
          <w:p w14:paraId="63E57116" w14:textId="77777777" w:rsidR="00B60CFE" w:rsidRDefault="00B60CFE" w:rsidP="00154DCB">
            <w:pPr>
              <w:jc w:val="both"/>
              <w:rPr>
                <w:rFonts w:eastAsiaTheme="minorEastAsia"/>
                <w:sz w:val="28"/>
              </w:rPr>
            </w:pPr>
          </w:p>
        </w:tc>
      </w:tr>
      <w:tr w:rsidR="00B60CFE" w:rsidRPr="00AA454A" w14:paraId="576E572D" w14:textId="77777777" w:rsidTr="00154DCB">
        <w:trPr>
          <w:trHeight w:val="322"/>
        </w:trPr>
        <w:tc>
          <w:tcPr>
            <w:tcW w:w="514" w:type="dxa"/>
            <w:tcBorders>
              <w:top w:val="single" w:sz="12" w:space="0" w:color="auto"/>
              <w:left w:val="single" w:sz="12" w:space="0" w:color="auto"/>
              <w:bottom w:val="single" w:sz="12" w:space="0" w:color="auto"/>
              <w:right w:val="single" w:sz="12" w:space="0" w:color="auto"/>
            </w:tcBorders>
            <w:vAlign w:val="center"/>
          </w:tcPr>
          <w:p w14:paraId="7AB5C90B" w14:textId="77777777" w:rsidR="00B60CFE" w:rsidRPr="008A0229" w:rsidRDefault="00B60CFE" w:rsidP="00154DCB">
            <w:pPr>
              <w:jc w:val="center"/>
              <w:rPr>
                <w:rFonts w:eastAsiaTheme="minorEastAsia"/>
                <w:sz w:val="28"/>
              </w:rPr>
            </w:pPr>
            <w:r>
              <w:rPr>
                <w:rFonts w:eastAsiaTheme="minorEastAsia"/>
                <w:sz w:val="28"/>
              </w:rPr>
              <w:t>I</w:t>
            </w:r>
            <w:r>
              <w:rPr>
                <w:rFonts w:eastAsiaTheme="minorEastAsia"/>
                <w:sz w:val="28"/>
                <w:vertAlign w:val="subscript"/>
              </w:rPr>
              <w:t>8</w:t>
            </w:r>
          </w:p>
        </w:tc>
        <w:tc>
          <w:tcPr>
            <w:tcW w:w="925" w:type="dxa"/>
            <w:tcBorders>
              <w:top w:val="single" w:sz="12" w:space="0" w:color="auto"/>
              <w:left w:val="single" w:sz="12" w:space="0" w:color="auto"/>
              <w:bottom w:val="single" w:sz="12" w:space="0" w:color="auto"/>
              <w:right w:val="single" w:sz="12" w:space="0" w:color="auto"/>
            </w:tcBorders>
            <w:vAlign w:val="center"/>
          </w:tcPr>
          <w:p w14:paraId="2AEEADE6" w14:textId="77777777" w:rsidR="00B60CFE" w:rsidRPr="009F51A6" w:rsidRDefault="00B60CFE" w:rsidP="00154DCB">
            <w:pPr>
              <w:jc w:val="center"/>
              <w:rPr>
                <w:rFonts w:eastAsiaTheme="minorEastAsia"/>
                <w:sz w:val="28"/>
              </w:rPr>
            </w:pPr>
            <w:r>
              <w:rPr>
                <w:rFonts w:eastAsiaTheme="minorEastAsia"/>
                <w:sz w:val="28"/>
              </w:rPr>
              <w:t>КОП</w:t>
            </w:r>
          </w:p>
        </w:tc>
        <w:tc>
          <w:tcPr>
            <w:tcW w:w="817" w:type="dxa"/>
            <w:tcBorders>
              <w:top w:val="single" w:sz="12" w:space="0" w:color="auto"/>
              <w:left w:val="single" w:sz="12" w:space="0" w:color="auto"/>
              <w:bottom w:val="single" w:sz="12" w:space="0" w:color="auto"/>
              <w:right w:val="single" w:sz="12" w:space="0" w:color="auto"/>
            </w:tcBorders>
            <w:vAlign w:val="center"/>
          </w:tcPr>
          <w:p w14:paraId="2192109F" w14:textId="77777777" w:rsidR="00B60CFE" w:rsidRPr="009F51A6"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top w:val="single" w:sz="12" w:space="0" w:color="auto"/>
              <w:left w:val="single" w:sz="12" w:space="0" w:color="auto"/>
              <w:bottom w:val="single" w:sz="12" w:space="0" w:color="auto"/>
              <w:right w:val="single" w:sz="12" w:space="0" w:color="auto"/>
            </w:tcBorders>
            <w:vAlign w:val="center"/>
          </w:tcPr>
          <w:p w14:paraId="7B9462D9" w14:textId="77777777" w:rsidR="00B60CFE" w:rsidRPr="009F51A6" w:rsidRDefault="00B60CFE" w:rsidP="00154DCB">
            <w:pPr>
              <w:jc w:val="center"/>
              <w:rPr>
                <w:rFonts w:eastAsiaTheme="minorEastAsia"/>
                <w:sz w:val="28"/>
              </w:rPr>
            </w:pPr>
            <w:proofErr w:type="spellStart"/>
            <w:r>
              <w:rPr>
                <w:rFonts w:eastAsiaTheme="minorEastAsia"/>
                <w:sz w:val="28"/>
              </w:rPr>
              <w:t>Ri</w:t>
            </w:r>
            <w:proofErr w:type="spellEnd"/>
          </w:p>
        </w:tc>
        <w:tc>
          <w:tcPr>
            <w:tcW w:w="614" w:type="dxa"/>
            <w:tcBorders>
              <w:top w:val="single" w:sz="12" w:space="0" w:color="auto"/>
              <w:left w:val="single" w:sz="12" w:space="0" w:color="auto"/>
              <w:bottom w:val="single" w:sz="12" w:space="0" w:color="auto"/>
              <w:right w:val="single" w:sz="12" w:space="0" w:color="auto"/>
            </w:tcBorders>
            <w:vAlign w:val="center"/>
          </w:tcPr>
          <w:p w14:paraId="06A11CCA" w14:textId="77777777" w:rsidR="00B60CFE" w:rsidRPr="009F51A6" w:rsidRDefault="00B60CFE" w:rsidP="00154DCB">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j</w:t>
            </w:r>
            <w:proofErr w:type="spellEnd"/>
          </w:p>
        </w:tc>
        <w:tc>
          <w:tcPr>
            <w:tcW w:w="630" w:type="dxa"/>
            <w:tcBorders>
              <w:top w:val="single" w:sz="12" w:space="0" w:color="auto"/>
              <w:left w:val="single" w:sz="12" w:space="0" w:color="auto"/>
              <w:bottom w:val="single" w:sz="12" w:space="0" w:color="auto"/>
              <w:right w:val="single" w:sz="12" w:space="0" w:color="auto"/>
            </w:tcBorders>
            <w:vAlign w:val="center"/>
          </w:tcPr>
          <w:p w14:paraId="6DDA31E5" w14:textId="77777777" w:rsidR="00B60CFE" w:rsidRPr="009F51A6" w:rsidRDefault="00B60CFE" w:rsidP="00154DCB">
            <w:pPr>
              <w:jc w:val="center"/>
              <w:rPr>
                <w:rFonts w:eastAsiaTheme="minorEastAsia"/>
                <w:sz w:val="28"/>
              </w:rPr>
            </w:pPr>
            <w:proofErr w:type="spellStart"/>
            <w:r>
              <w:rPr>
                <w:rFonts w:eastAsiaTheme="minorEastAsia"/>
                <w:sz w:val="28"/>
              </w:rPr>
              <w:t>R</w:t>
            </w:r>
            <w:r w:rsidRPr="00D91553">
              <w:rPr>
                <w:rFonts w:eastAsiaTheme="minorEastAsia"/>
                <w:sz w:val="28"/>
                <w:vertAlign w:val="subscript"/>
              </w:rPr>
              <w:t>x</w:t>
            </w:r>
            <w:proofErr w:type="spellEnd"/>
          </w:p>
        </w:tc>
        <w:tc>
          <w:tcPr>
            <w:tcW w:w="1701" w:type="dxa"/>
            <w:gridSpan w:val="2"/>
            <w:tcBorders>
              <w:top w:val="single" w:sz="12" w:space="0" w:color="auto"/>
              <w:left w:val="single" w:sz="12" w:space="0" w:color="auto"/>
              <w:bottom w:val="single" w:sz="12" w:space="0" w:color="auto"/>
              <w:right w:val="single" w:sz="12" w:space="0" w:color="auto"/>
            </w:tcBorders>
            <w:vAlign w:val="center"/>
          </w:tcPr>
          <w:p w14:paraId="66B90717" w14:textId="77777777" w:rsidR="00B60CFE" w:rsidRPr="009F51A6" w:rsidRDefault="00B60CFE" w:rsidP="00154DCB">
            <w:pPr>
              <w:jc w:val="center"/>
              <w:rPr>
                <w:rFonts w:eastAsiaTheme="minorEastAsia"/>
                <w:sz w:val="28"/>
              </w:rPr>
            </w:pPr>
            <w:r>
              <w:rPr>
                <w:rFonts w:eastAsiaTheme="minorEastAsia"/>
                <w:sz w:val="28"/>
              </w:rPr>
              <w:t>Смещение</w:t>
            </w:r>
          </w:p>
        </w:tc>
        <w:tc>
          <w:tcPr>
            <w:tcW w:w="3863" w:type="dxa"/>
            <w:gridSpan w:val="2"/>
            <w:tcBorders>
              <w:top w:val="nil"/>
              <w:left w:val="single" w:sz="12" w:space="0" w:color="auto"/>
              <w:bottom w:val="nil"/>
              <w:right w:val="nil"/>
            </w:tcBorders>
          </w:tcPr>
          <w:p w14:paraId="6351E295" w14:textId="77777777" w:rsidR="00B60CFE" w:rsidRPr="009F51A6" w:rsidRDefault="00B60CFE" w:rsidP="00154DCB">
            <w:pPr>
              <w:jc w:val="both"/>
              <w:rPr>
                <w:rFonts w:eastAsiaTheme="minorEastAsia"/>
                <w:sz w:val="28"/>
              </w:rPr>
            </w:pPr>
            <w:proofErr w:type="spellStart"/>
            <w:r>
              <w:rPr>
                <w:rFonts w:eastAsiaTheme="minorEastAsia"/>
                <w:sz w:val="28"/>
              </w:rPr>
              <w:t>Сл</w:t>
            </w:r>
            <w:proofErr w:type="spellEnd"/>
            <w:r>
              <w:rPr>
                <w:rFonts w:eastAsiaTheme="minorEastAsia"/>
                <w:sz w:val="28"/>
                <w:vertAlign w:val="subscript"/>
              </w:rPr>
              <w:t xml:space="preserve"> 1</w:t>
            </w:r>
            <w:r>
              <w:rPr>
                <w:rFonts w:eastAsiaTheme="minorEastAsia"/>
                <w:sz w:val="28"/>
              </w:rPr>
              <w:t xml:space="preserve"> – регистр </w:t>
            </w:r>
            <w:proofErr w:type="spellStart"/>
            <w:r>
              <w:rPr>
                <w:rFonts w:eastAsiaTheme="minorEastAsia"/>
                <w:sz w:val="28"/>
              </w:rPr>
              <w:t>R</w:t>
            </w:r>
            <w:r w:rsidRPr="00D91553">
              <w:rPr>
                <w:rFonts w:eastAsiaTheme="minorEastAsia"/>
                <w:sz w:val="28"/>
                <w:vertAlign w:val="subscript"/>
              </w:rPr>
              <w:t>i</w:t>
            </w:r>
            <w:proofErr w:type="spellEnd"/>
            <w:r>
              <w:rPr>
                <w:rFonts w:eastAsiaTheme="minorEastAsia"/>
                <w:sz w:val="28"/>
              </w:rPr>
              <w:t xml:space="preserve">, </w:t>
            </w:r>
            <w:proofErr w:type="spellStart"/>
            <w:r>
              <w:rPr>
                <w:rFonts w:eastAsiaTheme="minorEastAsia"/>
                <w:sz w:val="28"/>
              </w:rPr>
              <w:t>Сл</w:t>
            </w:r>
            <w:proofErr w:type="spellEnd"/>
            <w:r>
              <w:rPr>
                <w:rFonts w:eastAsiaTheme="minorEastAsia"/>
                <w:sz w:val="28"/>
                <w:vertAlign w:val="subscript"/>
              </w:rPr>
              <w:t xml:space="preserve"> 2</w:t>
            </w:r>
            <w:r>
              <w:rPr>
                <w:rFonts w:eastAsiaTheme="minorEastAsia"/>
                <w:sz w:val="28"/>
              </w:rPr>
              <w:t xml:space="preserve"> – в памяти (</w:t>
            </w:r>
            <w:proofErr w:type="spellStart"/>
            <w:r>
              <w:rPr>
                <w:rFonts w:eastAsiaTheme="minorEastAsia"/>
                <w:sz w:val="28"/>
              </w:rPr>
              <w:t>косв-отн</w:t>
            </w:r>
            <w:proofErr w:type="spellEnd"/>
            <w:r>
              <w:rPr>
                <w:rFonts w:eastAsiaTheme="minorEastAsia"/>
                <w:sz w:val="28"/>
              </w:rPr>
              <w:t xml:space="preserve">. через </w:t>
            </w:r>
            <w:proofErr w:type="spellStart"/>
            <w:r>
              <w:rPr>
                <w:rFonts w:eastAsiaTheme="minorEastAsia"/>
                <w:sz w:val="28"/>
              </w:rPr>
              <w:t>R</w:t>
            </w:r>
            <w:r w:rsidRPr="00D91553">
              <w:rPr>
                <w:rFonts w:eastAsiaTheme="minorEastAsia"/>
                <w:sz w:val="28"/>
                <w:vertAlign w:val="subscript"/>
              </w:rPr>
              <w:t>j</w:t>
            </w:r>
            <w:proofErr w:type="spellEnd"/>
            <w:r w:rsidRPr="009F51A6">
              <w:rPr>
                <w:rFonts w:eastAsiaTheme="minorEastAsia"/>
                <w:sz w:val="28"/>
              </w:rPr>
              <w:t xml:space="preserve">, </w:t>
            </w:r>
            <w:proofErr w:type="spellStart"/>
            <w:r>
              <w:rPr>
                <w:rFonts w:eastAsiaTheme="minorEastAsia"/>
                <w:sz w:val="28"/>
              </w:rPr>
              <w:t>R</w:t>
            </w:r>
            <w:r w:rsidRPr="00D91553">
              <w:rPr>
                <w:rFonts w:eastAsiaTheme="minorEastAsia"/>
                <w:sz w:val="28"/>
                <w:vertAlign w:val="subscript"/>
              </w:rPr>
              <w:t>x</w:t>
            </w:r>
            <w:proofErr w:type="spellEnd"/>
            <w:r w:rsidRPr="009F51A6">
              <w:rPr>
                <w:rFonts w:eastAsiaTheme="minorEastAsia"/>
                <w:sz w:val="28"/>
              </w:rPr>
              <w:t>)</w:t>
            </w:r>
            <w:r>
              <w:rPr>
                <w:rFonts w:eastAsiaTheme="minorEastAsia"/>
                <w:sz w:val="28"/>
              </w:rPr>
              <w:t xml:space="preserve"> </w:t>
            </w:r>
          </w:p>
        </w:tc>
      </w:tr>
    </w:tbl>
    <w:p w14:paraId="3F134C83" w14:textId="77777777" w:rsidR="00B60CFE" w:rsidRPr="008A0229" w:rsidRDefault="00B60CFE" w:rsidP="00B60CFE">
      <w:pPr>
        <w:ind w:firstLine="709"/>
        <w:jc w:val="both"/>
        <w:rPr>
          <w:rFonts w:eastAsiaTheme="minorEastAsia"/>
          <w:sz w:val="28"/>
        </w:rPr>
      </w:pPr>
    </w:p>
    <w:p w14:paraId="626B1E65" w14:textId="77777777" w:rsidR="00B60CFE" w:rsidRDefault="00B60CFE" w:rsidP="00B60CFE">
      <w:pPr>
        <w:jc w:val="center"/>
        <w:rPr>
          <w:rFonts w:eastAsiaTheme="minorEastAsia"/>
          <w:sz w:val="28"/>
        </w:rPr>
      </w:pPr>
      <w:r>
        <w:rPr>
          <w:rFonts w:eastAsiaTheme="minorEastAsia"/>
          <w:sz w:val="28"/>
        </w:rPr>
        <w:t>Рис. 1.6 – Команда</w:t>
      </w:r>
      <w:r w:rsidRPr="00001A86">
        <w:rPr>
          <w:rFonts w:eastAsiaTheme="minorEastAsia"/>
          <w:i/>
          <w:sz w:val="28"/>
        </w:rPr>
        <w:t xml:space="preserve"> </w:t>
      </w:r>
      <w:r>
        <w:rPr>
          <w:rFonts w:eastAsiaTheme="minorEastAsia"/>
          <w:i/>
          <w:sz w:val="28"/>
          <w:lang w:val="en-US"/>
        </w:rPr>
        <w:t>Sum</w:t>
      </w:r>
    </w:p>
    <w:p w14:paraId="4279FC9B" w14:textId="77777777" w:rsidR="00B60CFE" w:rsidRDefault="00B60CFE" w:rsidP="00B60CFE">
      <w:pPr>
        <w:jc w:val="center"/>
        <w:rPr>
          <w:rFonts w:eastAsiaTheme="minorEastAsia"/>
          <w:sz w:val="28"/>
        </w:rPr>
      </w:pPr>
    </w:p>
    <w:p w14:paraId="5CDCA012" w14:textId="77777777" w:rsidR="00B60CFE" w:rsidRPr="00DA6E81" w:rsidRDefault="00B60CFE" w:rsidP="00DA6E81">
      <w:pPr>
        <w:ind w:firstLine="709"/>
        <w:rPr>
          <w:sz w:val="28"/>
        </w:rPr>
      </w:pPr>
      <w:r w:rsidRPr="00DA6E81">
        <w:rPr>
          <w:sz w:val="28"/>
        </w:rPr>
        <w:t xml:space="preserve">Для составления подмножеств команд умножения </w:t>
      </w:r>
      <w:proofErr w:type="spellStart"/>
      <w:r w:rsidRPr="00DA6E81">
        <w:rPr>
          <w:i/>
          <w:sz w:val="28"/>
        </w:rPr>
        <w:t>Mult</w:t>
      </w:r>
      <w:proofErr w:type="spellEnd"/>
      <w:r w:rsidRPr="00DA6E81">
        <w:rPr>
          <w:sz w:val="28"/>
        </w:rPr>
        <w:t xml:space="preserve">, вычитания </w:t>
      </w:r>
      <w:proofErr w:type="spellStart"/>
      <w:r w:rsidRPr="00DA6E81">
        <w:rPr>
          <w:i/>
          <w:sz w:val="28"/>
        </w:rPr>
        <w:t>Sub</w:t>
      </w:r>
      <w:proofErr w:type="spellEnd"/>
      <w:r w:rsidRPr="00DA6E81">
        <w:rPr>
          <w:sz w:val="28"/>
        </w:rPr>
        <w:t xml:space="preserve"> и деления </w:t>
      </w:r>
      <w:proofErr w:type="spellStart"/>
      <w:r w:rsidRPr="00DA6E81">
        <w:rPr>
          <w:i/>
          <w:sz w:val="28"/>
        </w:rPr>
        <w:t>Div</w:t>
      </w:r>
      <w:proofErr w:type="spellEnd"/>
      <w:r w:rsidRPr="00DA6E81">
        <w:rPr>
          <w:sz w:val="28"/>
        </w:rPr>
        <w:t xml:space="preserve"> может быть использована аналогичная методология что приводит к образованию управляющих слов с номерами: </w:t>
      </w:r>
      <w:r w:rsidRPr="00DA6E81">
        <w:rPr>
          <w:i/>
          <w:sz w:val="28"/>
        </w:rPr>
        <w:t>I</w:t>
      </w:r>
      <w:r w:rsidRPr="00DA6E81">
        <w:rPr>
          <w:i/>
          <w:sz w:val="28"/>
          <w:vertAlign w:val="subscript"/>
        </w:rPr>
        <w:t>9</w:t>
      </w:r>
      <w:r w:rsidRPr="00DA6E81">
        <w:rPr>
          <w:i/>
          <w:sz w:val="28"/>
        </w:rPr>
        <w:t>–I</w:t>
      </w:r>
      <w:r w:rsidRPr="00DA6E81">
        <w:rPr>
          <w:i/>
          <w:sz w:val="28"/>
          <w:vertAlign w:val="subscript"/>
        </w:rPr>
        <w:t>20</w:t>
      </w:r>
      <w:r w:rsidRPr="00DA6E81">
        <w:rPr>
          <w:sz w:val="28"/>
        </w:rPr>
        <w:t xml:space="preserve">. </w:t>
      </w:r>
    </w:p>
    <w:p w14:paraId="16F5C39C" w14:textId="77777777" w:rsidR="00B60CFE" w:rsidRPr="00DA6E81" w:rsidRDefault="00B60CFE" w:rsidP="00B60CFE">
      <w:pPr>
        <w:widowControl w:val="0"/>
        <w:autoSpaceDE w:val="0"/>
        <w:autoSpaceDN w:val="0"/>
        <w:adjustRightInd w:val="0"/>
        <w:spacing w:before="1"/>
        <w:ind w:left="10" w:firstLine="685"/>
        <w:jc w:val="both"/>
        <w:rPr>
          <w:sz w:val="28"/>
        </w:rPr>
      </w:pPr>
      <w:r w:rsidRPr="00DA6E81">
        <w:rPr>
          <w:sz w:val="28"/>
        </w:rPr>
        <w:t xml:space="preserve">Команды перехода </w:t>
      </w:r>
      <w:proofErr w:type="spellStart"/>
      <w:r w:rsidRPr="00DA6E81">
        <w:rPr>
          <w:i/>
          <w:sz w:val="28"/>
        </w:rPr>
        <w:t>Jz</w:t>
      </w:r>
      <w:proofErr w:type="spellEnd"/>
      <w:r w:rsidRPr="00DA6E81">
        <w:rPr>
          <w:sz w:val="28"/>
        </w:rPr>
        <w:t xml:space="preserve"> и </w:t>
      </w:r>
      <w:proofErr w:type="spellStart"/>
      <w:r w:rsidRPr="00DA6E81">
        <w:rPr>
          <w:i/>
          <w:sz w:val="28"/>
        </w:rPr>
        <w:t>Jmp</w:t>
      </w:r>
      <w:proofErr w:type="spellEnd"/>
      <w:r w:rsidRPr="00DA6E81">
        <w:rPr>
          <w:sz w:val="28"/>
        </w:rPr>
        <w:t xml:space="preserve"> (</w:t>
      </w:r>
      <w:r w:rsidRPr="00DA6E81">
        <w:rPr>
          <w:i/>
          <w:sz w:val="28"/>
        </w:rPr>
        <w:t>I</w:t>
      </w:r>
      <w:r w:rsidRPr="00DA6E81">
        <w:rPr>
          <w:i/>
          <w:sz w:val="28"/>
          <w:vertAlign w:val="subscript"/>
        </w:rPr>
        <w:t>0</w:t>
      </w:r>
      <w:r w:rsidRPr="00DA6E81">
        <w:rPr>
          <w:sz w:val="28"/>
        </w:rPr>
        <w:t>), применяемые при вычислении функции</w:t>
      </w:r>
      <w:r w:rsidRPr="00DA6E81">
        <w:rPr>
          <w:color w:val="000000"/>
          <w:w w:val="99"/>
          <w:sz w:val="40"/>
          <w:szCs w:val="28"/>
        </w:rPr>
        <w:t xml:space="preserve"> </w:t>
      </w:r>
      <w:r w:rsidRPr="00D91553">
        <w:rPr>
          <w:i/>
          <w:iCs/>
          <w:color w:val="000000"/>
          <w:w w:val="99"/>
          <w:sz w:val="28"/>
          <w:szCs w:val="28"/>
        </w:rPr>
        <w:t xml:space="preserve">y </w:t>
      </w:r>
      <w:r w:rsidRPr="00D91553">
        <w:rPr>
          <w:rFonts w:ascii="Symbol" w:hAnsi="Symbol" w:cs="Symbol"/>
          <w:color w:val="000000"/>
          <w:w w:val="99"/>
          <w:sz w:val="28"/>
          <w:szCs w:val="28"/>
        </w:rPr>
        <w:t></w:t>
      </w:r>
      <w:r w:rsidRPr="00D91553">
        <w:rPr>
          <w:rFonts w:ascii="Symbol" w:hAnsi="Symbol" w:cs="Symbol"/>
          <w:color w:val="000000"/>
          <w:spacing w:val="-15"/>
          <w:w w:val="99"/>
          <w:sz w:val="28"/>
          <w:szCs w:val="28"/>
        </w:rPr>
        <w:t></w:t>
      </w:r>
      <w:proofErr w:type="spellStart"/>
      <w:r>
        <w:rPr>
          <w:i/>
          <w:iCs/>
          <w:color w:val="000000"/>
          <w:w w:val="99"/>
          <w:sz w:val="28"/>
          <w:szCs w:val="28"/>
          <w:lang w:val="en-US"/>
        </w:rPr>
        <w:t>th</w:t>
      </w:r>
      <w:proofErr w:type="spellEnd"/>
      <w:r w:rsidRPr="003E3937">
        <w:rPr>
          <w:i/>
          <w:iCs/>
          <w:color w:val="000000"/>
          <w:w w:val="99"/>
          <w:sz w:val="28"/>
          <w:szCs w:val="28"/>
        </w:rPr>
        <w:t>(</w:t>
      </w:r>
      <w:r>
        <w:rPr>
          <w:i/>
          <w:iCs/>
          <w:color w:val="000000"/>
          <w:w w:val="99"/>
          <w:sz w:val="28"/>
          <w:szCs w:val="28"/>
          <w:lang w:val="en-US"/>
        </w:rPr>
        <w:t>x</w:t>
      </w:r>
      <w:r w:rsidRPr="003E3937">
        <w:rPr>
          <w:i/>
          <w:iCs/>
          <w:color w:val="000000"/>
          <w:w w:val="99"/>
          <w:sz w:val="28"/>
          <w:szCs w:val="28"/>
        </w:rPr>
        <w:t>)</w:t>
      </w:r>
      <w:r w:rsidRPr="00D91553">
        <w:rPr>
          <w:color w:val="000000"/>
          <w:w w:val="99"/>
          <w:sz w:val="28"/>
          <w:szCs w:val="28"/>
        </w:rPr>
        <w:t xml:space="preserve">, </w:t>
      </w:r>
      <w:r w:rsidRPr="00DA6E81">
        <w:rPr>
          <w:sz w:val="28"/>
        </w:rPr>
        <w:t xml:space="preserve">очевидно, являются одноадресными. В связи с этим нет необходимости включения в состав команд данной группы поля первого операнда </w:t>
      </w:r>
      <w:proofErr w:type="spellStart"/>
      <w:r w:rsidRPr="00DA6E81">
        <w:rPr>
          <w:i/>
          <w:sz w:val="28"/>
        </w:rPr>
        <w:t>Ri</w:t>
      </w:r>
      <w:proofErr w:type="spellEnd"/>
      <w:r w:rsidRPr="00DA6E81">
        <w:rPr>
          <w:sz w:val="28"/>
        </w:rPr>
        <w:t>, а все множество управляющих слов в данной группе сократить до трех и представить тремя форматами (рис. 1.7).</w:t>
      </w:r>
    </w:p>
    <w:p w14:paraId="6D5DEED1" w14:textId="77777777" w:rsidR="00B60CFE" w:rsidRDefault="00B60CFE" w:rsidP="00B60CFE">
      <w:pPr>
        <w:widowControl w:val="0"/>
        <w:autoSpaceDE w:val="0"/>
        <w:autoSpaceDN w:val="0"/>
        <w:adjustRightInd w:val="0"/>
        <w:ind w:firstLine="710"/>
        <w:jc w:val="both"/>
        <w:rPr>
          <w:sz w:val="28"/>
          <w:szCs w:val="28"/>
        </w:rPr>
      </w:pPr>
    </w:p>
    <w:tbl>
      <w:tblPr>
        <w:tblStyle w:val="ac"/>
        <w:tblW w:w="90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4"/>
        <w:gridCol w:w="925"/>
        <w:gridCol w:w="817"/>
        <w:gridCol w:w="596"/>
        <w:gridCol w:w="18"/>
        <w:gridCol w:w="596"/>
        <w:gridCol w:w="743"/>
        <w:gridCol w:w="596"/>
        <w:gridCol w:w="3618"/>
        <w:gridCol w:w="18"/>
        <w:gridCol w:w="596"/>
      </w:tblGrid>
      <w:tr w:rsidR="00B60CFE" w:rsidRPr="00D91553" w14:paraId="31657DE5" w14:textId="77777777" w:rsidTr="00154DCB">
        <w:trPr>
          <w:gridAfter w:val="1"/>
          <w:wAfter w:w="596" w:type="dxa"/>
          <w:trHeight w:val="346"/>
        </w:trPr>
        <w:tc>
          <w:tcPr>
            <w:tcW w:w="514" w:type="dxa"/>
            <w:tcBorders>
              <w:bottom w:val="single" w:sz="12" w:space="0" w:color="auto"/>
            </w:tcBorders>
            <w:vAlign w:val="center"/>
          </w:tcPr>
          <w:p w14:paraId="479FBC24" w14:textId="77777777" w:rsidR="00B60CFE" w:rsidRPr="00AA454A" w:rsidRDefault="00B60CFE" w:rsidP="00154DCB">
            <w:pPr>
              <w:jc w:val="center"/>
              <w:rPr>
                <w:rFonts w:eastAsiaTheme="minorEastAsia"/>
                <w:sz w:val="28"/>
                <w:vertAlign w:val="subscript"/>
              </w:rPr>
            </w:pPr>
            <w:r>
              <w:rPr>
                <w:rFonts w:eastAsiaTheme="minorEastAsia"/>
                <w:sz w:val="28"/>
              </w:rPr>
              <w:lastRenderedPageBreak/>
              <w:t>I</w:t>
            </w:r>
            <w:r>
              <w:rPr>
                <w:rFonts w:eastAsiaTheme="minorEastAsia"/>
                <w:sz w:val="28"/>
                <w:vertAlign w:val="subscript"/>
              </w:rPr>
              <w:t>0</w:t>
            </w:r>
          </w:p>
        </w:tc>
        <w:tc>
          <w:tcPr>
            <w:tcW w:w="925" w:type="dxa"/>
            <w:vMerge w:val="restart"/>
            <w:vAlign w:val="center"/>
          </w:tcPr>
          <w:p w14:paraId="5601806D" w14:textId="77777777" w:rsidR="00B60CFE" w:rsidRPr="00FE326A" w:rsidRDefault="00B60CFE" w:rsidP="00154DCB">
            <w:pPr>
              <w:jc w:val="center"/>
              <w:rPr>
                <w:rFonts w:eastAsiaTheme="minorEastAsia"/>
                <w:sz w:val="28"/>
              </w:rPr>
            </w:pPr>
            <w:r>
              <w:rPr>
                <w:rFonts w:eastAsiaTheme="minorEastAsia"/>
                <w:sz w:val="28"/>
              </w:rPr>
              <w:t>КОП</w:t>
            </w:r>
          </w:p>
        </w:tc>
        <w:tc>
          <w:tcPr>
            <w:tcW w:w="817" w:type="dxa"/>
            <w:vMerge w:val="restart"/>
            <w:vAlign w:val="center"/>
          </w:tcPr>
          <w:p w14:paraId="12A8BD27"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1953" w:type="dxa"/>
            <w:gridSpan w:val="4"/>
            <w:vMerge w:val="restart"/>
            <w:tcBorders>
              <w:right w:val="single" w:sz="12" w:space="0" w:color="auto"/>
            </w:tcBorders>
            <w:vAlign w:val="center"/>
          </w:tcPr>
          <w:p w14:paraId="6E6D35B1" w14:textId="77777777" w:rsidR="00B60CFE" w:rsidRPr="009F51A6" w:rsidRDefault="00B60CFE" w:rsidP="00154DCB">
            <w:pPr>
              <w:jc w:val="center"/>
              <w:rPr>
                <w:rFonts w:eastAsiaTheme="minorEastAsia"/>
                <w:sz w:val="28"/>
              </w:rPr>
            </w:pPr>
            <w:r>
              <w:rPr>
                <w:rFonts w:eastAsiaTheme="minorEastAsia"/>
                <w:sz w:val="28"/>
              </w:rPr>
              <w:t>Прямой адрес</w:t>
            </w:r>
          </w:p>
        </w:tc>
        <w:tc>
          <w:tcPr>
            <w:tcW w:w="4232" w:type="dxa"/>
            <w:gridSpan w:val="3"/>
            <w:vMerge w:val="restart"/>
            <w:tcBorders>
              <w:top w:val="nil"/>
              <w:left w:val="single" w:sz="12" w:space="0" w:color="auto"/>
              <w:right w:val="nil"/>
            </w:tcBorders>
            <w:vAlign w:val="center"/>
          </w:tcPr>
          <w:p w14:paraId="6EB1ADCD" w14:textId="77777777" w:rsidR="00B60CFE" w:rsidRPr="00496AFC" w:rsidRDefault="00B60CFE" w:rsidP="00154DCB">
            <w:pPr>
              <w:widowControl w:val="0"/>
              <w:autoSpaceDE w:val="0"/>
              <w:autoSpaceDN w:val="0"/>
              <w:adjustRightInd w:val="0"/>
              <w:rPr>
                <w:sz w:val="24"/>
                <w:szCs w:val="24"/>
              </w:rPr>
            </w:pPr>
            <w:r w:rsidRPr="00496AFC">
              <w:rPr>
                <w:color w:val="000000"/>
                <w:w w:val="99"/>
                <w:sz w:val="28"/>
                <w:szCs w:val="24"/>
              </w:rPr>
              <w:t>«Метка» – прямой адрес</w:t>
            </w:r>
          </w:p>
        </w:tc>
      </w:tr>
      <w:tr w:rsidR="00B60CFE" w:rsidRPr="00D91553" w14:paraId="59425629" w14:textId="77777777" w:rsidTr="00154DCB">
        <w:trPr>
          <w:gridAfter w:val="1"/>
          <w:wAfter w:w="596" w:type="dxa"/>
          <w:trHeight w:val="346"/>
        </w:trPr>
        <w:tc>
          <w:tcPr>
            <w:tcW w:w="514" w:type="dxa"/>
            <w:tcBorders>
              <w:bottom w:val="single" w:sz="12" w:space="0" w:color="auto"/>
            </w:tcBorders>
            <w:vAlign w:val="center"/>
          </w:tcPr>
          <w:p w14:paraId="1D9B8DBD" w14:textId="77777777" w:rsidR="00B60CFE" w:rsidRDefault="00B60CFE" w:rsidP="00154DCB">
            <w:pPr>
              <w:jc w:val="center"/>
              <w:rPr>
                <w:rFonts w:eastAsiaTheme="minorEastAsia"/>
                <w:sz w:val="28"/>
              </w:rPr>
            </w:pPr>
            <w:r>
              <w:rPr>
                <w:rFonts w:eastAsiaTheme="minorEastAsia"/>
                <w:sz w:val="28"/>
              </w:rPr>
              <w:t>I</w:t>
            </w:r>
            <w:r>
              <w:rPr>
                <w:rFonts w:eastAsiaTheme="minorEastAsia"/>
                <w:sz w:val="28"/>
                <w:vertAlign w:val="subscript"/>
              </w:rPr>
              <w:t>21</w:t>
            </w:r>
          </w:p>
        </w:tc>
        <w:tc>
          <w:tcPr>
            <w:tcW w:w="925" w:type="dxa"/>
            <w:vMerge/>
            <w:tcBorders>
              <w:bottom w:val="single" w:sz="12" w:space="0" w:color="auto"/>
            </w:tcBorders>
            <w:vAlign w:val="center"/>
          </w:tcPr>
          <w:p w14:paraId="73995370" w14:textId="77777777" w:rsidR="00B60CFE" w:rsidRDefault="00B60CFE" w:rsidP="00154DCB">
            <w:pPr>
              <w:jc w:val="center"/>
              <w:rPr>
                <w:rFonts w:eastAsiaTheme="minorEastAsia"/>
                <w:sz w:val="28"/>
              </w:rPr>
            </w:pPr>
          </w:p>
        </w:tc>
        <w:tc>
          <w:tcPr>
            <w:tcW w:w="817" w:type="dxa"/>
            <w:vMerge/>
            <w:tcBorders>
              <w:bottom w:val="single" w:sz="12" w:space="0" w:color="auto"/>
            </w:tcBorders>
            <w:vAlign w:val="center"/>
          </w:tcPr>
          <w:p w14:paraId="5C22F057" w14:textId="77777777" w:rsidR="00B60CFE" w:rsidRDefault="00B60CFE" w:rsidP="00154DCB">
            <w:pPr>
              <w:jc w:val="center"/>
              <w:rPr>
                <w:rFonts w:eastAsiaTheme="minorEastAsia"/>
                <w:sz w:val="28"/>
              </w:rPr>
            </w:pPr>
          </w:p>
        </w:tc>
        <w:tc>
          <w:tcPr>
            <w:tcW w:w="1953" w:type="dxa"/>
            <w:gridSpan w:val="4"/>
            <w:vMerge/>
            <w:tcBorders>
              <w:bottom w:val="single" w:sz="12" w:space="0" w:color="auto"/>
              <w:right w:val="single" w:sz="12" w:space="0" w:color="auto"/>
            </w:tcBorders>
            <w:vAlign w:val="center"/>
          </w:tcPr>
          <w:p w14:paraId="436B0ECD" w14:textId="77777777" w:rsidR="00B60CFE" w:rsidRDefault="00B60CFE" w:rsidP="00154DCB">
            <w:pPr>
              <w:jc w:val="center"/>
              <w:rPr>
                <w:rFonts w:eastAsiaTheme="minorEastAsia"/>
                <w:sz w:val="28"/>
              </w:rPr>
            </w:pPr>
          </w:p>
        </w:tc>
        <w:tc>
          <w:tcPr>
            <w:tcW w:w="4232" w:type="dxa"/>
            <w:gridSpan w:val="3"/>
            <w:vMerge/>
            <w:tcBorders>
              <w:left w:val="single" w:sz="12" w:space="0" w:color="auto"/>
              <w:bottom w:val="nil"/>
              <w:right w:val="nil"/>
            </w:tcBorders>
            <w:vAlign w:val="center"/>
          </w:tcPr>
          <w:p w14:paraId="7D23961A" w14:textId="77777777" w:rsidR="00B60CFE" w:rsidRDefault="00B60CFE" w:rsidP="00154DCB">
            <w:pPr>
              <w:jc w:val="both"/>
              <w:rPr>
                <w:rFonts w:eastAsiaTheme="minorEastAsia"/>
                <w:sz w:val="28"/>
              </w:rPr>
            </w:pPr>
          </w:p>
        </w:tc>
      </w:tr>
      <w:tr w:rsidR="00B60CFE" w:rsidRPr="00D91553" w14:paraId="37C4781D" w14:textId="77777777" w:rsidTr="00154DCB">
        <w:trPr>
          <w:trHeight w:val="363"/>
        </w:trPr>
        <w:tc>
          <w:tcPr>
            <w:tcW w:w="514" w:type="dxa"/>
            <w:tcBorders>
              <w:left w:val="nil"/>
              <w:bottom w:val="single" w:sz="12" w:space="0" w:color="auto"/>
              <w:right w:val="nil"/>
            </w:tcBorders>
            <w:vAlign w:val="center"/>
          </w:tcPr>
          <w:p w14:paraId="60F04054" w14:textId="77777777" w:rsidR="00B60CFE" w:rsidRPr="00D91553" w:rsidRDefault="00B60CFE" w:rsidP="00154DCB">
            <w:pPr>
              <w:jc w:val="center"/>
              <w:rPr>
                <w:rFonts w:eastAsiaTheme="minorEastAsia"/>
                <w:sz w:val="28"/>
              </w:rPr>
            </w:pPr>
          </w:p>
        </w:tc>
        <w:tc>
          <w:tcPr>
            <w:tcW w:w="925" w:type="dxa"/>
            <w:tcBorders>
              <w:left w:val="nil"/>
              <w:bottom w:val="single" w:sz="12" w:space="0" w:color="auto"/>
              <w:right w:val="nil"/>
            </w:tcBorders>
            <w:vAlign w:val="center"/>
          </w:tcPr>
          <w:p w14:paraId="7BE0C3C2" w14:textId="77777777" w:rsidR="00B60CFE" w:rsidRDefault="00B60CFE" w:rsidP="00154DCB">
            <w:pPr>
              <w:jc w:val="center"/>
              <w:rPr>
                <w:rFonts w:eastAsiaTheme="minorEastAsia"/>
                <w:sz w:val="28"/>
              </w:rPr>
            </w:pPr>
          </w:p>
        </w:tc>
        <w:tc>
          <w:tcPr>
            <w:tcW w:w="817" w:type="dxa"/>
            <w:tcBorders>
              <w:left w:val="nil"/>
              <w:bottom w:val="single" w:sz="12" w:space="0" w:color="auto"/>
              <w:right w:val="nil"/>
            </w:tcBorders>
            <w:vAlign w:val="center"/>
          </w:tcPr>
          <w:p w14:paraId="78C2E33B" w14:textId="77777777" w:rsidR="00B60CFE" w:rsidRPr="00D91553" w:rsidRDefault="00B60CFE" w:rsidP="00154DCB">
            <w:pPr>
              <w:jc w:val="center"/>
              <w:rPr>
                <w:rFonts w:eastAsiaTheme="minorEastAsia"/>
                <w:sz w:val="28"/>
              </w:rPr>
            </w:pPr>
          </w:p>
        </w:tc>
        <w:tc>
          <w:tcPr>
            <w:tcW w:w="596" w:type="dxa"/>
            <w:tcBorders>
              <w:left w:val="nil"/>
              <w:bottom w:val="single" w:sz="12" w:space="0" w:color="auto"/>
              <w:right w:val="nil"/>
            </w:tcBorders>
            <w:vAlign w:val="center"/>
          </w:tcPr>
          <w:p w14:paraId="67945514" w14:textId="77777777" w:rsidR="00B60CFE" w:rsidRPr="00D91553" w:rsidRDefault="00B60CFE" w:rsidP="00154DCB">
            <w:pPr>
              <w:jc w:val="center"/>
              <w:rPr>
                <w:rFonts w:eastAsiaTheme="minorEastAsia"/>
                <w:sz w:val="28"/>
              </w:rPr>
            </w:pPr>
          </w:p>
        </w:tc>
        <w:tc>
          <w:tcPr>
            <w:tcW w:w="1953" w:type="dxa"/>
            <w:gridSpan w:val="4"/>
            <w:tcBorders>
              <w:top w:val="nil"/>
              <w:left w:val="nil"/>
              <w:bottom w:val="nil"/>
              <w:right w:val="nil"/>
            </w:tcBorders>
            <w:vAlign w:val="center"/>
          </w:tcPr>
          <w:p w14:paraId="4090C9D7" w14:textId="77777777" w:rsidR="00B60CFE" w:rsidRDefault="00B60CFE" w:rsidP="00154DCB">
            <w:pPr>
              <w:jc w:val="center"/>
              <w:rPr>
                <w:rFonts w:eastAsiaTheme="minorEastAsia"/>
                <w:sz w:val="28"/>
              </w:rPr>
            </w:pPr>
          </w:p>
        </w:tc>
        <w:tc>
          <w:tcPr>
            <w:tcW w:w="4232" w:type="dxa"/>
            <w:gridSpan w:val="3"/>
            <w:tcBorders>
              <w:top w:val="nil"/>
              <w:left w:val="nil"/>
              <w:bottom w:val="nil"/>
              <w:right w:val="nil"/>
            </w:tcBorders>
            <w:vAlign w:val="center"/>
          </w:tcPr>
          <w:p w14:paraId="0D9C1453" w14:textId="77777777" w:rsidR="00B60CFE" w:rsidRDefault="00B60CFE" w:rsidP="00154DCB">
            <w:pPr>
              <w:jc w:val="both"/>
              <w:rPr>
                <w:rFonts w:eastAsiaTheme="minorEastAsia"/>
                <w:sz w:val="28"/>
              </w:rPr>
            </w:pPr>
          </w:p>
        </w:tc>
      </w:tr>
      <w:tr w:rsidR="00B60CFE" w:rsidRPr="00AA454A" w14:paraId="1AAE18F4" w14:textId="77777777" w:rsidTr="00154DCB">
        <w:trPr>
          <w:gridAfter w:val="1"/>
          <w:wAfter w:w="596" w:type="dxa"/>
          <w:trHeight w:val="346"/>
        </w:trPr>
        <w:tc>
          <w:tcPr>
            <w:tcW w:w="514" w:type="dxa"/>
            <w:tcBorders>
              <w:top w:val="single" w:sz="12" w:space="0" w:color="auto"/>
              <w:bottom w:val="single" w:sz="12" w:space="0" w:color="auto"/>
            </w:tcBorders>
            <w:vAlign w:val="center"/>
          </w:tcPr>
          <w:p w14:paraId="0740C0B6"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22</w:t>
            </w:r>
          </w:p>
        </w:tc>
        <w:tc>
          <w:tcPr>
            <w:tcW w:w="925" w:type="dxa"/>
            <w:tcBorders>
              <w:top w:val="single" w:sz="12" w:space="0" w:color="auto"/>
              <w:bottom w:val="single" w:sz="12" w:space="0" w:color="auto"/>
            </w:tcBorders>
            <w:vAlign w:val="center"/>
          </w:tcPr>
          <w:p w14:paraId="5A2DC73B" w14:textId="77777777" w:rsidR="00B60CFE" w:rsidRDefault="00B60CFE" w:rsidP="00154DCB">
            <w:pPr>
              <w:jc w:val="center"/>
              <w:rPr>
                <w:rFonts w:eastAsiaTheme="minorEastAsia"/>
                <w:sz w:val="28"/>
              </w:rPr>
            </w:pPr>
            <w:r>
              <w:rPr>
                <w:rFonts w:eastAsiaTheme="minorEastAsia"/>
                <w:sz w:val="28"/>
              </w:rPr>
              <w:t>КОП</w:t>
            </w:r>
          </w:p>
        </w:tc>
        <w:tc>
          <w:tcPr>
            <w:tcW w:w="817" w:type="dxa"/>
            <w:tcBorders>
              <w:top w:val="single" w:sz="12" w:space="0" w:color="auto"/>
              <w:bottom w:val="single" w:sz="12" w:space="0" w:color="auto"/>
            </w:tcBorders>
            <w:vAlign w:val="center"/>
          </w:tcPr>
          <w:p w14:paraId="2940F65B"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614" w:type="dxa"/>
            <w:gridSpan w:val="2"/>
            <w:tcBorders>
              <w:top w:val="single" w:sz="12" w:space="0" w:color="auto"/>
              <w:bottom w:val="single" w:sz="12" w:space="0" w:color="auto"/>
            </w:tcBorders>
            <w:vAlign w:val="center"/>
          </w:tcPr>
          <w:p w14:paraId="3C37C552"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j</w:t>
            </w:r>
            <w:proofErr w:type="spellEnd"/>
          </w:p>
        </w:tc>
        <w:tc>
          <w:tcPr>
            <w:tcW w:w="5571" w:type="dxa"/>
            <w:gridSpan w:val="5"/>
            <w:tcBorders>
              <w:top w:val="nil"/>
              <w:bottom w:val="nil"/>
              <w:right w:val="nil"/>
            </w:tcBorders>
            <w:vAlign w:val="center"/>
          </w:tcPr>
          <w:p w14:paraId="4299A079" w14:textId="77777777" w:rsidR="00B60CFE" w:rsidRPr="00496AFC" w:rsidRDefault="00B60CFE" w:rsidP="00154DCB">
            <w:pPr>
              <w:jc w:val="both"/>
              <w:rPr>
                <w:rFonts w:eastAsiaTheme="minorEastAsia"/>
                <w:i/>
                <w:sz w:val="28"/>
                <w:vertAlign w:val="subscript"/>
              </w:rPr>
            </w:pPr>
            <w:r w:rsidRPr="00496AFC">
              <w:rPr>
                <w:color w:val="000000"/>
                <w:w w:val="99"/>
                <w:sz w:val="28"/>
                <w:szCs w:val="24"/>
              </w:rPr>
              <w:t>«Метка»</w:t>
            </w:r>
            <w:r>
              <w:rPr>
                <w:color w:val="000000"/>
                <w:w w:val="99"/>
                <w:sz w:val="28"/>
                <w:szCs w:val="24"/>
              </w:rPr>
              <w:t xml:space="preserve"> памяти – косвенно через </w:t>
            </w:r>
            <w:proofErr w:type="spellStart"/>
            <w:r>
              <w:rPr>
                <w:i/>
                <w:color w:val="000000"/>
                <w:w w:val="99"/>
                <w:sz w:val="28"/>
                <w:szCs w:val="24"/>
              </w:rPr>
              <w:t>R</w:t>
            </w:r>
            <w:r>
              <w:rPr>
                <w:i/>
                <w:color w:val="000000"/>
                <w:w w:val="99"/>
                <w:sz w:val="28"/>
                <w:szCs w:val="24"/>
                <w:vertAlign w:val="subscript"/>
              </w:rPr>
              <w:t>j</w:t>
            </w:r>
            <w:proofErr w:type="spellEnd"/>
          </w:p>
        </w:tc>
      </w:tr>
      <w:tr w:rsidR="00B60CFE" w:rsidRPr="00AA454A" w14:paraId="5D20438D" w14:textId="77777777" w:rsidTr="00154DCB">
        <w:trPr>
          <w:trHeight w:val="363"/>
        </w:trPr>
        <w:tc>
          <w:tcPr>
            <w:tcW w:w="514" w:type="dxa"/>
            <w:tcBorders>
              <w:left w:val="nil"/>
              <w:right w:val="nil"/>
            </w:tcBorders>
            <w:vAlign w:val="center"/>
          </w:tcPr>
          <w:p w14:paraId="23FFF7B3" w14:textId="77777777" w:rsidR="00B60CFE" w:rsidRPr="008A0229" w:rsidRDefault="00B60CFE" w:rsidP="00154DCB">
            <w:pPr>
              <w:jc w:val="center"/>
              <w:rPr>
                <w:rFonts w:eastAsiaTheme="minorEastAsia"/>
                <w:sz w:val="28"/>
              </w:rPr>
            </w:pPr>
          </w:p>
        </w:tc>
        <w:tc>
          <w:tcPr>
            <w:tcW w:w="925" w:type="dxa"/>
            <w:tcBorders>
              <w:left w:val="nil"/>
              <w:right w:val="nil"/>
            </w:tcBorders>
            <w:vAlign w:val="center"/>
          </w:tcPr>
          <w:p w14:paraId="2DCE4434" w14:textId="77777777" w:rsidR="00B60CFE" w:rsidRDefault="00B60CFE" w:rsidP="00154DCB">
            <w:pPr>
              <w:jc w:val="center"/>
              <w:rPr>
                <w:rFonts w:eastAsiaTheme="minorEastAsia"/>
                <w:sz w:val="28"/>
              </w:rPr>
            </w:pPr>
          </w:p>
        </w:tc>
        <w:tc>
          <w:tcPr>
            <w:tcW w:w="817" w:type="dxa"/>
            <w:tcBorders>
              <w:left w:val="nil"/>
              <w:right w:val="nil"/>
            </w:tcBorders>
            <w:vAlign w:val="center"/>
          </w:tcPr>
          <w:p w14:paraId="5D1B3EE1" w14:textId="77777777" w:rsidR="00B60CFE" w:rsidRPr="008A0229" w:rsidRDefault="00B60CFE" w:rsidP="00154DCB">
            <w:pPr>
              <w:jc w:val="center"/>
              <w:rPr>
                <w:rFonts w:eastAsiaTheme="minorEastAsia"/>
                <w:sz w:val="28"/>
              </w:rPr>
            </w:pPr>
          </w:p>
        </w:tc>
        <w:tc>
          <w:tcPr>
            <w:tcW w:w="596" w:type="dxa"/>
            <w:tcBorders>
              <w:left w:val="nil"/>
              <w:right w:val="nil"/>
            </w:tcBorders>
            <w:vAlign w:val="center"/>
          </w:tcPr>
          <w:p w14:paraId="79481C38" w14:textId="77777777" w:rsidR="00B60CFE" w:rsidRPr="008A0229" w:rsidRDefault="00B60CFE" w:rsidP="00154DCB">
            <w:pPr>
              <w:jc w:val="center"/>
              <w:rPr>
                <w:rFonts w:eastAsiaTheme="minorEastAsia"/>
                <w:sz w:val="28"/>
              </w:rPr>
            </w:pPr>
          </w:p>
        </w:tc>
        <w:tc>
          <w:tcPr>
            <w:tcW w:w="614" w:type="dxa"/>
            <w:gridSpan w:val="2"/>
            <w:tcBorders>
              <w:top w:val="nil"/>
              <w:left w:val="nil"/>
              <w:bottom w:val="nil"/>
              <w:right w:val="nil"/>
            </w:tcBorders>
            <w:vAlign w:val="center"/>
          </w:tcPr>
          <w:p w14:paraId="5E6F926B" w14:textId="77777777" w:rsidR="00B60CFE" w:rsidRPr="008A0229" w:rsidRDefault="00B60CFE" w:rsidP="00154DCB">
            <w:pPr>
              <w:jc w:val="center"/>
              <w:rPr>
                <w:rFonts w:eastAsiaTheme="minorEastAsia"/>
                <w:sz w:val="28"/>
              </w:rPr>
            </w:pPr>
          </w:p>
        </w:tc>
        <w:tc>
          <w:tcPr>
            <w:tcW w:w="1339" w:type="dxa"/>
            <w:gridSpan w:val="2"/>
            <w:tcBorders>
              <w:top w:val="nil"/>
              <w:left w:val="nil"/>
              <w:bottom w:val="nil"/>
              <w:right w:val="nil"/>
            </w:tcBorders>
            <w:vAlign w:val="center"/>
          </w:tcPr>
          <w:p w14:paraId="7950F94B" w14:textId="77777777" w:rsidR="00B60CFE" w:rsidRPr="0001324A" w:rsidRDefault="00B60CFE" w:rsidP="00154DCB">
            <w:pPr>
              <w:jc w:val="both"/>
              <w:rPr>
                <w:rFonts w:eastAsiaTheme="minorEastAsia"/>
                <w:sz w:val="28"/>
              </w:rPr>
            </w:pPr>
          </w:p>
        </w:tc>
        <w:tc>
          <w:tcPr>
            <w:tcW w:w="4232" w:type="dxa"/>
            <w:gridSpan w:val="3"/>
            <w:tcBorders>
              <w:top w:val="nil"/>
              <w:left w:val="nil"/>
              <w:bottom w:val="nil"/>
              <w:right w:val="nil"/>
            </w:tcBorders>
            <w:vAlign w:val="center"/>
          </w:tcPr>
          <w:p w14:paraId="3278BE10" w14:textId="77777777" w:rsidR="00B60CFE" w:rsidRPr="0001324A" w:rsidRDefault="00B60CFE" w:rsidP="00154DCB">
            <w:pPr>
              <w:jc w:val="both"/>
              <w:rPr>
                <w:rFonts w:eastAsiaTheme="minorEastAsia"/>
                <w:sz w:val="28"/>
              </w:rPr>
            </w:pPr>
          </w:p>
        </w:tc>
      </w:tr>
      <w:tr w:rsidR="00B60CFE" w:rsidRPr="00AA454A" w14:paraId="4A0F813B" w14:textId="77777777" w:rsidTr="00154DCB">
        <w:trPr>
          <w:gridAfter w:val="2"/>
          <w:wAfter w:w="614" w:type="dxa"/>
          <w:trHeight w:val="276"/>
        </w:trPr>
        <w:tc>
          <w:tcPr>
            <w:tcW w:w="514" w:type="dxa"/>
            <w:tcBorders>
              <w:bottom w:val="single" w:sz="12" w:space="0" w:color="auto"/>
            </w:tcBorders>
            <w:vAlign w:val="center"/>
          </w:tcPr>
          <w:p w14:paraId="39CC6CF6"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23</w:t>
            </w:r>
          </w:p>
        </w:tc>
        <w:tc>
          <w:tcPr>
            <w:tcW w:w="925" w:type="dxa"/>
            <w:tcBorders>
              <w:bottom w:val="single" w:sz="12" w:space="0" w:color="auto"/>
            </w:tcBorders>
            <w:vAlign w:val="center"/>
          </w:tcPr>
          <w:p w14:paraId="727CF30E" w14:textId="77777777" w:rsidR="00B60CFE" w:rsidRDefault="00B60CFE" w:rsidP="00154DCB">
            <w:pPr>
              <w:jc w:val="center"/>
              <w:rPr>
                <w:rFonts w:eastAsiaTheme="minorEastAsia"/>
                <w:sz w:val="28"/>
              </w:rPr>
            </w:pPr>
            <w:r>
              <w:rPr>
                <w:rFonts w:eastAsiaTheme="minorEastAsia"/>
                <w:sz w:val="28"/>
              </w:rPr>
              <w:t>КОП</w:t>
            </w:r>
          </w:p>
        </w:tc>
        <w:tc>
          <w:tcPr>
            <w:tcW w:w="817" w:type="dxa"/>
            <w:tcBorders>
              <w:bottom w:val="single" w:sz="12" w:space="0" w:color="auto"/>
            </w:tcBorders>
            <w:vAlign w:val="center"/>
          </w:tcPr>
          <w:p w14:paraId="3E854A2F"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596" w:type="dxa"/>
            <w:tcBorders>
              <w:bottom w:val="single" w:sz="12" w:space="0" w:color="auto"/>
            </w:tcBorders>
            <w:vAlign w:val="center"/>
          </w:tcPr>
          <w:p w14:paraId="1A7BCEB5"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5571" w:type="dxa"/>
            <w:gridSpan w:val="5"/>
            <w:tcBorders>
              <w:top w:val="nil"/>
              <w:bottom w:val="nil"/>
              <w:right w:val="nil"/>
            </w:tcBorders>
            <w:vAlign w:val="center"/>
          </w:tcPr>
          <w:p w14:paraId="1AB5C33B" w14:textId="77777777" w:rsidR="00B60CFE" w:rsidRPr="0001324A" w:rsidRDefault="00B60CFE" w:rsidP="00154DCB">
            <w:pPr>
              <w:jc w:val="both"/>
              <w:rPr>
                <w:rFonts w:eastAsiaTheme="minorEastAsia"/>
                <w:sz w:val="28"/>
              </w:rPr>
            </w:pPr>
            <w:r w:rsidRPr="00496AFC">
              <w:rPr>
                <w:color w:val="000000"/>
                <w:w w:val="99"/>
                <w:sz w:val="28"/>
                <w:szCs w:val="24"/>
              </w:rPr>
              <w:t>«Метка»</w:t>
            </w:r>
            <w:r>
              <w:rPr>
                <w:color w:val="000000"/>
                <w:w w:val="99"/>
                <w:sz w:val="28"/>
                <w:szCs w:val="24"/>
              </w:rPr>
              <w:t xml:space="preserve">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4FDD8342" w14:textId="77777777" w:rsidR="00B60CFE" w:rsidRDefault="00B60CFE" w:rsidP="00B60CFE">
      <w:pPr>
        <w:widowControl w:val="0"/>
        <w:autoSpaceDE w:val="0"/>
        <w:autoSpaceDN w:val="0"/>
        <w:adjustRightInd w:val="0"/>
        <w:ind w:firstLine="710"/>
        <w:jc w:val="both"/>
        <w:rPr>
          <w:sz w:val="28"/>
          <w:szCs w:val="28"/>
        </w:rPr>
      </w:pPr>
    </w:p>
    <w:p w14:paraId="0001581E" w14:textId="77777777" w:rsidR="00B60CFE" w:rsidRDefault="00B60CFE" w:rsidP="00B60CFE">
      <w:pPr>
        <w:widowControl w:val="0"/>
        <w:autoSpaceDE w:val="0"/>
        <w:autoSpaceDN w:val="0"/>
        <w:adjustRightInd w:val="0"/>
        <w:ind w:firstLine="710"/>
        <w:jc w:val="center"/>
        <w:rPr>
          <w:sz w:val="28"/>
          <w:szCs w:val="28"/>
        </w:rPr>
      </w:pPr>
      <w:r>
        <w:rPr>
          <w:sz w:val="28"/>
          <w:szCs w:val="28"/>
        </w:rPr>
        <w:t xml:space="preserve">Рис. 1.7 – Команды </w:t>
      </w:r>
      <w:r>
        <w:rPr>
          <w:i/>
          <w:sz w:val="28"/>
          <w:szCs w:val="28"/>
          <w:lang w:val="en-US"/>
        </w:rPr>
        <w:t>Js</w:t>
      </w:r>
      <w:r w:rsidRPr="0059060A">
        <w:rPr>
          <w:i/>
          <w:sz w:val="28"/>
          <w:szCs w:val="28"/>
        </w:rPr>
        <w:t xml:space="preserve"> </w:t>
      </w:r>
      <w:r>
        <w:rPr>
          <w:sz w:val="28"/>
          <w:szCs w:val="28"/>
        </w:rPr>
        <w:t>и</w:t>
      </w:r>
      <w:r w:rsidRPr="0059060A">
        <w:rPr>
          <w:i/>
          <w:sz w:val="28"/>
          <w:szCs w:val="28"/>
        </w:rPr>
        <w:t xml:space="preserve"> </w:t>
      </w:r>
      <w:proofErr w:type="spellStart"/>
      <w:r>
        <w:rPr>
          <w:i/>
          <w:sz w:val="28"/>
          <w:szCs w:val="28"/>
          <w:lang w:val="en-US"/>
        </w:rPr>
        <w:t>Jmp</w:t>
      </w:r>
      <w:proofErr w:type="spellEnd"/>
    </w:p>
    <w:p w14:paraId="4E9E21E8" w14:textId="77777777" w:rsidR="00B60CFE" w:rsidRDefault="00B60CFE" w:rsidP="00B60CFE">
      <w:pPr>
        <w:widowControl w:val="0"/>
        <w:autoSpaceDE w:val="0"/>
        <w:autoSpaceDN w:val="0"/>
        <w:adjustRightInd w:val="0"/>
        <w:ind w:firstLine="710"/>
        <w:jc w:val="center"/>
        <w:rPr>
          <w:sz w:val="28"/>
          <w:szCs w:val="28"/>
        </w:rPr>
      </w:pPr>
    </w:p>
    <w:p w14:paraId="2387A52A" w14:textId="77777777" w:rsidR="00B60CFE" w:rsidRPr="00DA6E81" w:rsidRDefault="00B60CFE" w:rsidP="00DA6E81">
      <w:pPr>
        <w:ind w:firstLine="709"/>
        <w:rPr>
          <w:sz w:val="28"/>
        </w:rPr>
      </w:pPr>
      <w:r w:rsidRPr="00DA6E81">
        <w:rPr>
          <w:sz w:val="28"/>
        </w:rPr>
        <w:t xml:space="preserve">Команда </w:t>
      </w:r>
      <w:proofErr w:type="spellStart"/>
      <w:r w:rsidRPr="00DA6E81">
        <w:rPr>
          <w:i/>
          <w:sz w:val="28"/>
        </w:rPr>
        <w:t>Inr</w:t>
      </w:r>
      <w:proofErr w:type="spellEnd"/>
      <w:r w:rsidRPr="00DA6E81">
        <w:rPr>
          <w:sz w:val="28"/>
        </w:rPr>
        <w:t xml:space="preserve"> представляется одним одноадресным форматом с явным указанием регистра (рис. 1.8).</w:t>
      </w:r>
    </w:p>
    <w:p w14:paraId="25D80278" w14:textId="77777777" w:rsidR="00B60CFE" w:rsidRPr="008E3AD6" w:rsidRDefault="00B60CFE" w:rsidP="00B60CFE">
      <w:pPr>
        <w:widowControl w:val="0"/>
        <w:autoSpaceDE w:val="0"/>
        <w:autoSpaceDN w:val="0"/>
        <w:adjustRightInd w:val="0"/>
        <w:spacing w:before="1"/>
        <w:ind w:left="53" w:firstLine="656"/>
        <w:jc w:val="both"/>
        <w:rPr>
          <w:sz w:val="28"/>
          <w:szCs w:val="24"/>
        </w:rPr>
      </w:pPr>
    </w:p>
    <w:tbl>
      <w:tblPr>
        <w:tblStyle w:val="ac"/>
        <w:tblW w:w="704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64"/>
        <w:gridCol w:w="490"/>
        <w:gridCol w:w="809"/>
        <w:gridCol w:w="715"/>
        <w:gridCol w:w="461"/>
        <w:gridCol w:w="3904"/>
      </w:tblGrid>
      <w:tr w:rsidR="00B60CFE" w:rsidRPr="0001324A" w14:paraId="659191F8" w14:textId="77777777" w:rsidTr="00154DCB">
        <w:trPr>
          <w:trHeight w:val="241"/>
          <w:jc w:val="center"/>
        </w:trPr>
        <w:tc>
          <w:tcPr>
            <w:tcW w:w="694" w:type="dxa"/>
            <w:tcBorders>
              <w:top w:val="nil"/>
              <w:left w:val="nil"/>
              <w:bottom w:val="nil"/>
              <w:right w:val="single" w:sz="12" w:space="0" w:color="auto"/>
            </w:tcBorders>
          </w:tcPr>
          <w:p w14:paraId="6AE370A3" w14:textId="77777777" w:rsidR="00B60CFE" w:rsidRDefault="00B60CFE" w:rsidP="00154DCB">
            <w:pPr>
              <w:jc w:val="center"/>
              <w:rPr>
                <w:rFonts w:eastAsiaTheme="minorEastAsia"/>
                <w:sz w:val="28"/>
              </w:rPr>
            </w:pPr>
          </w:p>
        </w:tc>
        <w:tc>
          <w:tcPr>
            <w:tcW w:w="286" w:type="dxa"/>
            <w:tcBorders>
              <w:left w:val="single" w:sz="12" w:space="0" w:color="auto"/>
              <w:bottom w:val="single" w:sz="12" w:space="0" w:color="auto"/>
            </w:tcBorders>
            <w:vAlign w:val="center"/>
          </w:tcPr>
          <w:p w14:paraId="3264FC26"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24</w:t>
            </w:r>
          </w:p>
        </w:tc>
        <w:tc>
          <w:tcPr>
            <w:tcW w:w="809" w:type="dxa"/>
            <w:tcBorders>
              <w:bottom w:val="single" w:sz="12" w:space="0" w:color="auto"/>
            </w:tcBorders>
            <w:vAlign w:val="center"/>
          </w:tcPr>
          <w:p w14:paraId="672A1D09" w14:textId="77777777" w:rsidR="00B60CFE" w:rsidRDefault="00B60CFE" w:rsidP="00154DCB">
            <w:pPr>
              <w:jc w:val="center"/>
              <w:rPr>
                <w:rFonts w:eastAsiaTheme="minorEastAsia"/>
                <w:sz w:val="28"/>
              </w:rPr>
            </w:pPr>
            <w:r>
              <w:rPr>
                <w:rFonts w:eastAsiaTheme="minorEastAsia"/>
                <w:sz w:val="28"/>
              </w:rPr>
              <w:t>КОП</w:t>
            </w:r>
          </w:p>
        </w:tc>
        <w:tc>
          <w:tcPr>
            <w:tcW w:w="715" w:type="dxa"/>
            <w:tcBorders>
              <w:bottom w:val="single" w:sz="12" w:space="0" w:color="auto"/>
            </w:tcBorders>
            <w:vAlign w:val="center"/>
          </w:tcPr>
          <w:p w14:paraId="55A8DD4D" w14:textId="77777777" w:rsidR="00B60CFE" w:rsidRDefault="00B60CFE" w:rsidP="00154DCB">
            <w:pPr>
              <w:jc w:val="center"/>
              <w:rPr>
                <w:rFonts w:eastAsiaTheme="minorEastAsia"/>
                <w:sz w:val="28"/>
              </w:rPr>
            </w:pPr>
            <w:proofErr w:type="spellStart"/>
            <w:r>
              <w:rPr>
                <w:rFonts w:eastAsiaTheme="minorEastAsia"/>
                <w:sz w:val="28"/>
              </w:rPr>
              <w:t>mod</w:t>
            </w:r>
            <w:proofErr w:type="spellEnd"/>
          </w:p>
        </w:tc>
        <w:tc>
          <w:tcPr>
            <w:tcW w:w="461" w:type="dxa"/>
            <w:tcBorders>
              <w:bottom w:val="single" w:sz="12" w:space="0" w:color="auto"/>
            </w:tcBorders>
            <w:vAlign w:val="center"/>
          </w:tcPr>
          <w:p w14:paraId="4A3EB68D"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R</w:t>
            </w:r>
            <w:r>
              <w:rPr>
                <w:rFonts w:eastAsiaTheme="minorEastAsia"/>
                <w:sz w:val="28"/>
                <w:vertAlign w:val="subscript"/>
              </w:rPr>
              <w:t>i</w:t>
            </w:r>
            <w:proofErr w:type="spellEnd"/>
          </w:p>
        </w:tc>
        <w:tc>
          <w:tcPr>
            <w:tcW w:w="4078" w:type="dxa"/>
            <w:tcBorders>
              <w:top w:val="nil"/>
              <w:bottom w:val="nil"/>
              <w:right w:val="nil"/>
            </w:tcBorders>
            <w:vAlign w:val="center"/>
          </w:tcPr>
          <w:p w14:paraId="62EE286C" w14:textId="77777777" w:rsidR="00B60CFE" w:rsidRPr="0001324A" w:rsidRDefault="00B60CFE" w:rsidP="00154DCB">
            <w:pPr>
              <w:jc w:val="both"/>
              <w:rPr>
                <w:rFonts w:eastAsiaTheme="minorEastAsia"/>
                <w:sz w:val="28"/>
              </w:rPr>
            </w:pPr>
            <w:r>
              <w:rPr>
                <w:color w:val="000000"/>
                <w:w w:val="99"/>
                <w:sz w:val="28"/>
                <w:szCs w:val="24"/>
              </w:rPr>
              <w:t xml:space="preserve">операнд в регистре </w:t>
            </w:r>
            <w:proofErr w:type="spellStart"/>
            <w:r>
              <w:rPr>
                <w:i/>
                <w:color w:val="000000"/>
                <w:w w:val="99"/>
                <w:sz w:val="28"/>
                <w:szCs w:val="24"/>
              </w:rPr>
              <w:t>R</w:t>
            </w:r>
            <w:r>
              <w:rPr>
                <w:i/>
                <w:color w:val="000000"/>
                <w:w w:val="99"/>
                <w:sz w:val="28"/>
                <w:szCs w:val="24"/>
                <w:vertAlign w:val="subscript"/>
              </w:rPr>
              <w:t>i</w:t>
            </w:r>
            <w:proofErr w:type="spellEnd"/>
          </w:p>
        </w:tc>
      </w:tr>
    </w:tbl>
    <w:p w14:paraId="1C99D606" w14:textId="77777777" w:rsidR="00B60CFE" w:rsidRDefault="00B60CFE" w:rsidP="00B60CFE">
      <w:pPr>
        <w:widowControl w:val="0"/>
        <w:autoSpaceDE w:val="0"/>
        <w:autoSpaceDN w:val="0"/>
        <w:adjustRightInd w:val="0"/>
        <w:ind w:firstLine="710"/>
        <w:jc w:val="both"/>
        <w:rPr>
          <w:sz w:val="28"/>
          <w:szCs w:val="28"/>
        </w:rPr>
      </w:pPr>
    </w:p>
    <w:p w14:paraId="54B4727B" w14:textId="77777777" w:rsidR="00B60CFE" w:rsidRDefault="00B60CFE" w:rsidP="00B60CFE">
      <w:pPr>
        <w:widowControl w:val="0"/>
        <w:autoSpaceDE w:val="0"/>
        <w:autoSpaceDN w:val="0"/>
        <w:adjustRightInd w:val="0"/>
        <w:ind w:firstLine="710"/>
        <w:jc w:val="center"/>
        <w:rPr>
          <w:sz w:val="28"/>
          <w:szCs w:val="28"/>
        </w:rPr>
      </w:pPr>
      <w:r>
        <w:rPr>
          <w:sz w:val="28"/>
          <w:szCs w:val="28"/>
        </w:rPr>
        <w:t xml:space="preserve">Рис. 1.8 – Команда </w:t>
      </w:r>
      <w:proofErr w:type="spellStart"/>
      <w:r>
        <w:rPr>
          <w:i/>
          <w:sz w:val="28"/>
          <w:szCs w:val="28"/>
          <w:lang w:val="en-US"/>
        </w:rPr>
        <w:t>Inr</w:t>
      </w:r>
      <w:proofErr w:type="spellEnd"/>
    </w:p>
    <w:p w14:paraId="2998AB68" w14:textId="77777777" w:rsidR="00B60CFE" w:rsidRDefault="00B60CFE" w:rsidP="00B60CFE">
      <w:pPr>
        <w:widowControl w:val="0"/>
        <w:autoSpaceDE w:val="0"/>
        <w:autoSpaceDN w:val="0"/>
        <w:adjustRightInd w:val="0"/>
        <w:ind w:firstLine="710"/>
        <w:jc w:val="center"/>
        <w:rPr>
          <w:sz w:val="28"/>
          <w:szCs w:val="28"/>
        </w:rPr>
      </w:pPr>
    </w:p>
    <w:p w14:paraId="60F47CA3" w14:textId="77777777" w:rsidR="00B60CFE" w:rsidRPr="008D4045" w:rsidRDefault="00B60CFE" w:rsidP="008D4045">
      <w:pPr>
        <w:ind w:firstLine="709"/>
        <w:jc w:val="both"/>
        <w:rPr>
          <w:sz w:val="28"/>
        </w:rPr>
      </w:pPr>
      <w:r w:rsidRPr="008D4045">
        <w:rPr>
          <w:sz w:val="28"/>
        </w:rPr>
        <w:t>Кроме использованных в граф-схеме алгоритма команд, компьютерные программы предполагают также реализацию процедур ввода–вывода информации в различных формах. При этом могут быть использованы команды с прямой или косвенной адресацией портов, а также с неявной или непосредственной адресацией операндов. В целом учитывая, что ввод–вывод достаточно сложная процедура и может быть организован как на программном, так и на микропрограммном уровне, данный вопрос подробно будет рассмотрен в соответствующем разделе ниже.</w:t>
      </w:r>
    </w:p>
    <w:p w14:paraId="1E5E5A79" w14:textId="152470AF" w:rsidR="00B60CFE" w:rsidRPr="008D4045" w:rsidRDefault="00B60CFE" w:rsidP="008D4045">
      <w:pPr>
        <w:ind w:firstLine="709"/>
        <w:jc w:val="both"/>
        <w:rPr>
          <w:sz w:val="28"/>
        </w:rPr>
      </w:pPr>
      <w:r w:rsidRPr="008D4045">
        <w:rPr>
          <w:sz w:val="28"/>
        </w:rPr>
        <w:t xml:space="preserve">При создании системы команд в общем случае следует помнить, что: </w:t>
      </w:r>
    </w:p>
    <w:p w14:paraId="24C1A4F5" w14:textId="77777777" w:rsidR="00B60CFE" w:rsidRPr="008D4045" w:rsidRDefault="00B60CFE" w:rsidP="008D4045">
      <w:pPr>
        <w:pStyle w:val="af7"/>
        <w:numPr>
          <w:ilvl w:val="0"/>
          <w:numId w:val="26"/>
        </w:numPr>
        <w:ind w:left="0" w:firstLine="709"/>
        <w:jc w:val="both"/>
        <w:rPr>
          <w:sz w:val="28"/>
        </w:rPr>
      </w:pPr>
      <w:r w:rsidRPr="008D4045">
        <w:rPr>
          <w:sz w:val="28"/>
        </w:rPr>
        <w:t xml:space="preserve">в системе команд должны быть учтены все управляющие слова основной ГСА, определяющей главные вычислительные алгоритмы пользователя. В реальных </w:t>
      </w:r>
      <w:proofErr w:type="spellStart"/>
      <w:r w:rsidRPr="008D4045">
        <w:rPr>
          <w:sz w:val="28"/>
        </w:rPr>
        <w:t>спецсистемах</w:t>
      </w:r>
      <w:proofErr w:type="spellEnd"/>
      <w:r w:rsidRPr="008D4045">
        <w:rPr>
          <w:sz w:val="28"/>
        </w:rPr>
        <w:t xml:space="preserve"> эти команды в основном порождаются алгоритмами управления бортовой системой при расчете координат полета или наведении подвижной платформы на цель;</w:t>
      </w:r>
    </w:p>
    <w:p w14:paraId="33E20C0B" w14:textId="77777777" w:rsidR="00B60CFE" w:rsidRPr="008D4045" w:rsidRDefault="00B60CFE" w:rsidP="008D4045">
      <w:pPr>
        <w:pStyle w:val="af7"/>
        <w:numPr>
          <w:ilvl w:val="0"/>
          <w:numId w:val="26"/>
        </w:numPr>
        <w:ind w:left="0" w:firstLine="709"/>
        <w:jc w:val="both"/>
        <w:rPr>
          <w:sz w:val="28"/>
        </w:rPr>
      </w:pPr>
      <w:r w:rsidRPr="008D4045">
        <w:rPr>
          <w:sz w:val="28"/>
        </w:rPr>
        <w:t xml:space="preserve">система команд должна быть дополнена командами ввода–вывода и командами управления режимами работы компьютера. Порождающей основой здесь являются алгоритмы комплексной обработки входной информации, задачи организации взаимодействия в локальной сети или между подсистемами и механизмами платформы, задачи визуализации и </w:t>
      </w:r>
      <w:proofErr w:type="spellStart"/>
      <w:r w:rsidRPr="008D4045">
        <w:rPr>
          <w:sz w:val="28"/>
        </w:rPr>
        <w:t>автоподдержания</w:t>
      </w:r>
      <w:proofErr w:type="spellEnd"/>
      <w:r w:rsidRPr="008D4045">
        <w:rPr>
          <w:sz w:val="28"/>
        </w:rPr>
        <w:t xml:space="preserve"> параметров среды на борту носителя;</w:t>
      </w:r>
    </w:p>
    <w:p w14:paraId="01F4CEF4" w14:textId="77777777" w:rsidR="00B60CFE" w:rsidRPr="008D4045" w:rsidRDefault="00B60CFE" w:rsidP="008D4045">
      <w:pPr>
        <w:pStyle w:val="af7"/>
        <w:numPr>
          <w:ilvl w:val="0"/>
          <w:numId w:val="26"/>
        </w:numPr>
        <w:ind w:left="0" w:firstLine="709"/>
        <w:jc w:val="both"/>
        <w:rPr>
          <w:sz w:val="28"/>
        </w:rPr>
      </w:pPr>
      <w:r w:rsidRPr="008D4045">
        <w:rPr>
          <w:sz w:val="28"/>
        </w:rPr>
        <w:t xml:space="preserve">алгоритмы решения служебных задач могут потребовать применения специальных команд, не рассмотренных выше в </w:t>
      </w:r>
      <w:proofErr w:type="spellStart"/>
      <w:r w:rsidRPr="008D4045">
        <w:rPr>
          <w:sz w:val="28"/>
        </w:rPr>
        <w:t>пп</w:t>
      </w:r>
      <w:proofErr w:type="spellEnd"/>
      <w:r w:rsidRPr="008D4045">
        <w:rPr>
          <w:sz w:val="28"/>
        </w:rPr>
        <w:t>. 1 и 2. При этом базой для создания управляющих слов являются: задачи диспетчеризации и прерывания вычислений, алгоритмы защиты программного обеспечения и исправления ошибок, методы тестирования и контроля работоспособности бортовых систем;</w:t>
      </w:r>
    </w:p>
    <w:p w14:paraId="42D0A73D" w14:textId="68FF0CAF" w:rsidR="00B60CFE" w:rsidRPr="008D4045" w:rsidRDefault="00B60CFE" w:rsidP="008D4045">
      <w:pPr>
        <w:pStyle w:val="af7"/>
        <w:numPr>
          <w:ilvl w:val="0"/>
          <w:numId w:val="26"/>
        </w:numPr>
        <w:ind w:left="0" w:firstLine="709"/>
        <w:jc w:val="both"/>
        <w:rPr>
          <w:sz w:val="28"/>
        </w:rPr>
      </w:pPr>
      <w:r w:rsidRPr="008D4045">
        <w:rPr>
          <w:sz w:val="28"/>
        </w:rPr>
        <w:lastRenderedPageBreak/>
        <w:t>система команд может быть дополнена за счет решения специальных задач, к которым относят задачи моделирования процессов передвижения (полета) подвижной платформы, решение задач тактического характера.</w:t>
      </w:r>
    </w:p>
    <w:p w14:paraId="59ACAAA5" w14:textId="77777777" w:rsidR="00B60CFE" w:rsidRPr="008D4045" w:rsidRDefault="00B60CFE" w:rsidP="008D4045">
      <w:pPr>
        <w:ind w:firstLine="709"/>
        <w:jc w:val="both"/>
        <w:rPr>
          <w:sz w:val="28"/>
        </w:rPr>
      </w:pPr>
      <w:r w:rsidRPr="008D4045">
        <w:rPr>
          <w:sz w:val="28"/>
        </w:rPr>
        <w:t xml:space="preserve">При кодировании системы команд в рассматриваемом примере (рис. 1.6) поле управления КОП принципиально может быть кодировано триадами в диапазоне 000–111. Однако необходимость применения </w:t>
      </w:r>
      <w:proofErr w:type="spellStart"/>
      <w:r w:rsidRPr="008D4045">
        <w:rPr>
          <w:sz w:val="28"/>
        </w:rPr>
        <w:t>спецкоманд</w:t>
      </w:r>
      <w:proofErr w:type="spellEnd"/>
      <w:r w:rsidRPr="008D4045">
        <w:rPr>
          <w:sz w:val="28"/>
        </w:rPr>
        <w:t xml:space="preserve"> компьютера для реализации служебных и специальных функций приводит к необходимости расширения соответствующего поля с учетом общего числа управляющих слов.</w:t>
      </w:r>
    </w:p>
    <w:p w14:paraId="501B73D3" w14:textId="50E3B759" w:rsidR="00B60CFE" w:rsidRPr="008D4045" w:rsidRDefault="00B60CFE" w:rsidP="008D4045">
      <w:pPr>
        <w:ind w:firstLine="709"/>
        <w:jc w:val="both"/>
        <w:rPr>
          <w:sz w:val="28"/>
        </w:rPr>
      </w:pPr>
      <w:r w:rsidRPr="008D4045">
        <w:rPr>
          <w:sz w:val="28"/>
        </w:rPr>
        <w:t>Будем считать, что общее число команд проектируемого учебного устройства не превышает 15, в связи с чем разрядность кода операции может быть принята равной четырем битам.</w:t>
      </w:r>
    </w:p>
    <w:p w14:paraId="48375778" w14:textId="4AFDBB81" w:rsidR="00B60CFE" w:rsidRPr="008D4045" w:rsidRDefault="00B60CFE" w:rsidP="008D4045">
      <w:pPr>
        <w:ind w:firstLine="709"/>
        <w:jc w:val="both"/>
        <w:rPr>
          <w:sz w:val="28"/>
        </w:rPr>
      </w:pPr>
      <w:r w:rsidRPr="008D4045">
        <w:rPr>
          <w:sz w:val="28"/>
        </w:rPr>
        <w:t xml:space="preserve">Для каждой операции в данном компьютере определено пять разновидностей адресации. Следовательно, модификатор адресных регистров </w:t>
      </w:r>
      <w:proofErr w:type="spellStart"/>
      <w:r w:rsidRPr="008D4045">
        <w:rPr>
          <w:i/>
          <w:sz w:val="28"/>
        </w:rPr>
        <w:t>mod</w:t>
      </w:r>
      <w:proofErr w:type="spellEnd"/>
      <w:r w:rsidRPr="008D4045">
        <w:rPr>
          <w:sz w:val="28"/>
        </w:rPr>
        <w:t xml:space="preserve"> должен иметь разрядность, равную трем битам. При этом полная длина расширенного поля КОП будет иметь 7 разрядов.</w:t>
      </w:r>
    </w:p>
    <w:p w14:paraId="0E236D10" w14:textId="030F2C78" w:rsidR="00B60CFE" w:rsidRPr="008D4045" w:rsidRDefault="00B60CFE" w:rsidP="008D4045">
      <w:pPr>
        <w:ind w:firstLine="709"/>
        <w:jc w:val="both"/>
        <w:rPr>
          <w:sz w:val="28"/>
        </w:rPr>
      </w:pPr>
      <w:r w:rsidRPr="008D4045">
        <w:rPr>
          <w:sz w:val="28"/>
        </w:rPr>
        <w:t>Разрядность полей-указателей регистров выбирается по числу регистров процессорного РЗУ и в нашем случае выбирается равной 4. Данное значение соответствует архитектуре большинства известных процессоров.</w:t>
      </w:r>
    </w:p>
    <w:p w14:paraId="001BC9D2" w14:textId="78299A95" w:rsidR="00B60CFE" w:rsidRPr="008D4045" w:rsidRDefault="00B60CFE" w:rsidP="008D4045">
      <w:pPr>
        <w:ind w:firstLine="709"/>
        <w:jc w:val="both"/>
        <w:rPr>
          <w:sz w:val="28"/>
        </w:rPr>
      </w:pPr>
      <w:r w:rsidRPr="008D4045">
        <w:rPr>
          <w:sz w:val="28"/>
        </w:rPr>
        <w:t>Форматы команд, доработанных с учетом длины полей, могут быть представлены в следующем виде (рис. 1.9).</w:t>
      </w:r>
    </w:p>
    <w:p w14:paraId="451A29F2" w14:textId="77777777" w:rsidR="00B60CFE" w:rsidRDefault="00B60CFE" w:rsidP="00B60CFE"/>
    <w:tbl>
      <w:tblPr>
        <w:tblStyle w:val="ac"/>
        <w:tblW w:w="96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908"/>
        <w:gridCol w:w="801"/>
        <w:gridCol w:w="776"/>
        <w:gridCol w:w="776"/>
        <w:gridCol w:w="70"/>
        <w:gridCol w:w="567"/>
        <w:gridCol w:w="139"/>
        <w:gridCol w:w="947"/>
        <w:gridCol w:w="1270"/>
        <w:gridCol w:w="2373"/>
        <w:gridCol w:w="536"/>
      </w:tblGrid>
      <w:tr w:rsidR="00B60CFE" w14:paraId="018EAFBA" w14:textId="77777777" w:rsidTr="00154DCB">
        <w:trPr>
          <w:gridAfter w:val="1"/>
          <w:wAfter w:w="536" w:type="dxa"/>
          <w:trHeight w:val="224"/>
        </w:trPr>
        <w:tc>
          <w:tcPr>
            <w:tcW w:w="497" w:type="dxa"/>
            <w:tcBorders>
              <w:top w:val="nil"/>
              <w:left w:val="nil"/>
              <w:bottom w:val="single" w:sz="12" w:space="0" w:color="auto"/>
              <w:right w:val="nil"/>
            </w:tcBorders>
            <w:vAlign w:val="center"/>
          </w:tcPr>
          <w:p w14:paraId="17C80CA6" w14:textId="77777777" w:rsidR="00B60CFE" w:rsidRDefault="00B60CFE" w:rsidP="00154DCB">
            <w:pPr>
              <w:jc w:val="center"/>
              <w:rPr>
                <w:rFonts w:eastAsiaTheme="minorEastAsia"/>
                <w:sz w:val="28"/>
              </w:rPr>
            </w:pPr>
          </w:p>
        </w:tc>
        <w:tc>
          <w:tcPr>
            <w:tcW w:w="908" w:type="dxa"/>
            <w:tcBorders>
              <w:top w:val="nil"/>
              <w:left w:val="nil"/>
              <w:bottom w:val="single" w:sz="12" w:space="0" w:color="auto"/>
              <w:right w:val="nil"/>
            </w:tcBorders>
            <w:vAlign w:val="center"/>
          </w:tcPr>
          <w:p w14:paraId="7099F519" w14:textId="77777777" w:rsidR="00B60CFE" w:rsidRDefault="00B60CFE" w:rsidP="00154DCB">
            <w:pPr>
              <w:jc w:val="center"/>
              <w:rPr>
                <w:rFonts w:eastAsiaTheme="minorEastAsia"/>
                <w:sz w:val="28"/>
              </w:rPr>
            </w:pPr>
            <w:r>
              <w:rPr>
                <w:rFonts w:eastAsiaTheme="minorEastAsia"/>
                <w:sz w:val="28"/>
              </w:rPr>
              <w:t>КОП</w:t>
            </w:r>
          </w:p>
        </w:tc>
        <w:tc>
          <w:tcPr>
            <w:tcW w:w="801" w:type="dxa"/>
            <w:tcBorders>
              <w:top w:val="nil"/>
              <w:left w:val="nil"/>
              <w:bottom w:val="single" w:sz="12" w:space="0" w:color="auto"/>
              <w:right w:val="nil"/>
            </w:tcBorders>
            <w:vAlign w:val="center"/>
          </w:tcPr>
          <w:p w14:paraId="5D5CB425" w14:textId="77777777" w:rsidR="00B60CFE" w:rsidRDefault="00B60CFE" w:rsidP="00154DCB">
            <w:pPr>
              <w:jc w:val="center"/>
              <w:rPr>
                <w:rFonts w:eastAsiaTheme="minorEastAsia"/>
                <w:sz w:val="28"/>
              </w:rPr>
            </w:pPr>
          </w:p>
        </w:tc>
        <w:tc>
          <w:tcPr>
            <w:tcW w:w="776" w:type="dxa"/>
            <w:tcBorders>
              <w:top w:val="nil"/>
              <w:left w:val="nil"/>
              <w:bottom w:val="single" w:sz="12" w:space="0" w:color="auto"/>
              <w:right w:val="nil"/>
            </w:tcBorders>
            <w:vAlign w:val="center"/>
          </w:tcPr>
          <w:p w14:paraId="4877D738" w14:textId="77777777" w:rsidR="00B60CFE" w:rsidRDefault="00B60CFE" w:rsidP="00154DCB">
            <w:pPr>
              <w:jc w:val="center"/>
              <w:rPr>
                <w:rFonts w:eastAsiaTheme="minorEastAsia"/>
                <w:sz w:val="28"/>
              </w:rPr>
            </w:pPr>
            <w:proofErr w:type="spellStart"/>
            <w:r>
              <w:rPr>
                <w:rFonts w:eastAsiaTheme="minorEastAsia"/>
                <w:sz w:val="28"/>
              </w:rPr>
              <w:t>R</w:t>
            </w:r>
            <w:r>
              <w:rPr>
                <w:rFonts w:eastAsiaTheme="minorEastAsia"/>
                <w:sz w:val="28"/>
                <w:vertAlign w:val="subscript"/>
              </w:rPr>
              <w:t>i</w:t>
            </w:r>
            <w:proofErr w:type="spellEnd"/>
          </w:p>
        </w:tc>
        <w:tc>
          <w:tcPr>
            <w:tcW w:w="2499" w:type="dxa"/>
            <w:gridSpan w:val="5"/>
            <w:tcBorders>
              <w:top w:val="nil"/>
              <w:left w:val="nil"/>
              <w:bottom w:val="single" w:sz="12" w:space="0" w:color="auto"/>
              <w:right w:val="nil"/>
            </w:tcBorders>
          </w:tcPr>
          <w:p w14:paraId="388848C6" w14:textId="77777777" w:rsidR="00B60CFE" w:rsidRPr="00D71768" w:rsidRDefault="00B60CFE" w:rsidP="00154DCB">
            <w:pPr>
              <w:jc w:val="both"/>
              <w:rPr>
                <w:rFonts w:eastAsiaTheme="minorEastAsia"/>
                <w:sz w:val="28"/>
              </w:rPr>
            </w:pPr>
            <w:r>
              <w:rPr>
                <w:rFonts w:eastAsiaTheme="minorEastAsia"/>
                <w:sz w:val="28"/>
              </w:rPr>
              <w:t>≤ 25 бит</w:t>
            </w:r>
          </w:p>
        </w:tc>
        <w:tc>
          <w:tcPr>
            <w:tcW w:w="3643" w:type="dxa"/>
            <w:gridSpan w:val="2"/>
            <w:tcBorders>
              <w:top w:val="nil"/>
              <w:left w:val="nil"/>
              <w:bottom w:val="nil"/>
              <w:right w:val="nil"/>
            </w:tcBorders>
          </w:tcPr>
          <w:p w14:paraId="5F5CAE11" w14:textId="77777777" w:rsidR="00B60CFE" w:rsidRDefault="00B60CFE" w:rsidP="00154DCB">
            <w:pPr>
              <w:jc w:val="both"/>
              <w:rPr>
                <w:rFonts w:eastAsiaTheme="minorEastAsia"/>
                <w:sz w:val="28"/>
              </w:rPr>
            </w:pPr>
          </w:p>
        </w:tc>
      </w:tr>
      <w:tr w:rsidR="00B60CFE" w14:paraId="244CDDBB" w14:textId="77777777" w:rsidTr="00154DCB">
        <w:trPr>
          <w:gridAfter w:val="1"/>
          <w:wAfter w:w="536" w:type="dxa"/>
          <w:trHeight w:val="346"/>
        </w:trPr>
        <w:tc>
          <w:tcPr>
            <w:tcW w:w="497" w:type="dxa"/>
            <w:tcBorders>
              <w:top w:val="single" w:sz="12" w:space="0" w:color="auto"/>
              <w:bottom w:val="single" w:sz="12" w:space="0" w:color="auto"/>
            </w:tcBorders>
            <w:vAlign w:val="center"/>
          </w:tcPr>
          <w:p w14:paraId="59F8151C"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1</w:t>
            </w:r>
          </w:p>
        </w:tc>
        <w:tc>
          <w:tcPr>
            <w:tcW w:w="908" w:type="dxa"/>
            <w:tcBorders>
              <w:top w:val="single" w:sz="12" w:space="0" w:color="auto"/>
              <w:bottom w:val="single" w:sz="12" w:space="0" w:color="auto"/>
            </w:tcBorders>
            <w:vAlign w:val="center"/>
          </w:tcPr>
          <w:p w14:paraId="1D4EC943" w14:textId="77777777" w:rsidR="00B60CFE" w:rsidRPr="00D71768" w:rsidRDefault="00B60CFE" w:rsidP="00154DCB">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bottom w:val="single" w:sz="12" w:space="0" w:color="auto"/>
            </w:tcBorders>
            <w:vAlign w:val="center"/>
          </w:tcPr>
          <w:p w14:paraId="728BD878" w14:textId="77777777" w:rsidR="00B60CFE" w:rsidRPr="00D71768" w:rsidRDefault="00B60CFE" w:rsidP="00154DCB">
            <w:pPr>
              <w:jc w:val="center"/>
              <w:rPr>
                <w:rFonts w:eastAsiaTheme="minorEastAsia"/>
                <w:sz w:val="28"/>
              </w:rPr>
            </w:pPr>
            <w:r>
              <w:rPr>
                <w:rFonts w:eastAsiaTheme="minorEastAsia"/>
                <w:sz w:val="28"/>
              </w:rPr>
              <w:t>000</w:t>
            </w:r>
          </w:p>
        </w:tc>
        <w:tc>
          <w:tcPr>
            <w:tcW w:w="776" w:type="dxa"/>
            <w:tcBorders>
              <w:top w:val="single" w:sz="12" w:space="0" w:color="auto"/>
              <w:bottom w:val="single" w:sz="12" w:space="0" w:color="auto"/>
            </w:tcBorders>
            <w:vAlign w:val="center"/>
          </w:tcPr>
          <w:p w14:paraId="79FC5838"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xxxx</w:t>
            </w:r>
            <w:proofErr w:type="spellEnd"/>
          </w:p>
        </w:tc>
        <w:tc>
          <w:tcPr>
            <w:tcW w:w="2499" w:type="dxa"/>
            <w:gridSpan w:val="5"/>
            <w:tcBorders>
              <w:top w:val="single" w:sz="12" w:space="0" w:color="auto"/>
              <w:bottom w:val="single" w:sz="12" w:space="0" w:color="auto"/>
              <w:right w:val="single" w:sz="12" w:space="0" w:color="auto"/>
            </w:tcBorders>
            <w:vAlign w:val="center"/>
          </w:tcPr>
          <w:p w14:paraId="60D15A72" w14:textId="77777777" w:rsidR="00B60CFE" w:rsidRPr="009F51A6" w:rsidRDefault="00B60CFE" w:rsidP="00154DCB">
            <w:pPr>
              <w:jc w:val="center"/>
              <w:rPr>
                <w:rFonts w:eastAsiaTheme="minorEastAsia"/>
                <w:sz w:val="28"/>
              </w:rPr>
            </w:pPr>
            <w:r>
              <w:rPr>
                <w:rFonts w:eastAsiaTheme="minorEastAsia"/>
                <w:sz w:val="28"/>
              </w:rPr>
              <w:t>Прямой адрес</w:t>
            </w:r>
          </w:p>
        </w:tc>
        <w:tc>
          <w:tcPr>
            <w:tcW w:w="3643" w:type="dxa"/>
            <w:gridSpan w:val="2"/>
            <w:tcBorders>
              <w:top w:val="nil"/>
              <w:left w:val="single" w:sz="12" w:space="0" w:color="auto"/>
              <w:bottom w:val="nil"/>
              <w:right w:val="nil"/>
            </w:tcBorders>
          </w:tcPr>
          <w:p w14:paraId="5A87BC3A" w14:textId="77777777" w:rsidR="00B60CFE" w:rsidRPr="009F51A6" w:rsidRDefault="00B60CFE" w:rsidP="00154DCB">
            <w:pPr>
              <w:jc w:val="both"/>
              <w:rPr>
                <w:rFonts w:eastAsiaTheme="minorEastAsia"/>
                <w:sz w:val="28"/>
              </w:rPr>
            </w:pPr>
          </w:p>
        </w:tc>
      </w:tr>
      <w:tr w:rsidR="00B60CFE" w:rsidRPr="00D71768" w14:paraId="7EA22D85" w14:textId="77777777" w:rsidTr="00154DCB">
        <w:trPr>
          <w:gridAfter w:val="1"/>
          <w:wAfter w:w="536" w:type="dxa"/>
          <w:trHeight w:val="363"/>
        </w:trPr>
        <w:tc>
          <w:tcPr>
            <w:tcW w:w="497" w:type="dxa"/>
            <w:tcBorders>
              <w:left w:val="nil"/>
              <w:bottom w:val="single" w:sz="12" w:space="0" w:color="auto"/>
              <w:right w:val="nil"/>
            </w:tcBorders>
            <w:vAlign w:val="center"/>
          </w:tcPr>
          <w:p w14:paraId="33E30E8C" w14:textId="77777777" w:rsidR="00B60CFE" w:rsidRDefault="00B60CFE" w:rsidP="00154DCB">
            <w:pPr>
              <w:jc w:val="center"/>
              <w:rPr>
                <w:rFonts w:eastAsiaTheme="minorEastAsia"/>
                <w:sz w:val="28"/>
              </w:rPr>
            </w:pPr>
          </w:p>
        </w:tc>
        <w:tc>
          <w:tcPr>
            <w:tcW w:w="908" w:type="dxa"/>
            <w:tcBorders>
              <w:left w:val="nil"/>
              <w:bottom w:val="single" w:sz="12" w:space="0" w:color="auto"/>
              <w:right w:val="nil"/>
            </w:tcBorders>
            <w:vAlign w:val="center"/>
          </w:tcPr>
          <w:p w14:paraId="28B1F2DE" w14:textId="77777777" w:rsidR="00B60CFE" w:rsidRDefault="00B60CFE" w:rsidP="00154DCB">
            <w:pPr>
              <w:jc w:val="center"/>
              <w:rPr>
                <w:rFonts w:eastAsiaTheme="minorEastAsia"/>
                <w:sz w:val="28"/>
              </w:rPr>
            </w:pPr>
          </w:p>
        </w:tc>
        <w:tc>
          <w:tcPr>
            <w:tcW w:w="801" w:type="dxa"/>
            <w:tcBorders>
              <w:left w:val="nil"/>
              <w:bottom w:val="single" w:sz="12" w:space="0" w:color="auto"/>
              <w:right w:val="nil"/>
            </w:tcBorders>
            <w:vAlign w:val="center"/>
          </w:tcPr>
          <w:p w14:paraId="4DBEF89A" w14:textId="77777777" w:rsidR="00B60CFE" w:rsidRDefault="00B60CFE" w:rsidP="00154DCB">
            <w:pPr>
              <w:jc w:val="center"/>
              <w:rPr>
                <w:rFonts w:eastAsiaTheme="minorEastAsia"/>
                <w:sz w:val="28"/>
              </w:rPr>
            </w:pPr>
          </w:p>
        </w:tc>
        <w:tc>
          <w:tcPr>
            <w:tcW w:w="776" w:type="dxa"/>
            <w:tcBorders>
              <w:left w:val="nil"/>
              <w:bottom w:val="single" w:sz="12" w:space="0" w:color="auto"/>
              <w:right w:val="nil"/>
            </w:tcBorders>
            <w:vAlign w:val="center"/>
          </w:tcPr>
          <w:p w14:paraId="32541080" w14:textId="77777777" w:rsidR="00B60CFE" w:rsidRDefault="00B60CFE" w:rsidP="00154DCB">
            <w:pPr>
              <w:jc w:val="center"/>
              <w:rPr>
                <w:rFonts w:eastAsiaTheme="minorEastAsia"/>
                <w:sz w:val="28"/>
              </w:rPr>
            </w:pPr>
          </w:p>
        </w:tc>
        <w:tc>
          <w:tcPr>
            <w:tcW w:w="846" w:type="dxa"/>
            <w:gridSpan w:val="2"/>
            <w:tcBorders>
              <w:left w:val="nil"/>
              <w:bottom w:val="nil"/>
              <w:right w:val="nil"/>
            </w:tcBorders>
            <w:vAlign w:val="center"/>
          </w:tcPr>
          <w:p w14:paraId="5E09CF32" w14:textId="77777777" w:rsidR="00B60CFE" w:rsidRDefault="00B60CFE" w:rsidP="00154DCB">
            <w:pPr>
              <w:jc w:val="center"/>
              <w:rPr>
                <w:rFonts w:eastAsiaTheme="minorEastAsia"/>
                <w:sz w:val="28"/>
              </w:rPr>
            </w:pPr>
            <w:proofErr w:type="spellStart"/>
            <w:r>
              <w:rPr>
                <w:rFonts w:eastAsiaTheme="minorEastAsia"/>
                <w:sz w:val="28"/>
              </w:rPr>
              <w:t>R</w:t>
            </w:r>
            <w:r>
              <w:rPr>
                <w:rFonts w:eastAsiaTheme="minorEastAsia"/>
                <w:sz w:val="28"/>
                <w:vertAlign w:val="subscript"/>
              </w:rPr>
              <w:t>j</w:t>
            </w:r>
            <w:proofErr w:type="spellEnd"/>
          </w:p>
        </w:tc>
        <w:tc>
          <w:tcPr>
            <w:tcW w:w="5296" w:type="dxa"/>
            <w:gridSpan w:val="5"/>
            <w:tcBorders>
              <w:top w:val="nil"/>
              <w:left w:val="nil"/>
              <w:bottom w:val="nil"/>
              <w:right w:val="nil"/>
            </w:tcBorders>
            <w:vAlign w:val="center"/>
          </w:tcPr>
          <w:p w14:paraId="395EA30E" w14:textId="77777777" w:rsidR="00B60CFE" w:rsidRPr="00D71768" w:rsidRDefault="00B60CFE" w:rsidP="00154DCB">
            <w:pPr>
              <w:widowControl w:val="0"/>
              <w:autoSpaceDE w:val="0"/>
              <w:autoSpaceDN w:val="0"/>
              <w:adjustRightInd w:val="0"/>
              <w:rPr>
                <w:sz w:val="28"/>
                <w:szCs w:val="24"/>
              </w:rPr>
            </w:pPr>
            <w:r w:rsidRPr="00D71768">
              <w:rPr>
                <w:color w:val="000000"/>
                <w:w w:val="99"/>
                <w:sz w:val="28"/>
                <w:szCs w:val="26"/>
              </w:rPr>
              <w:t>Разрядн</w:t>
            </w:r>
            <w:r>
              <w:rPr>
                <w:color w:val="000000"/>
                <w:w w:val="99"/>
                <w:sz w:val="28"/>
                <w:szCs w:val="26"/>
              </w:rPr>
              <w:t xml:space="preserve">ость поля </w:t>
            </w:r>
            <w:proofErr w:type="spellStart"/>
            <w:r>
              <w:rPr>
                <w:color w:val="000000"/>
                <w:w w:val="99"/>
                <w:sz w:val="28"/>
                <w:szCs w:val="26"/>
              </w:rPr>
              <w:t>опред</w:t>
            </w:r>
            <w:proofErr w:type="spellEnd"/>
            <w:r>
              <w:rPr>
                <w:color w:val="000000"/>
                <w:w w:val="99"/>
                <w:sz w:val="28"/>
                <w:szCs w:val="26"/>
              </w:rPr>
              <w:t xml:space="preserve">. емкостью </w:t>
            </w:r>
            <w:r w:rsidRPr="00D71768">
              <w:rPr>
                <w:color w:val="000000"/>
                <w:w w:val="99"/>
                <w:sz w:val="28"/>
                <w:szCs w:val="26"/>
              </w:rPr>
              <w:t>памяти</w:t>
            </w:r>
          </w:p>
        </w:tc>
      </w:tr>
      <w:tr w:rsidR="00B60CFE" w:rsidRPr="00AA454A" w14:paraId="576AB30B" w14:textId="77777777" w:rsidTr="00154DCB">
        <w:trPr>
          <w:gridAfter w:val="1"/>
          <w:wAfter w:w="536" w:type="dxa"/>
          <w:trHeight w:val="346"/>
        </w:trPr>
        <w:tc>
          <w:tcPr>
            <w:tcW w:w="497" w:type="dxa"/>
            <w:tcBorders>
              <w:top w:val="single" w:sz="12" w:space="0" w:color="auto"/>
              <w:bottom w:val="single" w:sz="12" w:space="0" w:color="auto"/>
            </w:tcBorders>
            <w:vAlign w:val="center"/>
          </w:tcPr>
          <w:p w14:paraId="2EB93490"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2</w:t>
            </w:r>
          </w:p>
        </w:tc>
        <w:tc>
          <w:tcPr>
            <w:tcW w:w="908" w:type="dxa"/>
            <w:tcBorders>
              <w:top w:val="single" w:sz="12" w:space="0" w:color="auto"/>
              <w:bottom w:val="single" w:sz="12" w:space="0" w:color="auto"/>
            </w:tcBorders>
            <w:vAlign w:val="center"/>
          </w:tcPr>
          <w:p w14:paraId="12224BDC" w14:textId="77777777" w:rsidR="00B60CFE" w:rsidRDefault="00B60CFE" w:rsidP="00154DCB">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bottom w:val="single" w:sz="12" w:space="0" w:color="auto"/>
            </w:tcBorders>
            <w:vAlign w:val="center"/>
          </w:tcPr>
          <w:p w14:paraId="48C4FEB4" w14:textId="77777777" w:rsidR="00B60CFE" w:rsidRPr="00D71768" w:rsidRDefault="00B60CFE" w:rsidP="00154DCB">
            <w:pPr>
              <w:jc w:val="center"/>
              <w:rPr>
                <w:rFonts w:eastAsiaTheme="minorEastAsia"/>
                <w:sz w:val="28"/>
              </w:rPr>
            </w:pPr>
            <w:r>
              <w:rPr>
                <w:rFonts w:eastAsiaTheme="minorEastAsia"/>
                <w:sz w:val="28"/>
              </w:rPr>
              <w:t>001</w:t>
            </w:r>
          </w:p>
        </w:tc>
        <w:tc>
          <w:tcPr>
            <w:tcW w:w="776" w:type="dxa"/>
            <w:tcBorders>
              <w:top w:val="single" w:sz="12" w:space="0" w:color="auto"/>
              <w:bottom w:val="single" w:sz="12" w:space="0" w:color="auto"/>
            </w:tcBorders>
            <w:vAlign w:val="center"/>
          </w:tcPr>
          <w:p w14:paraId="486C19AE"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xxxx</w:t>
            </w:r>
            <w:proofErr w:type="spellEnd"/>
          </w:p>
        </w:tc>
        <w:tc>
          <w:tcPr>
            <w:tcW w:w="776" w:type="dxa"/>
            <w:tcBorders>
              <w:top w:val="single" w:sz="12" w:space="0" w:color="auto"/>
              <w:bottom w:val="single" w:sz="12" w:space="0" w:color="auto"/>
            </w:tcBorders>
            <w:vAlign w:val="center"/>
          </w:tcPr>
          <w:p w14:paraId="7621FD54"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xxxx</w:t>
            </w:r>
            <w:proofErr w:type="spellEnd"/>
          </w:p>
        </w:tc>
        <w:tc>
          <w:tcPr>
            <w:tcW w:w="5366" w:type="dxa"/>
            <w:gridSpan w:val="6"/>
            <w:tcBorders>
              <w:top w:val="nil"/>
              <w:bottom w:val="nil"/>
              <w:right w:val="nil"/>
            </w:tcBorders>
          </w:tcPr>
          <w:p w14:paraId="1100668C" w14:textId="77777777" w:rsidR="00B60CFE" w:rsidRPr="00E82D5C" w:rsidRDefault="00B60CFE" w:rsidP="00154DCB">
            <w:pPr>
              <w:jc w:val="both"/>
              <w:rPr>
                <w:rFonts w:eastAsiaTheme="minorEastAsia"/>
                <w:sz w:val="28"/>
              </w:rPr>
            </w:pPr>
          </w:p>
        </w:tc>
      </w:tr>
      <w:tr w:rsidR="00B60CFE" w:rsidRPr="00AA454A" w14:paraId="10087FEB" w14:textId="77777777" w:rsidTr="00154DCB">
        <w:trPr>
          <w:gridAfter w:val="1"/>
          <w:wAfter w:w="536" w:type="dxa"/>
          <w:trHeight w:val="130"/>
        </w:trPr>
        <w:tc>
          <w:tcPr>
            <w:tcW w:w="497" w:type="dxa"/>
            <w:tcBorders>
              <w:left w:val="nil"/>
              <w:right w:val="nil"/>
            </w:tcBorders>
            <w:vAlign w:val="center"/>
          </w:tcPr>
          <w:p w14:paraId="336390F4" w14:textId="77777777" w:rsidR="00B60CFE" w:rsidRPr="008A0229" w:rsidRDefault="00B60CFE" w:rsidP="00154DCB">
            <w:pPr>
              <w:jc w:val="center"/>
              <w:rPr>
                <w:rFonts w:eastAsiaTheme="minorEastAsia"/>
                <w:sz w:val="28"/>
              </w:rPr>
            </w:pPr>
          </w:p>
        </w:tc>
        <w:tc>
          <w:tcPr>
            <w:tcW w:w="908" w:type="dxa"/>
            <w:tcBorders>
              <w:left w:val="nil"/>
              <w:right w:val="nil"/>
            </w:tcBorders>
            <w:vAlign w:val="center"/>
          </w:tcPr>
          <w:p w14:paraId="0DBC9FF5" w14:textId="77777777" w:rsidR="00B60CFE" w:rsidRDefault="00B60CFE" w:rsidP="00154DCB">
            <w:pPr>
              <w:jc w:val="center"/>
              <w:rPr>
                <w:rFonts w:eastAsiaTheme="minorEastAsia"/>
                <w:sz w:val="28"/>
              </w:rPr>
            </w:pPr>
          </w:p>
        </w:tc>
        <w:tc>
          <w:tcPr>
            <w:tcW w:w="801" w:type="dxa"/>
            <w:tcBorders>
              <w:left w:val="nil"/>
              <w:right w:val="nil"/>
            </w:tcBorders>
            <w:vAlign w:val="center"/>
          </w:tcPr>
          <w:p w14:paraId="18514024" w14:textId="77777777" w:rsidR="00B60CFE" w:rsidRPr="008A0229" w:rsidRDefault="00B60CFE" w:rsidP="00154DCB">
            <w:pPr>
              <w:jc w:val="center"/>
              <w:rPr>
                <w:rFonts w:eastAsiaTheme="minorEastAsia"/>
                <w:sz w:val="28"/>
              </w:rPr>
            </w:pPr>
          </w:p>
        </w:tc>
        <w:tc>
          <w:tcPr>
            <w:tcW w:w="776" w:type="dxa"/>
            <w:tcBorders>
              <w:left w:val="nil"/>
              <w:right w:val="nil"/>
            </w:tcBorders>
            <w:vAlign w:val="center"/>
          </w:tcPr>
          <w:p w14:paraId="00165928" w14:textId="77777777" w:rsidR="00B60CFE" w:rsidRPr="008A0229" w:rsidRDefault="00B60CFE" w:rsidP="00154DCB">
            <w:pPr>
              <w:jc w:val="center"/>
              <w:rPr>
                <w:rFonts w:eastAsiaTheme="minorEastAsia"/>
                <w:sz w:val="28"/>
              </w:rPr>
            </w:pPr>
          </w:p>
        </w:tc>
        <w:tc>
          <w:tcPr>
            <w:tcW w:w="776" w:type="dxa"/>
            <w:tcBorders>
              <w:left w:val="nil"/>
              <w:right w:val="nil"/>
            </w:tcBorders>
            <w:vAlign w:val="center"/>
          </w:tcPr>
          <w:p w14:paraId="74671038" w14:textId="77777777" w:rsidR="00B60CFE" w:rsidRPr="008A0229" w:rsidRDefault="00B60CFE" w:rsidP="00154DCB">
            <w:pPr>
              <w:jc w:val="center"/>
              <w:rPr>
                <w:rFonts w:eastAsiaTheme="minorEastAsia"/>
                <w:sz w:val="28"/>
              </w:rPr>
            </w:pPr>
          </w:p>
        </w:tc>
        <w:tc>
          <w:tcPr>
            <w:tcW w:w="1723" w:type="dxa"/>
            <w:gridSpan w:val="4"/>
            <w:tcBorders>
              <w:top w:val="nil"/>
              <w:left w:val="nil"/>
              <w:bottom w:val="nil"/>
              <w:right w:val="nil"/>
            </w:tcBorders>
          </w:tcPr>
          <w:p w14:paraId="30E6397E" w14:textId="77777777" w:rsidR="00B60CFE" w:rsidRPr="008A0229" w:rsidRDefault="00B60CFE" w:rsidP="00154DCB">
            <w:pPr>
              <w:jc w:val="both"/>
              <w:rPr>
                <w:rFonts w:eastAsiaTheme="minorEastAsia"/>
                <w:sz w:val="28"/>
              </w:rPr>
            </w:pPr>
          </w:p>
        </w:tc>
        <w:tc>
          <w:tcPr>
            <w:tcW w:w="3643" w:type="dxa"/>
            <w:gridSpan w:val="2"/>
            <w:tcBorders>
              <w:top w:val="nil"/>
              <w:left w:val="nil"/>
              <w:bottom w:val="nil"/>
              <w:right w:val="nil"/>
            </w:tcBorders>
          </w:tcPr>
          <w:p w14:paraId="0B3875B6" w14:textId="77777777" w:rsidR="00B60CFE" w:rsidRDefault="00B60CFE" w:rsidP="00154DCB">
            <w:pPr>
              <w:jc w:val="right"/>
              <w:rPr>
                <w:rFonts w:eastAsiaTheme="minorEastAsia"/>
                <w:sz w:val="28"/>
              </w:rPr>
            </w:pPr>
          </w:p>
        </w:tc>
      </w:tr>
      <w:tr w:rsidR="00B60CFE" w:rsidRPr="00AA454A" w14:paraId="3DD0196A" w14:textId="77777777" w:rsidTr="00154DCB">
        <w:trPr>
          <w:gridAfter w:val="1"/>
          <w:wAfter w:w="536" w:type="dxa"/>
          <w:trHeight w:val="709"/>
        </w:trPr>
        <w:tc>
          <w:tcPr>
            <w:tcW w:w="497" w:type="dxa"/>
            <w:tcBorders>
              <w:bottom w:val="single" w:sz="12" w:space="0" w:color="auto"/>
            </w:tcBorders>
            <w:vAlign w:val="center"/>
          </w:tcPr>
          <w:p w14:paraId="312001B6" w14:textId="77777777" w:rsidR="00B60CFE" w:rsidRPr="00AA454A" w:rsidRDefault="00B60CFE" w:rsidP="00154DCB">
            <w:pPr>
              <w:jc w:val="center"/>
              <w:rPr>
                <w:rFonts w:eastAsiaTheme="minorEastAsia"/>
                <w:sz w:val="28"/>
                <w:vertAlign w:val="subscript"/>
              </w:rPr>
            </w:pPr>
            <w:r>
              <w:rPr>
                <w:rFonts w:eastAsiaTheme="minorEastAsia"/>
                <w:sz w:val="28"/>
              </w:rPr>
              <w:t>I</w:t>
            </w:r>
            <w:r>
              <w:rPr>
                <w:rFonts w:eastAsiaTheme="minorEastAsia"/>
                <w:sz w:val="28"/>
                <w:vertAlign w:val="subscript"/>
              </w:rPr>
              <w:t>3</w:t>
            </w:r>
          </w:p>
        </w:tc>
        <w:tc>
          <w:tcPr>
            <w:tcW w:w="908" w:type="dxa"/>
            <w:tcBorders>
              <w:bottom w:val="single" w:sz="12" w:space="0" w:color="auto"/>
            </w:tcBorders>
            <w:vAlign w:val="center"/>
          </w:tcPr>
          <w:p w14:paraId="33EE6475" w14:textId="77777777" w:rsidR="00B60CFE" w:rsidRDefault="00B60CFE" w:rsidP="00154DCB">
            <w:pPr>
              <w:jc w:val="center"/>
              <w:rPr>
                <w:rFonts w:eastAsiaTheme="minorEastAsia"/>
                <w:sz w:val="28"/>
              </w:rPr>
            </w:pPr>
            <w:proofErr w:type="spellStart"/>
            <w:r>
              <w:rPr>
                <w:rFonts w:eastAsiaTheme="minorEastAsia"/>
                <w:sz w:val="28"/>
              </w:rPr>
              <w:t>xxxx</w:t>
            </w:r>
            <w:proofErr w:type="spellEnd"/>
          </w:p>
        </w:tc>
        <w:tc>
          <w:tcPr>
            <w:tcW w:w="801" w:type="dxa"/>
            <w:tcBorders>
              <w:bottom w:val="single" w:sz="12" w:space="0" w:color="auto"/>
            </w:tcBorders>
            <w:vAlign w:val="center"/>
          </w:tcPr>
          <w:p w14:paraId="5B909EF7" w14:textId="77777777" w:rsidR="00B60CFE" w:rsidRPr="00D71768" w:rsidRDefault="00B60CFE" w:rsidP="00154DCB">
            <w:pPr>
              <w:jc w:val="center"/>
              <w:rPr>
                <w:rFonts w:eastAsiaTheme="minorEastAsia"/>
                <w:sz w:val="28"/>
              </w:rPr>
            </w:pPr>
            <w:r>
              <w:rPr>
                <w:rFonts w:eastAsiaTheme="minorEastAsia"/>
                <w:sz w:val="28"/>
              </w:rPr>
              <w:t>010</w:t>
            </w:r>
          </w:p>
        </w:tc>
        <w:tc>
          <w:tcPr>
            <w:tcW w:w="776" w:type="dxa"/>
            <w:tcBorders>
              <w:bottom w:val="single" w:sz="12" w:space="0" w:color="auto"/>
            </w:tcBorders>
            <w:vAlign w:val="center"/>
          </w:tcPr>
          <w:p w14:paraId="562F47FD"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xxxx</w:t>
            </w:r>
            <w:proofErr w:type="spellEnd"/>
          </w:p>
        </w:tc>
        <w:tc>
          <w:tcPr>
            <w:tcW w:w="776" w:type="dxa"/>
            <w:tcBorders>
              <w:bottom w:val="single" w:sz="12" w:space="0" w:color="auto"/>
            </w:tcBorders>
            <w:vAlign w:val="center"/>
          </w:tcPr>
          <w:p w14:paraId="6EE9A214" w14:textId="77777777" w:rsidR="00B60CFE" w:rsidRPr="00AA454A" w:rsidRDefault="00B60CFE" w:rsidP="00154DCB">
            <w:pPr>
              <w:jc w:val="center"/>
              <w:rPr>
                <w:rFonts w:eastAsiaTheme="minorEastAsia"/>
                <w:sz w:val="28"/>
                <w:vertAlign w:val="subscript"/>
              </w:rPr>
            </w:pPr>
            <w:proofErr w:type="spellStart"/>
            <w:r>
              <w:rPr>
                <w:rFonts w:eastAsiaTheme="minorEastAsia"/>
                <w:sz w:val="28"/>
              </w:rPr>
              <w:t>xxxx</w:t>
            </w:r>
            <w:proofErr w:type="spellEnd"/>
          </w:p>
        </w:tc>
        <w:tc>
          <w:tcPr>
            <w:tcW w:w="5366" w:type="dxa"/>
            <w:gridSpan w:val="6"/>
            <w:tcBorders>
              <w:top w:val="nil"/>
              <w:bottom w:val="nil"/>
              <w:right w:val="nil"/>
            </w:tcBorders>
          </w:tcPr>
          <w:p w14:paraId="13FBCC0F" w14:textId="77777777" w:rsidR="00B60CFE" w:rsidRPr="009F51A6" w:rsidRDefault="00B60CFE" w:rsidP="00154DCB">
            <w:pPr>
              <w:jc w:val="both"/>
              <w:rPr>
                <w:rFonts w:eastAsiaTheme="minorEastAsia"/>
                <w:sz w:val="28"/>
              </w:rPr>
            </w:pPr>
          </w:p>
        </w:tc>
      </w:tr>
      <w:tr w:rsidR="00B60CFE" w:rsidRPr="00AA454A" w14:paraId="1B163951" w14:textId="77777777" w:rsidTr="00154DCB">
        <w:trPr>
          <w:gridAfter w:val="1"/>
          <w:wAfter w:w="536" w:type="dxa"/>
          <w:trHeight w:val="316"/>
        </w:trPr>
        <w:tc>
          <w:tcPr>
            <w:tcW w:w="497" w:type="dxa"/>
            <w:tcBorders>
              <w:left w:val="nil"/>
              <w:bottom w:val="single" w:sz="12" w:space="0" w:color="auto"/>
              <w:right w:val="nil"/>
            </w:tcBorders>
            <w:vAlign w:val="center"/>
          </w:tcPr>
          <w:p w14:paraId="736BD9A9" w14:textId="77777777" w:rsidR="00B60CFE" w:rsidRPr="00AA454A" w:rsidRDefault="00B60CFE" w:rsidP="00154DCB">
            <w:pPr>
              <w:jc w:val="center"/>
              <w:rPr>
                <w:rFonts w:eastAsiaTheme="minorEastAsia"/>
                <w:sz w:val="28"/>
              </w:rPr>
            </w:pPr>
          </w:p>
        </w:tc>
        <w:tc>
          <w:tcPr>
            <w:tcW w:w="908" w:type="dxa"/>
            <w:tcBorders>
              <w:left w:val="nil"/>
              <w:bottom w:val="single" w:sz="12" w:space="0" w:color="auto"/>
              <w:right w:val="nil"/>
            </w:tcBorders>
            <w:vAlign w:val="center"/>
          </w:tcPr>
          <w:p w14:paraId="0B8A26A7" w14:textId="77777777" w:rsidR="00B60CFE" w:rsidRDefault="00B60CFE" w:rsidP="00154DCB">
            <w:pPr>
              <w:jc w:val="center"/>
              <w:rPr>
                <w:rFonts w:eastAsiaTheme="minorEastAsia"/>
                <w:sz w:val="28"/>
              </w:rPr>
            </w:pPr>
          </w:p>
        </w:tc>
        <w:tc>
          <w:tcPr>
            <w:tcW w:w="801" w:type="dxa"/>
            <w:tcBorders>
              <w:left w:val="nil"/>
              <w:bottom w:val="single" w:sz="12" w:space="0" w:color="auto"/>
              <w:right w:val="nil"/>
            </w:tcBorders>
            <w:vAlign w:val="center"/>
          </w:tcPr>
          <w:p w14:paraId="4DF98AB1" w14:textId="77777777" w:rsidR="00B60CFE" w:rsidRPr="00AA454A" w:rsidRDefault="00B60CFE" w:rsidP="00154DCB">
            <w:pPr>
              <w:jc w:val="center"/>
              <w:rPr>
                <w:rFonts w:eastAsiaTheme="minorEastAsia"/>
                <w:sz w:val="28"/>
              </w:rPr>
            </w:pPr>
          </w:p>
        </w:tc>
        <w:tc>
          <w:tcPr>
            <w:tcW w:w="776" w:type="dxa"/>
            <w:tcBorders>
              <w:left w:val="nil"/>
              <w:bottom w:val="single" w:sz="12" w:space="0" w:color="auto"/>
              <w:right w:val="nil"/>
            </w:tcBorders>
            <w:vAlign w:val="center"/>
          </w:tcPr>
          <w:p w14:paraId="794A80B7" w14:textId="77777777" w:rsidR="00B60CFE" w:rsidRPr="00AA454A" w:rsidRDefault="00B60CFE" w:rsidP="00154DCB">
            <w:pPr>
              <w:jc w:val="center"/>
              <w:rPr>
                <w:rFonts w:eastAsiaTheme="minorEastAsia"/>
                <w:sz w:val="28"/>
              </w:rPr>
            </w:pPr>
          </w:p>
        </w:tc>
        <w:tc>
          <w:tcPr>
            <w:tcW w:w="776" w:type="dxa"/>
            <w:tcBorders>
              <w:left w:val="nil"/>
              <w:bottom w:val="single" w:sz="12" w:space="0" w:color="auto"/>
              <w:right w:val="nil"/>
            </w:tcBorders>
            <w:vAlign w:val="center"/>
          </w:tcPr>
          <w:p w14:paraId="3A38D335" w14:textId="77777777" w:rsidR="00B60CFE" w:rsidRPr="00AA454A" w:rsidRDefault="00B60CFE" w:rsidP="00154DCB">
            <w:pPr>
              <w:jc w:val="center"/>
              <w:rPr>
                <w:rFonts w:eastAsiaTheme="minorEastAsia"/>
                <w:sz w:val="28"/>
              </w:rPr>
            </w:pPr>
          </w:p>
        </w:tc>
        <w:tc>
          <w:tcPr>
            <w:tcW w:w="637" w:type="dxa"/>
            <w:gridSpan w:val="2"/>
            <w:tcBorders>
              <w:top w:val="nil"/>
              <w:left w:val="nil"/>
              <w:bottom w:val="single" w:sz="12" w:space="0" w:color="auto"/>
              <w:right w:val="nil"/>
            </w:tcBorders>
          </w:tcPr>
          <w:p w14:paraId="310B734B" w14:textId="77777777" w:rsidR="00B60CFE" w:rsidRPr="00D71768" w:rsidRDefault="00B60CFE" w:rsidP="00154DCB">
            <w:pPr>
              <w:jc w:val="center"/>
              <w:rPr>
                <w:rFonts w:eastAsiaTheme="minorEastAsia"/>
                <w:sz w:val="28"/>
              </w:rPr>
            </w:pPr>
            <w:proofErr w:type="spellStart"/>
            <w:r>
              <w:rPr>
                <w:rFonts w:eastAsiaTheme="minorEastAsia"/>
                <w:sz w:val="28"/>
              </w:rPr>
              <w:t>R</w:t>
            </w:r>
            <w:r>
              <w:rPr>
                <w:rFonts w:eastAsiaTheme="minorEastAsia"/>
                <w:sz w:val="28"/>
                <w:vertAlign w:val="subscript"/>
              </w:rPr>
              <w:t>x</w:t>
            </w:r>
            <w:proofErr w:type="spellEnd"/>
          </w:p>
        </w:tc>
        <w:tc>
          <w:tcPr>
            <w:tcW w:w="1086" w:type="dxa"/>
            <w:gridSpan w:val="2"/>
            <w:tcBorders>
              <w:top w:val="nil"/>
              <w:left w:val="nil"/>
              <w:bottom w:val="single" w:sz="12" w:space="0" w:color="auto"/>
              <w:right w:val="nil"/>
            </w:tcBorders>
          </w:tcPr>
          <w:p w14:paraId="1F52D253" w14:textId="77777777" w:rsidR="00B60CFE" w:rsidRPr="00D71768" w:rsidRDefault="00B60CFE" w:rsidP="00154DCB">
            <w:pPr>
              <w:jc w:val="both"/>
              <w:rPr>
                <w:rFonts w:eastAsiaTheme="minorEastAsia"/>
                <w:sz w:val="28"/>
              </w:rPr>
            </w:pPr>
          </w:p>
        </w:tc>
        <w:tc>
          <w:tcPr>
            <w:tcW w:w="3643" w:type="dxa"/>
            <w:gridSpan w:val="2"/>
            <w:tcBorders>
              <w:top w:val="nil"/>
              <w:left w:val="nil"/>
              <w:bottom w:val="nil"/>
              <w:right w:val="nil"/>
            </w:tcBorders>
          </w:tcPr>
          <w:p w14:paraId="475B77F8" w14:textId="77777777" w:rsidR="00B60CFE" w:rsidRPr="00D71768" w:rsidRDefault="00B60CFE" w:rsidP="00154DCB">
            <w:pPr>
              <w:jc w:val="both"/>
              <w:rPr>
                <w:rFonts w:eastAsiaTheme="minorEastAsia"/>
                <w:sz w:val="28"/>
              </w:rPr>
            </w:pPr>
            <w:r>
              <w:rPr>
                <w:rFonts w:eastAsiaTheme="minorEastAsia"/>
                <w:sz w:val="28"/>
              </w:rPr>
              <w:t>≤ 17 бит</w:t>
            </w:r>
          </w:p>
        </w:tc>
      </w:tr>
      <w:tr w:rsidR="00B60CFE" w:rsidRPr="00AA454A" w14:paraId="3DCB1FAA" w14:textId="77777777" w:rsidTr="004C5063">
        <w:trPr>
          <w:trHeight w:val="342"/>
        </w:trPr>
        <w:tc>
          <w:tcPr>
            <w:tcW w:w="497" w:type="dxa"/>
            <w:tcBorders>
              <w:top w:val="single" w:sz="12" w:space="0" w:color="auto"/>
              <w:left w:val="single" w:sz="12" w:space="0" w:color="auto"/>
              <w:bottom w:val="single" w:sz="12" w:space="0" w:color="auto"/>
              <w:right w:val="single" w:sz="12" w:space="0" w:color="auto"/>
            </w:tcBorders>
            <w:vAlign w:val="center"/>
          </w:tcPr>
          <w:p w14:paraId="3EA19232" w14:textId="77777777" w:rsidR="00B60CFE" w:rsidRPr="008A0229" w:rsidRDefault="00B60CFE" w:rsidP="00154DCB">
            <w:pPr>
              <w:jc w:val="center"/>
              <w:rPr>
                <w:rFonts w:eastAsiaTheme="minorEastAsia"/>
                <w:sz w:val="28"/>
              </w:rPr>
            </w:pPr>
            <w:r>
              <w:rPr>
                <w:rFonts w:eastAsiaTheme="minorEastAsia"/>
                <w:sz w:val="28"/>
              </w:rPr>
              <w:t>I</w:t>
            </w:r>
            <w:r>
              <w:rPr>
                <w:rFonts w:eastAsiaTheme="minorEastAsia"/>
                <w:sz w:val="28"/>
                <w:vertAlign w:val="subscript"/>
              </w:rPr>
              <w:t>4</w:t>
            </w:r>
          </w:p>
        </w:tc>
        <w:tc>
          <w:tcPr>
            <w:tcW w:w="908" w:type="dxa"/>
            <w:tcBorders>
              <w:top w:val="single" w:sz="12" w:space="0" w:color="auto"/>
              <w:left w:val="single" w:sz="12" w:space="0" w:color="auto"/>
              <w:bottom w:val="single" w:sz="12" w:space="0" w:color="auto"/>
              <w:right w:val="single" w:sz="12" w:space="0" w:color="auto"/>
            </w:tcBorders>
            <w:vAlign w:val="center"/>
          </w:tcPr>
          <w:p w14:paraId="577263BA" w14:textId="77777777" w:rsidR="00B60CFE" w:rsidRPr="009F51A6" w:rsidRDefault="00B60CFE" w:rsidP="00154DCB">
            <w:pPr>
              <w:jc w:val="center"/>
              <w:rPr>
                <w:rFonts w:eastAsiaTheme="minorEastAsia"/>
                <w:sz w:val="28"/>
              </w:rPr>
            </w:pPr>
            <w:proofErr w:type="spellStart"/>
            <w:r>
              <w:rPr>
                <w:rFonts w:eastAsiaTheme="minorEastAsia"/>
                <w:sz w:val="28"/>
              </w:rPr>
              <w:t>xxxx</w:t>
            </w:r>
            <w:proofErr w:type="spellEnd"/>
          </w:p>
        </w:tc>
        <w:tc>
          <w:tcPr>
            <w:tcW w:w="801" w:type="dxa"/>
            <w:tcBorders>
              <w:top w:val="single" w:sz="12" w:space="0" w:color="auto"/>
              <w:left w:val="single" w:sz="12" w:space="0" w:color="auto"/>
              <w:bottom w:val="single" w:sz="12" w:space="0" w:color="auto"/>
              <w:right w:val="single" w:sz="12" w:space="0" w:color="auto"/>
            </w:tcBorders>
            <w:vAlign w:val="center"/>
          </w:tcPr>
          <w:p w14:paraId="5A68AF0F" w14:textId="77777777" w:rsidR="00B60CFE" w:rsidRPr="00D71768" w:rsidRDefault="00B60CFE" w:rsidP="00154DCB">
            <w:pPr>
              <w:jc w:val="center"/>
              <w:rPr>
                <w:rFonts w:eastAsiaTheme="minorEastAsia"/>
                <w:sz w:val="28"/>
              </w:rPr>
            </w:pPr>
            <w:r>
              <w:rPr>
                <w:rFonts w:eastAsiaTheme="minorEastAsia"/>
                <w:sz w:val="28"/>
              </w:rPr>
              <w:t>011</w:t>
            </w:r>
          </w:p>
        </w:tc>
        <w:tc>
          <w:tcPr>
            <w:tcW w:w="776" w:type="dxa"/>
            <w:tcBorders>
              <w:top w:val="single" w:sz="12" w:space="0" w:color="auto"/>
              <w:left w:val="single" w:sz="12" w:space="0" w:color="auto"/>
              <w:bottom w:val="single" w:sz="12" w:space="0" w:color="auto"/>
              <w:right w:val="single" w:sz="12" w:space="0" w:color="auto"/>
            </w:tcBorders>
            <w:vAlign w:val="center"/>
          </w:tcPr>
          <w:p w14:paraId="7D10C024" w14:textId="77777777" w:rsidR="00B60CFE" w:rsidRPr="009F51A6" w:rsidRDefault="00B60CFE" w:rsidP="00154DCB">
            <w:pPr>
              <w:jc w:val="center"/>
              <w:rPr>
                <w:rFonts w:eastAsiaTheme="minorEastAsia"/>
                <w:sz w:val="28"/>
              </w:rPr>
            </w:pPr>
            <w:proofErr w:type="spellStart"/>
            <w:r>
              <w:rPr>
                <w:rFonts w:eastAsiaTheme="minorEastAsia"/>
                <w:sz w:val="28"/>
              </w:rPr>
              <w:t>xxxx</w:t>
            </w:r>
            <w:proofErr w:type="spellEnd"/>
          </w:p>
        </w:tc>
        <w:tc>
          <w:tcPr>
            <w:tcW w:w="776" w:type="dxa"/>
            <w:tcBorders>
              <w:top w:val="single" w:sz="12" w:space="0" w:color="auto"/>
              <w:left w:val="single" w:sz="12" w:space="0" w:color="auto"/>
              <w:bottom w:val="single" w:sz="12" w:space="0" w:color="auto"/>
              <w:right w:val="single" w:sz="12" w:space="0" w:color="auto"/>
            </w:tcBorders>
            <w:vAlign w:val="center"/>
          </w:tcPr>
          <w:p w14:paraId="06A8224A" w14:textId="77777777" w:rsidR="00B60CFE" w:rsidRPr="009F51A6" w:rsidRDefault="00B60CFE" w:rsidP="00154DCB">
            <w:pPr>
              <w:jc w:val="center"/>
              <w:rPr>
                <w:rFonts w:eastAsiaTheme="minorEastAsia"/>
                <w:sz w:val="28"/>
              </w:rPr>
            </w:pPr>
            <w:proofErr w:type="spellStart"/>
            <w:r>
              <w:rPr>
                <w:rFonts w:eastAsiaTheme="minorEastAsia"/>
                <w:sz w:val="28"/>
              </w:rPr>
              <w:t>xxxx</w:t>
            </w:r>
            <w:proofErr w:type="spellEnd"/>
          </w:p>
        </w:tc>
        <w:tc>
          <w:tcPr>
            <w:tcW w:w="776" w:type="dxa"/>
            <w:gridSpan w:val="3"/>
            <w:tcBorders>
              <w:top w:val="single" w:sz="12" w:space="0" w:color="auto"/>
              <w:left w:val="single" w:sz="12" w:space="0" w:color="auto"/>
              <w:bottom w:val="single" w:sz="12" w:space="0" w:color="auto"/>
              <w:right w:val="single" w:sz="12" w:space="0" w:color="auto"/>
            </w:tcBorders>
            <w:vAlign w:val="center"/>
          </w:tcPr>
          <w:p w14:paraId="7B381213" w14:textId="77777777" w:rsidR="00B60CFE" w:rsidRPr="009F51A6" w:rsidRDefault="00B60CFE" w:rsidP="00154DCB">
            <w:pPr>
              <w:jc w:val="center"/>
              <w:rPr>
                <w:rFonts w:eastAsiaTheme="minorEastAsia"/>
                <w:sz w:val="28"/>
              </w:rPr>
            </w:pPr>
            <w:proofErr w:type="spellStart"/>
            <w:r>
              <w:rPr>
                <w:rFonts w:eastAsiaTheme="minorEastAsia"/>
                <w:sz w:val="28"/>
              </w:rPr>
              <w:t>xxxx</w:t>
            </w:r>
            <w:proofErr w:type="spellEnd"/>
          </w:p>
        </w:tc>
        <w:tc>
          <w:tcPr>
            <w:tcW w:w="2217" w:type="dxa"/>
            <w:gridSpan w:val="2"/>
            <w:tcBorders>
              <w:top w:val="single" w:sz="12" w:space="0" w:color="auto"/>
              <w:left w:val="single" w:sz="12" w:space="0" w:color="auto"/>
              <w:bottom w:val="single" w:sz="12" w:space="0" w:color="auto"/>
              <w:right w:val="single" w:sz="12" w:space="0" w:color="auto"/>
            </w:tcBorders>
            <w:vAlign w:val="center"/>
          </w:tcPr>
          <w:p w14:paraId="311A4EA7" w14:textId="77777777" w:rsidR="00B60CFE" w:rsidRPr="009F51A6" w:rsidRDefault="00B60CFE" w:rsidP="00154DCB">
            <w:pPr>
              <w:jc w:val="center"/>
              <w:rPr>
                <w:rFonts w:eastAsiaTheme="minorEastAsia"/>
                <w:sz w:val="28"/>
              </w:rPr>
            </w:pPr>
            <w:r>
              <w:rPr>
                <w:rFonts w:eastAsiaTheme="minorEastAsia"/>
                <w:sz w:val="28"/>
              </w:rPr>
              <w:t>Смещение</w:t>
            </w:r>
          </w:p>
        </w:tc>
        <w:tc>
          <w:tcPr>
            <w:tcW w:w="2909" w:type="dxa"/>
            <w:gridSpan w:val="2"/>
            <w:tcBorders>
              <w:top w:val="nil"/>
              <w:left w:val="single" w:sz="12" w:space="0" w:color="auto"/>
              <w:bottom w:val="nil"/>
              <w:right w:val="nil"/>
            </w:tcBorders>
          </w:tcPr>
          <w:p w14:paraId="594817EF" w14:textId="77777777" w:rsidR="00B60CFE" w:rsidRPr="009F51A6" w:rsidRDefault="00B60CFE" w:rsidP="00154DCB">
            <w:pPr>
              <w:widowControl w:val="0"/>
              <w:autoSpaceDE w:val="0"/>
              <w:autoSpaceDN w:val="0"/>
              <w:adjustRightInd w:val="0"/>
              <w:rPr>
                <w:rFonts w:eastAsiaTheme="minorEastAsia"/>
                <w:sz w:val="28"/>
              </w:rPr>
            </w:pPr>
          </w:p>
        </w:tc>
      </w:tr>
      <w:tr w:rsidR="00B60CFE" w:rsidRPr="00AA454A" w14:paraId="2B864030" w14:textId="77777777" w:rsidTr="00154DCB">
        <w:trPr>
          <w:trHeight w:val="709"/>
        </w:trPr>
        <w:tc>
          <w:tcPr>
            <w:tcW w:w="497" w:type="dxa"/>
            <w:tcBorders>
              <w:top w:val="single" w:sz="12" w:space="0" w:color="auto"/>
              <w:left w:val="nil"/>
              <w:bottom w:val="nil"/>
              <w:right w:val="nil"/>
            </w:tcBorders>
            <w:vAlign w:val="center"/>
          </w:tcPr>
          <w:p w14:paraId="348A8F8E" w14:textId="77777777" w:rsidR="00B60CFE" w:rsidRDefault="00B60CFE" w:rsidP="00154DCB">
            <w:pPr>
              <w:jc w:val="center"/>
              <w:rPr>
                <w:rFonts w:eastAsiaTheme="minorEastAsia"/>
                <w:sz w:val="28"/>
              </w:rPr>
            </w:pPr>
          </w:p>
        </w:tc>
        <w:tc>
          <w:tcPr>
            <w:tcW w:w="908" w:type="dxa"/>
            <w:tcBorders>
              <w:top w:val="single" w:sz="12" w:space="0" w:color="auto"/>
              <w:left w:val="nil"/>
              <w:bottom w:val="nil"/>
              <w:right w:val="nil"/>
            </w:tcBorders>
            <w:vAlign w:val="center"/>
          </w:tcPr>
          <w:p w14:paraId="42B20969" w14:textId="77777777" w:rsidR="00B60CFE" w:rsidRDefault="00B60CFE" w:rsidP="00154DCB">
            <w:pPr>
              <w:jc w:val="center"/>
              <w:rPr>
                <w:rFonts w:eastAsiaTheme="minorEastAsia"/>
                <w:sz w:val="28"/>
              </w:rPr>
            </w:pPr>
          </w:p>
        </w:tc>
        <w:tc>
          <w:tcPr>
            <w:tcW w:w="801" w:type="dxa"/>
            <w:tcBorders>
              <w:top w:val="single" w:sz="12" w:space="0" w:color="auto"/>
              <w:left w:val="nil"/>
              <w:bottom w:val="nil"/>
              <w:right w:val="nil"/>
            </w:tcBorders>
            <w:vAlign w:val="center"/>
          </w:tcPr>
          <w:p w14:paraId="431FDE48" w14:textId="77777777" w:rsidR="00B60CFE" w:rsidRDefault="00B60CFE" w:rsidP="00154DCB">
            <w:pPr>
              <w:jc w:val="center"/>
              <w:rPr>
                <w:rFonts w:eastAsiaTheme="minorEastAsia"/>
                <w:sz w:val="28"/>
              </w:rPr>
            </w:pPr>
          </w:p>
        </w:tc>
        <w:tc>
          <w:tcPr>
            <w:tcW w:w="776" w:type="dxa"/>
            <w:tcBorders>
              <w:top w:val="single" w:sz="12" w:space="0" w:color="auto"/>
              <w:left w:val="nil"/>
              <w:bottom w:val="nil"/>
              <w:right w:val="nil"/>
            </w:tcBorders>
            <w:vAlign w:val="center"/>
          </w:tcPr>
          <w:p w14:paraId="389F4187" w14:textId="77777777" w:rsidR="00B60CFE" w:rsidRDefault="00B60CFE" w:rsidP="00154DCB">
            <w:pPr>
              <w:jc w:val="center"/>
              <w:rPr>
                <w:rFonts w:eastAsiaTheme="minorEastAsia"/>
                <w:sz w:val="28"/>
              </w:rPr>
            </w:pPr>
          </w:p>
        </w:tc>
        <w:tc>
          <w:tcPr>
            <w:tcW w:w="776" w:type="dxa"/>
            <w:tcBorders>
              <w:top w:val="single" w:sz="12" w:space="0" w:color="auto"/>
              <w:left w:val="nil"/>
              <w:bottom w:val="nil"/>
              <w:right w:val="nil"/>
            </w:tcBorders>
            <w:vAlign w:val="center"/>
          </w:tcPr>
          <w:p w14:paraId="50A1BBEC" w14:textId="77777777" w:rsidR="00B60CFE" w:rsidRDefault="00B60CFE" w:rsidP="00154DCB">
            <w:pPr>
              <w:jc w:val="center"/>
              <w:rPr>
                <w:rFonts w:eastAsiaTheme="minorEastAsia"/>
                <w:sz w:val="28"/>
              </w:rPr>
            </w:pPr>
          </w:p>
        </w:tc>
        <w:tc>
          <w:tcPr>
            <w:tcW w:w="776" w:type="dxa"/>
            <w:gridSpan w:val="3"/>
            <w:tcBorders>
              <w:top w:val="single" w:sz="12" w:space="0" w:color="auto"/>
              <w:left w:val="nil"/>
              <w:bottom w:val="nil"/>
              <w:right w:val="nil"/>
            </w:tcBorders>
            <w:vAlign w:val="center"/>
          </w:tcPr>
          <w:p w14:paraId="67B32B71" w14:textId="77777777" w:rsidR="00B60CFE" w:rsidRDefault="00B60CFE" w:rsidP="00154DCB">
            <w:pPr>
              <w:jc w:val="center"/>
              <w:rPr>
                <w:rFonts w:eastAsiaTheme="minorEastAsia"/>
                <w:sz w:val="28"/>
              </w:rPr>
            </w:pPr>
          </w:p>
        </w:tc>
        <w:tc>
          <w:tcPr>
            <w:tcW w:w="5126" w:type="dxa"/>
            <w:gridSpan w:val="4"/>
            <w:tcBorders>
              <w:top w:val="nil"/>
              <w:left w:val="nil"/>
              <w:bottom w:val="nil"/>
              <w:right w:val="nil"/>
            </w:tcBorders>
            <w:vAlign w:val="center"/>
          </w:tcPr>
          <w:p w14:paraId="5F967EAB" w14:textId="77777777" w:rsidR="00B60CFE" w:rsidRPr="00D71768" w:rsidRDefault="00B60CFE" w:rsidP="00154DCB">
            <w:pPr>
              <w:widowControl w:val="0"/>
              <w:autoSpaceDE w:val="0"/>
              <w:autoSpaceDN w:val="0"/>
              <w:adjustRightInd w:val="0"/>
              <w:rPr>
                <w:sz w:val="24"/>
                <w:szCs w:val="24"/>
              </w:rPr>
            </w:pPr>
            <w:r w:rsidRPr="00D71768">
              <w:rPr>
                <w:color w:val="000000"/>
                <w:w w:val="99"/>
                <w:sz w:val="26"/>
                <w:szCs w:val="26"/>
              </w:rPr>
              <w:t>Разрядность поля определяется организацией памяти</w:t>
            </w:r>
          </w:p>
        </w:tc>
      </w:tr>
    </w:tbl>
    <w:p w14:paraId="585931A6" w14:textId="77777777" w:rsidR="00B60CFE" w:rsidRDefault="00B60CFE" w:rsidP="00B60CFE">
      <w:pPr>
        <w:ind w:firstLine="709"/>
        <w:jc w:val="center"/>
      </w:pPr>
    </w:p>
    <w:p w14:paraId="70D2A0B1" w14:textId="77777777" w:rsidR="00B60CFE" w:rsidRDefault="00B60CFE" w:rsidP="00B60CFE">
      <w:pPr>
        <w:ind w:firstLine="709"/>
        <w:jc w:val="center"/>
        <w:rPr>
          <w:sz w:val="28"/>
        </w:rPr>
      </w:pPr>
      <w:r>
        <w:rPr>
          <w:sz w:val="28"/>
        </w:rPr>
        <w:t>Рис. 1.9 – Форматы команд с учетом длинны полей</w:t>
      </w:r>
    </w:p>
    <w:p w14:paraId="5B6B9C03" w14:textId="77777777" w:rsidR="00B60CFE" w:rsidRPr="003E3937" w:rsidRDefault="00B60CFE" w:rsidP="00B60CFE">
      <w:pPr>
        <w:ind w:firstLine="709"/>
        <w:jc w:val="center"/>
        <w:rPr>
          <w:sz w:val="22"/>
        </w:rPr>
      </w:pPr>
    </w:p>
    <w:p w14:paraId="4A4D06B7" w14:textId="77777777" w:rsidR="00B60CFE" w:rsidRPr="00DA6E81" w:rsidRDefault="00B60CFE" w:rsidP="00DA6E81">
      <w:pPr>
        <w:ind w:firstLine="709"/>
        <w:jc w:val="both"/>
        <w:rPr>
          <w:sz w:val="28"/>
          <w:szCs w:val="28"/>
        </w:rPr>
      </w:pPr>
      <w:r w:rsidRPr="00DA6E81">
        <w:rPr>
          <w:sz w:val="28"/>
          <w:szCs w:val="28"/>
        </w:rPr>
        <w:t>Будем считать, что длина команды не может превышать разрядности машинного слова. Следовательно, разрядность прямого адреса в первом формате может составлять не более 28–11 = 17 бит. Аналогично, разрядность смещения в четвертом формате не может превышать 28–19 = 9 бит.</w:t>
      </w:r>
    </w:p>
    <w:p w14:paraId="758C8A0D" w14:textId="7587D93C" w:rsidR="00811359" w:rsidRPr="00DA6E81" w:rsidRDefault="00B60CFE" w:rsidP="004C5063">
      <w:pPr>
        <w:widowControl w:val="0"/>
        <w:autoSpaceDE w:val="0"/>
        <w:autoSpaceDN w:val="0"/>
        <w:adjustRightInd w:val="0"/>
        <w:spacing w:before="7"/>
        <w:ind w:firstLine="709"/>
        <w:jc w:val="both"/>
        <w:rPr>
          <w:sz w:val="28"/>
        </w:rPr>
      </w:pPr>
      <w:r w:rsidRPr="00DA6E81">
        <w:rPr>
          <w:sz w:val="28"/>
        </w:rPr>
        <w:t xml:space="preserve"> Порядок кодирования управляющей информации в командах компьютера</w:t>
      </w:r>
      <w:r w:rsidRPr="0093135E">
        <w:rPr>
          <w:color w:val="000000"/>
          <w:w w:val="99"/>
          <w:sz w:val="28"/>
          <w:szCs w:val="28"/>
        </w:rPr>
        <w:t xml:space="preserve"> </w:t>
      </w:r>
      <w:r w:rsidRPr="00DA6E81">
        <w:rPr>
          <w:i/>
          <w:iCs/>
          <w:color w:val="000000"/>
          <w:w w:val="99"/>
          <w:sz w:val="28"/>
          <w:szCs w:val="28"/>
        </w:rPr>
        <w:t>I</w:t>
      </w:r>
      <w:r w:rsidRPr="00DA6E81">
        <w:rPr>
          <w:i/>
          <w:iCs/>
          <w:color w:val="000000"/>
          <w:w w:val="99"/>
          <w:sz w:val="28"/>
          <w:szCs w:val="28"/>
          <w:vertAlign w:val="subscript"/>
        </w:rPr>
        <w:t>0</w:t>
      </w:r>
      <w:r w:rsidRPr="00DA6E81">
        <w:rPr>
          <w:color w:val="000000"/>
          <w:w w:val="99"/>
          <w:sz w:val="28"/>
          <w:szCs w:val="28"/>
        </w:rPr>
        <w:t>–</w:t>
      </w:r>
      <w:r w:rsidRPr="00DA6E81">
        <w:rPr>
          <w:i/>
          <w:iCs/>
          <w:color w:val="000000"/>
          <w:w w:val="99"/>
          <w:sz w:val="28"/>
          <w:szCs w:val="28"/>
        </w:rPr>
        <w:t>I</w:t>
      </w:r>
      <w:r w:rsidRPr="00DA6E81">
        <w:rPr>
          <w:i/>
          <w:iCs/>
          <w:color w:val="000000"/>
          <w:w w:val="99"/>
          <w:sz w:val="28"/>
          <w:szCs w:val="28"/>
          <w:vertAlign w:val="subscript"/>
        </w:rPr>
        <w:t>33</w:t>
      </w:r>
      <w:r w:rsidRPr="0093135E">
        <w:rPr>
          <w:color w:val="000000"/>
          <w:w w:val="99"/>
          <w:sz w:val="28"/>
          <w:szCs w:val="28"/>
        </w:rPr>
        <w:t xml:space="preserve"> </w:t>
      </w:r>
      <w:r w:rsidRPr="00DA6E81">
        <w:rPr>
          <w:sz w:val="28"/>
        </w:rPr>
        <w:t>… приведен в табл. 1.5.</w:t>
      </w:r>
    </w:p>
    <w:p w14:paraId="2B990770" w14:textId="77777777" w:rsidR="00811359" w:rsidRDefault="00811359" w:rsidP="00811359">
      <w:pPr>
        <w:jc w:val="both"/>
        <w:rPr>
          <w:sz w:val="28"/>
        </w:rPr>
      </w:pPr>
      <w:r>
        <w:rPr>
          <w:sz w:val="28"/>
        </w:rPr>
        <w:lastRenderedPageBreak/>
        <w:t>Таблица 1.5</w:t>
      </w:r>
    </w:p>
    <w:tbl>
      <w:tblPr>
        <w:tblStyle w:val="ac"/>
        <w:tblW w:w="0" w:type="auto"/>
        <w:tblLook w:val="04A0" w:firstRow="1" w:lastRow="0" w:firstColumn="1" w:lastColumn="0" w:noHBand="0" w:noVBand="1"/>
      </w:tblPr>
      <w:tblGrid>
        <w:gridCol w:w="1804"/>
        <w:gridCol w:w="901"/>
        <w:gridCol w:w="834"/>
        <w:gridCol w:w="992"/>
        <w:gridCol w:w="993"/>
        <w:gridCol w:w="3820"/>
      </w:tblGrid>
      <w:tr w:rsidR="00811359" w14:paraId="4A8611B7" w14:textId="77777777" w:rsidTr="00811359">
        <w:tc>
          <w:tcPr>
            <w:tcW w:w="1804" w:type="dxa"/>
            <w:vAlign w:val="center"/>
          </w:tcPr>
          <w:p w14:paraId="28BF3120" w14:textId="77777777" w:rsidR="00811359" w:rsidRDefault="00811359" w:rsidP="00811359">
            <w:pPr>
              <w:jc w:val="center"/>
              <w:rPr>
                <w:rFonts w:eastAsiaTheme="minorEastAsia"/>
                <w:sz w:val="28"/>
              </w:rPr>
            </w:pPr>
            <w:r>
              <w:rPr>
                <w:rFonts w:eastAsiaTheme="minorEastAsia"/>
                <w:sz w:val="28"/>
              </w:rPr>
              <w:t>№ команды</w:t>
            </w:r>
          </w:p>
        </w:tc>
        <w:tc>
          <w:tcPr>
            <w:tcW w:w="901" w:type="dxa"/>
            <w:vAlign w:val="center"/>
          </w:tcPr>
          <w:p w14:paraId="49CC5F82" w14:textId="77777777" w:rsidR="00811359" w:rsidRDefault="00811359" w:rsidP="00811359">
            <w:pPr>
              <w:jc w:val="center"/>
              <w:rPr>
                <w:rFonts w:eastAsiaTheme="minorEastAsia"/>
                <w:sz w:val="28"/>
              </w:rPr>
            </w:pPr>
            <w:r>
              <w:rPr>
                <w:rFonts w:eastAsiaTheme="minorEastAsia"/>
                <w:sz w:val="28"/>
              </w:rPr>
              <w:t>КОП</w:t>
            </w:r>
          </w:p>
        </w:tc>
        <w:tc>
          <w:tcPr>
            <w:tcW w:w="834" w:type="dxa"/>
            <w:vAlign w:val="center"/>
          </w:tcPr>
          <w:p w14:paraId="4078D19F" w14:textId="77777777" w:rsidR="00811359" w:rsidRDefault="00811359" w:rsidP="00811359">
            <w:pPr>
              <w:jc w:val="center"/>
              <w:rPr>
                <w:rFonts w:eastAsiaTheme="minorEastAsia"/>
                <w:sz w:val="28"/>
              </w:rPr>
            </w:pPr>
            <w:r>
              <w:rPr>
                <w:rFonts w:eastAsiaTheme="minorEastAsia"/>
                <w:sz w:val="28"/>
              </w:rPr>
              <w:t>Код</w:t>
            </w:r>
          </w:p>
        </w:tc>
        <w:tc>
          <w:tcPr>
            <w:tcW w:w="992" w:type="dxa"/>
            <w:vAlign w:val="center"/>
          </w:tcPr>
          <w:p w14:paraId="760EA0F7" w14:textId="77777777" w:rsidR="00811359" w:rsidRDefault="00811359" w:rsidP="00811359">
            <w:pPr>
              <w:jc w:val="center"/>
              <w:rPr>
                <w:rFonts w:eastAsiaTheme="minorEastAsia"/>
                <w:sz w:val="28"/>
              </w:rPr>
            </w:pPr>
            <w:r>
              <w:rPr>
                <w:rFonts w:eastAsiaTheme="minorEastAsia"/>
                <w:sz w:val="28"/>
              </w:rPr>
              <w:t>Тип</w:t>
            </w:r>
          </w:p>
        </w:tc>
        <w:tc>
          <w:tcPr>
            <w:tcW w:w="993" w:type="dxa"/>
            <w:vAlign w:val="center"/>
          </w:tcPr>
          <w:p w14:paraId="2A422CA0" w14:textId="77777777" w:rsidR="00811359" w:rsidRPr="0001324A" w:rsidRDefault="00811359" w:rsidP="00811359">
            <w:pPr>
              <w:jc w:val="center"/>
              <w:rPr>
                <w:rFonts w:eastAsiaTheme="minorEastAsia"/>
                <w:sz w:val="28"/>
              </w:rPr>
            </w:pPr>
            <w:proofErr w:type="spellStart"/>
            <w:r>
              <w:rPr>
                <w:rFonts w:eastAsiaTheme="minorEastAsia"/>
                <w:sz w:val="28"/>
              </w:rPr>
              <w:t>mod</w:t>
            </w:r>
            <w:proofErr w:type="spellEnd"/>
          </w:p>
        </w:tc>
        <w:tc>
          <w:tcPr>
            <w:tcW w:w="3821" w:type="dxa"/>
            <w:vAlign w:val="center"/>
          </w:tcPr>
          <w:p w14:paraId="47B6CA92" w14:textId="77777777" w:rsidR="00811359" w:rsidRDefault="00811359" w:rsidP="00811359">
            <w:pPr>
              <w:jc w:val="center"/>
              <w:rPr>
                <w:rFonts w:eastAsiaTheme="minorEastAsia"/>
                <w:sz w:val="28"/>
              </w:rPr>
            </w:pPr>
            <w:r>
              <w:rPr>
                <w:rFonts w:eastAsiaTheme="minorEastAsia"/>
                <w:sz w:val="28"/>
              </w:rPr>
              <w:t>Примечания</w:t>
            </w:r>
          </w:p>
        </w:tc>
      </w:tr>
      <w:tr w:rsidR="00811359" w14:paraId="7FC72940" w14:textId="77777777" w:rsidTr="00811359">
        <w:tc>
          <w:tcPr>
            <w:tcW w:w="1804" w:type="dxa"/>
            <w:vAlign w:val="center"/>
          </w:tcPr>
          <w:p w14:paraId="146268AF"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0</w:t>
            </w:r>
          </w:p>
        </w:tc>
        <w:tc>
          <w:tcPr>
            <w:tcW w:w="901" w:type="dxa"/>
            <w:vAlign w:val="center"/>
          </w:tcPr>
          <w:p w14:paraId="1E56B4D4"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Jmp</w:t>
            </w:r>
            <w:proofErr w:type="spellEnd"/>
          </w:p>
        </w:tc>
        <w:tc>
          <w:tcPr>
            <w:tcW w:w="834" w:type="dxa"/>
            <w:vAlign w:val="center"/>
          </w:tcPr>
          <w:p w14:paraId="7F63E5C7" w14:textId="77777777" w:rsidR="00811359" w:rsidRPr="0001324A" w:rsidRDefault="00811359" w:rsidP="00811359">
            <w:pPr>
              <w:jc w:val="center"/>
              <w:rPr>
                <w:rFonts w:eastAsiaTheme="minorEastAsia"/>
                <w:sz w:val="28"/>
              </w:rPr>
            </w:pPr>
            <w:r>
              <w:rPr>
                <w:rFonts w:eastAsiaTheme="minorEastAsia"/>
                <w:sz w:val="28"/>
              </w:rPr>
              <w:t>0000</w:t>
            </w:r>
          </w:p>
        </w:tc>
        <w:tc>
          <w:tcPr>
            <w:tcW w:w="992" w:type="dxa"/>
            <w:vAlign w:val="center"/>
          </w:tcPr>
          <w:p w14:paraId="36730F69" w14:textId="77777777" w:rsidR="00811359" w:rsidRPr="0093135E" w:rsidRDefault="00811359" w:rsidP="00811359">
            <w:pPr>
              <w:jc w:val="center"/>
              <w:rPr>
                <w:rFonts w:eastAsiaTheme="minorEastAsia"/>
                <w:sz w:val="28"/>
              </w:rPr>
            </w:pPr>
            <w:r>
              <w:rPr>
                <w:rFonts w:eastAsiaTheme="minorEastAsia"/>
                <w:sz w:val="28"/>
              </w:rPr>
              <w:t>RS</w:t>
            </w:r>
          </w:p>
        </w:tc>
        <w:tc>
          <w:tcPr>
            <w:tcW w:w="993" w:type="dxa"/>
            <w:vAlign w:val="center"/>
          </w:tcPr>
          <w:p w14:paraId="7722FC64" w14:textId="77777777" w:rsidR="00811359" w:rsidRDefault="00811359" w:rsidP="00811359">
            <w:pPr>
              <w:jc w:val="center"/>
              <w:rPr>
                <w:rFonts w:eastAsiaTheme="minorEastAsia"/>
                <w:sz w:val="28"/>
              </w:rPr>
            </w:pPr>
            <w:r>
              <w:rPr>
                <w:rFonts w:eastAsiaTheme="minorEastAsia"/>
                <w:sz w:val="28"/>
              </w:rPr>
              <w:t>000</w:t>
            </w:r>
          </w:p>
        </w:tc>
        <w:tc>
          <w:tcPr>
            <w:tcW w:w="3821" w:type="dxa"/>
            <w:vAlign w:val="center"/>
          </w:tcPr>
          <w:p w14:paraId="143992F3" w14:textId="77777777" w:rsidR="00811359" w:rsidRDefault="00811359" w:rsidP="00811359">
            <w:pPr>
              <w:jc w:val="center"/>
              <w:rPr>
                <w:rFonts w:eastAsiaTheme="minorEastAsia"/>
                <w:sz w:val="28"/>
              </w:rPr>
            </w:pPr>
            <w:r>
              <w:rPr>
                <w:rFonts w:eastAsiaTheme="minorEastAsia"/>
                <w:sz w:val="28"/>
              </w:rPr>
              <w:t>Безусловный переход</w:t>
            </w:r>
          </w:p>
        </w:tc>
      </w:tr>
      <w:tr w:rsidR="00811359" w14:paraId="228B41F7" w14:textId="77777777" w:rsidTr="00811359">
        <w:tc>
          <w:tcPr>
            <w:tcW w:w="1804" w:type="dxa"/>
            <w:vAlign w:val="center"/>
          </w:tcPr>
          <w:p w14:paraId="16866634"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sidRPr="0093135E">
              <w:rPr>
                <w:rFonts w:eastAsiaTheme="minorEastAsia"/>
                <w:i/>
                <w:sz w:val="28"/>
              </w:rPr>
              <w:t>-I</w:t>
            </w:r>
            <w:r w:rsidRPr="0093135E">
              <w:rPr>
                <w:rFonts w:eastAsiaTheme="minorEastAsia"/>
                <w:i/>
                <w:sz w:val="28"/>
                <w:vertAlign w:val="subscript"/>
              </w:rPr>
              <w:t>4</w:t>
            </w:r>
          </w:p>
        </w:tc>
        <w:tc>
          <w:tcPr>
            <w:tcW w:w="901" w:type="dxa"/>
            <w:vAlign w:val="center"/>
          </w:tcPr>
          <w:p w14:paraId="3D0B865F"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Move</w:t>
            </w:r>
            <w:proofErr w:type="spellEnd"/>
          </w:p>
        </w:tc>
        <w:tc>
          <w:tcPr>
            <w:tcW w:w="834" w:type="dxa"/>
            <w:vAlign w:val="center"/>
          </w:tcPr>
          <w:p w14:paraId="7E2ECE2A" w14:textId="77777777" w:rsidR="00811359" w:rsidRDefault="00811359" w:rsidP="00811359">
            <w:pPr>
              <w:jc w:val="center"/>
              <w:rPr>
                <w:rFonts w:eastAsiaTheme="minorEastAsia"/>
                <w:sz w:val="28"/>
              </w:rPr>
            </w:pPr>
            <w:r>
              <w:rPr>
                <w:rFonts w:eastAsiaTheme="minorEastAsia"/>
                <w:sz w:val="28"/>
              </w:rPr>
              <w:t>0001</w:t>
            </w:r>
          </w:p>
        </w:tc>
        <w:tc>
          <w:tcPr>
            <w:tcW w:w="992" w:type="dxa"/>
            <w:vAlign w:val="center"/>
          </w:tcPr>
          <w:p w14:paraId="64A8116C" w14:textId="77777777" w:rsidR="00811359" w:rsidRDefault="00811359" w:rsidP="00811359">
            <w:pPr>
              <w:jc w:val="center"/>
              <w:rPr>
                <w:rFonts w:eastAsiaTheme="minorEastAsia"/>
                <w:sz w:val="28"/>
              </w:rPr>
            </w:pPr>
            <w:r>
              <w:rPr>
                <w:rFonts w:eastAsiaTheme="minorEastAsia"/>
                <w:sz w:val="28"/>
              </w:rPr>
              <w:t>RS</w:t>
            </w:r>
          </w:p>
          <w:p w14:paraId="1EB1594B" w14:textId="77777777" w:rsidR="00811359" w:rsidRDefault="00811359" w:rsidP="00811359">
            <w:pPr>
              <w:jc w:val="center"/>
              <w:rPr>
                <w:rFonts w:eastAsiaTheme="minorEastAsia"/>
                <w:sz w:val="28"/>
              </w:rPr>
            </w:pPr>
            <w:r>
              <w:rPr>
                <w:rFonts w:eastAsiaTheme="minorEastAsia"/>
                <w:sz w:val="28"/>
              </w:rPr>
              <w:t>RS</w:t>
            </w:r>
          </w:p>
          <w:p w14:paraId="14BB4BCB" w14:textId="77777777" w:rsidR="00811359" w:rsidRDefault="00811359" w:rsidP="00811359">
            <w:pPr>
              <w:jc w:val="center"/>
              <w:rPr>
                <w:rFonts w:eastAsiaTheme="minorEastAsia"/>
                <w:sz w:val="28"/>
              </w:rPr>
            </w:pPr>
            <w:r>
              <w:rPr>
                <w:rFonts w:eastAsiaTheme="minorEastAsia"/>
                <w:sz w:val="28"/>
              </w:rPr>
              <w:t>RS</w:t>
            </w:r>
          </w:p>
          <w:p w14:paraId="70577167" w14:textId="77777777" w:rsidR="00811359" w:rsidRPr="004C5DD9" w:rsidRDefault="00811359" w:rsidP="00811359">
            <w:pPr>
              <w:jc w:val="center"/>
              <w:rPr>
                <w:rFonts w:eastAsiaTheme="minorEastAsia"/>
                <w:sz w:val="28"/>
              </w:rPr>
            </w:pPr>
            <w:r>
              <w:rPr>
                <w:rFonts w:eastAsiaTheme="minorEastAsia"/>
                <w:sz w:val="28"/>
              </w:rPr>
              <w:t>RX</w:t>
            </w:r>
          </w:p>
        </w:tc>
        <w:tc>
          <w:tcPr>
            <w:tcW w:w="993" w:type="dxa"/>
            <w:vAlign w:val="center"/>
          </w:tcPr>
          <w:p w14:paraId="65A66145" w14:textId="77777777" w:rsidR="00811359" w:rsidRDefault="00811359" w:rsidP="00811359">
            <w:pPr>
              <w:jc w:val="center"/>
              <w:rPr>
                <w:rFonts w:eastAsiaTheme="minorEastAsia"/>
                <w:sz w:val="28"/>
              </w:rPr>
            </w:pPr>
            <w:r>
              <w:rPr>
                <w:rFonts w:eastAsiaTheme="minorEastAsia"/>
                <w:sz w:val="28"/>
              </w:rPr>
              <w:t>000</w:t>
            </w:r>
          </w:p>
          <w:p w14:paraId="3AEE80CA" w14:textId="77777777" w:rsidR="00811359" w:rsidRDefault="00811359" w:rsidP="00811359">
            <w:pPr>
              <w:jc w:val="center"/>
              <w:rPr>
                <w:rFonts w:eastAsiaTheme="minorEastAsia"/>
                <w:sz w:val="28"/>
              </w:rPr>
            </w:pPr>
            <w:r>
              <w:rPr>
                <w:rFonts w:eastAsiaTheme="minorEastAsia"/>
                <w:sz w:val="28"/>
              </w:rPr>
              <w:t>001</w:t>
            </w:r>
          </w:p>
          <w:p w14:paraId="6ACF8E5C" w14:textId="77777777" w:rsidR="00811359" w:rsidRDefault="00811359" w:rsidP="00811359">
            <w:pPr>
              <w:jc w:val="center"/>
              <w:rPr>
                <w:rFonts w:eastAsiaTheme="minorEastAsia"/>
                <w:sz w:val="28"/>
              </w:rPr>
            </w:pPr>
            <w:r>
              <w:rPr>
                <w:rFonts w:eastAsiaTheme="minorEastAsia"/>
                <w:sz w:val="28"/>
              </w:rPr>
              <w:t>010</w:t>
            </w:r>
          </w:p>
          <w:p w14:paraId="37955C7A" w14:textId="77777777" w:rsidR="00811359" w:rsidRDefault="00811359" w:rsidP="00811359">
            <w:pPr>
              <w:jc w:val="center"/>
              <w:rPr>
                <w:rFonts w:eastAsiaTheme="minorEastAsia"/>
                <w:sz w:val="28"/>
              </w:rPr>
            </w:pPr>
            <w:r>
              <w:rPr>
                <w:rFonts w:eastAsiaTheme="minorEastAsia"/>
                <w:sz w:val="28"/>
              </w:rPr>
              <w:t>011</w:t>
            </w:r>
          </w:p>
        </w:tc>
        <w:tc>
          <w:tcPr>
            <w:tcW w:w="3821" w:type="dxa"/>
            <w:vAlign w:val="center"/>
          </w:tcPr>
          <w:p w14:paraId="7809944D" w14:textId="77777777" w:rsidR="00811359" w:rsidRDefault="00811359" w:rsidP="00811359">
            <w:pPr>
              <w:jc w:val="center"/>
              <w:rPr>
                <w:rFonts w:eastAsiaTheme="minorEastAsia"/>
                <w:sz w:val="28"/>
              </w:rPr>
            </w:pPr>
            <w:r>
              <w:rPr>
                <w:rFonts w:eastAsiaTheme="minorEastAsia"/>
                <w:sz w:val="28"/>
              </w:rPr>
              <w:t>Команды пересылки</w:t>
            </w:r>
          </w:p>
        </w:tc>
      </w:tr>
      <w:tr w:rsidR="00811359" w14:paraId="13507026" w14:textId="77777777" w:rsidTr="00811359">
        <w:tc>
          <w:tcPr>
            <w:tcW w:w="1804" w:type="dxa"/>
            <w:vAlign w:val="center"/>
          </w:tcPr>
          <w:p w14:paraId="536E5B19"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5</w:t>
            </w:r>
            <w:r w:rsidRPr="0093135E">
              <w:rPr>
                <w:rFonts w:eastAsiaTheme="minorEastAsia"/>
                <w:i/>
                <w:sz w:val="28"/>
              </w:rPr>
              <w:t>-I</w:t>
            </w:r>
            <w:r w:rsidRPr="0093135E">
              <w:rPr>
                <w:rFonts w:eastAsiaTheme="minorEastAsia"/>
                <w:i/>
                <w:sz w:val="28"/>
                <w:vertAlign w:val="subscript"/>
              </w:rPr>
              <w:t>8</w:t>
            </w:r>
          </w:p>
        </w:tc>
        <w:tc>
          <w:tcPr>
            <w:tcW w:w="901" w:type="dxa"/>
            <w:vAlign w:val="center"/>
          </w:tcPr>
          <w:p w14:paraId="4BA9BB07"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Sum</w:t>
            </w:r>
            <w:proofErr w:type="spellEnd"/>
          </w:p>
        </w:tc>
        <w:tc>
          <w:tcPr>
            <w:tcW w:w="834" w:type="dxa"/>
            <w:vAlign w:val="center"/>
          </w:tcPr>
          <w:p w14:paraId="4978D96E" w14:textId="77777777" w:rsidR="00811359" w:rsidRDefault="00811359" w:rsidP="00811359">
            <w:pPr>
              <w:jc w:val="center"/>
              <w:rPr>
                <w:rFonts w:eastAsiaTheme="minorEastAsia"/>
                <w:sz w:val="28"/>
              </w:rPr>
            </w:pPr>
            <w:r>
              <w:rPr>
                <w:rFonts w:eastAsiaTheme="minorEastAsia"/>
                <w:sz w:val="28"/>
              </w:rPr>
              <w:t>0010</w:t>
            </w:r>
          </w:p>
        </w:tc>
        <w:tc>
          <w:tcPr>
            <w:tcW w:w="992" w:type="dxa"/>
            <w:vAlign w:val="center"/>
          </w:tcPr>
          <w:p w14:paraId="3C3A1B4A" w14:textId="77777777" w:rsidR="00811359" w:rsidRDefault="00811359" w:rsidP="00811359">
            <w:pPr>
              <w:jc w:val="center"/>
              <w:rPr>
                <w:rFonts w:eastAsiaTheme="minorEastAsia"/>
                <w:sz w:val="28"/>
              </w:rPr>
            </w:pPr>
            <w:r>
              <w:rPr>
                <w:rFonts w:eastAsiaTheme="minorEastAsia"/>
                <w:sz w:val="28"/>
              </w:rPr>
              <w:t>RS</w:t>
            </w:r>
          </w:p>
          <w:p w14:paraId="1C35C6EB" w14:textId="77777777" w:rsidR="00811359" w:rsidRDefault="00811359" w:rsidP="00811359">
            <w:pPr>
              <w:jc w:val="center"/>
              <w:rPr>
                <w:rFonts w:eastAsiaTheme="minorEastAsia"/>
                <w:sz w:val="28"/>
              </w:rPr>
            </w:pPr>
            <w:r>
              <w:rPr>
                <w:rFonts w:eastAsiaTheme="minorEastAsia"/>
                <w:sz w:val="28"/>
              </w:rPr>
              <w:t>RS</w:t>
            </w:r>
          </w:p>
          <w:p w14:paraId="561CE176" w14:textId="77777777" w:rsidR="00811359" w:rsidRDefault="00811359" w:rsidP="00811359">
            <w:pPr>
              <w:jc w:val="center"/>
              <w:rPr>
                <w:rFonts w:eastAsiaTheme="minorEastAsia"/>
                <w:sz w:val="28"/>
              </w:rPr>
            </w:pPr>
            <w:r>
              <w:rPr>
                <w:rFonts w:eastAsiaTheme="minorEastAsia"/>
                <w:sz w:val="28"/>
              </w:rPr>
              <w:t>RS</w:t>
            </w:r>
          </w:p>
          <w:p w14:paraId="2D025FA2" w14:textId="77777777" w:rsidR="00811359" w:rsidRDefault="00811359" w:rsidP="00811359">
            <w:pPr>
              <w:jc w:val="center"/>
              <w:rPr>
                <w:rFonts w:eastAsiaTheme="minorEastAsia"/>
                <w:sz w:val="28"/>
              </w:rPr>
            </w:pPr>
            <w:r>
              <w:rPr>
                <w:rFonts w:eastAsiaTheme="minorEastAsia"/>
                <w:sz w:val="28"/>
              </w:rPr>
              <w:t>RX</w:t>
            </w:r>
          </w:p>
        </w:tc>
        <w:tc>
          <w:tcPr>
            <w:tcW w:w="993" w:type="dxa"/>
            <w:vAlign w:val="center"/>
          </w:tcPr>
          <w:p w14:paraId="4F1B95AE" w14:textId="77777777" w:rsidR="00811359" w:rsidRDefault="00811359" w:rsidP="00811359">
            <w:pPr>
              <w:jc w:val="center"/>
              <w:rPr>
                <w:rFonts w:eastAsiaTheme="minorEastAsia"/>
                <w:sz w:val="28"/>
              </w:rPr>
            </w:pPr>
            <w:r>
              <w:rPr>
                <w:rFonts w:eastAsiaTheme="minorEastAsia"/>
                <w:sz w:val="28"/>
              </w:rPr>
              <w:t>000</w:t>
            </w:r>
          </w:p>
          <w:p w14:paraId="704A0727" w14:textId="77777777" w:rsidR="00811359" w:rsidRDefault="00811359" w:rsidP="00811359">
            <w:pPr>
              <w:jc w:val="center"/>
              <w:rPr>
                <w:rFonts w:eastAsiaTheme="minorEastAsia"/>
                <w:sz w:val="28"/>
              </w:rPr>
            </w:pPr>
            <w:r>
              <w:rPr>
                <w:rFonts w:eastAsiaTheme="minorEastAsia"/>
                <w:sz w:val="28"/>
              </w:rPr>
              <w:t>001</w:t>
            </w:r>
          </w:p>
          <w:p w14:paraId="6301664A" w14:textId="77777777" w:rsidR="00811359" w:rsidRDefault="00811359" w:rsidP="00811359">
            <w:pPr>
              <w:jc w:val="center"/>
              <w:rPr>
                <w:rFonts w:eastAsiaTheme="minorEastAsia"/>
                <w:sz w:val="28"/>
              </w:rPr>
            </w:pPr>
            <w:r>
              <w:rPr>
                <w:rFonts w:eastAsiaTheme="minorEastAsia"/>
                <w:sz w:val="28"/>
              </w:rPr>
              <w:t>010</w:t>
            </w:r>
          </w:p>
          <w:p w14:paraId="47BE204A" w14:textId="77777777" w:rsidR="00811359" w:rsidRDefault="00811359" w:rsidP="00811359">
            <w:pPr>
              <w:jc w:val="center"/>
              <w:rPr>
                <w:rFonts w:eastAsiaTheme="minorEastAsia"/>
                <w:sz w:val="28"/>
              </w:rPr>
            </w:pPr>
            <w:r>
              <w:rPr>
                <w:rFonts w:eastAsiaTheme="minorEastAsia"/>
                <w:sz w:val="28"/>
              </w:rPr>
              <w:t>011</w:t>
            </w:r>
          </w:p>
        </w:tc>
        <w:tc>
          <w:tcPr>
            <w:tcW w:w="3821" w:type="dxa"/>
            <w:vAlign w:val="center"/>
          </w:tcPr>
          <w:p w14:paraId="63E996F0" w14:textId="77777777" w:rsidR="00811359" w:rsidRDefault="00811359" w:rsidP="00811359">
            <w:pPr>
              <w:jc w:val="center"/>
              <w:rPr>
                <w:rFonts w:eastAsiaTheme="minorEastAsia"/>
                <w:sz w:val="28"/>
              </w:rPr>
            </w:pPr>
            <w:r>
              <w:rPr>
                <w:rFonts w:eastAsiaTheme="minorEastAsia"/>
                <w:sz w:val="28"/>
              </w:rPr>
              <w:t>Команды сложения</w:t>
            </w:r>
          </w:p>
        </w:tc>
      </w:tr>
      <w:tr w:rsidR="00811359" w14:paraId="721E537C" w14:textId="77777777" w:rsidTr="00811359">
        <w:tc>
          <w:tcPr>
            <w:tcW w:w="1804" w:type="dxa"/>
            <w:vAlign w:val="center"/>
          </w:tcPr>
          <w:p w14:paraId="0FEB180E"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9</w:t>
            </w:r>
            <w:r w:rsidRPr="0093135E">
              <w:rPr>
                <w:rFonts w:eastAsiaTheme="minorEastAsia"/>
                <w:i/>
                <w:sz w:val="28"/>
              </w:rPr>
              <w:t>-I</w:t>
            </w:r>
            <w:r w:rsidRPr="0093135E">
              <w:rPr>
                <w:rFonts w:eastAsiaTheme="minorEastAsia"/>
                <w:i/>
                <w:sz w:val="28"/>
                <w:vertAlign w:val="subscript"/>
              </w:rPr>
              <w:t>12</w:t>
            </w:r>
          </w:p>
        </w:tc>
        <w:tc>
          <w:tcPr>
            <w:tcW w:w="901" w:type="dxa"/>
            <w:vAlign w:val="center"/>
          </w:tcPr>
          <w:p w14:paraId="4906980B" w14:textId="77777777" w:rsidR="00811359" w:rsidRPr="0093135E" w:rsidRDefault="00811359" w:rsidP="00811359">
            <w:pPr>
              <w:jc w:val="center"/>
              <w:rPr>
                <w:rFonts w:eastAsiaTheme="minorEastAsia"/>
                <w:i/>
                <w:sz w:val="28"/>
              </w:rPr>
            </w:pPr>
            <w:r w:rsidRPr="0093135E">
              <w:rPr>
                <w:rFonts w:eastAsiaTheme="minorEastAsia"/>
                <w:i/>
                <w:sz w:val="28"/>
              </w:rPr>
              <w:t>Sub</w:t>
            </w:r>
          </w:p>
        </w:tc>
        <w:tc>
          <w:tcPr>
            <w:tcW w:w="834" w:type="dxa"/>
            <w:vAlign w:val="center"/>
          </w:tcPr>
          <w:p w14:paraId="1D03B85D" w14:textId="77777777" w:rsidR="00811359" w:rsidRDefault="00811359" w:rsidP="00811359">
            <w:pPr>
              <w:jc w:val="center"/>
              <w:rPr>
                <w:rFonts w:eastAsiaTheme="minorEastAsia"/>
                <w:sz w:val="28"/>
              </w:rPr>
            </w:pPr>
            <w:r>
              <w:rPr>
                <w:rFonts w:eastAsiaTheme="minorEastAsia"/>
                <w:sz w:val="28"/>
              </w:rPr>
              <w:t>0011</w:t>
            </w:r>
          </w:p>
        </w:tc>
        <w:tc>
          <w:tcPr>
            <w:tcW w:w="992" w:type="dxa"/>
            <w:vAlign w:val="center"/>
          </w:tcPr>
          <w:p w14:paraId="32C47D83" w14:textId="77777777" w:rsidR="00811359" w:rsidRDefault="00811359" w:rsidP="00811359">
            <w:pPr>
              <w:jc w:val="center"/>
              <w:rPr>
                <w:rFonts w:eastAsiaTheme="minorEastAsia"/>
                <w:sz w:val="28"/>
              </w:rPr>
            </w:pPr>
            <w:r>
              <w:rPr>
                <w:rFonts w:eastAsiaTheme="minorEastAsia"/>
                <w:sz w:val="28"/>
              </w:rPr>
              <w:t>RS</w:t>
            </w:r>
          </w:p>
          <w:p w14:paraId="370FC722" w14:textId="77777777" w:rsidR="00811359" w:rsidRDefault="00811359" w:rsidP="00811359">
            <w:pPr>
              <w:jc w:val="center"/>
              <w:rPr>
                <w:rFonts w:eastAsiaTheme="minorEastAsia"/>
                <w:sz w:val="28"/>
              </w:rPr>
            </w:pPr>
            <w:r>
              <w:rPr>
                <w:rFonts w:eastAsiaTheme="minorEastAsia"/>
                <w:sz w:val="28"/>
              </w:rPr>
              <w:t>RS</w:t>
            </w:r>
          </w:p>
          <w:p w14:paraId="73573432" w14:textId="77777777" w:rsidR="00811359" w:rsidRDefault="00811359" w:rsidP="00811359">
            <w:pPr>
              <w:jc w:val="center"/>
              <w:rPr>
                <w:rFonts w:eastAsiaTheme="minorEastAsia"/>
                <w:sz w:val="28"/>
              </w:rPr>
            </w:pPr>
            <w:r>
              <w:rPr>
                <w:rFonts w:eastAsiaTheme="minorEastAsia"/>
                <w:sz w:val="28"/>
              </w:rPr>
              <w:t>RS</w:t>
            </w:r>
          </w:p>
          <w:p w14:paraId="737A61FD" w14:textId="77777777" w:rsidR="00811359" w:rsidRDefault="00811359" w:rsidP="00811359">
            <w:pPr>
              <w:jc w:val="center"/>
              <w:rPr>
                <w:rFonts w:eastAsiaTheme="minorEastAsia"/>
                <w:sz w:val="28"/>
              </w:rPr>
            </w:pPr>
            <w:r>
              <w:rPr>
                <w:rFonts w:eastAsiaTheme="minorEastAsia"/>
                <w:sz w:val="28"/>
              </w:rPr>
              <w:t>RX</w:t>
            </w:r>
          </w:p>
        </w:tc>
        <w:tc>
          <w:tcPr>
            <w:tcW w:w="993" w:type="dxa"/>
            <w:vAlign w:val="center"/>
          </w:tcPr>
          <w:p w14:paraId="390E229E" w14:textId="77777777" w:rsidR="00811359" w:rsidRDefault="00811359" w:rsidP="00811359">
            <w:pPr>
              <w:jc w:val="center"/>
              <w:rPr>
                <w:rFonts w:eastAsiaTheme="minorEastAsia"/>
                <w:sz w:val="28"/>
              </w:rPr>
            </w:pPr>
            <w:r>
              <w:rPr>
                <w:rFonts w:eastAsiaTheme="minorEastAsia"/>
                <w:sz w:val="28"/>
              </w:rPr>
              <w:t>000</w:t>
            </w:r>
          </w:p>
          <w:p w14:paraId="6E52DD0A" w14:textId="77777777" w:rsidR="00811359" w:rsidRDefault="00811359" w:rsidP="00811359">
            <w:pPr>
              <w:jc w:val="center"/>
              <w:rPr>
                <w:rFonts w:eastAsiaTheme="minorEastAsia"/>
                <w:sz w:val="28"/>
              </w:rPr>
            </w:pPr>
            <w:r>
              <w:rPr>
                <w:rFonts w:eastAsiaTheme="minorEastAsia"/>
                <w:sz w:val="28"/>
              </w:rPr>
              <w:t>001</w:t>
            </w:r>
          </w:p>
          <w:p w14:paraId="7BF6BA12" w14:textId="77777777" w:rsidR="00811359" w:rsidRDefault="00811359" w:rsidP="00811359">
            <w:pPr>
              <w:jc w:val="center"/>
              <w:rPr>
                <w:rFonts w:eastAsiaTheme="minorEastAsia"/>
                <w:sz w:val="28"/>
              </w:rPr>
            </w:pPr>
            <w:r>
              <w:rPr>
                <w:rFonts w:eastAsiaTheme="minorEastAsia"/>
                <w:sz w:val="28"/>
              </w:rPr>
              <w:t>010</w:t>
            </w:r>
          </w:p>
          <w:p w14:paraId="434D450B" w14:textId="77777777" w:rsidR="00811359" w:rsidRDefault="00811359" w:rsidP="00811359">
            <w:pPr>
              <w:jc w:val="center"/>
              <w:rPr>
                <w:rFonts w:eastAsiaTheme="minorEastAsia"/>
                <w:sz w:val="28"/>
              </w:rPr>
            </w:pPr>
            <w:r>
              <w:rPr>
                <w:rFonts w:eastAsiaTheme="minorEastAsia"/>
                <w:sz w:val="28"/>
              </w:rPr>
              <w:t>011</w:t>
            </w:r>
          </w:p>
        </w:tc>
        <w:tc>
          <w:tcPr>
            <w:tcW w:w="3821" w:type="dxa"/>
            <w:vAlign w:val="center"/>
          </w:tcPr>
          <w:p w14:paraId="065E7E42" w14:textId="77777777" w:rsidR="00811359" w:rsidRDefault="00811359" w:rsidP="00811359">
            <w:pPr>
              <w:jc w:val="center"/>
              <w:rPr>
                <w:rFonts w:eastAsiaTheme="minorEastAsia"/>
                <w:sz w:val="28"/>
              </w:rPr>
            </w:pPr>
            <w:r>
              <w:rPr>
                <w:rFonts w:eastAsiaTheme="minorEastAsia"/>
                <w:sz w:val="28"/>
              </w:rPr>
              <w:t>Команды вычитания</w:t>
            </w:r>
          </w:p>
        </w:tc>
      </w:tr>
      <w:tr w:rsidR="00811359" w14:paraId="3CBE24E0" w14:textId="77777777" w:rsidTr="00811359">
        <w:tc>
          <w:tcPr>
            <w:tcW w:w="1804" w:type="dxa"/>
            <w:vAlign w:val="center"/>
          </w:tcPr>
          <w:p w14:paraId="1075AE04"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13</w:t>
            </w:r>
            <w:r w:rsidRPr="0093135E">
              <w:rPr>
                <w:rFonts w:eastAsiaTheme="minorEastAsia"/>
                <w:i/>
                <w:sz w:val="28"/>
              </w:rPr>
              <w:t>-I</w:t>
            </w:r>
            <w:r w:rsidRPr="0093135E">
              <w:rPr>
                <w:rFonts w:eastAsiaTheme="minorEastAsia"/>
                <w:i/>
                <w:sz w:val="28"/>
                <w:vertAlign w:val="subscript"/>
              </w:rPr>
              <w:t>16</w:t>
            </w:r>
          </w:p>
        </w:tc>
        <w:tc>
          <w:tcPr>
            <w:tcW w:w="901" w:type="dxa"/>
            <w:vAlign w:val="center"/>
          </w:tcPr>
          <w:p w14:paraId="0DA18D92"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Mult</w:t>
            </w:r>
            <w:proofErr w:type="spellEnd"/>
          </w:p>
        </w:tc>
        <w:tc>
          <w:tcPr>
            <w:tcW w:w="834" w:type="dxa"/>
            <w:vAlign w:val="center"/>
          </w:tcPr>
          <w:p w14:paraId="09C0E3C6" w14:textId="77777777" w:rsidR="00811359" w:rsidRDefault="00811359" w:rsidP="00811359">
            <w:pPr>
              <w:jc w:val="center"/>
              <w:rPr>
                <w:rFonts w:eastAsiaTheme="minorEastAsia"/>
                <w:sz w:val="28"/>
              </w:rPr>
            </w:pPr>
            <w:r>
              <w:rPr>
                <w:rFonts w:eastAsiaTheme="minorEastAsia"/>
                <w:sz w:val="28"/>
              </w:rPr>
              <w:t>0100</w:t>
            </w:r>
          </w:p>
        </w:tc>
        <w:tc>
          <w:tcPr>
            <w:tcW w:w="992" w:type="dxa"/>
            <w:vAlign w:val="center"/>
          </w:tcPr>
          <w:p w14:paraId="47EECC37" w14:textId="77777777" w:rsidR="00811359" w:rsidRDefault="00811359" w:rsidP="00811359">
            <w:pPr>
              <w:jc w:val="center"/>
              <w:rPr>
                <w:rFonts w:eastAsiaTheme="minorEastAsia"/>
                <w:sz w:val="28"/>
              </w:rPr>
            </w:pPr>
            <w:r>
              <w:rPr>
                <w:rFonts w:eastAsiaTheme="minorEastAsia"/>
                <w:sz w:val="28"/>
              </w:rPr>
              <w:t>RS</w:t>
            </w:r>
          </w:p>
          <w:p w14:paraId="2F1D370B" w14:textId="77777777" w:rsidR="00811359" w:rsidRDefault="00811359" w:rsidP="00811359">
            <w:pPr>
              <w:jc w:val="center"/>
              <w:rPr>
                <w:rFonts w:eastAsiaTheme="minorEastAsia"/>
                <w:sz w:val="28"/>
              </w:rPr>
            </w:pPr>
            <w:r>
              <w:rPr>
                <w:rFonts w:eastAsiaTheme="minorEastAsia"/>
                <w:sz w:val="28"/>
              </w:rPr>
              <w:t>RS</w:t>
            </w:r>
          </w:p>
          <w:p w14:paraId="0ED56B67" w14:textId="77777777" w:rsidR="00811359" w:rsidRDefault="00811359" w:rsidP="00811359">
            <w:pPr>
              <w:jc w:val="center"/>
              <w:rPr>
                <w:rFonts w:eastAsiaTheme="minorEastAsia"/>
                <w:sz w:val="28"/>
              </w:rPr>
            </w:pPr>
            <w:r>
              <w:rPr>
                <w:rFonts w:eastAsiaTheme="minorEastAsia"/>
                <w:sz w:val="28"/>
              </w:rPr>
              <w:t>RS</w:t>
            </w:r>
          </w:p>
          <w:p w14:paraId="2C86100F" w14:textId="77777777" w:rsidR="00811359" w:rsidRDefault="00811359" w:rsidP="00811359">
            <w:pPr>
              <w:jc w:val="center"/>
              <w:rPr>
                <w:rFonts w:eastAsiaTheme="minorEastAsia"/>
                <w:sz w:val="28"/>
              </w:rPr>
            </w:pPr>
            <w:r>
              <w:rPr>
                <w:rFonts w:eastAsiaTheme="minorEastAsia"/>
                <w:sz w:val="28"/>
              </w:rPr>
              <w:t>RX</w:t>
            </w:r>
          </w:p>
        </w:tc>
        <w:tc>
          <w:tcPr>
            <w:tcW w:w="993" w:type="dxa"/>
            <w:vAlign w:val="center"/>
          </w:tcPr>
          <w:p w14:paraId="2E22C76C" w14:textId="77777777" w:rsidR="00811359" w:rsidRDefault="00811359" w:rsidP="00811359">
            <w:pPr>
              <w:jc w:val="center"/>
              <w:rPr>
                <w:rFonts w:eastAsiaTheme="minorEastAsia"/>
                <w:sz w:val="28"/>
              </w:rPr>
            </w:pPr>
            <w:r>
              <w:rPr>
                <w:rFonts w:eastAsiaTheme="minorEastAsia"/>
                <w:sz w:val="28"/>
              </w:rPr>
              <w:t>000</w:t>
            </w:r>
          </w:p>
          <w:p w14:paraId="07494804" w14:textId="77777777" w:rsidR="00811359" w:rsidRDefault="00811359" w:rsidP="00811359">
            <w:pPr>
              <w:jc w:val="center"/>
              <w:rPr>
                <w:rFonts w:eastAsiaTheme="minorEastAsia"/>
                <w:sz w:val="28"/>
              </w:rPr>
            </w:pPr>
            <w:r>
              <w:rPr>
                <w:rFonts w:eastAsiaTheme="minorEastAsia"/>
                <w:sz w:val="28"/>
              </w:rPr>
              <w:t>001</w:t>
            </w:r>
          </w:p>
          <w:p w14:paraId="215C6366" w14:textId="77777777" w:rsidR="00811359" w:rsidRDefault="00811359" w:rsidP="00811359">
            <w:pPr>
              <w:jc w:val="center"/>
              <w:rPr>
                <w:rFonts w:eastAsiaTheme="minorEastAsia"/>
                <w:sz w:val="28"/>
              </w:rPr>
            </w:pPr>
            <w:r>
              <w:rPr>
                <w:rFonts w:eastAsiaTheme="minorEastAsia"/>
                <w:sz w:val="28"/>
              </w:rPr>
              <w:t>010</w:t>
            </w:r>
          </w:p>
          <w:p w14:paraId="705DFE64" w14:textId="77777777" w:rsidR="00811359" w:rsidRDefault="00811359" w:rsidP="00811359">
            <w:pPr>
              <w:jc w:val="center"/>
              <w:rPr>
                <w:rFonts w:eastAsiaTheme="minorEastAsia"/>
                <w:sz w:val="28"/>
              </w:rPr>
            </w:pPr>
            <w:r>
              <w:rPr>
                <w:rFonts w:eastAsiaTheme="minorEastAsia"/>
                <w:sz w:val="28"/>
              </w:rPr>
              <w:t>011</w:t>
            </w:r>
          </w:p>
        </w:tc>
        <w:tc>
          <w:tcPr>
            <w:tcW w:w="3821" w:type="dxa"/>
            <w:vAlign w:val="center"/>
          </w:tcPr>
          <w:p w14:paraId="60F54753" w14:textId="77777777" w:rsidR="00811359" w:rsidRDefault="00811359" w:rsidP="00811359">
            <w:pPr>
              <w:jc w:val="center"/>
              <w:rPr>
                <w:rFonts w:eastAsiaTheme="minorEastAsia"/>
                <w:sz w:val="28"/>
              </w:rPr>
            </w:pPr>
            <w:r>
              <w:rPr>
                <w:rFonts w:eastAsiaTheme="minorEastAsia"/>
                <w:sz w:val="28"/>
              </w:rPr>
              <w:t>Команды умножения</w:t>
            </w:r>
          </w:p>
        </w:tc>
      </w:tr>
      <w:tr w:rsidR="00811359" w14:paraId="35539E95" w14:textId="77777777" w:rsidTr="00811359">
        <w:tc>
          <w:tcPr>
            <w:tcW w:w="1804" w:type="dxa"/>
            <w:vAlign w:val="center"/>
          </w:tcPr>
          <w:p w14:paraId="65998A87"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17</w:t>
            </w:r>
            <w:r w:rsidRPr="0093135E">
              <w:rPr>
                <w:rFonts w:eastAsiaTheme="minorEastAsia"/>
                <w:i/>
                <w:sz w:val="28"/>
              </w:rPr>
              <w:t>-I</w:t>
            </w:r>
            <w:r w:rsidRPr="0093135E">
              <w:rPr>
                <w:rFonts w:eastAsiaTheme="minorEastAsia"/>
                <w:i/>
                <w:sz w:val="28"/>
                <w:vertAlign w:val="subscript"/>
              </w:rPr>
              <w:t>20</w:t>
            </w:r>
          </w:p>
        </w:tc>
        <w:tc>
          <w:tcPr>
            <w:tcW w:w="901" w:type="dxa"/>
            <w:vAlign w:val="center"/>
          </w:tcPr>
          <w:p w14:paraId="4E643F20"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Div</w:t>
            </w:r>
            <w:proofErr w:type="spellEnd"/>
          </w:p>
        </w:tc>
        <w:tc>
          <w:tcPr>
            <w:tcW w:w="834" w:type="dxa"/>
            <w:vAlign w:val="center"/>
          </w:tcPr>
          <w:p w14:paraId="76D67F8B" w14:textId="77777777" w:rsidR="00811359" w:rsidRDefault="00811359" w:rsidP="00811359">
            <w:pPr>
              <w:jc w:val="center"/>
              <w:rPr>
                <w:rFonts w:eastAsiaTheme="minorEastAsia"/>
                <w:sz w:val="28"/>
              </w:rPr>
            </w:pPr>
            <w:r>
              <w:rPr>
                <w:rFonts w:eastAsiaTheme="minorEastAsia"/>
                <w:sz w:val="28"/>
              </w:rPr>
              <w:t>0101</w:t>
            </w:r>
          </w:p>
        </w:tc>
        <w:tc>
          <w:tcPr>
            <w:tcW w:w="992" w:type="dxa"/>
            <w:vAlign w:val="center"/>
          </w:tcPr>
          <w:p w14:paraId="1DE7FE4B" w14:textId="77777777" w:rsidR="00811359" w:rsidRDefault="00811359" w:rsidP="00811359">
            <w:pPr>
              <w:jc w:val="center"/>
              <w:rPr>
                <w:rFonts w:eastAsiaTheme="minorEastAsia"/>
                <w:sz w:val="28"/>
              </w:rPr>
            </w:pPr>
            <w:r>
              <w:rPr>
                <w:rFonts w:eastAsiaTheme="minorEastAsia"/>
                <w:sz w:val="28"/>
              </w:rPr>
              <w:t>RS</w:t>
            </w:r>
          </w:p>
          <w:p w14:paraId="68135464" w14:textId="77777777" w:rsidR="00811359" w:rsidRDefault="00811359" w:rsidP="00811359">
            <w:pPr>
              <w:jc w:val="center"/>
              <w:rPr>
                <w:rFonts w:eastAsiaTheme="minorEastAsia"/>
                <w:sz w:val="28"/>
              </w:rPr>
            </w:pPr>
            <w:r>
              <w:rPr>
                <w:rFonts w:eastAsiaTheme="minorEastAsia"/>
                <w:sz w:val="28"/>
              </w:rPr>
              <w:t>RS</w:t>
            </w:r>
          </w:p>
          <w:p w14:paraId="489975AA" w14:textId="77777777" w:rsidR="00811359" w:rsidRDefault="00811359" w:rsidP="00811359">
            <w:pPr>
              <w:jc w:val="center"/>
              <w:rPr>
                <w:rFonts w:eastAsiaTheme="minorEastAsia"/>
                <w:sz w:val="28"/>
              </w:rPr>
            </w:pPr>
            <w:r>
              <w:rPr>
                <w:rFonts w:eastAsiaTheme="minorEastAsia"/>
                <w:sz w:val="28"/>
              </w:rPr>
              <w:t>RS</w:t>
            </w:r>
          </w:p>
          <w:p w14:paraId="4243E5D5" w14:textId="77777777" w:rsidR="00811359" w:rsidRDefault="00811359" w:rsidP="00811359">
            <w:pPr>
              <w:jc w:val="center"/>
              <w:rPr>
                <w:rFonts w:eastAsiaTheme="minorEastAsia"/>
                <w:sz w:val="28"/>
              </w:rPr>
            </w:pPr>
            <w:r>
              <w:rPr>
                <w:rFonts w:eastAsiaTheme="minorEastAsia"/>
                <w:sz w:val="28"/>
              </w:rPr>
              <w:t>RX</w:t>
            </w:r>
          </w:p>
        </w:tc>
        <w:tc>
          <w:tcPr>
            <w:tcW w:w="993" w:type="dxa"/>
            <w:vAlign w:val="center"/>
          </w:tcPr>
          <w:p w14:paraId="41D4E582" w14:textId="77777777" w:rsidR="00811359" w:rsidRDefault="00811359" w:rsidP="00811359">
            <w:pPr>
              <w:jc w:val="center"/>
              <w:rPr>
                <w:rFonts w:eastAsiaTheme="minorEastAsia"/>
                <w:sz w:val="28"/>
              </w:rPr>
            </w:pPr>
            <w:r>
              <w:rPr>
                <w:rFonts w:eastAsiaTheme="minorEastAsia"/>
                <w:sz w:val="28"/>
              </w:rPr>
              <w:t>000</w:t>
            </w:r>
          </w:p>
          <w:p w14:paraId="1F7590DC" w14:textId="77777777" w:rsidR="00811359" w:rsidRDefault="00811359" w:rsidP="00811359">
            <w:pPr>
              <w:jc w:val="center"/>
              <w:rPr>
                <w:rFonts w:eastAsiaTheme="minorEastAsia"/>
                <w:sz w:val="28"/>
              </w:rPr>
            </w:pPr>
            <w:r>
              <w:rPr>
                <w:rFonts w:eastAsiaTheme="minorEastAsia"/>
                <w:sz w:val="28"/>
              </w:rPr>
              <w:t>001</w:t>
            </w:r>
          </w:p>
          <w:p w14:paraId="7C42F939" w14:textId="77777777" w:rsidR="00811359" w:rsidRDefault="00811359" w:rsidP="00811359">
            <w:pPr>
              <w:jc w:val="center"/>
              <w:rPr>
                <w:rFonts w:eastAsiaTheme="minorEastAsia"/>
                <w:sz w:val="28"/>
              </w:rPr>
            </w:pPr>
            <w:r>
              <w:rPr>
                <w:rFonts w:eastAsiaTheme="minorEastAsia"/>
                <w:sz w:val="28"/>
              </w:rPr>
              <w:t>010</w:t>
            </w:r>
          </w:p>
          <w:p w14:paraId="305FED7A" w14:textId="77777777" w:rsidR="00811359" w:rsidRDefault="00811359" w:rsidP="00811359">
            <w:pPr>
              <w:jc w:val="center"/>
              <w:rPr>
                <w:rFonts w:eastAsiaTheme="minorEastAsia"/>
                <w:sz w:val="28"/>
              </w:rPr>
            </w:pPr>
            <w:r>
              <w:rPr>
                <w:rFonts w:eastAsiaTheme="minorEastAsia"/>
                <w:sz w:val="28"/>
              </w:rPr>
              <w:t>011</w:t>
            </w:r>
          </w:p>
        </w:tc>
        <w:tc>
          <w:tcPr>
            <w:tcW w:w="3821" w:type="dxa"/>
            <w:vAlign w:val="center"/>
          </w:tcPr>
          <w:p w14:paraId="6B263F34" w14:textId="77777777" w:rsidR="00811359" w:rsidRDefault="00811359" w:rsidP="00811359">
            <w:pPr>
              <w:jc w:val="center"/>
              <w:rPr>
                <w:rFonts w:eastAsiaTheme="minorEastAsia"/>
                <w:sz w:val="28"/>
              </w:rPr>
            </w:pPr>
            <w:r>
              <w:rPr>
                <w:rFonts w:eastAsiaTheme="minorEastAsia"/>
                <w:sz w:val="28"/>
              </w:rPr>
              <w:t>Команды деления</w:t>
            </w:r>
          </w:p>
        </w:tc>
      </w:tr>
      <w:tr w:rsidR="00811359" w14:paraId="38711459" w14:textId="77777777" w:rsidTr="00811359">
        <w:tc>
          <w:tcPr>
            <w:tcW w:w="1804" w:type="dxa"/>
            <w:vAlign w:val="center"/>
          </w:tcPr>
          <w:p w14:paraId="63F79B29" w14:textId="77777777" w:rsidR="00811359" w:rsidRPr="0093135E" w:rsidRDefault="00811359" w:rsidP="00811359">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21</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3</w:t>
            </w:r>
          </w:p>
        </w:tc>
        <w:tc>
          <w:tcPr>
            <w:tcW w:w="901" w:type="dxa"/>
            <w:vAlign w:val="center"/>
          </w:tcPr>
          <w:p w14:paraId="2D08565A" w14:textId="77777777" w:rsidR="00811359" w:rsidRPr="0093135E" w:rsidRDefault="00811359" w:rsidP="00811359">
            <w:pPr>
              <w:jc w:val="center"/>
              <w:rPr>
                <w:rFonts w:eastAsiaTheme="minorEastAsia"/>
                <w:i/>
                <w:sz w:val="28"/>
              </w:rPr>
            </w:pPr>
            <w:proofErr w:type="spellStart"/>
            <w:r w:rsidRPr="0093135E">
              <w:rPr>
                <w:rFonts w:eastAsiaTheme="minorEastAsia"/>
                <w:i/>
                <w:sz w:val="28"/>
              </w:rPr>
              <w:t>Jz</w:t>
            </w:r>
            <w:proofErr w:type="spellEnd"/>
            <w:r w:rsidRPr="0093135E">
              <w:rPr>
                <w:rFonts w:eastAsiaTheme="minorEastAsia"/>
                <w:i/>
                <w:sz w:val="28"/>
              </w:rPr>
              <w:t xml:space="preserve"> </w:t>
            </w:r>
            <w:proofErr w:type="spellStart"/>
            <w:r w:rsidRPr="0093135E">
              <w:rPr>
                <w:rFonts w:eastAsiaTheme="minorEastAsia"/>
                <w:i/>
                <w:sz w:val="28"/>
              </w:rPr>
              <w:t>metka</w:t>
            </w:r>
            <w:proofErr w:type="spellEnd"/>
          </w:p>
        </w:tc>
        <w:tc>
          <w:tcPr>
            <w:tcW w:w="834" w:type="dxa"/>
            <w:vAlign w:val="center"/>
          </w:tcPr>
          <w:p w14:paraId="33E58819" w14:textId="77777777" w:rsidR="00811359" w:rsidRDefault="00811359" w:rsidP="00811359">
            <w:pPr>
              <w:jc w:val="center"/>
              <w:rPr>
                <w:rFonts w:eastAsiaTheme="minorEastAsia"/>
                <w:sz w:val="28"/>
              </w:rPr>
            </w:pPr>
            <w:r>
              <w:rPr>
                <w:rFonts w:eastAsiaTheme="minorEastAsia"/>
                <w:sz w:val="28"/>
              </w:rPr>
              <w:t>0110</w:t>
            </w:r>
          </w:p>
        </w:tc>
        <w:tc>
          <w:tcPr>
            <w:tcW w:w="992" w:type="dxa"/>
            <w:vAlign w:val="center"/>
          </w:tcPr>
          <w:p w14:paraId="07A2F2EA" w14:textId="77777777" w:rsidR="00811359" w:rsidRDefault="00811359" w:rsidP="00811359">
            <w:pPr>
              <w:jc w:val="center"/>
              <w:rPr>
                <w:rFonts w:eastAsiaTheme="minorEastAsia"/>
                <w:sz w:val="28"/>
              </w:rPr>
            </w:pPr>
            <w:r>
              <w:rPr>
                <w:rFonts w:eastAsiaTheme="minorEastAsia"/>
                <w:sz w:val="28"/>
              </w:rPr>
              <w:t>RS</w:t>
            </w:r>
          </w:p>
          <w:p w14:paraId="114DA798" w14:textId="77777777" w:rsidR="00811359" w:rsidRDefault="00811359" w:rsidP="00811359">
            <w:pPr>
              <w:jc w:val="center"/>
              <w:rPr>
                <w:rFonts w:eastAsiaTheme="minorEastAsia"/>
                <w:sz w:val="28"/>
              </w:rPr>
            </w:pPr>
            <w:r>
              <w:rPr>
                <w:rFonts w:eastAsiaTheme="minorEastAsia"/>
                <w:sz w:val="28"/>
              </w:rPr>
              <w:t>RS</w:t>
            </w:r>
          </w:p>
          <w:p w14:paraId="6B23289D" w14:textId="77777777" w:rsidR="00811359" w:rsidRPr="004C5DD9" w:rsidRDefault="00811359" w:rsidP="00811359">
            <w:pPr>
              <w:jc w:val="center"/>
              <w:rPr>
                <w:rFonts w:eastAsiaTheme="minorEastAsia"/>
                <w:sz w:val="28"/>
              </w:rPr>
            </w:pPr>
            <w:r>
              <w:rPr>
                <w:rFonts w:eastAsiaTheme="minorEastAsia"/>
                <w:sz w:val="28"/>
              </w:rPr>
              <w:t>RS</w:t>
            </w:r>
          </w:p>
        </w:tc>
        <w:tc>
          <w:tcPr>
            <w:tcW w:w="993" w:type="dxa"/>
            <w:vAlign w:val="center"/>
          </w:tcPr>
          <w:p w14:paraId="3EDA0A4B" w14:textId="77777777" w:rsidR="00811359" w:rsidRDefault="00811359" w:rsidP="00811359">
            <w:pPr>
              <w:jc w:val="center"/>
              <w:rPr>
                <w:rFonts w:eastAsiaTheme="minorEastAsia"/>
                <w:sz w:val="28"/>
              </w:rPr>
            </w:pPr>
            <w:r>
              <w:rPr>
                <w:rFonts w:eastAsiaTheme="minorEastAsia"/>
                <w:sz w:val="28"/>
              </w:rPr>
              <w:t>000</w:t>
            </w:r>
          </w:p>
          <w:p w14:paraId="4DC9B171" w14:textId="77777777" w:rsidR="00811359" w:rsidRDefault="00811359" w:rsidP="00811359">
            <w:pPr>
              <w:jc w:val="center"/>
              <w:rPr>
                <w:rFonts w:eastAsiaTheme="minorEastAsia"/>
                <w:sz w:val="28"/>
              </w:rPr>
            </w:pPr>
            <w:r>
              <w:rPr>
                <w:rFonts w:eastAsiaTheme="minorEastAsia"/>
                <w:sz w:val="28"/>
              </w:rPr>
              <w:t>001</w:t>
            </w:r>
          </w:p>
          <w:p w14:paraId="4DA91FDB" w14:textId="77777777" w:rsidR="00811359" w:rsidRDefault="00811359" w:rsidP="00811359">
            <w:pPr>
              <w:jc w:val="center"/>
              <w:rPr>
                <w:rFonts w:eastAsiaTheme="minorEastAsia"/>
                <w:sz w:val="28"/>
              </w:rPr>
            </w:pPr>
            <w:r>
              <w:rPr>
                <w:rFonts w:eastAsiaTheme="minorEastAsia"/>
                <w:sz w:val="28"/>
              </w:rPr>
              <w:t>010</w:t>
            </w:r>
          </w:p>
        </w:tc>
        <w:tc>
          <w:tcPr>
            <w:tcW w:w="3821" w:type="dxa"/>
            <w:vAlign w:val="center"/>
          </w:tcPr>
          <w:p w14:paraId="6C37EC4C" w14:textId="77777777" w:rsidR="00811359" w:rsidRDefault="00811359" w:rsidP="00811359">
            <w:pPr>
              <w:jc w:val="center"/>
              <w:rPr>
                <w:rFonts w:eastAsiaTheme="minorEastAsia"/>
                <w:sz w:val="28"/>
              </w:rPr>
            </w:pPr>
            <w:r>
              <w:rPr>
                <w:rFonts w:eastAsiaTheme="minorEastAsia"/>
                <w:sz w:val="28"/>
              </w:rPr>
              <w:t>Команды условных переходов</w:t>
            </w:r>
          </w:p>
        </w:tc>
      </w:tr>
      <w:tr w:rsidR="00811359" w14:paraId="35D4208B" w14:textId="77777777" w:rsidTr="00811359">
        <w:tc>
          <w:tcPr>
            <w:tcW w:w="1804" w:type="dxa"/>
            <w:vAlign w:val="center"/>
          </w:tcPr>
          <w:p w14:paraId="6526742B" w14:textId="77777777" w:rsidR="00811359" w:rsidRPr="0093135E" w:rsidRDefault="00811359" w:rsidP="00811359">
            <w:pPr>
              <w:jc w:val="center"/>
              <w:rPr>
                <w:rFonts w:eastAsiaTheme="minorEastAsia"/>
                <w:i/>
                <w:sz w:val="28"/>
                <w:vertAlign w:val="subscript"/>
              </w:rPr>
            </w:pP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4</w:t>
            </w:r>
          </w:p>
        </w:tc>
        <w:tc>
          <w:tcPr>
            <w:tcW w:w="901" w:type="dxa"/>
            <w:vAlign w:val="center"/>
          </w:tcPr>
          <w:p w14:paraId="0F438DA9" w14:textId="77777777" w:rsidR="00811359" w:rsidRPr="0093135E" w:rsidRDefault="00811359" w:rsidP="00811359">
            <w:pPr>
              <w:jc w:val="center"/>
              <w:rPr>
                <w:rFonts w:eastAsiaTheme="minorEastAsia"/>
                <w:i/>
                <w:sz w:val="28"/>
              </w:rPr>
            </w:pPr>
            <w:proofErr w:type="spellStart"/>
            <w:r>
              <w:rPr>
                <w:rFonts w:eastAsiaTheme="minorEastAsia"/>
                <w:i/>
                <w:sz w:val="28"/>
              </w:rPr>
              <w:t>Inr</w:t>
            </w:r>
            <w:proofErr w:type="spellEnd"/>
          </w:p>
        </w:tc>
        <w:tc>
          <w:tcPr>
            <w:tcW w:w="834" w:type="dxa"/>
            <w:vAlign w:val="center"/>
          </w:tcPr>
          <w:p w14:paraId="2D9E3F6C" w14:textId="77777777" w:rsidR="00811359" w:rsidRDefault="00811359" w:rsidP="00811359">
            <w:pPr>
              <w:jc w:val="center"/>
              <w:rPr>
                <w:rFonts w:eastAsiaTheme="minorEastAsia"/>
                <w:sz w:val="28"/>
              </w:rPr>
            </w:pPr>
            <w:r>
              <w:rPr>
                <w:rFonts w:eastAsiaTheme="minorEastAsia"/>
                <w:sz w:val="28"/>
              </w:rPr>
              <w:t>0111</w:t>
            </w:r>
          </w:p>
        </w:tc>
        <w:tc>
          <w:tcPr>
            <w:tcW w:w="992" w:type="dxa"/>
            <w:vAlign w:val="center"/>
          </w:tcPr>
          <w:p w14:paraId="2AF3E076" w14:textId="77777777" w:rsidR="00811359" w:rsidRPr="0093135E" w:rsidRDefault="00811359" w:rsidP="00811359">
            <w:pPr>
              <w:jc w:val="center"/>
              <w:rPr>
                <w:rFonts w:eastAsiaTheme="minorEastAsia"/>
                <w:sz w:val="28"/>
              </w:rPr>
            </w:pPr>
            <w:r>
              <w:rPr>
                <w:rFonts w:eastAsiaTheme="minorEastAsia"/>
                <w:sz w:val="28"/>
              </w:rPr>
              <w:t>RR</w:t>
            </w:r>
          </w:p>
        </w:tc>
        <w:tc>
          <w:tcPr>
            <w:tcW w:w="993" w:type="dxa"/>
            <w:vAlign w:val="center"/>
          </w:tcPr>
          <w:p w14:paraId="68F6DA9E" w14:textId="77777777" w:rsidR="00811359" w:rsidRPr="0093135E" w:rsidRDefault="00811359" w:rsidP="00811359">
            <w:pPr>
              <w:jc w:val="center"/>
              <w:rPr>
                <w:rFonts w:eastAsiaTheme="minorEastAsia"/>
                <w:sz w:val="28"/>
              </w:rPr>
            </w:pPr>
            <w:r>
              <w:rPr>
                <w:rFonts w:eastAsiaTheme="minorEastAsia"/>
                <w:sz w:val="28"/>
              </w:rPr>
              <w:t>000</w:t>
            </w:r>
          </w:p>
        </w:tc>
        <w:tc>
          <w:tcPr>
            <w:tcW w:w="3821" w:type="dxa"/>
            <w:vAlign w:val="center"/>
          </w:tcPr>
          <w:p w14:paraId="612DD1BD" w14:textId="77777777" w:rsidR="00811359" w:rsidRDefault="00811359" w:rsidP="00811359">
            <w:pPr>
              <w:jc w:val="center"/>
              <w:rPr>
                <w:rFonts w:eastAsiaTheme="minorEastAsia"/>
                <w:sz w:val="28"/>
              </w:rPr>
            </w:pPr>
            <w:r>
              <w:rPr>
                <w:rFonts w:eastAsiaTheme="minorEastAsia"/>
                <w:sz w:val="28"/>
              </w:rPr>
              <w:t>Инкремент</w:t>
            </w:r>
          </w:p>
        </w:tc>
      </w:tr>
      <w:tr w:rsidR="00811359" w14:paraId="5C949421" w14:textId="77777777" w:rsidTr="00811359">
        <w:tc>
          <w:tcPr>
            <w:tcW w:w="1804" w:type="dxa"/>
            <w:vAlign w:val="center"/>
          </w:tcPr>
          <w:p w14:paraId="25F14904" w14:textId="77777777" w:rsidR="00811359" w:rsidRPr="0093135E" w:rsidRDefault="00811359" w:rsidP="00811359">
            <w:pPr>
              <w:jc w:val="center"/>
              <w:rPr>
                <w:rFonts w:eastAsiaTheme="minorEastAsia"/>
                <w:i/>
                <w:sz w:val="28"/>
              </w:rPr>
            </w:pPr>
            <w:r w:rsidRPr="0093135E">
              <w:rPr>
                <w:rFonts w:eastAsiaTheme="minorEastAsia"/>
                <w:i/>
                <w:sz w:val="28"/>
              </w:rPr>
              <w:t>I</w:t>
            </w:r>
            <w:r>
              <w:rPr>
                <w:rFonts w:eastAsiaTheme="minorEastAsia"/>
                <w:i/>
                <w:sz w:val="28"/>
                <w:vertAlign w:val="subscript"/>
              </w:rPr>
              <w:t>25</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6</w:t>
            </w:r>
          </w:p>
          <w:p w14:paraId="348AF419" w14:textId="77777777" w:rsidR="00811359" w:rsidRPr="0093135E" w:rsidRDefault="00811359" w:rsidP="00811359">
            <w:pPr>
              <w:jc w:val="center"/>
              <w:rPr>
                <w:rFonts w:eastAsiaTheme="minorEastAsia"/>
                <w:i/>
                <w:sz w:val="28"/>
              </w:rPr>
            </w:pPr>
          </w:p>
          <w:p w14:paraId="51C32E29" w14:textId="77777777" w:rsidR="00811359" w:rsidRPr="0093135E" w:rsidRDefault="00811359" w:rsidP="00811359">
            <w:pPr>
              <w:jc w:val="center"/>
              <w:rPr>
                <w:rFonts w:eastAsiaTheme="minorEastAsia"/>
                <w:i/>
                <w:sz w:val="28"/>
              </w:rPr>
            </w:pPr>
            <w:r w:rsidRPr="0093135E">
              <w:rPr>
                <w:rFonts w:eastAsiaTheme="minorEastAsia"/>
                <w:i/>
                <w:sz w:val="28"/>
              </w:rPr>
              <w:t>I</w:t>
            </w:r>
            <w:r>
              <w:rPr>
                <w:rFonts w:eastAsiaTheme="minorEastAsia"/>
                <w:i/>
                <w:sz w:val="28"/>
                <w:vertAlign w:val="subscript"/>
              </w:rPr>
              <w:t>27</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8</w:t>
            </w:r>
          </w:p>
        </w:tc>
        <w:tc>
          <w:tcPr>
            <w:tcW w:w="901" w:type="dxa"/>
            <w:vAlign w:val="center"/>
          </w:tcPr>
          <w:p w14:paraId="47CEB4E2" w14:textId="77777777" w:rsidR="00811359" w:rsidRPr="0093135E" w:rsidRDefault="00811359" w:rsidP="00811359">
            <w:pPr>
              <w:jc w:val="center"/>
              <w:rPr>
                <w:rFonts w:eastAsiaTheme="minorEastAsia"/>
                <w:i/>
                <w:sz w:val="28"/>
              </w:rPr>
            </w:pPr>
            <w:r w:rsidRPr="0093135E">
              <w:rPr>
                <w:rFonts w:eastAsiaTheme="minorEastAsia"/>
                <w:i/>
                <w:sz w:val="28"/>
              </w:rPr>
              <w:t>In</w:t>
            </w:r>
          </w:p>
          <w:p w14:paraId="5FFE21B5" w14:textId="77777777" w:rsidR="00811359" w:rsidRPr="0093135E" w:rsidRDefault="00811359" w:rsidP="00811359">
            <w:pPr>
              <w:jc w:val="center"/>
              <w:rPr>
                <w:rFonts w:eastAsiaTheme="minorEastAsia"/>
                <w:i/>
                <w:sz w:val="28"/>
              </w:rPr>
            </w:pPr>
          </w:p>
          <w:p w14:paraId="33601444" w14:textId="77777777" w:rsidR="00811359" w:rsidRPr="0093135E" w:rsidRDefault="00811359" w:rsidP="00811359">
            <w:pPr>
              <w:jc w:val="center"/>
              <w:rPr>
                <w:rFonts w:eastAsiaTheme="minorEastAsia"/>
                <w:i/>
                <w:sz w:val="28"/>
              </w:rPr>
            </w:pPr>
            <w:r w:rsidRPr="0093135E">
              <w:rPr>
                <w:rFonts w:eastAsiaTheme="minorEastAsia"/>
                <w:i/>
                <w:sz w:val="28"/>
              </w:rPr>
              <w:t>Out</w:t>
            </w:r>
          </w:p>
        </w:tc>
        <w:tc>
          <w:tcPr>
            <w:tcW w:w="834" w:type="dxa"/>
            <w:vAlign w:val="center"/>
          </w:tcPr>
          <w:p w14:paraId="07F643AE" w14:textId="77777777" w:rsidR="00811359" w:rsidRPr="0093135E" w:rsidRDefault="00811359" w:rsidP="00811359">
            <w:pPr>
              <w:jc w:val="center"/>
              <w:rPr>
                <w:rFonts w:eastAsiaTheme="minorEastAsia"/>
                <w:sz w:val="28"/>
              </w:rPr>
            </w:pPr>
            <w:r>
              <w:rPr>
                <w:rFonts w:eastAsiaTheme="minorEastAsia"/>
                <w:sz w:val="28"/>
              </w:rPr>
              <w:t>1000</w:t>
            </w:r>
          </w:p>
          <w:p w14:paraId="0D8F2EEC" w14:textId="77777777" w:rsidR="00811359" w:rsidRDefault="00811359" w:rsidP="00811359">
            <w:pPr>
              <w:jc w:val="center"/>
              <w:rPr>
                <w:rFonts w:eastAsiaTheme="minorEastAsia"/>
                <w:sz w:val="28"/>
              </w:rPr>
            </w:pPr>
          </w:p>
          <w:p w14:paraId="4907DCDD" w14:textId="77777777" w:rsidR="00811359" w:rsidRDefault="00811359" w:rsidP="00811359">
            <w:pPr>
              <w:jc w:val="center"/>
              <w:rPr>
                <w:rFonts w:eastAsiaTheme="minorEastAsia"/>
                <w:sz w:val="28"/>
              </w:rPr>
            </w:pPr>
            <w:r>
              <w:rPr>
                <w:rFonts w:eastAsiaTheme="minorEastAsia"/>
                <w:sz w:val="28"/>
              </w:rPr>
              <w:t>1001</w:t>
            </w:r>
          </w:p>
        </w:tc>
        <w:tc>
          <w:tcPr>
            <w:tcW w:w="992" w:type="dxa"/>
            <w:vAlign w:val="center"/>
          </w:tcPr>
          <w:p w14:paraId="4DB0EEEA" w14:textId="77777777" w:rsidR="00811359" w:rsidRDefault="00811359" w:rsidP="00811359">
            <w:pPr>
              <w:jc w:val="center"/>
              <w:rPr>
                <w:rFonts w:eastAsiaTheme="minorEastAsia"/>
                <w:sz w:val="28"/>
              </w:rPr>
            </w:pPr>
            <w:r>
              <w:rPr>
                <w:rFonts w:eastAsiaTheme="minorEastAsia"/>
                <w:sz w:val="28"/>
              </w:rPr>
              <w:t>RS</w:t>
            </w:r>
          </w:p>
          <w:p w14:paraId="17CA5EAD" w14:textId="77777777" w:rsidR="00811359" w:rsidRDefault="00811359" w:rsidP="00811359">
            <w:pPr>
              <w:jc w:val="center"/>
              <w:rPr>
                <w:rFonts w:eastAsiaTheme="minorEastAsia"/>
                <w:sz w:val="28"/>
              </w:rPr>
            </w:pPr>
            <w:r>
              <w:rPr>
                <w:rFonts w:eastAsiaTheme="minorEastAsia"/>
                <w:sz w:val="28"/>
              </w:rPr>
              <w:t>RS</w:t>
            </w:r>
          </w:p>
          <w:p w14:paraId="499EDA41" w14:textId="77777777" w:rsidR="00811359" w:rsidRDefault="00811359" w:rsidP="00811359">
            <w:pPr>
              <w:jc w:val="center"/>
              <w:rPr>
                <w:rFonts w:eastAsiaTheme="minorEastAsia"/>
                <w:sz w:val="28"/>
              </w:rPr>
            </w:pPr>
            <w:r>
              <w:rPr>
                <w:rFonts w:eastAsiaTheme="minorEastAsia"/>
                <w:sz w:val="28"/>
              </w:rPr>
              <w:t>RS</w:t>
            </w:r>
          </w:p>
          <w:p w14:paraId="6E27CD6C" w14:textId="77777777" w:rsidR="00811359" w:rsidRDefault="00811359" w:rsidP="00811359">
            <w:pPr>
              <w:jc w:val="center"/>
              <w:rPr>
                <w:rFonts w:eastAsiaTheme="minorEastAsia"/>
                <w:sz w:val="28"/>
              </w:rPr>
            </w:pPr>
            <w:r>
              <w:rPr>
                <w:rFonts w:eastAsiaTheme="minorEastAsia"/>
                <w:sz w:val="28"/>
              </w:rPr>
              <w:t>RS</w:t>
            </w:r>
          </w:p>
        </w:tc>
        <w:tc>
          <w:tcPr>
            <w:tcW w:w="993" w:type="dxa"/>
            <w:vAlign w:val="center"/>
          </w:tcPr>
          <w:p w14:paraId="080091F6" w14:textId="77777777" w:rsidR="00811359" w:rsidRDefault="00811359" w:rsidP="00811359">
            <w:pPr>
              <w:jc w:val="center"/>
              <w:rPr>
                <w:rFonts w:eastAsiaTheme="minorEastAsia"/>
                <w:sz w:val="28"/>
              </w:rPr>
            </w:pPr>
            <w:r>
              <w:rPr>
                <w:rFonts w:eastAsiaTheme="minorEastAsia"/>
                <w:sz w:val="28"/>
              </w:rPr>
              <w:t>000</w:t>
            </w:r>
          </w:p>
          <w:p w14:paraId="18EC493C" w14:textId="77777777" w:rsidR="00811359" w:rsidRDefault="00811359" w:rsidP="00811359">
            <w:pPr>
              <w:jc w:val="center"/>
              <w:rPr>
                <w:rFonts w:eastAsiaTheme="minorEastAsia"/>
                <w:sz w:val="28"/>
              </w:rPr>
            </w:pPr>
            <w:r>
              <w:rPr>
                <w:rFonts w:eastAsiaTheme="minorEastAsia"/>
                <w:sz w:val="28"/>
              </w:rPr>
              <w:t>001</w:t>
            </w:r>
          </w:p>
          <w:p w14:paraId="3BC2457C" w14:textId="77777777" w:rsidR="00811359" w:rsidRDefault="00811359" w:rsidP="00811359">
            <w:pPr>
              <w:jc w:val="center"/>
              <w:rPr>
                <w:rFonts w:eastAsiaTheme="minorEastAsia"/>
                <w:sz w:val="28"/>
              </w:rPr>
            </w:pPr>
            <w:r>
              <w:rPr>
                <w:rFonts w:eastAsiaTheme="minorEastAsia"/>
                <w:sz w:val="28"/>
              </w:rPr>
              <w:t>000</w:t>
            </w:r>
          </w:p>
          <w:p w14:paraId="26F072DA" w14:textId="77777777" w:rsidR="00811359" w:rsidRDefault="00811359" w:rsidP="00811359">
            <w:pPr>
              <w:jc w:val="center"/>
              <w:rPr>
                <w:rFonts w:eastAsiaTheme="minorEastAsia"/>
                <w:sz w:val="28"/>
              </w:rPr>
            </w:pPr>
            <w:r>
              <w:rPr>
                <w:rFonts w:eastAsiaTheme="minorEastAsia"/>
                <w:sz w:val="28"/>
              </w:rPr>
              <w:t>001</w:t>
            </w:r>
          </w:p>
        </w:tc>
        <w:tc>
          <w:tcPr>
            <w:tcW w:w="3821" w:type="dxa"/>
            <w:vAlign w:val="center"/>
          </w:tcPr>
          <w:p w14:paraId="7172CFA3" w14:textId="77777777" w:rsidR="00811359" w:rsidRDefault="00811359" w:rsidP="00811359">
            <w:pPr>
              <w:jc w:val="center"/>
              <w:rPr>
                <w:rFonts w:eastAsiaTheme="minorEastAsia"/>
                <w:sz w:val="28"/>
              </w:rPr>
            </w:pPr>
            <w:r>
              <w:rPr>
                <w:rFonts w:eastAsiaTheme="minorEastAsia"/>
                <w:sz w:val="28"/>
              </w:rPr>
              <w:t>Команды ввода-вывода (операнд в аккумуляторе, адресация порта прямая или через РЗУ)</w:t>
            </w:r>
          </w:p>
        </w:tc>
      </w:tr>
      <w:tr w:rsidR="00811359" w14:paraId="0D2C53F4" w14:textId="77777777" w:rsidTr="00811359">
        <w:tc>
          <w:tcPr>
            <w:tcW w:w="1804" w:type="dxa"/>
            <w:vAlign w:val="center"/>
          </w:tcPr>
          <w:p w14:paraId="4B038FD4" w14:textId="77777777" w:rsidR="00811359" w:rsidRPr="0093135E" w:rsidRDefault="00811359" w:rsidP="00811359">
            <w:pPr>
              <w:jc w:val="center"/>
              <w:rPr>
                <w:rFonts w:eastAsiaTheme="minorEastAsia"/>
                <w:i/>
                <w:sz w:val="28"/>
              </w:rPr>
            </w:pPr>
            <w:r w:rsidRPr="0093135E">
              <w:rPr>
                <w:rFonts w:eastAsiaTheme="minorEastAsia"/>
                <w:i/>
                <w:sz w:val="28"/>
              </w:rPr>
              <w:t>I</w:t>
            </w:r>
            <w:r>
              <w:rPr>
                <w:rFonts w:eastAsiaTheme="minorEastAsia"/>
                <w:i/>
                <w:sz w:val="28"/>
                <w:vertAlign w:val="subscript"/>
              </w:rPr>
              <w:t>29</w:t>
            </w:r>
            <w:r w:rsidRPr="0093135E">
              <w:rPr>
                <w:rFonts w:eastAsiaTheme="minorEastAsia"/>
                <w:i/>
                <w:sz w:val="28"/>
              </w:rPr>
              <w:t>-…</w:t>
            </w:r>
          </w:p>
        </w:tc>
        <w:tc>
          <w:tcPr>
            <w:tcW w:w="901" w:type="dxa"/>
            <w:vAlign w:val="center"/>
          </w:tcPr>
          <w:p w14:paraId="62B189B0" w14:textId="77777777" w:rsidR="00811359" w:rsidRDefault="00811359" w:rsidP="00811359">
            <w:pPr>
              <w:jc w:val="center"/>
              <w:rPr>
                <w:rFonts w:eastAsiaTheme="minorEastAsia"/>
                <w:sz w:val="28"/>
              </w:rPr>
            </w:pPr>
            <w:r>
              <w:rPr>
                <w:rFonts w:eastAsiaTheme="minorEastAsia"/>
                <w:sz w:val="28"/>
              </w:rPr>
              <w:t>…</w:t>
            </w:r>
          </w:p>
        </w:tc>
        <w:tc>
          <w:tcPr>
            <w:tcW w:w="834" w:type="dxa"/>
            <w:vAlign w:val="center"/>
          </w:tcPr>
          <w:p w14:paraId="4FFBFE54" w14:textId="77777777" w:rsidR="00811359" w:rsidRPr="0093135E" w:rsidRDefault="00811359" w:rsidP="00811359">
            <w:pPr>
              <w:jc w:val="center"/>
              <w:rPr>
                <w:rFonts w:eastAsiaTheme="minorEastAsia"/>
                <w:sz w:val="28"/>
              </w:rPr>
            </w:pPr>
            <w:r>
              <w:rPr>
                <w:rFonts w:eastAsiaTheme="minorEastAsia"/>
                <w:sz w:val="28"/>
              </w:rPr>
              <w:t>1010</w:t>
            </w:r>
          </w:p>
        </w:tc>
        <w:tc>
          <w:tcPr>
            <w:tcW w:w="992" w:type="dxa"/>
            <w:vAlign w:val="center"/>
          </w:tcPr>
          <w:p w14:paraId="1158AABE" w14:textId="77777777" w:rsidR="00811359" w:rsidRPr="004C5DD9" w:rsidRDefault="00811359" w:rsidP="00811359">
            <w:pPr>
              <w:jc w:val="center"/>
              <w:rPr>
                <w:rFonts w:eastAsiaTheme="minorEastAsia"/>
                <w:sz w:val="28"/>
              </w:rPr>
            </w:pPr>
            <w:r>
              <w:rPr>
                <w:rFonts w:eastAsiaTheme="minorEastAsia"/>
                <w:sz w:val="28"/>
              </w:rPr>
              <w:t>…</w:t>
            </w:r>
          </w:p>
        </w:tc>
        <w:tc>
          <w:tcPr>
            <w:tcW w:w="993" w:type="dxa"/>
            <w:vAlign w:val="center"/>
          </w:tcPr>
          <w:p w14:paraId="119B06C7" w14:textId="77777777" w:rsidR="00811359" w:rsidRPr="004C5DD9" w:rsidRDefault="00811359" w:rsidP="00811359">
            <w:pPr>
              <w:jc w:val="center"/>
              <w:rPr>
                <w:rFonts w:eastAsiaTheme="minorEastAsia"/>
                <w:sz w:val="28"/>
              </w:rPr>
            </w:pPr>
            <w:r>
              <w:rPr>
                <w:rFonts w:eastAsiaTheme="minorEastAsia"/>
                <w:sz w:val="28"/>
              </w:rPr>
              <w:t>…</w:t>
            </w:r>
          </w:p>
        </w:tc>
        <w:tc>
          <w:tcPr>
            <w:tcW w:w="3821" w:type="dxa"/>
            <w:vAlign w:val="center"/>
          </w:tcPr>
          <w:p w14:paraId="035FCC46" w14:textId="77777777" w:rsidR="00811359" w:rsidRDefault="00811359" w:rsidP="00811359">
            <w:pPr>
              <w:jc w:val="center"/>
              <w:rPr>
                <w:rFonts w:eastAsiaTheme="minorEastAsia"/>
                <w:sz w:val="28"/>
              </w:rPr>
            </w:pPr>
            <w:r>
              <w:rPr>
                <w:rFonts w:eastAsiaTheme="minorEastAsia"/>
                <w:sz w:val="28"/>
              </w:rPr>
              <w:t>Спецкоманды</w:t>
            </w:r>
          </w:p>
        </w:tc>
      </w:tr>
    </w:tbl>
    <w:p w14:paraId="6D93CD0B" w14:textId="77777777" w:rsidR="00811359" w:rsidRPr="003E3937" w:rsidRDefault="00811359" w:rsidP="00811359">
      <w:pPr>
        <w:rPr>
          <w:sz w:val="28"/>
        </w:rPr>
      </w:pPr>
    </w:p>
    <w:p w14:paraId="5A2E0379" w14:textId="3E7B1208" w:rsidR="00811359" w:rsidRPr="003E3937" w:rsidRDefault="00811359" w:rsidP="00811359">
      <w:pPr>
        <w:pStyle w:val="a3"/>
        <w:outlineLvl w:val="1"/>
        <w:rPr>
          <w:b/>
        </w:rPr>
      </w:pPr>
      <w:bookmarkStart w:id="16" w:name="_Toc165989833"/>
      <w:bookmarkStart w:id="17" w:name="_Toc166054040"/>
      <w:r>
        <w:rPr>
          <w:b/>
        </w:rPr>
        <w:t>1.</w:t>
      </w:r>
      <w:r w:rsidR="00F47D0F">
        <w:rPr>
          <w:b/>
        </w:rPr>
        <w:t>3</w:t>
      </w:r>
      <w:r w:rsidRPr="009D060A">
        <w:rPr>
          <w:b/>
        </w:rPr>
        <w:t xml:space="preserve"> Проектирование ЗУ микрокомпьютера</w:t>
      </w:r>
      <w:bookmarkEnd w:id="16"/>
      <w:bookmarkEnd w:id="17"/>
    </w:p>
    <w:p w14:paraId="32482920" w14:textId="77777777" w:rsidR="00811359" w:rsidRDefault="00811359" w:rsidP="00811359">
      <w:pPr>
        <w:pStyle w:val="a3"/>
      </w:pPr>
    </w:p>
    <w:p w14:paraId="155E873F" w14:textId="77777777" w:rsidR="00811359" w:rsidRDefault="00811359" w:rsidP="00811359">
      <w:pPr>
        <w:pStyle w:val="a3"/>
        <w:rPr>
          <w:snapToGrid w:val="0"/>
        </w:rPr>
      </w:pPr>
      <w:r w:rsidRPr="00046E1F">
        <w:t xml:space="preserve">Исходя из задания к курсовому проекту, локальная память разрабатываемой </w:t>
      </w:r>
      <w:proofErr w:type="spellStart"/>
      <w:r w:rsidRPr="00046E1F">
        <w:t>микроЭВМ</w:t>
      </w:r>
      <w:proofErr w:type="spellEnd"/>
      <w:r w:rsidRPr="00046E1F">
        <w:t xml:space="preserve"> должна быть, построена на основе БИС ЗУ К</w:t>
      </w:r>
      <w:r w:rsidRPr="00046E1F">
        <w:rPr>
          <w:snapToGrid w:val="0"/>
        </w:rPr>
        <w:t>565РУ7</w:t>
      </w:r>
      <w:r>
        <w:rPr>
          <w:snapToGrid w:val="0"/>
        </w:rPr>
        <w:t>.</w:t>
      </w:r>
    </w:p>
    <w:p w14:paraId="66772E76" w14:textId="77777777" w:rsidR="00811359" w:rsidRDefault="00811359" w:rsidP="00811359">
      <w:pPr>
        <w:pStyle w:val="a3"/>
        <w:rPr>
          <w:snapToGrid w:val="0"/>
        </w:rPr>
      </w:pPr>
      <w:r w:rsidRPr="00EE6807">
        <w:rPr>
          <w:snapToGrid w:val="0"/>
        </w:rPr>
        <w:t>В соответствии со справочными</w:t>
      </w:r>
      <w:r>
        <w:rPr>
          <w:snapToGrid w:val="0"/>
        </w:rPr>
        <w:t xml:space="preserve"> </w:t>
      </w:r>
      <w:r w:rsidRPr="00EE6807">
        <w:rPr>
          <w:snapToGrid w:val="0"/>
        </w:rPr>
        <w:t>данн</w:t>
      </w:r>
      <w:r>
        <w:rPr>
          <w:snapToGrid w:val="0"/>
        </w:rPr>
        <w:t xml:space="preserve">ыми выбранный модуль памяти </w:t>
      </w:r>
      <w:r w:rsidRPr="00EE6807">
        <w:rPr>
          <w:snapToGrid w:val="0"/>
        </w:rPr>
        <w:t>содержит:</w:t>
      </w:r>
      <w:r>
        <w:rPr>
          <w:snapToGrid w:val="0"/>
        </w:rPr>
        <w:t xml:space="preserve"> </w:t>
      </w:r>
      <w:r w:rsidRPr="00EE6807">
        <w:rPr>
          <w:snapToGrid w:val="0"/>
        </w:rPr>
        <w:t>одноразрядную входную</w:t>
      </w:r>
      <w:r>
        <w:rPr>
          <w:snapToGrid w:val="0"/>
        </w:rPr>
        <w:t xml:space="preserve"> </w:t>
      </w:r>
      <w:r w:rsidRPr="00EE6807">
        <w:rPr>
          <w:snapToGrid w:val="0"/>
        </w:rPr>
        <w:t>DI</w:t>
      </w:r>
      <w:r>
        <w:rPr>
          <w:snapToGrid w:val="0"/>
        </w:rPr>
        <w:t xml:space="preserve"> </w:t>
      </w:r>
      <w:r w:rsidRPr="00EE6807">
        <w:rPr>
          <w:snapToGrid w:val="0"/>
        </w:rPr>
        <w:t>и выходную</w:t>
      </w:r>
      <w:r>
        <w:rPr>
          <w:snapToGrid w:val="0"/>
        </w:rPr>
        <w:t xml:space="preserve"> </w:t>
      </w:r>
      <w:r w:rsidRPr="00EE6807">
        <w:rPr>
          <w:snapToGrid w:val="0"/>
        </w:rPr>
        <w:t>DO шины, линии адреса,</w:t>
      </w:r>
      <w:r>
        <w:rPr>
          <w:snapToGrid w:val="0"/>
        </w:rPr>
        <w:t xml:space="preserve"> </w:t>
      </w:r>
      <w:r w:rsidRPr="00EE6807">
        <w:rPr>
          <w:snapToGrid w:val="0"/>
        </w:rPr>
        <w:t>образующие</w:t>
      </w:r>
      <w:r>
        <w:rPr>
          <w:snapToGrid w:val="0"/>
        </w:rPr>
        <w:t xml:space="preserve"> </w:t>
      </w:r>
      <w:r w:rsidRPr="00EE6807">
        <w:rPr>
          <w:snapToGrid w:val="0"/>
        </w:rPr>
        <w:t>9-разрядную</w:t>
      </w:r>
      <w:r>
        <w:rPr>
          <w:snapToGrid w:val="0"/>
        </w:rPr>
        <w:t xml:space="preserve"> </w:t>
      </w:r>
      <w:r w:rsidRPr="00EE6807">
        <w:rPr>
          <w:snapToGrid w:val="0"/>
        </w:rPr>
        <w:t>локальную</w:t>
      </w:r>
      <w:r>
        <w:rPr>
          <w:snapToGrid w:val="0"/>
        </w:rPr>
        <w:t xml:space="preserve"> </w:t>
      </w:r>
      <w:r w:rsidRPr="00EE6807">
        <w:rPr>
          <w:snapToGrid w:val="0"/>
        </w:rPr>
        <w:t>ША,</w:t>
      </w:r>
      <w:r>
        <w:rPr>
          <w:snapToGrid w:val="0"/>
        </w:rPr>
        <w:t xml:space="preserve"> </w:t>
      </w:r>
      <w:r w:rsidRPr="00EE6807">
        <w:rPr>
          <w:snapToGrid w:val="0"/>
        </w:rPr>
        <w:t>входы</w:t>
      </w:r>
      <w:r>
        <w:rPr>
          <w:snapToGrid w:val="0"/>
        </w:rPr>
        <w:t xml:space="preserve"> </w:t>
      </w:r>
      <w:r w:rsidRPr="00EE6807">
        <w:rPr>
          <w:snapToGrid w:val="0"/>
        </w:rPr>
        <w:t>стробирования</w:t>
      </w:r>
      <w:r>
        <w:rPr>
          <w:snapToGrid w:val="0"/>
        </w:rPr>
        <w:t xml:space="preserve"> </w:t>
      </w:r>
      <w:r w:rsidRPr="00EE6807">
        <w:rPr>
          <w:snapToGrid w:val="0"/>
        </w:rPr>
        <w:t>адресов</w:t>
      </w:r>
      <w:r>
        <w:rPr>
          <w:snapToGrid w:val="0"/>
        </w:rPr>
        <w:t xml:space="preserve"> строки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w:r>
        <w:rPr>
          <w:snapToGrid w:val="0"/>
        </w:rPr>
        <w:t xml:space="preserve">  и столбца </w:t>
      </w:r>
      <m:oMath>
        <m:acc>
          <m:accPr>
            <m:chr m:val="̅"/>
            <m:ctrlPr>
              <w:rPr>
                <w:rFonts w:ascii="Cambria Math" w:hAnsi="Cambria Math" w:cs="Calibri"/>
                <w:i/>
                <w:sz w:val="24"/>
                <w:szCs w:val="24"/>
                <w:lang w:val="en-US"/>
              </w:rPr>
            </m:ctrlPr>
          </m:accPr>
          <m:e>
            <m:r>
              <w:rPr>
                <w:rFonts w:ascii="Cambria Math" w:hAnsi="Cambria Math" w:cs="Calibri"/>
                <w:sz w:val="24"/>
                <w:szCs w:val="24"/>
              </w:rPr>
              <m:t>С</m:t>
            </m:r>
            <m:r>
              <w:rPr>
                <w:rFonts w:ascii="Cambria Math" w:hAnsi="Cambria Math" w:cs="Calibri"/>
                <w:sz w:val="24"/>
                <w:szCs w:val="24"/>
                <w:lang w:val="en-US"/>
              </w:rPr>
              <m:t>AS</m:t>
            </m:r>
          </m:e>
        </m:acc>
      </m:oMath>
      <w:r w:rsidRPr="00EE6807">
        <w:rPr>
          <w:snapToGrid w:val="0"/>
        </w:rPr>
        <w:t>,</w:t>
      </w:r>
      <w:r>
        <w:rPr>
          <w:snapToGrid w:val="0"/>
        </w:rPr>
        <w:t xml:space="preserve"> </w:t>
      </w:r>
      <w:r w:rsidRPr="00EE6807">
        <w:rPr>
          <w:snapToGrid w:val="0"/>
        </w:rPr>
        <w:t>линию</w:t>
      </w:r>
      <w:r>
        <w:rPr>
          <w:snapToGrid w:val="0"/>
        </w:rPr>
        <w:t xml:space="preserve"> </w:t>
      </w:r>
      <w:r w:rsidRPr="00EE6807">
        <w:rPr>
          <w:snapToGrid w:val="0"/>
        </w:rPr>
        <w:t>управления</w:t>
      </w:r>
      <w:r>
        <w:rPr>
          <w:snapToGrid w:val="0"/>
        </w:rPr>
        <w:t xml:space="preserve"> </w:t>
      </w:r>
      <w:r w:rsidRPr="00EE6807">
        <w:rPr>
          <w:snapToGrid w:val="0"/>
        </w:rPr>
        <w:t>записью</w:t>
      </w:r>
      <w:r>
        <w:rPr>
          <w:snapToGrid w:val="0"/>
        </w:rPr>
        <w:t xml:space="preserve"> </w:t>
      </w:r>
      <w:r w:rsidRPr="00EE6807">
        <w:rPr>
          <w:snapToGrid w:val="0"/>
        </w:rPr>
        <w:t>чтением</w:t>
      </w:r>
      <w:r>
        <w:rPr>
          <w:snapToGrid w:val="0"/>
        </w:rPr>
        <w:t xml:space="preserve">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rPr>
          <m:t>/</m:t>
        </m:r>
        <m:r>
          <w:rPr>
            <w:rFonts w:ascii="Cambria Math" w:hAnsi="Cambria Math" w:cs="Calibri"/>
            <w:sz w:val="24"/>
            <w:szCs w:val="24"/>
            <w:lang w:val="en-US"/>
          </w:rPr>
          <m:t>R</m:t>
        </m:r>
      </m:oMath>
      <w:r w:rsidRPr="00EE6807">
        <w:rPr>
          <w:snapToGrid w:val="0"/>
        </w:rPr>
        <w:t>.</w:t>
      </w:r>
      <w:r>
        <w:rPr>
          <w:snapToGrid w:val="0"/>
        </w:rPr>
        <w:t xml:space="preserve"> Мо</w:t>
      </w:r>
      <w:r w:rsidRPr="00EE6807">
        <w:rPr>
          <w:snapToGrid w:val="0"/>
        </w:rPr>
        <w:t>дуль</w:t>
      </w:r>
      <w:r>
        <w:rPr>
          <w:snapToGrid w:val="0"/>
        </w:rPr>
        <w:t xml:space="preserve"> </w:t>
      </w:r>
      <w:r w:rsidRPr="00EE6807">
        <w:rPr>
          <w:snapToGrid w:val="0"/>
        </w:rPr>
        <w:lastRenderedPageBreak/>
        <w:t>реализует</w:t>
      </w:r>
      <w:r>
        <w:rPr>
          <w:snapToGrid w:val="0"/>
        </w:rPr>
        <w:t xml:space="preserve"> </w:t>
      </w:r>
      <w:r w:rsidRPr="00EE6807">
        <w:rPr>
          <w:snapToGrid w:val="0"/>
        </w:rPr>
        <w:t>функции</w:t>
      </w:r>
      <w:r>
        <w:rPr>
          <w:snapToGrid w:val="0"/>
        </w:rPr>
        <w:t xml:space="preserve"> </w:t>
      </w:r>
      <w:r w:rsidRPr="00EE6807">
        <w:rPr>
          <w:snapToGrid w:val="0"/>
        </w:rPr>
        <w:t>записи,</w:t>
      </w:r>
      <w:r>
        <w:rPr>
          <w:snapToGrid w:val="0"/>
        </w:rPr>
        <w:t xml:space="preserve"> </w:t>
      </w:r>
      <w:r w:rsidRPr="00EE6807">
        <w:rPr>
          <w:snapToGrid w:val="0"/>
        </w:rPr>
        <w:t>хранения,</w:t>
      </w:r>
      <w:r>
        <w:rPr>
          <w:snapToGrid w:val="0"/>
        </w:rPr>
        <w:t xml:space="preserve"> </w:t>
      </w:r>
      <w:r w:rsidRPr="00EE6807">
        <w:rPr>
          <w:snapToGrid w:val="0"/>
        </w:rPr>
        <w:t>чтения</w:t>
      </w:r>
      <w:r>
        <w:rPr>
          <w:snapToGrid w:val="0"/>
        </w:rPr>
        <w:t xml:space="preserve"> </w:t>
      </w:r>
      <w:r w:rsidRPr="00EE6807">
        <w:rPr>
          <w:snapToGrid w:val="0"/>
        </w:rPr>
        <w:t>и</w:t>
      </w:r>
      <w:r>
        <w:rPr>
          <w:snapToGrid w:val="0"/>
        </w:rPr>
        <w:t xml:space="preserve"> </w:t>
      </w:r>
      <w:r w:rsidRPr="00EE6807">
        <w:rPr>
          <w:snapToGrid w:val="0"/>
        </w:rPr>
        <w:t>регенерации</w:t>
      </w:r>
      <w:r>
        <w:rPr>
          <w:snapToGrid w:val="0"/>
        </w:rPr>
        <w:t xml:space="preserve"> информации в соответствии с табл. 1.6</w:t>
      </w:r>
      <w:r w:rsidRPr="00EE6807">
        <w:rPr>
          <w:snapToGrid w:val="0"/>
        </w:rPr>
        <w:t>.</w:t>
      </w:r>
      <w:r>
        <w:rPr>
          <w:snapToGrid w:val="0"/>
        </w:rPr>
        <w:t xml:space="preserve"> </w:t>
      </w:r>
    </w:p>
    <w:p w14:paraId="053E5603" w14:textId="77777777" w:rsidR="00811359" w:rsidRDefault="00811359" w:rsidP="00811359">
      <w:pPr>
        <w:pStyle w:val="a3"/>
      </w:pPr>
      <w:r>
        <w:t>В структурную схему ИМС памяти входят выполненные на одном кристалле: матрица накопителя с 262144 элементами памяти, расположенными на пересечениях 512 строк и столбцов, 512 усилителей считывания и регенерации, дешифраторы строк и столбцов, устройство управления и два регистра адреса.</w:t>
      </w:r>
    </w:p>
    <w:p w14:paraId="43766F35" w14:textId="77777777" w:rsidR="00811359" w:rsidRDefault="00811359" w:rsidP="00811359">
      <w:pPr>
        <w:pStyle w:val="a3"/>
      </w:pPr>
    </w:p>
    <w:p w14:paraId="31950DFC" w14:textId="77777777" w:rsidR="00811359" w:rsidRPr="00220CAD" w:rsidRDefault="00811359" w:rsidP="00811359">
      <w:pPr>
        <w:pStyle w:val="a3"/>
        <w:ind w:firstLine="0"/>
        <w:jc w:val="left"/>
        <w:rPr>
          <w:szCs w:val="24"/>
        </w:rPr>
      </w:pPr>
      <w:r w:rsidRPr="00220CAD">
        <w:rPr>
          <w:szCs w:val="24"/>
        </w:rPr>
        <w:t xml:space="preserve"> </w:t>
      </w:r>
      <w:r>
        <w:rPr>
          <w:szCs w:val="24"/>
        </w:rPr>
        <w:t xml:space="preserve">Таблица 1.6 – Описание схемы </w:t>
      </w:r>
      <w:r w:rsidRPr="00046E1F">
        <w:t>К</w:t>
      </w:r>
      <w:r w:rsidRPr="00046E1F">
        <w:rPr>
          <w:snapToGrid w:val="0"/>
        </w:rPr>
        <w:t>565РУ7</w:t>
      </w:r>
    </w:p>
    <w:tbl>
      <w:tblPr>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9"/>
        <w:gridCol w:w="1170"/>
        <w:gridCol w:w="1169"/>
        <w:gridCol w:w="1170"/>
        <w:gridCol w:w="1169"/>
        <w:gridCol w:w="1170"/>
        <w:gridCol w:w="2241"/>
      </w:tblGrid>
      <w:tr w:rsidR="00811359" w14:paraId="5689F2FC" w14:textId="77777777" w:rsidTr="00811359">
        <w:trPr>
          <w:trHeight w:val="308"/>
        </w:trPr>
        <w:tc>
          <w:tcPr>
            <w:tcW w:w="1169" w:type="dxa"/>
            <w:vAlign w:val="center"/>
          </w:tcPr>
          <w:p w14:paraId="3E464C32" w14:textId="77777777" w:rsidR="00811359" w:rsidRPr="00EE6807" w:rsidRDefault="002C76AF" w:rsidP="0081135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RAS</m:t>
                    </m:r>
                  </m:e>
                </m:acc>
              </m:oMath>
            </m:oMathPara>
          </w:p>
        </w:tc>
        <w:tc>
          <w:tcPr>
            <w:tcW w:w="1170" w:type="dxa"/>
            <w:vAlign w:val="center"/>
          </w:tcPr>
          <w:p w14:paraId="29E5F73A" w14:textId="77777777" w:rsidR="00811359" w:rsidRPr="00EE6807" w:rsidRDefault="002C76AF" w:rsidP="0081135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СAS</m:t>
                    </m:r>
                  </m:e>
                </m:acc>
              </m:oMath>
            </m:oMathPara>
          </w:p>
        </w:tc>
        <w:tc>
          <w:tcPr>
            <w:tcW w:w="1169" w:type="dxa"/>
            <w:vAlign w:val="center"/>
          </w:tcPr>
          <w:p w14:paraId="764A3679" w14:textId="77777777" w:rsidR="00811359" w:rsidRPr="00EE6807" w:rsidRDefault="002C76AF" w:rsidP="00811359">
            <w:pPr>
              <w:pStyle w:val="a3"/>
              <w:ind w:firstLine="0"/>
              <w:jc w:val="center"/>
              <w:rPr>
                <w:rFonts w:cs="Calibr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lang w:val="en-US"/>
                  </w:rPr>
                  <m:t>/R</m:t>
                </m:r>
              </m:oMath>
            </m:oMathPara>
          </w:p>
        </w:tc>
        <w:tc>
          <w:tcPr>
            <w:tcW w:w="1170" w:type="dxa"/>
            <w:vAlign w:val="center"/>
          </w:tcPr>
          <w:p w14:paraId="1818A7F6"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04F04058"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DI</w:t>
            </w:r>
          </w:p>
        </w:tc>
        <w:tc>
          <w:tcPr>
            <w:tcW w:w="1170" w:type="dxa"/>
            <w:vAlign w:val="center"/>
          </w:tcPr>
          <w:p w14:paraId="0FE11762"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DO</w:t>
            </w:r>
          </w:p>
        </w:tc>
        <w:tc>
          <w:tcPr>
            <w:tcW w:w="2241" w:type="dxa"/>
            <w:vAlign w:val="center"/>
          </w:tcPr>
          <w:p w14:paraId="494AD2E8" w14:textId="77777777" w:rsidR="00811359" w:rsidRPr="00EE6807" w:rsidRDefault="00811359" w:rsidP="00811359">
            <w:pPr>
              <w:pStyle w:val="a3"/>
              <w:ind w:firstLine="0"/>
              <w:jc w:val="center"/>
              <w:rPr>
                <w:rFonts w:cs="Calibri"/>
                <w:sz w:val="24"/>
                <w:szCs w:val="24"/>
              </w:rPr>
            </w:pPr>
            <w:r w:rsidRPr="00EE6807">
              <w:rPr>
                <w:rFonts w:cs="Calibri"/>
                <w:sz w:val="24"/>
                <w:szCs w:val="24"/>
              </w:rPr>
              <w:t>Режим работы</w:t>
            </w:r>
          </w:p>
        </w:tc>
      </w:tr>
      <w:tr w:rsidR="00811359" w14:paraId="654B7A7F" w14:textId="77777777" w:rsidTr="00811359">
        <w:trPr>
          <w:trHeight w:val="308"/>
        </w:trPr>
        <w:tc>
          <w:tcPr>
            <w:tcW w:w="1169" w:type="dxa"/>
            <w:vAlign w:val="center"/>
          </w:tcPr>
          <w:p w14:paraId="053B8C2F"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587DAA5C"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1</w:t>
            </w:r>
          </w:p>
        </w:tc>
        <w:tc>
          <w:tcPr>
            <w:tcW w:w="1169" w:type="dxa"/>
            <w:vAlign w:val="center"/>
          </w:tcPr>
          <w:p w14:paraId="67FD699B"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7FC94582"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677C8323"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2EBFB9BF"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0C459AAC" w14:textId="77777777" w:rsidR="00811359" w:rsidRPr="00EE6807" w:rsidRDefault="00811359" w:rsidP="00811359">
            <w:pPr>
              <w:pStyle w:val="a3"/>
              <w:ind w:firstLine="0"/>
              <w:jc w:val="center"/>
              <w:rPr>
                <w:rFonts w:cs="Calibri"/>
                <w:sz w:val="24"/>
                <w:szCs w:val="24"/>
              </w:rPr>
            </w:pPr>
            <w:r>
              <w:rPr>
                <w:rFonts w:cs="Calibri"/>
                <w:sz w:val="24"/>
                <w:szCs w:val="24"/>
              </w:rPr>
              <w:t>Хранение</w:t>
            </w:r>
          </w:p>
        </w:tc>
      </w:tr>
      <w:tr w:rsidR="00811359" w14:paraId="1BBF0DA8" w14:textId="77777777" w:rsidTr="00811359">
        <w:trPr>
          <w:trHeight w:val="308"/>
        </w:trPr>
        <w:tc>
          <w:tcPr>
            <w:tcW w:w="1169" w:type="dxa"/>
            <w:vAlign w:val="center"/>
          </w:tcPr>
          <w:p w14:paraId="1BA734F4"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170" w:type="dxa"/>
            <w:vAlign w:val="center"/>
          </w:tcPr>
          <w:p w14:paraId="78A72DCF"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69" w:type="dxa"/>
            <w:vAlign w:val="center"/>
          </w:tcPr>
          <w:p w14:paraId="40954EBE"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3AFAA245"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3C300357"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8FCE505"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38EA9E13" w14:textId="77777777" w:rsidR="00811359" w:rsidRPr="00EE6807" w:rsidRDefault="00811359" w:rsidP="00811359">
            <w:pPr>
              <w:pStyle w:val="a3"/>
              <w:ind w:firstLine="0"/>
              <w:jc w:val="center"/>
              <w:rPr>
                <w:rFonts w:cs="Calibri"/>
                <w:sz w:val="24"/>
                <w:szCs w:val="24"/>
                <w:lang w:val="en-US"/>
              </w:rPr>
            </w:pPr>
            <w:r>
              <w:rPr>
                <w:rFonts w:cs="Calibri"/>
                <w:sz w:val="24"/>
                <w:szCs w:val="24"/>
              </w:rPr>
              <w:t>Хранение</w:t>
            </w:r>
          </w:p>
        </w:tc>
      </w:tr>
      <w:tr w:rsidR="00811359" w14:paraId="2472C9D7" w14:textId="77777777" w:rsidTr="00811359">
        <w:trPr>
          <w:trHeight w:val="290"/>
        </w:trPr>
        <w:tc>
          <w:tcPr>
            <w:tcW w:w="1169" w:type="dxa"/>
            <w:vAlign w:val="center"/>
          </w:tcPr>
          <w:p w14:paraId="0B7B95D7"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10</w:t>
            </w:r>
          </w:p>
        </w:tc>
        <w:tc>
          <w:tcPr>
            <w:tcW w:w="1170" w:type="dxa"/>
            <w:vAlign w:val="center"/>
          </w:tcPr>
          <w:p w14:paraId="1F30083D"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0</w:t>
            </w:r>
          </w:p>
        </w:tc>
        <w:tc>
          <w:tcPr>
            <w:tcW w:w="1169" w:type="dxa"/>
            <w:vAlign w:val="center"/>
          </w:tcPr>
          <w:p w14:paraId="10B8C94E"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1C0F7135"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69" w:type="dxa"/>
            <w:vAlign w:val="center"/>
          </w:tcPr>
          <w:p w14:paraId="1776B6C1"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404DBBF1"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012FDE60" w14:textId="77777777" w:rsidR="00811359" w:rsidRPr="00EE6807" w:rsidRDefault="00811359" w:rsidP="00811359">
            <w:pPr>
              <w:pStyle w:val="a3"/>
              <w:ind w:firstLine="0"/>
              <w:jc w:val="center"/>
              <w:rPr>
                <w:rFonts w:cs="Calibri"/>
                <w:sz w:val="24"/>
                <w:szCs w:val="24"/>
              </w:rPr>
            </w:pPr>
            <w:r>
              <w:rPr>
                <w:rFonts w:cs="Calibri"/>
                <w:sz w:val="24"/>
                <w:szCs w:val="24"/>
              </w:rPr>
              <w:t>Регенерация</w:t>
            </w:r>
          </w:p>
        </w:tc>
      </w:tr>
      <w:tr w:rsidR="00811359" w14:paraId="0E71CFE5" w14:textId="77777777" w:rsidTr="00811359">
        <w:trPr>
          <w:trHeight w:val="308"/>
        </w:trPr>
        <w:tc>
          <w:tcPr>
            <w:tcW w:w="1169" w:type="dxa"/>
            <w:vAlign w:val="center"/>
          </w:tcPr>
          <w:p w14:paraId="62B60316"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70" w:type="dxa"/>
            <w:vAlign w:val="center"/>
          </w:tcPr>
          <w:p w14:paraId="7BA1615B"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69" w:type="dxa"/>
            <w:vAlign w:val="center"/>
          </w:tcPr>
          <w:p w14:paraId="7920DA0A"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70" w:type="dxa"/>
            <w:vAlign w:val="center"/>
          </w:tcPr>
          <w:p w14:paraId="7C59A6BE"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165EC3A2"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0</w:t>
            </w:r>
          </w:p>
        </w:tc>
        <w:tc>
          <w:tcPr>
            <w:tcW w:w="1170" w:type="dxa"/>
            <w:vAlign w:val="center"/>
          </w:tcPr>
          <w:p w14:paraId="4C83D406"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7869D087" w14:textId="77777777" w:rsidR="00811359" w:rsidRPr="00EE6807" w:rsidRDefault="00811359" w:rsidP="00811359">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0</w:t>
            </w:r>
          </w:p>
        </w:tc>
      </w:tr>
      <w:tr w:rsidR="00811359" w14:paraId="028F1F0D" w14:textId="77777777" w:rsidTr="00811359">
        <w:trPr>
          <w:trHeight w:val="308"/>
        </w:trPr>
        <w:tc>
          <w:tcPr>
            <w:tcW w:w="1169" w:type="dxa"/>
            <w:vAlign w:val="center"/>
          </w:tcPr>
          <w:p w14:paraId="3F41399E"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70" w:type="dxa"/>
            <w:vAlign w:val="center"/>
          </w:tcPr>
          <w:p w14:paraId="444C296E"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69" w:type="dxa"/>
            <w:vAlign w:val="center"/>
          </w:tcPr>
          <w:p w14:paraId="38DE424B"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70" w:type="dxa"/>
            <w:vAlign w:val="center"/>
          </w:tcPr>
          <w:p w14:paraId="41A20F36"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012E6DE7"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1</w:t>
            </w:r>
          </w:p>
        </w:tc>
        <w:tc>
          <w:tcPr>
            <w:tcW w:w="1170" w:type="dxa"/>
            <w:vAlign w:val="center"/>
          </w:tcPr>
          <w:p w14:paraId="6D3ADDE1"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z</w:t>
            </w:r>
          </w:p>
        </w:tc>
        <w:tc>
          <w:tcPr>
            <w:tcW w:w="2241" w:type="dxa"/>
            <w:vAlign w:val="center"/>
          </w:tcPr>
          <w:p w14:paraId="065EEBF7" w14:textId="77777777" w:rsidR="00811359" w:rsidRPr="00EE6807" w:rsidRDefault="00811359" w:rsidP="00811359">
            <w:pPr>
              <w:pStyle w:val="a3"/>
              <w:ind w:firstLine="0"/>
              <w:jc w:val="center"/>
              <w:rPr>
                <w:rFonts w:cs="Calibri"/>
                <w:sz w:val="24"/>
                <w:szCs w:val="24"/>
              </w:rPr>
            </w:pPr>
            <w:proofErr w:type="spellStart"/>
            <w:r>
              <w:rPr>
                <w:rFonts w:cs="Calibri"/>
                <w:sz w:val="24"/>
                <w:szCs w:val="24"/>
                <w:lang w:val="en-US"/>
              </w:rPr>
              <w:t>Запись</w:t>
            </w:r>
            <w:proofErr w:type="spellEnd"/>
            <w:r>
              <w:rPr>
                <w:rFonts w:cs="Calibri"/>
                <w:sz w:val="24"/>
                <w:szCs w:val="24"/>
                <w:lang w:val="en-US"/>
              </w:rPr>
              <w:t xml:space="preserve"> 1</w:t>
            </w:r>
          </w:p>
        </w:tc>
      </w:tr>
      <w:tr w:rsidR="00811359" w14:paraId="75AB5BEA" w14:textId="77777777" w:rsidTr="00811359">
        <w:trPr>
          <w:trHeight w:val="290"/>
        </w:trPr>
        <w:tc>
          <w:tcPr>
            <w:tcW w:w="1169" w:type="dxa"/>
            <w:vAlign w:val="center"/>
          </w:tcPr>
          <w:p w14:paraId="47A6F1AA"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70" w:type="dxa"/>
            <w:vAlign w:val="center"/>
          </w:tcPr>
          <w:p w14:paraId="6A91EC96"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169" w:type="dxa"/>
            <w:vAlign w:val="center"/>
          </w:tcPr>
          <w:p w14:paraId="7B2E2190"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170" w:type="dxa"/>
            <w:vAlign w:val="center"/>
          </w:tcPr>
          <w:p w14:paraId="33CA80CF"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A</w:t>
            </w:r>
          </w:p>
        </w:tc>
        <w:tc>
          <w:tcPr>
            <w:tcW w:w="1169" w:type="dxa"/>
            <w:vAlign w:val="center"/>
          </w:tcPr>
          <w:p w14:paraId="7ABC4376"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170" w:type="dxa"/>
            <w:vAlign w:val="center"/>
          </w:tcPr>
          <w:p w14:paraId="237503E6" w14:textId="77777777" w:rsidR="00811359" w:rsidRPr="00831597" w:rsidRDefault="00811359" w:rsidP="00811359">
            <w:pPr>
              <w:pStyle w:val="a3"/>
              <w:ind w:firstLine="0"/>
              <w:jc w:val="center"/>
              <w:rPr>
                <w:rFonts w:cs="Calibri"/>
                <w:i/>
                <w:sz w:val="24"/>
                <w:szCs w:val="24"/>
                <w:lang w:val="en-US"/>
              </w:rPr>
            </w:pPr>
            <w:r w:rsidRPr="00831597">
              <w:rPr>
                <w:rFonts w:cs="Calibri"/>
                <w:i/>
                <w:sz w:val="24"/>
                <w:szCs w:val="24"/>
                <w:lang w:val="en-US"/>
              </w:rPr>
              <w:t>D</w:t>
            </w:r>
          </w:p>
        </w:tc>
        <w:tc>
          <w:tcPr>
            <w:tcW w:w="2241" w:type="dxa"/>
            <w:vAlign w:val="center"/>
          </w:tcPr>
          <w:p w14:paraId="5B23561C" w14:textId="77777777" w:rsidR="00811359" w:rsidRPr="00EE6807" w:rsidRDefault="00811359" w:rsidP="00811359">
            <w:pPr>
              <w:pStyle w:val="a3"/>
              <w:ind w:firstLine="0"/>
              <w:jc w:val="center"/>
              <w:rPr>
                <w:rFonts w:cs="Calibri"/>
                <w:sz w:val="24"/>
                <w:szCs w:val="24"/>
              </w:rPr>
            </w:pPr>
            <w:r>
              <w:rPr>
                <w:rFonts w:cs="Calibri"/>
                <w:sz w:val="24"/>
                <w:szCs w:val="24"/>
              </w:rPr>
              <w:t>Считывание</w:t>
            </w:r>
          </w:p>
        </w:tc>
      </w:tr>
    </w:tbl>
    <w:p w14:paraId="49F227DA" w14:textId="77777777" w:rsidR="00811359" w:rsidRDefault="00811359" w:rsidP="00811359">
      <w:pPr>
        <w:pStyle w:val="a3"/>
        <w:rPr>
          <w:rFonts w:cs="Calibri"/>
        </w:rPr>
      </w:pPr>
    </w:p>
    <w:p w14:paraId="281D2AE3" w14:textId="5B58F799" w:rsidR="00F47D0F" w:rsidRPr="00F47D0F" w:rsidRDefault="00811359" w:rsidP="00F47D0F">
      <w:pPr>
        <w:pStyle w:val="a3"/>
        <w:rPr>
          <w:rFonts w:cs="Calibri"/>
        </w:rPr>
      </w:pPr>
      <w:r w:rsidRPr="00013B99">
        <w:rPr>
          <w:rFonts w:cs="Calibri"/>
        </w:rPr>
        <w:t>Минимальная</w:t>
      </w:r>
      <w:r>
        <w:rPr>
          <w:rFonts w:cs="Calibri"/>
        </w:rPr>
        <w:t xml:space="preserve"> </w:t>
      </w:r>
      <w:r w:rsidRPr="00013B99">
        <w:rPr>
          <w:rFonts w:cs="Calibri"/>
        </w:rPr>
        <w:t>емкость</w:t>
      </w:r>
      <w:r>
        <w:rPr>
          <w:rFonts w:cs="Calibri"/>
        </w:rPr>
        <w:t xml:space="preserve"> памяти, используемая компьютером с </w:t>
      </w:r>
      <w:r w:rsidRPr="00281ADE">
        <w:rPr>
          <w:rFonts w:cs="Calibri"/>
        </w:rPr>
        <w:t>28</w:t>
      </w:r>
      <w:r>
        <w:rPr>
          <w:rFonts w:cs="Calibri"/>
        </w:rPr>
        <w:t xml:space="preserve">-разрядной шиной </w:t>
      </w:r>
      <w:r w:rsidRPr="00013B99">
        <w:rPr>
          <w:rFonts w:cs="Calibri"/>
        </w:rPr>
        <w:t>команд\данных,</w:t>
      </w:r>
      <w:r>
        <w:rPr>
          <w:rFonts w:cs="Calibri"/>
        </w:rPr>
        <w:t xml:space="preserve"> </w:t>
      </w:r>
      <w:r w:rsidRPr="00013B99">
        <w:rPr>
          <w:rFonts w:cs="Calibri"/>
        </w:rPr>
        <w:t>определяется</w:t>
      </w:r>
      <w:r>
        <w:rPr>
          <w:rFonts w:cs="Calibri"/>
        </w:rPr>
        <w:t xml:space="preserve"> общей емкостью </w:t>
      </w:r>
      <w:r w:rsidR="00B60CFE" w:rsidRPr="00692729">
        <w:rPr>
          <w:rFonts w:cs="Calibri"/>
        </w:rPr>
        <w:t>28</w:t>
      </w:r>
      <w:r>
        <w:rPr>
          <w:rFonts w:cs="Calibri"/>
        </w:rPr>
        <w:t xml:space="preserve"> </w:t>
      </w:r>
      <w:r w:rsidRPr="00013B99">
        <w:rPr>
          <w:rFonts w:cs="Calibri"/>
        </w:rPr>
        <w:t>ИМС</w:t>
      </w:r>
      <w:r>
        <w:rPr>
          <w:rFonts w:cs="Calibri"/>
        </w:rPr>
        <w:t xml:space="preserve"> заданного модуля ОЗУ. В нашем случае эта величина составляет ровно 256 Кбит </w:t>
      </w:r>
      <w:r>
        <w:rPr>
          <w:rStyle w:val="st"/>
        </w:rPr>
        <w:t>×</w:t>
      </w:r>
      <w:r>
        <w:rPr>
          <w:rFonts w:cs="Calibri"/>
        </w:rPr>
        <w:t xml:space="preserve"> </w:t>
      </w:r>
      <w:r w:rsidRPr="00281ADE">
        <w:rPr>
          <w:rFonts w:cs="Calibri"/>
        </w:rPr>
        <w:t>28</w:t>
      </w:r>
      <w:r>
        <w:rPr>
          <w:rFonts w:cs="Calibri"/>
        </w:rPr>
        <w:t xml:space="preserve"> = </w:t>
      </w:r>
      <w:r w:rsidRPr="00281ADE">
        <w:rPr>
          <w:rFonts w:cs="Calibri"/>
        </w:rPr>
        <w:t>7168</w:t>
      </w:r>
      <w:r>
        <w:rPr>
          <w:rFonts w:cs="Calibri"/>
        </w:rPr>
        <w:t xml:space="preserve"> Кбит или </w:t>
      </w:r>
      <w:r w:rsidRPr="00281ADE">
        <w:rPr>
          <w:rFonts w:cs="Calibri"/>
        </w:rPr>
        <w:t>896</w:t>
      </w:r>
      <w:r>
        <w:rPr>
          <w:rFonts w:cs="Calibri"/>
        </w:rPr>
        <w:t xml:space="preserve"> </w:t>
      </w:r>
      <w:r w:rsidRPr="00013B99">
        <w:rPr>
          <w:rFonts w:cs="Calibri"/>
        </w:rPr>
        <w:t>Кбайт.</w:t>
      </w:r>
      <w:r>
        <w:rPr>
          <w:rFonts w:cs="Calibri"/>
        </w:rPr>
        <w:t xml:space="preserve"> </w:t>
      </w:r>
      <w:r w:rsidRPr="00013B99">
        <w:rPr>
          <w:rFonts w:cs="Calibri"/>
        </w:rPr>
        <w:t>Соответствующая</w:t>
      </w:r>
      <w:r>
        <w:rPr>
          <w:rFonts w:cs="Calibri"/>
        </w:rPr>
        <w:t xml:space="preserve"> организация такой подсистемы получила </w:t>
      </w:r>
      <w:r w:rsidRPr="00013B99">
        <w:rPr>
          <w:rFonts w:cs="Calibri"/>
        </w:rPr>
        <w:t>название</w:t>
      </w:r>
      <w:r>
        <w:rPr>
          <w:rFonts w:cs="Calibri"/>
        </w:rPr>
        <w:t xml:space="preserve"> </w:t>
      </w:r>
      <w:r w:rsidRPr="00013B99">
        <w:rPr>
          <w:rFonts w:cs="Calibri"/>
        </w:rPr>
        <w:t>банка</w:t>
      </w:r>
      <w:r>
        <w:rPr>
          <w:rFonts w:cs="Calibri"/>
        </w:rPr>
        <w:t xml:space="preserve"> </w:t>
      </w:r>
      <w:r w:rsidRPr="00013B99">
        <w:rPr>
          <w:rFonts w:cs="Calibri"/>
        </w:rPr>
        <w:t>памяти</w:t>
      </w:r>
      <w:r>
        <w:rPr>
          <w:rFonts w:cs="Calibri"/>
        </w:rPr>
        <w:t xml:space="preserve"> </w:t>
      </w:r>
      <w:r w:rsidRPr="00013B99">
        <w:rPr>
          <w:rFonts w:cs="Calibri"/>
        </w:rPr>
        <w:t>и</w:t>
      </w:r>
      <w:r>
        <w:rPr>
          <w:rFonts w:cs="Calibri"/>
        </w:rPr>
        <w:t xml:space="preserve"> показана на рис. 1.</w:t>
      </w:r>
      <w:r w:rsidRPr="000855F4">
        <w:rPr>
          <w:rFonts w:cs="Calibri"/>
        </w:rPr>
        <w:t>13</w:t>
      </w:r>
      <w:r>
        <w:rPr>
          <w:rFonts w:cs="Calibri"/>
        </w:rPr>
        <w:t xml:space="preserve">. Обозначение </w:t>
      </w:r>
      <w:r w:rsidRPr="00013B99">
        <w:rPr>
          <w:rFonts w:cs="Calibri"/>
        </w:rPr>
        <w:t>банка,</w:t>
      </w:r>
      <w:r>
        <w:rPr>
          <w:rFonts w:cs="Calibri"/>
        </w:rPr>
        <w:t xml:space="preserve"> </w:t>
      </w:r>
      <w:r w:rsidRPr="00013B99">
        <w:rPr>
          <w:rFonts w:cs="Calibri"/>
        </w:rPr>
        <w:t>приме</w:t>
      </w:r>
      <w:r>
        <w:rPr>
          <w:rFonts w:cs="Calibri"/>
        </w:rPr>
        <w:t xml:space="preserve">няемое </w:t>
      </w:r>
      <w:r w:rsidRPr="00013B99">
        <w:rPr>
          <w:rFonts w:cs="Calibri"/>
        </w:rPr>
        <w:t>на</w:t>
      </w:r>
      <w:r>
        <w:rPr>
          <w:rFonts w:cs="Calibri"/>
        </w:rPr>
        <w:t xml:space="preserve"> структурных схемах, приве</w:t>
      </w:r>
      <w:r w:rsidRPr="00013B99">
        <w:rPr>
          <w:rFonts w:cs="Calibri"/>
        </w:rPr>
        <w:t>дено</w:t>
      </w:r>
      <w:r>
        <w:rPr>
          <w:rFonts w:cs="Calibri"/>
        </w:rPr>
        <w:t xml:space="preserve"> </w:t>
      </w:r>
      <w:r w:rsidRPr="00013B99">
        <w:rPr>
          <w:rFonts w:cs="Calibri"/>
        </w:rPr>
        <w:t>на</w:t>
      </w:r>
      <w:r>
        <w:rPr>
          <w:rFonts w:cs="Calibri"/>
        </w:rPr>
        <w:t xml:space="preserve"> </w:t>
      </w:r>
      <w:r w:rsidRPr="00013B99">
        <w:rPr>
          <w:rFonts w:cs="Calibri"/>
        </w:rPr>
        <w:t>рис.</w:t>
      </w:r>
      <w:r>
        <w:rPr>
          <w:rFonts w:cs="Calibri"/>
        </w:rPr>
        <w:t xml:space="preserve"> 1.14</w:t>
      </w:r>
      <w:r w:rsidRPr="00013B99">
        <w:rPr>
          <w:rFonts w:cs="Calibri"/>
        </w:rPr>
        <w:t>.</w:t>
      </w:r>
    </w:p>
    <w:p w14:paraId="0202FD8B" w14:textId="77777777" w:rsidR="00F47D0F" w:rsidRDefault="00F47D0F" w:rsidP="00F47D0F">
      <w:pPr>
        <w:pStyle w:val="a3"/>
      </w:pPr>
      <w:r>
        <w:t>Общее количество банков, составляющих подсистему ОЗУ (в соответствии с заданной емкостью памяти 2256 Кбайт), рассчитывается путем деления заданной емкости ЗУ на емкость 1 банка: 2256/</w:t>
      </w:r>
      <w:r w:rsidRPr="00835373">
        <w:rPr>
          <w:rFonts w:cs="Calibri"/>
        </w:rPr>
        <w:t xml:space="preserve">896 </w:t>
      </w:r>
      <w:r>
        <w:t>= 2.5</w:t>
      </w:r>
      <w:r w:rsidRPr="00835373">
        <w:t xml:space="preserve"> </w:t>
      </w:r>
      <w:r>
        <w:t>≈</w:t>
      </w:r>
      <w:r w:rsidRPr="00835373">
        <w:t xml:space="preserve"> </w:t>
      </w:r>
      <w:r>
        <w:t>3</w:t>
      </w:r>
      <w:r w:rsidRPr="00835373">
        <w:t xml:space="preserve"> </w:t>
      </w:r>
      <w:r>
        <w:rPr>
          <w:sz w:val="27"/>
          <w:szCs w:val="27"/>
        </w:rPr>
        <w:t>банка</w:t>
      </w:r>
      <w:r>
        <w:t>.</w:t>
      </w:r>
    </w:p>
    <w:p w14:paraId="47C55E04" w14:textId="77777777" w:rsidR="00F47D0F" w:rsidRDefault="00F47D0F" w:rsidP="00F47D0F">
      <w:pPr>
        <w:pStyle w:val="a3"/>
      </w:pPr>
      <w:r>
        <w:t>При формировании блока ОЗУ в проектируемой структуре необходимо использовать мультиплексор адреса, системная функция которого состоит в преобразовании 18 младших разрядов адресной шины в 9-разрядные адреса строки и столбца. Запись составляющих адреса во внутренние регистры ИМС осуществляется в соответствии с табл. 1.5.</w:t>
      </w:r>
    </w:p>
    <w:p w14:paraId="79B492D9" w14:textId="77777777" w:rsidR="00F47D0F" w:rsidRDefault="00F47D0F" w:rsidP="00F47D0F">
      <w:pPr>
        <w:pStyle w:val="a3"/>
      </w:pPr>
      <w:r>
        <w:t xml:space="preserve">Для стробирования соответствующего банка памяти по входу </w:t>
      </w:r>
      <w:r w:rsidRPr="00831597">
        <w:rPr>
          <w:i/>
        </w:rPr>
        <w:t>RAS</w:t>
      </w:r>
      <w:r>
        <w:t xml:space="preserve"> в схему ОЗУ включен мультиплексор </w:t>
      </w:r>
      <w:r w:rsidRPr="00831597">
        <w:rPr>
          <w:i/>
        </w:rPr>
        <w:t>MUX</w:t>
      </w:r>
      <w:r>
        <w:t xml:space="preserve"> </w:t>
      </w:r>
      <w:r w:rsidRPr="00831597">
        <w:rPr>
          <w:i/>
        </w:rPr>
        <w:t>RAS</w:t>
      </w:r>
      <w:r>
        <w:t xml:space="preserve">. К первой группе входов указанного модуля подключены инверсные выходы дешифратора выборки банка </w:t>
      </w:r>
      <w:r w:rsidRPr="00831597">
        <w:rPr>
          <w:i/>
        </w:rPr>
        <w:t>DC RAS</w:t>
      </w:r>
      <w:r>
        <w:t>, а ко второй группе входов – выходная шина генератора импульсов, предназначенного для регенерации памяти.</w:t>
      </w:r>
    </w:p>
    <w:p w14:paraId="74F9291A" w14:textId="1D45BA95" w:rsidR="008D4045" w:rsidRPr="008D4045" w:rsidRDefault="008D4045" w:rsidP="008D4045">
      <w:pPr>
        <w:widowControl w:val="0"/>
        <w:ind w:firstLine="709"/>
        <w:jc w:val="both"/>
        <w:rPr>
          <w:sz w:val="28"/>
        </w:rPr>
      </w:pPr>
      <w:r w:rsidRPr="008D4045">
        <w:rPr>
          <w:sz w:val="28"/>
        </w:rPr>
        <w:t>Следует отметить, что округление количества банков памяти до 3-х является стандартной практико</w:t>
      </w:r>
      <w:r>
        <w:rPr>
          <w:sz w:val="28"/>
        </w:rPr>
        <w:t>й</w:t>
      </w:r>
      <w:r w:rsidRPr="008D4045">
        <w:rPr>
          <w:sz w:val="28"/>
        </w:rPr>
        <w:t>, так как позволяет создать запас по объему памяти и обеспечить надежность работы системы. При этом реально используемая емкость памяти составит 2688 Кбайт (3×896 Кбайт), что превышает требуемые 2256 Кбайт примерно на 19%. Такая организация памяти обеспечивает гибкость в управлении ресурсами</w:t>
      </w:r>
      <w:r>
        <w:rPr>
          <w:sz w:val="28"/>
        </w:rPr>
        <w:t>.</w:t>
      </w:r>
    </w:p>
    <w:p w14:paraId="44426B3A" w14:textId="1D45BA95" w:rsidR="00811359" w:rsidRDefault="00811359" w:rsidP="00811359">
      <w:pPr>
        <w:pStyle w:val="af5"/>
        <w:spacing w:after="0"/>
        <w:jc w:val="center"/>
        <w:rPr>
          <w:i w:val="0"/>
          <w:iCs w:val="0"/>
          <w:color w:val="auto"/>
          <w:sz w:val="28"/>
          <w:szCs w:val="24"/>
        </w:rPr>
      </w:pPr>
      <w:r>
        <w:rPr>
          <w:rFonts w:cs="Calibri"/>
          <w:noProof/>
          <w:lang w:val="en-US" w:eastAsia="en-US"/>
        </w:rPr>
        <w:lastRenderedPageBreak/>
        <w:drawing>
          <wp:inline distT="0" distB="0" distL="0" distR="0" wp14:anchorId="4D903540" wp14:editId="53510626">
            <wp:extent cx="3025033" cy="4130040"/>
            <wp:effectExtent l="0" t="0" r="4445" b="3810"/>
            <wp:docPr id="12438" name="Рисунок 1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2594" cy="4181321"/>
                    </a:xfrm>
                    <a:prstGeom prst="rect">
                      <a:avLst/>
                    </a:prstGeom>
                    <a:noFill/>
                    <a:ln>
                      <a:noFill/>
                    </a:ln>
                  </pic:spPr>
                </pic:pic>
              </a:graphicData>
            </a:graphic>
          </wp:inline>
        </w:drawing>
      </w:r>
    </w:p>
    <w:p w14:paraId="431874A0" w14:textId="77777777" w:rsidR="00811359" w:rsidRDefault="00811359" w:rsidP="00811359">
      <w:pPr>
        <w:pStyle w:val="af5"/>
        <w:spacing w:after="0"/>
        <w:jc w:val="center"/>
        <w:rPr>
          <w:i w:val="0"/>
          <w:iCs w:val="0"/>
          <w:color w:val="auto"/>
          <w:sz w:val="28"/>
          <w:szCs w:val="24"/>
        </w:rPr>
      </w:pPr>
    </w:p>
    <w:p w14:paraId="1C3EEED3" w14:textId="77777777" w:rsidR="00811359" w:rsidRPr="00E46256" w:rsidRDefault="00811359" w:rsidP="00811359">
      <w:pPr>
        <w:pStyle w:val="af5"/>
        <w:spacing w:after="0"/>
        <w:jc w:val="center"/>
        <w:rPr>
          <w:i w:val="0"/>
          <w:iCs w:val="0"/>
          <w:color w:val="auto"/>
          <w:sz w:val="28"/>
          <w:szCs w:val="24"/>
        </w:rPr>
      </w:pPr>
      <w:r>
        <w:rPr>
          <w:i w:val="0"/>
          <w:iCs w:val="0"/>
          <w:color w:val="auto"/>
          <w:sz w:val="28"/>
          <w:szCs w:val="24"/>
        </w:rPr>
        <w:t xml:space="preserve">Рис. 1.13 – </w:t>
      </w:r>
      <w:r w:rsidRPr="00E46256">
        <w:rPr>
          <w:i w:val="0"/>
          <w:iCs w:val="0"/>
          <w:color w:val="auto"/>
          <w:sz w:val="28"/>
          <w:szCs w:val="24"/>
        </w:rPr>
        <w:t>Банк памяти</w:t>
      </w:r>
    </w:p>
    <w:p w14:paraId="355CE02E" w14:textId="77777777" w:rsidR="00811359" w:rsidRDefault="00811359" w:rsidP="00811359">
      <w:pPr>
        <w:pStyle w:val="a3"/>
        <w:spacing w:after="120"/>
        <w:ind w:firstLine="0"/>
        <w:jc w:val="center"/>
        <w:rPr>
          <w:noProof/>
          <w:lang w:val="en-US" w:eastAsia="en-US"/>
        </w:rPr>
      </w:pPr>
    </w:p>
    <w:p w14:paraId="47112225" w14:textId="69DA263B" w:rsidR="00811359" w:rsidRDefault="009D7FC3" w:rsidP="00811359">
      <w:pPr>
        <w:pStyle w:val="a3"/>
        <w:spacing w:after="120"/>
        <w:ind w:firstLine="0"/>
        <w:jc w:val="center"/>
      </w:pPr>
      <w:r>
        <w:object w:dxaOrig="3225" w:dyaOrig="2010" w14:anchorId="31EFF027">
          <v:shape id="_x0000_i1032" type="#_x0000_t75" style="width:178.2pt;height:111.6pt" o:ole="">
            <v:imagedata r:id="rId24" o:title=""/>
          </v:shape>
          <o:OLEObject Type="Embed" ProgID="Visio.Drawing.15" ShapeID="_x0000_i1032" DrawAspect="Content" ObjectID="_1808753540" r:id="rId25"/>
        </w:object>
      </w:r>
    </w:p>
    <w:p w14:paraId="7757D2AF" w14:textId="77777777" w:rsidR="00811359" w:rsidRDefault="00811359" w:rsidP="00811359">
      <w:pPr>
        <w:pStyle w:val="a3"/>
        <w:ind w:firstLine="0"/>
        <w:jc w:val="center"/>
      </w:pPr>
    </w:p>
    <w:p w14:paraId="7F3A7D54" w14:textId="77777777" w:rsidR="00811359" w:rsidRDefault="00811359" w:rsidP="00811359">
      <w:pPr>
        <w:pStyle w:val="a3"/>
        <w:ind w:firstLine="0"/>
        <w:jc w:val="center"/>
      </w:pPr>
      <w:r>
        <w:t xml:space="preserve">Рис. 1.14 – </w:t>
      </w:r>
      <w:r w:rsidRPr="00623FF7">
        <w:t>Обозначение банка</w:t>
      </w:r>
    </w:p>
    <w:p w14:paraId="76068479" w14:textId="77777777" w:rsidR="00F47D0F" w:rsidRDefault="00F47D0F" w:rsidP="00811359">
      <w:pPr>
        <w:pStyle w:val="a3"/>
        <w:ind w:firstLine="0"/>
        <w:jc w:val="center"/>
      </w:pPr>
    </w:p>
    <w:p w14:paraId="72953E26" w14:textId="77777777" w:rsidR="00811359" w:rsidRDefault="00811359" w:rsidP="00811359">
      <w:pPr>
        <w:pStyle w:val="a3"/>
      </w:pPr>
      <w:r>
        <w:t xml:space="preserve">Стробирование ЗУ по входу </w:t>
      </w:r>
      <w:r w:rsidRPr="00831597">
        <w:rPr>
          <w:i/>
        </w:rPr>
        <w:t>CAS</w:t>
      </w:r>
      <w:r>
        <w:t xml:space="preserve"> осуществляется с использованием </w:t>
      </w:r>
      <w:r w:rsidRPr="00831597">
        <w:rPr>
          <w:i/>
        </w:rPr>
        <w:t>MUX</w:t>
      </w:r>
      <w:r>
        <w:t xml:space="preserve"> </w:t>
      </w:r>
      <w:r w:rsidRPr="00831597">
        <w:rPr>
          <w:i/>
        </w:rPr>
        <w:t>СAS</w:t>
      </w:r>
      <w:r>
        <w:t xml:space="preserve">. При этом первая группа входов принимает унитарный код с инверсных выходов дешифратора </w:t>
      </w:r>
      <w:r w:rsidRPr="00831597">
        <w:rPr>
          <w:i/>
        </w:rPr>
        <w:t>DC</w:t>
      </w:r>
      <w:r>
        <w:t xml:space="preserve"> </w:t>
      </w:r>
      <w:r w:rsidRPr="00831597">
        <w:rPr>
          <w:i/>
        </w:rPr>
        <w:t>CAS</w:t>
      </w:r>
      <w:r>
        <w:t xml:space="preserve">, что позволяет выбрать требуемый банк памяти, а вторая принимает нулевой уровень с шины «земля», необходимый для реализации функции регенерации. Для включения дешифраторов в активный режим используются входы </w:t>
      </w:r>
      <w:r w:rsidRPr="00831597">
        <w:rPr>
          <w:i/>
        </w:rPr>
        <w:t>w</w:t>
      </w:r>
      <w:r>
        <w:t>, позволяющие при нулевом уровне входного сигнала переводить выходы дешифратора в единичное состояние.</w:t>
      </w:r>
    </w:p>
    <w:p w14:paraId="0CF06BA3" w14:textId="7E5E0AC7" w:rsidR="008D4045" w:rsidRDefault="00811359" w:rsidP="008D4045">
      <w:pPr>
        <w:pStyle w:val="a3"/>
      </w:pPr>
      <w:r>
        <w:t>В целом для управления процессами обращения к памяти и регенерации предполагается использовать шину управления регистра микрокоманды.</w:t>
      </w:r>
    </w:p>
    <w:p w14:paraId="1BA27FA8" w14:textId="77777777" w:rsidR="00811359" w:rsidRDefault="00811359" w:rsidP="00811359">
      <w:pPr>
        <w:ind w:right="174" w:firstLine="710"/>
        <w:jc w:val="both"/>
        <w:rPr>
          <w:sz w:val="28"/>
          <w:szCs w:val="28"/>
        </w:rPr>
      </w:pPr>
      <w:r w:rsidRPr="000348F1">
        <w:rPr>
          <w:sz w:val="28"/>
          <w:szCs w:val="28"/>
        </w:rPr>
        <w:lastRenderedPageBreak/>
        <w:t xml:space="preserve">Для хранения служебных программ, таких, например, как «Загрузчик», «Тест ОЗУ» и т.д., а также для хранения таблиц перекодирования данных или констант системного назначения в структуру ОЗУ включается блок ПЗУ (512 слов). Активация ПЗУ выполняется с помощью сигнала </w:t>
      </w:r>
      <w:proofErr w:type="spellStart"/>
      <w:r w:rsidRPr="000348F1">
        <w:rPr>
          <w:i/>
          <w:sz w:val="28"/>
          <w:szCs w:val="28"/>
        </w:rPr>
        <w:t>Sw</w:t>
      </w:r>
      <w:proofErr w:type="spellEnd"/>
      <w:r w:rsidRPr="000348F1">
        <w:rPr>
          <w:i/>
          <w:sz w:val="28"/>
          <w:szCs w:val="28"/>
        </w:rPr>
        <w:t xml:space="preserve"> </w:t>
      </w:r>
      <w:r>
        <w:rPr>
          <w:sz w:val="28"/>
          <w:szCs w:val="28"/>
        </w:rPr>
        <w:t xml:space="preserve">ШУ, подаваемого на </w:t>
      </w:r>
      <w:r w:rsidRPr="000348F1">
        <w:rPr>
          <w:sz w:val="28"/>
          <w:szCs w:val="28"/>
        </w:rPr>
        <w:t xml:space="preserve">вход </w:t>
      </w:r>
      <m:oMath>
        <m:acc>
          <m:accPr>
            <m:chr m:val="̅"/>
            <m:ctrlPr>
              <w:rPr>
                <w:rFonts w:ascii="Cambria Math" w:hAnsi="Cambria Math" w:cs="Calibri"/>
                <w:i/>
                <w:sz w:val="24"/>
                <w:szCs w:val="24"/>
                <w:lang w:val="en-US"/>
              </w:rPr>
            </m:ctrlPr>
          </m:accPr>
          <m:e>
            <m:r>
              <w:rPr>
                <w:rFonts w:ascii="Cambria Math" w:hAnsi="Cambria Math" w:cs="Calibri"/>
                <w:sz w:val="24"/>
                <w:szCs w:val="24"/>
                <w:lang w:val="en-US"/>
              </w:rPr>
              <m:t>CS</m:t>
            </m:r>
          </m:e>
        </m:acc>
      </m:oMath>
      <w:r w:rsidRPr="000348F1">
        <w:rPr>
          <w:sz w:val="28"/>
          <w:szCs w:val="28"/>
        </w:rPr>
        <w:t xml:space="preserve"> при переводе ОЗУ в режим регенерации. Реализ</w:t>
      </w:r>
      <w:r>
        <w:rPr>
          <w:sz w:val="28"/>
          <w:szCs w:val="28"/>
        </w:rPr>
        <w:t>ация подсистемы памяти (рис. 1.14</w:t>
      </w:r>
      <w:r w:rsidRPr="000348F1">
        <w:rPr>
          <w:sz w:val="28"/>
          <w:szCs w:val="28"/>
        </w:rPr>
        <w:t xml:space="preserve">) в виде </w:t>
      </w:r>
      <w:r w:rsidRPr="006B2DE0">
        <w:rPr>
          <w:sz w:val="28"/>
          <w:szCs w:val="28"/>
        </w:rPr>
        <w:t>модуля с соответствующими шинами управления, а также механизм включения ПЗУ в адресное простра</w:t>
      </w:r>
      <w:r>
        <w:rPr>
          <w:sz w:val="28"/>
          <w:szCs w:val="28"/>
        </w:rPr>
        <w:t>нство ОЗУ, показаны на рис. 1.16</w:t>
      </w:r>
      <w:r w:rsidRPr="006B2DE0">
        <w:rPr>
          <w:sz w:val="28"/>
          <w:szCs w:val="28"/>
        </w:rPr>
        <w:t xml:space="preserve">. </w:t>
      </w:r>
    </w:p>
    <w:p w14:paraId="44080D53" w14:textId="77777777" w:rsidR="00811359" w:rsidRPr="00A21A37" w:rsidRDefault="00811359" w:rsidP="00811359">
      <w:pPr>
        <w:pStyle w:val="a3"/>
        <w:ind w:firstLine="0"/>
        <w:jc w:val="center"/>
        <w:rPr>
          <w:noProof/>
          <w:lang w:eastAsia="en-US"/>
        </w:rPr>
      </w:pPr>
    </w:p>
    <w:p w14:paraId="03F3F2F6" w14:textId="1CABE68A" w:rsidR="00811359" w:rsidRPr="006B2DE0" w:rsidRDefault="00B60CFE" w:rsidP="00811359">
      <w:pPr>
        <w:pStyle w:val="a3"/>
        <w:ind w:firstLine="0"/>
        <w:jc w:val="center"/>
      </w:pPr>
      <w:r>
        <w:rPr>
          <w:noProof/>
        </w:rPr>
        <w:drawing>
          <wp:inline distT="0" distB="0" distL="0" distR="0" wp14:anchorId="0D767B28" wp14:editId="669CFC56">
            <wp:extent cx="5707532" cy="3215640"/>
            <wp:effectExtent l="0" t="0" r="7620" b="3810"/>
            <wp:docPr id="1318477489"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9790" cy="3216912"/>
                    </a:xfrm>
                    <a:prstGeom prst="rect">
                      <a:avLst/>
                    </a:prstGeom>
                    <a:noFill/>
                    <a:ln>
                      <a:noFill/>
                    </a:ln>
                  </pic:spPr>
                </pic:pic>
              </a:graphicData>
            </a:graphic>
          </wp:inline>
        </w:drawing>
      </w:r>
    </w:p>
    <w:p w14:paraId="40BC779F" w14:textId="77777777" w:rsidR="00811359" w:rsidRDefault="00811359" w:rsidP="00811359">
      <w:pPr>
        <w:pStyle w:val="a3"/>
        <w:jc w:val="center"/>
      </w:pPr>
    </w:p>
    <w:p w14:paraId="1945E7B4" w14:textId="77777777" w:rsidR="00811359" w:rsidRDefault="00811359" w:rsidP="00811359">
      <w:pPr>
        <w:pStyle w:val="a3"/>
        <w:jc w:val="center"/>
      </w:pPr>
      <w:r>
        <w:t xml:space="preserve">Рис. 1.16 – </w:t>
      </w:r>
      <w:r w:rsidRPr="00623FF7">
        <w:t>Структурная схема блока ОЗУ</w:t>
      </w:r>
    </w:p>
    <w:p w14:paraId="2C0D41D2" w14:textId="77777777" w:rsidR="004C5063" w:rsidRPr="00623FF7" w:rsidRDefault="004C5063" w:rsidP="00811359">
      <w:pPr>
        <w:pStyle w:val="a3"/>
        <w:jc w:val="center"/>
      </w:pPr>
    </w:p>
    <w:p w14:paraId="2C0AE91A" w14:textId="2F896196" w:rsidR="00811359" w:rsidRPr="006B2DE0" w:rsidRDefault="00811359" w:rsidP="00811359">
      <w:pPr>
        <w:ind w:right="182" w:firstLine="710"/>
        <w:jc w:val="both"/>
        <w:rPr>
          <w:sz w:val="28"/>
          <w:szCs w:val="28"/>
        </w:rPr>
      </w:pPr>
      <w:r w:rsidRPr="006B2DE0">
        <w:rPr>
          <w:sz w:val="28"/>
          <w:szCs w:val="28"/>
        </w:rPr>
        <w:t xml:space="preserve"> Упра</w:t>
      </w:r>
      <w:r>
        <w:rPr>
          <w:sz w:val="28"/>
          <w:szCs w:val="28"/>
        </w:rPr>
        <w:t>вляющая информация из табл. 1.5</w:t>
      </w:r>
      <w:r w:rsidRPr="006B2DE0">
        <w:rPr>
          <w:sz w:val="28"/>
          <w:szCs w:val="28"/>
        </w:rPr>
        <w:t xml:space="preserve"> может быть использована для микропрограммирования задач, связанных с обработкой данных, хранимых в блоке ОЗУ. Указанные разряды включаются в состав регистра микрокоманды </w:t>
      </w:r>
      <w:proofErr w:type="spellStart"/>
      <w:r w:rsidRPr="006B2DE0">
        <w:rPr>
          <w:i/>
          <w:sz w:val="28"/>
          <w:szCs w:val="28"/>
        </w:rPr>
        <w:t>RGMk</w:t>
      </w:r>
      <w:proofErr w:type="spellEnd"/>
      <w:r w:rsidRPr="006B2DE0">
        <w:rPr>
          <w:sz w:val="28"/>
          <w:szCs w:val="28"/>
        </w:rPr>
        <w:t xml:space="preserve"> в разряды 4…0. Сигнал управления ПЗУ </w:t>
      </w:r>
      <w:proofErr w:type="spellStart"/>
      <w:r w:rsidRPr="006B2DE0">
        <w:rPr>
          <w:i/>
          <w:sz w:val="28"/>
          <w:szCs w:val="28"/>
        </w:rPr>
        <w:t>Sw</w:t>
      </w:r>
      <w:proofErr w:type="spellEnd"/>
      <w:r w:rsidRPr="006B2DE0">
        <w:rPr>
          <w:sz w:val="28"/>
          <w:szCs w:val="28"/>
        </w:rPr>
        <w:t xml:space="preserve"> определяется как </w:t>
      </w:r>
      <w:proofErr w:type="spellStart"/>
      <w:r w:rsidRPr="006B2DE0">
        <w:rPr>
          <w:i/>
          <w:sz w:val="28"/>
          <w:szCs w:val="28"/>
        </w:rPr>
        <w:t>RGMk</w:t>
      </w:r>
      <w:proofErr w:type="spellEnd"/>
      <w:r w:rsidRPr="006B2DE0">
        <w:rPr>
          <w:sz w:val="28"/>
          <w:szCs w:val="28"/>
        </w:rPr>
        <w:t>.</w:t>
      </w:r>
    </w:p>
    <w:p w14:paraId="399D542D" w14:textId="77777777" w:rsidR="00811359" w:rsidRPr="006B2DE0" w:rsidRDefault="00811359" w:rsidP="00811359">
      <w:pPr>
        <w:rPr>
          <w:sz w:val="28"/>
          <w:szCs w:val="28"/>
        </w:rPr>
      </w:pPr>
    </w:p>
    <w:p w14:paraId="63B311FF" w14:textId="77777777" w:rsidR="00811359" w:rsidRPr="003C3095" w:rsidRDefault="00811359" w:rsidP="00811359">
      <w:pPr>
        <w:ind w:right="-2"/>
        <w:jc w:val="both"/>
        <w:rPr>
          <w:sz w:val="28"/>
          <w:szCs w:val="24"/>
        </w:rPr>
      </w:pPr>
      <w:r w:rsidRPr="003C3095">
        <w:rPr>
          <w:sz w:val="28"/>
          <w:szCs w:val="24"/>
        </w:rPr>
        <w:t>Таблица 1.</w:t>
      </w:r>
      <w:r>
        <w:rPr>
          <w:sz w:val="28"/>
          <w:szCs w:val="24"/>
        </w:rPr>
        <w:t>7 – Описание работы ОЗУ</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9"/>
        <w:gridCol w:w="1296"/>
        <w:gridCol w:w="1286"/>
        <w:gridCol w:w="1304"/>
        <w:gridCol w:w="1304"/>
        <w:gridCol w:w="2845"/>
      </w:tblGrid>
      <w:tr w:rsidR="00811359" w14:paraId="2346D9B2" w14:textId="77777777" w:rsidTr="00811359">
        <w:trPr>
          <w:trHeight w:val="389"/>
        </w:trPr>
        <w:tc>
          <w:tcPr>
            <w:tcW w:w="1352" w:type="dxa"/>
            <w:vAlign w:val="center"/>
          </w:tcPr>
          <w:p w14:paraId="67C640B2" w14:textId="77777777" w:rsidR="00811359" w:rsidRPr="00950417" w:rsidRDefault="002C76AF" w:rsidP="00811359">
            <w:pPr>
              <w:pStyle w:val="a3"/>
              <w:ind w:firstLine="0"/>
              <w:jc w:val="center"/>
              <w:rPr>
                <w:rFonts w:cs="Calibri"/>
                <w:i/>
                <w:sz w:val="24"/>
                <w:szCs w:val="24"/>
              </w:rPr>
            </w:pPr>
            <m:oMathPara>
              <m:oMath>
                <m:acc>
                  <m:accPr>
                    <m:chr m:val="̅"/>
                    <m:ctrlPr>
                      <w:rPr>
                        <w:rFonts w:ascii="Cambria Math" w:hAnsi="Cambria Math" w:cs="Calibri"/>
                        <w:i/>
                        <w:sz w:val="24"/>
                        <w:szCs w:val="24"/>
                        <w:lang w:val="en-US"/>
                      </w:rPr>
                    </m:ctrlPr>
                  </m:accPr>
                  <m:e>
                    <m:r>
                      <w:rPr>
                        <w:rFonts w:ascii="Cambria Math" w:hAnsi="Cambria Math" w:cs="Calibri"/>
                        <w:sz w:val="24"/>
                        <w:szCs w:val="24"/>
                        <w:lang w:val="en-US"/>
                      </w:rPr>
                      <m:t>W</m:t>
                    </m:r>
                  </m:e>
                </m:acc>
                <m:r>
                  <w:rPr>
                    <w:rFonts w:ascii="Cambria Math" w:hAnsi="Cambria Math" w:cs="Calibri"/>
                    <w:sz w:val="24"/>
                    <w:szCs w:val="24"/>
                    <w:lang w:val="en-US"/>
                  </w:rPr>
                  <m:t>\R</m:t>
                </m:r>
              </m:oMath>
            </m:oMathPara>
          </w:p>
        </w:tc>
        <w:tc>
          <w:tcPr>
            <w:tcW w:w="1353" w:type="dxa"/>
            <w:vAlign w:val="center"/>
          </w:tcPr>
          <w:p w14:paraId="3BACDD6F" w14:textId="77777777" w:rsidR="00811359" w:rsidRPr="00950417" w:rsidRDefault="00811359" w:rsidP="00811359">
            <w:pPr>
              <w:pStyle w:val="a3"/>
              <w:ind w:firstLine="0"/>
              <w:jc w:val="center"/>
              <w:rPr>
                <w:rFonts w:cs="Calibri"/>
                <w:i/>
                <w:sz w:val="24"/>
                <w:szCs w:val="24"/>
              </w:rPr>
            </w:pPr>
            <w:r w:rsidRPr="00950417">
              <w:rPr>
                <w:rFonts w:cs="Calibri"/>
                <w:i/>
                <w:sz w:val="24"/>
                <w:szCs w:val="24"/>
                <w:lang w:val="en-US"/>
              </w:rPr>
              <w:t>A</w:t>
            </w:r>
            <w:r w:rsidRPr="00950417">
              <w:rPr>
                <w:rFonts w:cs="Calibri"/>
                <w:i/>
                <w:sz w:val="24"/>
                <w:szCs w:val="24"/>
              </w:rPr>
              <w:t>\R</w:t>
            </w:r>
          </w:p>
        </w:tc>
        <w:tc>
          <w:tcPr>
            <w:tcW w:w="1352" w:type="dxa"/>
            <w:vAlign w:val="center"/>
          </w:tcPr>
          <w:p w14:paraId="71B7ACF5" w14:textId="77777777" w:rsidR="00811359" w:rsidRPr="00950417" w:rsidRDefault="00811359" w:rsidP="00811359">
            <w:pPr>
              <w:pStyle w:val="a3"/>
              <w:ind w:firstLine="0"/>
              <w:jc w:val="center"/>
              <w:rPr>
                <w:rFonts w:cs="Calibri"/>
                <w:i/>
                <w:sz w:val="24"/>
                <w:szCs w:val="24"/>
                <w:lang w:val="en-US"/>
              </w:rPr>
            </w:pPr>
            <w:proofErr w:type="spellStart"/>
            <w:r w:rsidRPr="00950417">
              <w:rPr>
                <w:rFonts w:cs="Calibri"/>
                <w:i/>
                <w:sz w:val="24"/>
                <w:szCs w:val="24"/>
                <w:lang w:val="en-US"/>
              </w:rPr>
              <w:t>sA</w:t>
            </w:r>
            <w:proofErr w:type="spellEnd"/>
          </w:p>
        </w:tc>
        <w:tc>
          <w:tcPr>
            <w:tcW w:w="1353" w:type="dxa"/>
            <w:vAlign w:val="center"/>
          </w:tcPr>
          <w:p w14:paraId="2E7337B4" w14:textId="77777777" w:rsidR="00811359" w:rsidRPr="00950417" w:rsidRDefault="00811359" w:rsidP="00811359">
            <w:pPr>
              <w:pStyle w:val="a3"/>
              <w:ind w:firstLine="0"/>
              <w:jc w:val="center"/>
              <w:rPr>
                <w:rFonts w:cs="Calibri"/>
                <w:i/>
                <w:sz w:val="24"/>
                <w:szCs w:val="24"/>
                <w:vertAlign w:val="subscript"/>
                <w:lang w:val="en-US"/>
              </w:rPr>
            </w:pPr>
            <w:r w:rsidRPr="00950417">
              <w:rPr>
                <w:rFonts w:cs="Calibri"/>
                <w:i/>
                <w:sz w:val="24"/>
                <w:szCs w:val="24"/>
                <w:lang w:val="en-US"/>
              </w:rPr>
              <w:t>W</w:t>
            </w:r>
            <w:r w:rsidRPr="00950417">
              <w:rPr>
                <w:rFonts w:cs="Calibri"/>
                <w:i/>
                <w:sz w:val="24"/>
                <w:szCs w:val="24"/>
                <w:vertAlign w:val="subscript"/>
                <w:lang w:val="en-US"/>
              </w:rPr>
              <w:t>RAS</w:t>
            </w:r>
          </w:p>
        </w:tc>
        <w:tc>
          <w:tcPr>
            <w:tcW w:w="1352" w:type="dxa"/>
            <w:vAlign w:val="center"/>
          </w:tcPr>
          <w:p w14:paraId="152CC23E" w14:textId="77777777" w:rsidR="00811359" w:rsidRPr="00950417" w:rsidRDefault="00811359" w:rsidP="00811359">
            <w:pPr>
              <w:pStyle w:val="a3"/>
              <w:ind w:firstLine="0"/>
              <w:jc w:val="center"/>
              <w:rPr>
                <w:rFonts w:cs="Calibri"/>
                <w:i/>
                <w:sz w:val="24"/>
                <w:szCs w:val="24"/>
                <w:vertAlign w:val="subscript"/>
                <w:lang w:val="en-US"/>
              </w:rPr>
            </w:pPr>
            <w:r w:rsidRPr="00950417">
              <w:rPr>
                <w:rFonts w:cs="Calibri"/>
                <w:i/>
                <w:sz w:val="24"/>
                <w:szCs w:val="24"/>
                <w:lang w:val="en-US"/>
              </w:rPr>
              <w:t>W</w:t>
            </w:r>
            <w:r w:rsidRPr="00950417">
              <w:rPr>
                <w:rFonts w:cs="Calibri"/>
                <w:i/>
                <w:sz w:val="24"/>
                <w:szCs w:val="24"/>
                <w:vertAlign w:val="subscript"/>
                <w:lang w:val="en-US"/>
              </w:rPr>
              <w:t>CAS</w:t>
            </w:r>
          </w:p>
        </w:tc>
        <w:tc>
          <w:tcPr>
            <w:tcW w:w="2942" w:type="dxa"/>
            <w:vAlign w:val="center"/>
          </w:tcPr>
          <w:p w14:paraId="712493CB" w14:textId="77777777" w:rsidR="00811359" w:rsidRPr="00EE6807" w:rsidRDefault="00811359" w:rsidP="00811359">
            <w:pPr>
              <w:pStyle w:val="a3"/>
              <w:ind w:firstLine="0"/>
              <w:jc w:val="center"/>
              <w:rPr>
                <w:rFonts w:cs="Calibri"/>
                <w:sz w:val="24"/>
                <w:szCs w:val="24"/>
              </w:rPr>
            </w:pPr>
            <w:r>
              <w:rPr>
                <w:rFonts w:cs="Calibri"/>
                <w:sz w:val="24"/>
                <w:szCs w:val="24"/>
              </w:rPr>
              <w:t>Комментарий</w:t>
            </w:r>
          </w:p>
        </w:tc>
      </w:tr>
      <w:tr w:rsidR="00811359" w14:paraId="5CF00392" w14:textId="77777777" w:rsidTr="00811359">
        <w:trPr>
          <w:trHeight w:val="389"/>
        </w:trPr>
        <w:tc>
          <w:tcPr>
            <w:tcW w:w="1352" w:type="dxa"/>
            <w:vAlign w:val="center"/>
          </w:tcPr>
          <w:p w14:paraId="701A3A62"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353" w:type="dxa"/>
            <w:vAlign w:val="center"/>
          </w:tcPr>
          <w:p w14:paraId="393EAEB3"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1</w:t>
            </w:r>
          </w:p>
        </w:tc>
        <w:tc>
          <w:tcPr>
            <w:tcW w:w="1352" w:type="dxa"/>
            <w:vAlign w:val="center"/>
          </w:tcPr>
          <w:p w14:paraId="34C0CE7D"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353" w:type="dxa"/>
            <w:vAlign w:val="center"/>
          </w:tcPr>
          <w:p w14:paraId="63BE537F"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1352" w:type="dxa"/>
            <w:vAlign w:val="center"/>
          </w:tcPr>
          <w:p w14:paraId="179610EC" w14:textId="77777777" w:rsidR="00811359" w:rsidRPr="00EE6807" w:rsidRDefault="00811359" w:rsidP="00811359">
            <w:pPr>
              <w:pStyle w:val="a3"/>
              <w:ind w:firstLine="0"/>
              <w:jc w:val="center"/>
              <w:rPr>
                <w:rFonts w:cs="Calibri"/>
                <w:sz w:val="24"/>
                <w:szCs w:val="24"/>
                <w:lang w:val="en-US"/>
              </w:rPr>
            </w:pPr>
            <w:r>
              <w:rPr>
                <w:rFonts w:cs="Calibri"/>
                <w:sz w:val="24"/>
                <w:szCs w:val="24"/>
                <w:lang w:val="en-US"/>
              </w:rPr>
              <w:t>X</w:t>
            </w:r>
          </w:p>
        </w:tc>
        <w:tc>
          <w:tcPr>
            <w:tcW w:w="2942" w:type="dxa"/>
            <w:vAlign w:val="center"/>
          </w:tcPr>
          <w:p w14:paraId="7313E2C8" w14:textId="77777777" w:rsidR="00811359" w:rsidRPr="001677F1" w:rsidRDefault="00811359" w:rsidP="00811359">
            <w:pPr>
              <w:pStyle w:val="a3"/>
              <w:ind w:firstLine="0"/>
              <w:jc w:val="center"/>
              <w:rPr>
                <w:rFonts w:cs="Calibri"/>
                <w:sz w:val="24"/>
                <w:szCs w:val="24"/>
              </w:rPr>
            </w:pPr>
            <w:proofErr w:type="spellStart"/>
            <w:r>
              <w:rPr>
                <w:rFonts w:cs="Calibri"/>
                <w:sz w:val="24"/>
                <w:szCs w:val="24"/>
                <w:lang w:val="en-US"/>
              </w:rPr>
              <w:t>Регенерация</w:t>
            </w:r>
            <w:proofErr w:type="spellEnd"/>
          </w:p>
        </w:tc>
      </w:tr>
      <w:tr w:rsidR="00811359" w14:paraId="714C4008" w14:textId="77777777" w:rsidTr="00811359">
        <w:trPr>
          <w:trHeight w:val="389"/>
        </w:trPr>
        <w:tc>
          <w:tcPr>
            <w:tcW w:w="1352" w:type="dxa"/>
            <w:vAlign w:val="center"/>
          </w:tcPr>
          <w:p w14:paraId="7EC5EE0C"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353" w:type="dxa"/>
            <w:vAlign w:val="center"/>
          </w:tcPr>
          <w:p w14:paraId="0A4A45CA"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352" w:type="dxa"/>
            <w:vAlign w:val="center"/>
          </w:tcPr>
          <w:p w14:paraId="5E63FA92"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1353" w:type="dxa"/>
            <w:vAlign w:val="center"/>
          </w:tcPr>
          <w:p w14:paraId="3C90A8FA"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1352" w:type="dxa"/>
            <w:vAlign w:val="center"/>
          </w:tcPr>
          <w:p w14:paraId="14AF54EA"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2942" w:type="dxa"/>
            <w:vAlign w:val="center"/>
          </w:tcPr>
          <w:p w14:paraId="25596389" w14:textId="77777777" w:rsidR="00811359" w:rsidRPr="00EE6807" w:rsidRDefault="00811359" w:rsidP="00811359">
            <w:pPr>
              <w:pStyle w:val="a3"/>
              <w:ind w:firstLine="0"/>
              <w:jc w:val="center"/>
              <w:rPr>
                <w:rFonts w:cs="Calibri"/>
                <w:sz w:val="24"/>
                <w:szCs w:val="24"/>
                <w:lang w:val="en-US"/>
              </w:rPr>
            </w:pPr>
            <w:r>
              <w:rPr>
                <w:rFonts w:cs="Calibri"/>
                <w:sz w:val="24"/>
                <w:szCs w:val="24"/>
              </w:rPr>
              <w:t>Переход к адресации</w:t>
            </w:r>
          </w:p>
        </w:tc>
      </w:tr>
      <w:tr w:rsidR="00811359" w14:paraId="63428D50" w14:textId="77777777" w:rsidTr="00811359">
        <w:trPr>
          <w:trHeight w:val="366"/>
        </w:trPr>
        <w:tc>
          <w:tcPr>
            <w:tcW w:w="1352" w:type="dxa"/>
            <w:vAlign w:val="center"/>
          </w:tcPr>
          <w:p w14:paraId="154154C4"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1353" w:type="dxa"/>
            <w:vAlign w:val="center"/>
          </w:tcPr>
          <w:p w14:paraId="065D9F60"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1352" w:type="dxa"/>
            <w:vAlign w:val="center"/>
          </w:tcPr>
          <w:p w14:paraId="50B7D3E1"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1353" w:type="dxa"/>
            <w:vAlign w:val="center"/>
          </w:tcPr>
          <w:p w14:paraId="37484CCF"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1352" w:type="dxa"/>
            <w:vAlign w:val="center"/>
          </w:tcPr>
          <w:p w14:paraId="6BB77484" w14:textId="77777777" w:rsidR="00811359" w:rsidRPr="001677F1" w:rsidRDefault="00811359" w:rsidP="00811359">
            <w:pPr>
              <w:pStyle w:val="a3"/>
              <w:ind w:firstLine="0"/>
              <w:jc w:val="center"/>
              <w:rPr>
                <w:rFonts w:cs="Calibri"/>
                <w:sz w:val="24"/>
                <w:szCs w:val="24"/>
              </w:rPr>
            </w:pPr>
            <w:r>
              <w:rPr>
                <w:rFonts w:cs="Calibri"/>
                <w:sz w:val="24"/>
                <w:szCs w:val="24"/>
              </w:rPr>
              <w:t>0</w:t>
            </w:r>
          </w:p>
        </w:tc>
        <w:tc>
          <w:tcPr>
            <w:tcW w:w="2942" w:type="dxa"/>
            <w:vAlign w:val="center"/>
          </w:tcPr>
          <w:p w14:paraId="77FDEB8E" w14:textId="77777777" w:rsidR="00811359" w:rsidRPr="00EE6807" w:rsidRDefault="00811359" w:rsidP="00811359">
            <w:pPr>
              <w:pStyle w:val="a3"/>
              <w:ind w:firstLine="0"/>
              <w:jc w:val="center"/>
              <w:rPr>
                <w:rFonts w:cs="Calibri"/>
                <w:sz w:val="24"/>
                <w:szCs w:val="24"/>
              </w:rPr>
            </w:pPr>
            <w:r>
              <w:rPr>
                <w:rFonts w:cs="Calibri"/>
                <w:sz w:val="24"/>
                <w:szCs w:val="24"/>
              </w:rPr>
              <w:t>Запись адреса строки</w:t>
            </w:r>
          </w:p>
        </w:tc>
      </w:tr>
      <w:tr w:rsidR="00811359" w14:paraId="19234847" w14:textId="77777777" w:rsidTr="00811359">
        <w:trPr>
          <w:trHeight w:val="389"/>
        </w:trPr>
        <w:tc>
          <w:tcPr>
            <w:tcW w:w="1352" w:type="dxa"/>
            <w:vAlign w:val="center"/>
          </w:tcPr>
          <w:p w14:paraId="0B34111B"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353" w:type="dxa"/>
            <w:vAlign w:val="center"/>
          </w:tcPr>
          <w:p w14:paraId="6780E085"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352" w:type="dxa"/>
            <w:vAlign w:val="center"/>
          </w:tcPr>
          <w:p w14:paraId="5632327F"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353" w:type="dxa"/>
            <w:vAlign w:val="center"/>
          </w:tcPr>
          <w:p w14:paraId="5EC8065B"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1352" w:type="dxa"/>
            <w:vAlign w:val="center"/>
          </w:tcPr>
          <w:p w14:paraId="3AA8B131"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2942" w:type="dxa"/>
            <w:vAlign w:val="center"/>
          </w:tcPr>
          <w:p w14:paraId="74A2805C" w14:textId="77777777" w:rsidR="00811359" w:rsidRPr="00EE6807" w:rsidRDefault="00811359" w:rsidP="00811359">
            <w:pPr>
              <w:pStyle w:val="a3"/>
              <w:ind w:firstLine="0"/>
              <w:jc w:val="center"/>
              <w:rPr>
                <w:rFonts w:cs="Calibri"/>
                <w:sz w:val="24"/>
                <w:szCs w:val="24"/>
              </w:rPr>
            </w:pPr>
            <w:proofErr w:type="spellStart"/>
            <w:r>
              <w:rPr>
                <w:rFonts w:cs="Calibri"/>
                <w:sz w:val="24"/>
                <w:szCs w:val="24"/>
                <w:lang w:val="en-US"/>
              </w:rPr>
              <w:t>За</w:t>
            </w:r>
            <w:proofErr w:type="spellEnd"/>
            <w:r>
              <w:rPr>
                <w:rFonts w:cs="Calibri"/>
                <w:sz w:val="24"/>
                <w:szCs w:val="24"/>
              </w:rPr>
              <w:t>п</w:t>
            </w:r>
            <w:proofErr w:type="spellStart"/>
            <w:r>
              <w:rPr>
                <w:rFonts w:cs="Calibri"/>
                <w:sz w:val="24"/>
                <w:szCs w:val="24"/>
                <w:lang w:val="en-US"/>
              </w:rPr>
              <w:t>ись</w:t>
            </w:r>
            <w:proofErr w:type="spellEnd"/>
            <w:r>
              <w:rPr>
                <w:rFonts w:cs="Calibri"/>
                <w:sz w:val="24"/>
                <w:szCs w:val="24"/>
                <w:lang w:val="en-US"/>
              </w:rPr>
              <w:t xml:space="preserve"> </w:t>
            </w:r>
            <w:proofErr w:type="spellStart"/>
            <w:r>
              <w:rPr>
                <w:rFonts w:cs="Calibri"/>
                <w:sz w:val="24"/>
                <w:szCs w:val="24"/>
                <w:lang w:val="en-US"/>
              </w:rPr>
              <w:t>адреса</w:t>
            </w:r>
            <w:proofErr w:type="spellEnd"/>
            <w:r>
              <w:rPr>
                <w:rFonts w:cs="Calibri"/>
                <w:sz w:val="24"/>
                <w:szCs w:val="24"/>
                <w:lang w:val="en-US"/>
              </w:rPr>
              <w:t xml:space="preserve"> </w:t>
            </w:r>
            <w:proofErr w:type="spellStart"/>
            <w:r>
              <w:rPr>
                <w:rFonts w:cs="Calibri"/>
                <w:sz w:val="24"/>
                <w:szCs w:val="24"/>
                <w:lang w:val="en-US"/>
              </w:rPr>
              <w:t>столбца</w:t>
            </w:r>
            <w:proofErr w:type="spellEnd"/>
          </w:p>
        </w:tc>
      </w:tr>
      <w:tr w:rsidR="00811359" w14:paraId="74D47F45" w14:textId="77777777" w:rsidTr="00811359">
        <w:trPr>
          <w:trHeight w:val="389"/>
        </w:trPr>
        <w:tc>
          <w:tcPr>
            <w:tcW w:w="1352" w:type="dxa"/>
            <w:vAlign w:val="center"/>
          </w:tcPr>
          <w:p w14:paraId="79989332"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353" w:type="dxa"/>
            <w:vAlign w:val="center"/>
          </w:tcPr>
          <w:p w14:paraId="6D53E956" w14:textId="77777777" w:rsidR="00811359" w:rsidRPr="00EE6807" w:rsidRDefault="00811359" w:rsidP="00811359">
            <w:pPr>
              <w:pStyle w:val="a3"/>
              <w:ind w:firstLine="0"/>
              <w:jc w:val="center"/>
              <w:rPr>
                <w:rFonts w:cs="Calibri"/>
                <w:sz w:val="24"/>
                <w:szCs w:val="24"/>
              </w:rPr>
            </w:pPr>
            <w:r>
              <w:rPr>
                <w:rFonts w:cs="Calibri"/>
                <w:sz w:val="24"/>
                <w:szCs w:val="24"/>
              </w:rPr>
              <w:t>0</w:t>
            </w:r>
          </w:p>
        </w:tc>
        <w:tc>
          <w:tcPr>
            <w:tcW w:w="1352" w:type="dxa"/>
            <w:vAlign w:val="center"/>
          </w:tcPr>
          <w:p w14:paraId="472B71F7" w14:textId="77777777" w:rsidR="00811359" w:rsidRPr="00EE6807" w:rsidRDefault="00811359" w:rsidP="00811359">
            <w:pPr>
              <w:pStyle w:val="a3"/>
              <w:ind w:firstLine="0"/>
              <w:jc w:val="center"/>
              <w:rPr>
                <w:rFonts w:cs="Calibri"/>
                <w:sz w:val="24"/>
                <w:szCs w:val="24"/>
              </w:rPr>
            </w:pPr>
            <w:r>
              <w:rPr>
                <w:rFonts w:cs="Calibri"/>
                <w:sz w:val="24"/>
                <w:szCs w:val="24"/>
              </w:rPr>
              <w:t>1</w:t>
            </w:r>
          </w:p>
        </w:tc>
        <w:tc>
          <w:tcPr>
            <w:tcW w:w="1353" w:type="dxa"/>
            <w:vAlign w:val="center"/>
          </w:tcPr>
          <w:p w14:paraId="68BFF5F5"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1352" w:type="dxa"/>
            <w:vAlign w:val="center"/>
          </w:tcPr>
          <w:p w14:paraId="274BA10E" w14:textId="77777777" w:rsidR="00811359" w:rsidRPr="001677F1" w:rsidRDefault="00811359" w:rsidP="00811359">
            <w:pPr>
              <w:pStyle w:val="a3"/>
              <w:ind w:firstLine="0"/>
              <w:jc w:val="center"/>
              <w:rPr>
                <w:rFonts w:cs="Calibri"/>
                <w:sz w:val="24"/>
                <w:szCs w:val="24"/>
              </w:rPr>
            </w:pPr>
            <w:r>
              <w:rPr>
                <w:rFonts w:cs="Calibri"/>
                <w:sz w:val="24"/>
                <w:szCs w:val="24"/>
              </w:rPr>
              <w:t>1</w:t>
            </w:r>
          </w:p>
        </w:tc>
        <w:tc>
          <w:tcPr>
            <w:tcW w:w="2942" w:type="dxa"/>
            <w:vAlign w:val="center"/>
          </w:tcPr>
          <w:p w14:paraId="1B6E62E4" w14:textId="77777777" w:rsidR="00811359" w:rsidRPr="00EE6807" w:rsidRDefault="00811359" w:rsidP="00811359">
            <w:pPr>
              <w:pStyle w:val="a3"/>
              <w:ind w:firstLine="0"/>
              <w:jc w:val="center"/>
              <w:rPr>
                <w:rFonts w:cs="Calibri"/>
                <w:sz w:val="24"/>
                <w:szCs w:val="24"/>
              </w:rPr>
            </w:pPr>
            <w:proofErr w:type="spellStart"/>
            <w:r>
              <w:rPr>
                <w:rFonts w:cs="Calibri"/>
                <w:sz w:val="24"/>
                <w:szCs w:val="24"/>
                <w:lang w:val="en-US"/>
              </w:rPr>
              <w:t>Чтение</w:t>
            </w:r>
            <w:proofErr w:type="spellEnd"/>
            <w:r>
              <w:rPr>
                <w:rFonts w:cs="Calibri"/>
                <w:sz w:val="24"/>
                <w:szCs w:val="24"/>
                <w:lang w:val="en-US"/>
              </w:rPr>
              <w:t xml:space="preserve"> ОЗУ</w:t>
            </w:r>
          </w:p>
        </w:tc>
      </w:tr>
    </w:tbl>
    <w:p w14:paraId="7491D5C0" w14:textId="77777777" w:rsidR="00B60CFE" w:rsidRDefault="00B60CFE" w:rsidP="00811359">
      <w:pPr>
        <w:ind w:right="174" w:firstLine="710"/>
        <w:jc w:val="both"/>
        <w:rPr>
          <w:sz w:val="28"/>
          <w:szCs w:val="28"/>
          <w:lang w:val="en-US"/>
        </w:rPr>
      </w:pPr>
    </w:p>
    <w:p w14:paraId="17236DFC" w14:textId="09B80B30" w:rsidR="00811359" w:rsidRDefault="00811359" w:rsidP="00811359">
      <w:pPr>
        <w:ind w:right="174" w:firstLine="710"/>
        <w:jc w:val="both"/>
        <w:rPr>
          <w:sz w:val="28"/>
          <w:szCs w:val="28"/>
        </w:rPr>
      </w:pPr>
      <w:r>
        <w:rPr>
          <w:sz w:val="28"/>
          <w:szCs w:val="28"/>
        </w:rPr>
        <w:lastRenderedPageBreak/>
        <w:t xml:space="preserve">Полученная в </w:t>
      </w:r>
      <w:r w:rsidRPr="007627B8">
        <w:rPr>
          <w:sz w:val="28"/>
          <w:szCs w:val="28"/>
        </w:rPr>
        <w:t>данно</w:t>
      </w:r>
      <w:r>
        <w:rPr>
          <w:sz w:val="28"/>
          <w:szCs w:val="28"/>
        </w:rPr>
        <w:t xml:space="preserve">м параграфе </w:t>
      </w:r>
      <w:r w:rsidRPr="007627B8">
        <w:rPr>
          <w:sz w:val="28"/>
          <w:szCs w:val="28"/>
        </w:rPr>
        <w:t>стру</w:t>
      </w:r>
      <w:r>
        <w:rPr>
          <w:sz w:val="28"/>
          <w:szCs w:val="28"/>
        </w:rPr>
        <w:t>ктура компьютерной памяти позволяет уточнить форматы</w:t>
      </w:r>
      <w:r w:rsidRPr="007627B8">
        <w:rPr>
          <w:sz w:val="28"/>
          <w:szCs w:val="28"/>
        </w:rPr>
        <w:t xml:space="preserve"> </w:t>
      </w:r>
      <w:r>
        <w:rPr>
          <w:sz w:val="28"/>
          <w:szCs w:val="28"/>
        </w:rPr>
        <w:t>команд,</w:t>
      </w:r>
      <w:r w:rsidRPr="007627B8">
        <w:rPr>
          <w:sz w:val="28"/>
          <w:szCs w:val="28"/>
        </w:rPr>
        <w:t xml:space="preserve"> ориентированных</w:t>
      </w:r>
      <w:r>
        <w:rPr>
          <w:sz w:val="28"/>
          <w:szCs w:val="28"/>
        </w:rPr>
        <w:t xml:space="preserve"> на обращение к</w:t>
      </w:r>
      <w:r w:rsidRPr="007627B8">
        <w:rPr>
          <w:sz w:val="28"/>
          <w:szCs w:val="28"/>
        </w:rPr>
        <w:t xml:space="preserve"> ОЗУ</w:t>
      </w:r>
      <w:r>
        <w:rPr>
          <w:sz w:val="28"/>
          <w:szCs w:val="28"/>
        </w:rPr>
        <w:t xml:space="preserve"> (рис. 1.18)</w:t>
      </w:r>
      <w:r w:rsidRPr="007627B8">
        <w:rPr>
          <w:sz w:val="28"/>
          <w:szCs w:val="28"/>
        </w:rPr>
        <w:t>.</w:t>
      </w:r>
    </w:p>
    <w:p w14:paraId="453F1006" w14:textId="77777777" w:rsidR="00811359" w:rsidRPr="00E46256" w:rsidRDefault="00811359" w:rsidP="00811359">
      <w:pPr>
        <w:rPr>
          <w:noProof/>
          <w:sz w:val="28"/>
          <w:szCs w:val="28"/>
          <w:lang w:eastAsia="en-US"/>
        </w:rPr>
      </w:pPr>
    </w:p>
    <w:p w14:paraId="1F5687DB" w14:textId="77777777" w:rsidR="00811359" w:rsidRPr="008811D0" w:rsidRDefault="00811359" w:rsidP="004C5063">
      <w:pPr>
        <w:ind w:left="-1418"/>
        <w:jc w:val="center"/>
        <w:rPr>
          <w:sz w:val="28"/>
          <w:szCs w:val="28"/>
        </w:rPr>
      </w:pPr>
      <w:r w:rsidRPr="006B2DE0">
        <w:rPr>
          <w:rFonts w:ascii="Calibri" w:eastAsia="Calibri" w:hAnsi="Calibri" w:cs="Calibri"/>
          <w:noProof/>
          <w:sz w:val="28"/>
          <w:szCs w:val="28"/>
          <w:lang w:val="en-US" w:eastAsia="en-US"/>
        </w:rPr>
        <mc:AlternateContent>
          <mc:Choice Requires="wpg">
            <w:drawing>
              <wp:inline distT="0" distB="0" distL="0" distR="0" wp14:anchorId="52164AB6" wp14:editId="2665FD48">
                <wp:extent cx="6339840" cy="4191000"/>
                <wp:effectExtent l="0" t="0" r="3810" b="0"/>
                <wp:docPr id="260982" name="Group 260982"/>
                <wp:cNvGraphicFramePr/>
                <a:graphic xmlns:a="http://schemas.openxmlformats.org/drawingml/2006/main">
                  <a:graphicData uri="http://schemas.microsoft.com/office/word/2010/wordprocessingGroup">
                    <wpg:wgp>
                      <wpg:cNvGrpSpPr/>
                      <wpg:grpSpPr>
                        <a:xfrm>
                          <a:off x="0" y="0"/>
                          <a:ext cx="6339840" cy="4191000"/>
                          <a:chOff x="0" y="0"/>
                          <a:chExt cx="5640695" cy="3298057"/>
                        </a:xfrm>
                      </wpg:grpSpPr>
                      <wps:wsp>
                        <wps:cNvPr id="12241" name="Rectangle 12241"/>
                        <wps:cNvSpPr/>
                        <wps:spPr>
                          <a:xfrm>
                            <a:off x="451104" y="0"/>
                            <a:ext cx="58769" cy="213883"/>
                          </a:xfrm>
                          <a:prstGeom prst="rect">
                            <a:avLst/>
                          </a:prstGeom>
                          <a:ln>
                            <a:noFill/>
                          </a:ln>
                        </wps:spPr>
                        <wps:txbx>
                          <w:txbxContent>
                            <w:p w14:paraId="1E27AEE9"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2" name="Rectangle 12242"/>
                        <wps:cNvSpPr/>
                        <wps:spPr>
                          <a:xfrm>
                            <a:off x="4099560" y="0"/>
                            <a:ext cx="58769" cy="213883"/>
                          </a:xfrm>
                          <a:prstGeom prst="rect">
                            <a:avLst/>
                          </a:prstGeom>
                          <a:ln>
                            <a:noFill/>
                          </a:ln>
                        </wps:spPr>
                        <wps:txbx>
                          <w:txbxContent>
                            <w:p w14:paraId="5780BA28"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3" name="Rectangle 12243"/>
                        <wps:cNvSpPr/>
                        <wps:spPr>
                          <a:xfrm>
                            <a:off x="0" y="204216"/>
                            <a:ext cx="58769" cy="213883"/>
                          </a:xfrm>
                          <a:prstGeom prst="rect">
                            <a:avLst/>
                          </a:prstGeom>
                          <a:ln>
                            <a:noFill/>
                          </a:ln>
                        </wps:spPr>
                        <wps:txbx>
                          <w:txbxContent>
                            <w:p w14:paraId="4261796C"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4" name="Rectangle 12244"/>
                        <wps:cNvSpPr/>
                        <wps:spPr>
                          <a:xfrm>
                            <a:off x="0" y="408432"/>
                            <a:ext cx="58769" cy="213883"/>
                          </a:xfrm>
                          <a:prstGeom prst="rect">
                            <a:avLst/>
                          </a:prstGeom>
                          <a:ln>
                            <a:noFill/>
                          </a:ln>
                        </wps:spPr>
                        <wps:txbx>
                          <w:txbxContent>
                            <w:p w14:paraId="2047B69C"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5" name="Rectangle 12245"/>
                        <wps:cNvSpPr/>
                        <wps:spPr>
                          <a:xfrm>
                            <a:off x="0" y="612648"/>
                            <a:ext cx="58769" cy="213883"/>
                          </a:xfrm>
                          <a:prstGeom prst="rect">
                            <a:avLst/>
                          </a:prstGeom>
                          <a:ln>
                            <a:noFill/>
                          </a:ln>
                        </wps:spPr>
                        <wps:txbx>
                          <w:txbxContent>
                            <w:p w14:paraId="675B7BC2"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6" name="Rectangle 12246"/>
                        <wps:cNvSpPr/>
                        <wps:spPr>
                          <a:xfrm>
                            <a:off x="0" y="819912"/>
                            <a:ext cx="58769" cy="213883"/>
                          </a:xfrm>
                          <a:prstGeom prst="rect">
                            <a:avLst/>
                          </a:prstGeom>
                          <a:ln>
                            <a:noFill/>
                          </a:ln>
                        </wps:spPr>
                        <wps:txbx>
                          <w:txbxContent>
                            <w:p w14:paraId="2990B1FE"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7" name="Rectangle 12247"/>
                        <wps:cNvSpPr/>
                        <wps:spPr>
                          <a:xfrm>
                            <a:off x="0" y="1024128"/>
                            <a:ext cx="58769" cy="213883"/>
                          </a:xfrm>
                          <a:prstGeom prst="rect">
                            <a:avLst/>
                          </a:prstGeom>
                          <a:ln>
                            <a:noFill/>
                          </a:ln>
                        </wps:spPr>
                        <wps:txbx>
                          <w:txbxContent>
                            <w:p w14:paraId="0F496893"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8" name="Rectangle 12248"/>
                        <wps:cNvSpPr/>
                        <wps:spPr>
                          <a:xfrm>
                            <a:off x="0" y="1228344"/>
                            <a:ext cx="58769" cy="213883"/>
                          </a:xfrm>
                          <a:prstGeom prst="rect">
                            <a:avLst/>
                          </a:prstGeom>
                          <a:ln>
                            <a:noFill/>
                          </a:ln>
                        </wps:spPr>
                        <wps:txbx>
                          <w:txbxContent>
                            <w:p w14:paraId="6790D1E4"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49" name="Rectangle 12249"/>
                        <wps:cNvSpPr/>
                        <wps:spPr>
                          <a:xfrm>
                            <a:off x="0" y="1432560"/>
                            <a:ext cx="58769" cy="213883"/>
                          </a:xfrm>
                          <a:prstGeom prst="rect">
                            <a:avLst/>
                          </a:prstGeom>
                          <a:ln>
                            <a:noFill/>
                          </a:ln>
                        </wps:spPr>
                        <wps:txbx>
                          <w:txbxContent>
                            <w:p w14:paraId="25B07B49"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0" name="Rectangle 12250"/>
                        <wps:cNvSpPr/>
                        <wps:spPr>
                          <a:xfrm>
                            <a:off x="0" y="1636776"/>
                            <a:ext cx="58769" cy="213883"/>
                          </a:xfrm>
                          <a:prstGeom prst="rect">
                            <a:avLst/>
                          </a:prstGeom>
                          <a:ln>
                            <a:noFill/>
                          </a:ln>
                        </wps:spPr>
                        <wps:txbx>
                          <w:txbxContent>
                            <w:p w14:paraId="219C15C9"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1" name="Rectangle 12251"/>
                        <wps:cNvSpPr/>
                        <wps:spPr>
                          <a:xfrm>
                            <a:off x="0" y="1840992"/>
                            <a:ext cx="58769" cy="213883"/>
                          </a:xfrm>
                          <a:prstGeom prst="rect">
                            <a:avLst/>
                          </a:prstGeom>
                          <a:ln>
                            <a:noFill/>
                          </a:ln>
                        </wps:spPr>
                        <wps:txbx>
                          <w:txbxContent>
                            <w:p w14:paraId="23097138"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2" name="Rectangle 12252"/>
                        <wps:cNvSpPr/>
                        <wps:spPr>
                          <a:xfrm>
                            <a:off x="0" y="2045208"/>
                            <a:ext cx="58769" cy="213883"/>
                          </a:xfrm>
                          <a:prstGeom prst="rect">
                            <a:avLst/>
                          </a:prstGeom>
                          <a:ln>
                            <a:noFill/>
                          </a:ln>
                        </wps:spPr>
                        <wps:txbx>
                          <w:txbxContent>
                            <w:p w14:paraId="5FBCBF70"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3" name="Rectangle 12253"/>
                        <wps:cNvSpPr/>
                        <wps:spPr>
                          <a:xfrm>
                            <a:off x="0" y="2249424"/>
                            <a:ext cx="58769" cy="213883"/>
                          </a:xfrm>
                          <a:prstGeom prst="rect">
                            <a:avLst/>
                          </a:prstGeom>
                          <a:ln>
                            <a:noFill/>
                          </a:ln>
                        </wps:spPr>
                        <wps:txbx>
                          <w:txbxContent>
                            <w:p w14:paraId="63CEF38D"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4" name="Rectangle 12254"/>
                        <wps:cNvSpPr/>
                        <wps:spPr>
                          <a:xfrm>
                            <a:off x="0" y="2453640"/>
                            <a:ext cx="58769" cy="213883"/>
                          </a:xfrm>
                          <a:prstGeom prst="rect">
                            <a:avLst/>
                          </a:prstGeom>
                          <a:ln>
                            <a:noFill/>
                          </a:ln>
                        </wps:spPr>
                        <wps:txbx>
                          <w:txbxContent>
                            <w:p w14:paraId="7B1EF156"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5" name="Rectangle 12255"/>
                        <wps:cNvSpPr/>
                        <wps:spPr>
                          <a:xfrm>
                            <a:off x="0" y="2657856"/>
                            <a:ext cx="58769" cy="213883"/>
                          </a:xfrm>
                          <a:prstGeom prst="rect">
                            <a:avLst/>
                          </a:prstGeom>
                          <a:ln>
                            <a:noFill/>
                          </a:ln>
                        </wps:spPr>
                        <wps:txbx>
                          <w:txbxContent>
                            <w:p w14:paraId="1BC06A90"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257" name="Rectangle 12257"/>
                        <wps:cNvSpPr/>
                        <wps:spPr>
                          <a:xfrm>
                            <a:off x="0" y="3066288"/>
                            <a:ext cx="58769" cy="213883"/>
                          </a:xfrm>
                          <a:prstGeom prst="rect">
                            <a:avLst/>
                          </a:prstGeom>
                          <a:ln>
                            <a:noFill/>
                          </a:ln>
                        </wps:spPr>
                        <wps:txbx>
                          <w:txbxContent>
                            <w:p w14:paraId="7D21C92B"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419" name="Rectangle 12419"/>
                        <wps:cNvSpPr/>
                        <wps:spPr>
                          <a:xfrm>
                            <a:off x="3517392" y="3113675"/>
                            <a:ext cx="50663" cy="184382"/>
                          </a:xfrm>
                          <a:prstGeom prst="rect">
                            <a:avLst/>
                          </a:prstGeom>
                          <a:ln>
                            <a:noFill/>
                          </a:ln>
                        </wps:spPr>
                        <wps:txbx>
                          <w:txbxContent>
                            <w:p w14:paraId="7DAEBA39"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20" name="Shape 12420"/>
                        <wps:cNvSpPr/>
                        <wps:spPr>
                          <a:xfrm>
                            <a:off x="487680" y="207918"/>
                            <a:ext cx="5135881" cy="0"/>
                          </a:xfrm>
                          <a:custGeom>
                            <a:avLst/>
                            <a:gdLst/>
                            <a:ahLst/>
                            <a:cxnLst/>
                            <a:rect l="0" t="0" r="0" b="0"/>
                            <a:pathLst>
                              <a:path w="5135881">
                                <a:moveTo>
                                  <a:pt x="0" y="0"/>
                                </a:moveTo>
                                <a:lnTo>
                                  <a:pt x="5135881"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1" name="Shape 12421"/>
                        <wps:cNvSpPr/>
                        <wps:spPr>
                          <a:xfrm>
                            <a:off x="502920" y="454806"/>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2" name="Shape 12422"/>
                        <wps:cNvSpPr/>
                        <wps:spPr>
                          <a:xfrm>
                            <a:off x="3474720" y="1640479"/>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3" name="Shape 12423"/>
                        <wps:cNvSpPr/>
                        <wps:spPr>
                          <a:xfrm>
                            <a:off x="3465576" y="1424071"/>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4" name="Shape 12424"/>
                        <wps:cNvSpPr/>
                        <wps:spPr>
                          <a:xfrm>
                            <a:off x="3471672" y="1222903"/>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5" name="Shape 12425"/>
                        <wps:cNvSpPr/>
                        <wps:spPr>
                          <a:xfrm>
                            <a:off x="4273296" y="976015"/>
                            <a:ext cx="1249680" cy="1508760"/>
                          </a:xfrm>
                          <a:custGeom>
                            <a:avLst/>
                            <a:gdLst/>
                            <a:ahLst/>
                            <a:cxnLst/>
                            <a:rect l="0" t="0" r="0" b="0"/>
                            <a:pathLst>
                              <a:path w="1249680" h="1508760">
                                <a:moveTo>
                                  <a:pt x="0" y="0"/>
                                </a:moveTo>
                                <a:lnTo>
                                  <a:pt x="0" y="1508760"/>
                                </a:lnTo>
                                <a:lnTo>
                                  <a:pt x="1249680" y="1508760"/>
                                </a:lnTo>
                                <a:lnTo>
                                  <a:pt x="124968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26" name="Shape 12426"/>
                        <wps:cNvSpPr/>
                        <wps:spPr>
                          <a:xfrm>
                            <a:off x="5282184" y="470047"/>
                            <a:ext cx="0" cy="505968"/>
                          </a:xfrm>
                          <a:custGeom>
                            <a:avLst/>
                            <a:gdLst/>
                            <a:ahLst/>
                            <a:cxnLst/>
                            <a:rect l="0" t="0" r="0" b="0"/>
                            <a:pathLst>
                              <a:path h="505968">
                                <a:moveTo>
                                  <a:pt x="0" y="0"/>
                                </a:moveTo>
                                <a:lnTo>
                                  <a:pt x="0" y="505968"/>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27" name="Rectangle 12427"/>
                        <wps:cNvSpPr/>
                        <wps:spPr>
                          <a:xfrm>
                            <a:off x="5236464" y="1092702"/>
                            <a:ext cx="123820" cy="184580"/>
                          </a:xfrm>
                          <a:prstGeom prst="rect">
                            <a:avLst/>
                          </a:prstGeom>
                          <a:ln>
                            <a:noFill/>
                          </a:ln>
                        </wps:spPr>
                        <wps:txbx>
                          <w:txbxContent>
                            <w:p w14:paraId="149FAF65" w14:textId="77777777" w:rsidR="002A4822" w:rsidRDefault="002A4822" w:rsidP="00811359">
                              <w:pPr>
                                <w:spacing w:after="160" w:line="259" w:lineRule="auto"/>
                              </w:pPr>
                              <w:r>
                                <w:rPr>
                                  <w:i/>
                                  <w:sz w:val="24"/>
                                </w:rPr>
                                <w:t>А</w:t>
                              </w:r>
                            </w:p>
                          </w:txbxContent>
                        </wps:txbx>
                        <wps:bodyPr horzOverflow="overflow" vert="horz" lIns="0" tIns="0" rIns="0" bIns="0" rtlCol="0">
                          <a:noAutofit/>
                        </wps:bodyPr>
                      </wps:wsp>
                      <wps:wsp>
                        <wps:cNvPr id="12428" name="Rectangle 12428"/>
                        <wps:cNvSpPr/>
                        <wps:spPr>
                          <a:xfrm>
                            <a:off x="5330952" y="1092702"/>
                            <a:ext cx="50663" cy="184580"/>
                          </a:xfrm>
                          <a:prstGeom prst="rect">
                            <a:avLst/>
                          </a:prstGeom>
                          <a:ln>
                            <a:noFill/>
                          </a:ln>
                        </wps:spPr>
                        <wps:txbx>
                          <w:txbxContent>
                            <w:p w14:paraId="40785AE6" w14:textId="77777777" w:rsidR="002A4822" w:rsidRDefault="002A4822" w:rsidP="00811359">
                              <w:pPr>
                                <w:spacing w:after="160" w:line="259" w:lineRule="auto"/>
                              </w:pPr>
                              <w:r>
                                <w:rPr>
                                  <w:i/>
                                  <w:sz w:val="24"/>
                                </w:rPr>
                                <w:t xml:space="preserve"> </w:t>
                              </w:r>
                            </w:p>
                          </w:txbxContent>
                        </wps:txbx>
                        <wps:bodyPr horzOverflow="overflow" vert="horz" lIns="0" tIns="0" rIns="0" bIns="0" rtlCol="0">
                          <a:noAutofit/>
                        </wps:bodyPr>
                      </wps:wsp>
                      <wps:wsp>
                        <wps:cNvPr id="12429" name="Rectangle 12429"/>
                        <wps:cNvSpPr/>
                        <wps:spPr>
                          <a:xfrm>
                            <a:off x="4815840" y="1080510"/>
                            <a:ext cx="361328" cy="184580"/>
                          </a:xfrm>
                          <a:prstGeom prst="rect">
                            <a:avLst/>
                          </a:prstGeom>
                          <a:ln>
                            <a:noFill/>
                          </a:ln>
                        </wps:spPr>
                        <wps:txbx>
                          <w:txbxContent>
                            <w:p w14:paraId="21E3D89D" w14:textId="77777777" w:rsidR="002A4822" w:rsidRDefault="002A4822" w:rsidP="00811359">
                              <w:pPr>
                                <w:spacing w:after="160" w:line="259" w:lineRule="auto"/>
                              </w:pPr>
                              <w:r>
                                <w:rPr>
                                  <w:i/>
                                  <w:sz w:val="24"/>
                                </w:rPr>
                                <w:t>DIO</w:t>
                              </w:r>
                            </w:p>
                          </w:txbxContent>
                        </wps:txbx>
                        <wps:bodyPr horzOverflow="overflow" vert="horz" lIns="0" tIns="0" rIns="0" bIns="0" rtlCol="0">
                          <a:noAutofit/>
                        </wps:bodyPr>
                      </wps:wsp>
                      <wps:wsp>
                        <wps:cNvPr id="12430" name="Rectangle 12430"/>
                        <wps:cNvSpPr/>
                        <wps:spPr>
                          <a:xfrm>
                            <a:off x="5087112" y="1080510"/>
                            <a:ext cx="50663" cy="184580"/>
                          </a:xfrm>
                          <a:prstGeom prst="rect">
                            <a:avLst/>
                          </a:prstGeom>
                          <a:ln>
                            <a:noFill/>
                          </a:ln>
                        </wps:spPr>
                        <wps:txbx>
                          <w:txbxContent>
                            <w:p w14:paraId="54A0A1F9" w14:textId="77777777" w:rsidR="002A4822" w:rsidRDefault="002A4822" w:rsidP="00811359">
                              <w:pPr>
                                <w:spacing w:after="160" w:line="259" w:lineRule="auto"/>
                              </w:pPr>
                              <w:r>
                                <w:rPr>
                                  <w:i/>
                                  <w:sz w:val="24"/>
                                </w:rPr>
                                <w:t xml:space="preserve"> </w:t>
                              </w:r>
                            </w:p>
                          </w:txbxContent>
                        </wps:txbx>
                        <wps:bodyPr horzOverflow="overflow" vert="horz" lIns="0" tIns="0" rIns="0" bIns="0" rtlCol="0">
                          <a:noAutofit/>
                        </wps:bodyPr>
                      </wps:wsp>
                      <wps:wsp>
                        <wps:cNvPr id="12431" name="Shape 12431"/>
                        <wps:cNvSpPr/>
                        <wps:spPr>
                          <a:xfrm>
                            <a:off x="4949952" y="223158"/>
                            <a:ext cx="0" cy="746760"/>
                          </a:xfrm>
                          <a:custGeom>
                            <a:avLst/>
                            <a:gdLst/>
                            <a:ahLst/>
                            <a:cxnLst/>
                            <a:rect l="0" t="0" r="0" b="0"/>
                            <a:pathLst>
                              <a:path h="746760">
                                <a:moveTo>
                                  <a:pt x="0" y="0"/>
                                </a:moveTo>
                                <a:lnTo>
                                  <a:pt x="0" y="74676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32" name="Shape 12432"/>
                        <wps:cNvSpPr/>
                        <wps:spPr>
                          <a:xfrm>
                            <a:off x="4350068" y="1144226"/>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33" name="Rectangle 12433"/>
                        <wps:cNvSpPr/>
                        <wps:spPr>
                          <a:xfrm>
                            <a:off x="4486656" y="1174576"/>
                            <a:ext cx="48516" cy="158785"/>
                          </a:xfrm>
                          <a:prstGeom prst="rect">
                            <a:avLst/>
                          </a:prstGeom>
                          <a:ln>
                            <a:noFill/>
                          </a:ln>
                        </wps:spPr>
                        <wps:txbx>
                          <w:txbxContent>
                            <w:p w14:paraId="18632AF2" w14:textId="77777777" w:rsidR="002A4822" w:rsidRDefault="002A4822" w:rsidP="00811359">
                              <w:pPr>
                                <w:spacing w:after="160" w:line="259" w:lineRule="auto"/>
                              </w:pPr>
                            </w:p>
                          </w:txbxContent>
                        </wps:txbx>
                        <wps:bodyPr horzOverflow="overflow" vert="horz" lIns="0" tIns="0" rIns="0" bIns="0" rtlCol="0">
                          <a:noAutofit/>
                        </wps:bodyPr>
                      </wps:wsp>
                      <wps:wsp>
                        <wps:cNvPr id="12434" name="Rectangle 12434"/>
                        <wps:cNvSpPr/>
                        <wps:spPr>
                          <a:xfrm>
                            <a:off x="4346506" y="1132729"/>
                            <a:ext cx="394412" cy="158956"/>
                          </a:xfrm>
                          <a:prstGeom prst="rect">
                            <a:avLst/>
                          </a:prstGeom>
                          <a:ln>
                            <a:noFill/>
                          </a:ln>
                        </wps:spPr>
                        <wps:txbx>
                          <w:txbxContent>
                            <w:p w14:paraId="73F1918A" w14:textId="77777777" w:rsidR="002A4822" w:rsidRPr="001677F1" w:rsidRDefault="002A4822" w:rsidP="00811359">
                              <w:pPr>
                                <w:spacing w:after="160" w:line="259" w:lineRule="auto"/>
                                <w:rPr>
                                  <w:lang w:val="en-US"/>
                                </w:rPr>
                              </w:pPr>
                              <w:r>
                                <w:rPr>
                                  <w:i/>
                                  <w:sz w:val="21"/>
                                </w:rPr>
                                <w:t xml:space="preserve">W \ </w:t>
                              </w:r>
                              <w:r>
                                <w:rPr>
                                  <w:i/>
                                  <w:sz w:val="21"/>
                                  <w:lang w:val="en-US"/>
                                </w:rPr>
                                <w:t>R</w:t>
                              </w:r>
                            </w:p>
                          </w:txbxContent>
                        </wps:txbx>
                        <wps:bodyPr horzOverflow="overflow" vert="horz" lIns="0" tIns="0" rIns="0" bIns="0" rtlCol="0">
                          <a:noAutofit/>
                        </wps:bodyPr>
                      </wps:wsp>
                      <wps:wsp>
                        <wps:cNvPr id="12435" name="Rectangle 12435"/>
                        <wps:cNvSpPr/>
                        <wps:spPr>
                          <a:xfrm>
                            <a:off x="4706112" y="2290566"/>
                            <a:ext cx="375108" cy="184580"/>
                          </a:xfrm>
                          <a:prstGeom prst="rect">
                            <a:avLst/>
                          </a:prstGeom>
                          <a:ln>
                            <a:noFill/>
                          </a:ln>
                        </wps:spPr>
                        <wps:txbx>
                          <w:txbxContent>
                            <w:p w14:paraId="02EDC5EE" w14:textId="77777777" w:rsidR="002A4822" w:rsidRDefault="002A4822" w:rsidP="00811359">
                              <w:pPr>
                                <w:spacing w:after="160" w:line="259" w:lineRule="auto"/>
                              </w:pPr>
                              <w:r>
                                <w:rPr>
                                  <w:i/>
                                  <w:sz w:val="24"/>
                                </w:rPr>
                                <w:t>REF</w:t>
                              </w:r>
                            </w:p>
                          </w:txbxContent>
                        </wps:txbx>
                        <wps:bodyPr horzOverflow="overflow" vert="horz" lIns="0" tIns="0" rIns="0" bIns="0" rtlCol="0">
                          <a:noAutofit/>
                        </wps:bodyPr>
                      </wps:wsp>
                      <wps:wsp>
                        <wps:cNvPr id="12436" name="Rectangle 12436"/>
                        <wps:cNvSpPr/>
                        <wps:spPr>
                          <a:xfrm>
                            <a:off x="4986528" y="2290566"/>
                            <a:ext cx="50663" cy="184580"/>
                          </a:xfrm>
                          <a:prstGeom prst="rect">
                            <a:avLst/>
                          </a:prstGeom>
                          <a:ln>
                            <a:noFill/>
                          </a:ln>
                        </wps:spPr>
                        <wps:txbx>
                          <w:txbxContent>
                            <w:p w14:paraId="7D12CEF4" w14:textId="77777777" w:rsidR="002A4822" w:rsidRDefault="002A4822" w:rsidP="00811359">
                              <w:pPr>
                                <w:spacing w:after="160" w:line="259" w:lineRule="auto"/>
                              </w:pPr>
                              <w:r>
                                <w:rPr>
                                  <w:i/>
                                  <w:sz w:val="24"/>
                                </w:rPr>
                                <w:t xml:space="preserve"> </w:t>
                              </w:r>
                            </w:p>
                          </w:txbxContent>
                        </wps:txbx>
                        <wps:bodyPr horzOverflow="overflow" vert="horz" lIns="0" tIns="0" rIns="0" bIns="0" rtlCol="0">
                          <a:noAutofit/>
                        </wps:bodyPr>
                      </wps:wsp>
                      <wps:wsp>
                        <wps:cNvPr id="12439" name="Rectangle 12439"/>
                        <wps:cNvSpPr/>
                        <wps:spPr>
                          <a:xfrm>
                            <a:off x="4343923" y="1561221"/>
                            <a:ext cx="426132" cy="163908"/>
                          </a:xfrm>
                          <a:prstGeom prst="rect">
                            <a:avLst/>
                          </a:prstGeom>
                          <a:ln>
                            <a:noFill/>
                          </a:ln>
                        </wps:spPr>
                        <wps:txbx>
                          <w:txbxContent>
                            <w:p w14:paraId="1BD0679A" w14:textId="77777777" w:rsidR="002A4822" w:rsidRPr="009B67BB" w:rsidRDefault="002A4822" w:rsidP="00811359">
                              <w:pPr>
                                <w:spacing w:after="160" w:line="259" w:lineRule="auto"/>
                                <w:rPr>
                                  <w:vertAlign w:val="subscript"/>
                                  <w:lang w:val="en-US"/>
                                </w:rPr>
                              </w:pPr>
                              <w:r>
                                <w:rPr>
                                  <w:i/>
                                  <w:sz w:val="21"/>
                                </w:rPr>
                                <w:t>А</w:t>
                              </w:r>
                              <w:r>
                                <w:rPr>
                                  <w:i/>
                                  <w:sz w:val="21"/>
                                  <w:vertAlign w:val="subscript"/>
                                  <w:lang w:val="en-US"/>
                                </w:rPr>
                                <w:t>x</w:t>
                              </w:r>
                              <w:r>
                                <w:rPr>
                                  <w:i/>
                                  <w:sz w:val="21"/>
                                  <w:lang w:val="en-US"/>
                                </w:rPr>
                                <w:t xml:space="preserve"> \ A</w:t>
                              </w:r>
                              <w:r>
                                <w:rPr>
                                  <w:i/>
                                  <w:sz w:val="21"/>
                                  <w:vertAlign w:val="subscript"/>
                                  <w:lang w:val="en-US"/>
                                </w:rPr>
                                <w:t>y</w:t>
                              </w:r>
                            </w:p>
                          </w:txbxContent>
                        </wps:txbx>
                        <wps:bodyPr horzOverflow="overflow" vert="horz" lIns="0" tIns="0" rIns="0" bIns="0" rtlCol="0">
                          <a:noAutofit/>
                        </wps:bodyPr>
                      </wps:wsp>
                      <wps:wsp>
                        <wps:cNvPr id="12440" name="Rectangle 12440"/>
                        <wps:cNvSpPr/>
                        <wps:spPr>
                          <a:xfrm>
                            <a:off x="4437888" y="1372548"/>
                            <a:ext cx="50220" cy="164364"/>
                          </a:xfrm>
                          <a:prstGeom prst="rect">
                            <a:avLst/>
                          </a:prstGeom>
                          <a:ln>
                            <a:noFill/>
                          </a:ln>
                        </wps:spPr>
                        <wps:txbx>
                          <w:txbxContent>
                            <w:p w14:paraId="557426D3" w14:textId="77777777" w:rsidR="002A4822" w:rsidRDefault="002A4822" w:rsidP="00811359">
                              <w:pPr>
                                <w:spacing w:after="160" w:line="259" w:lineRule="auto"/>
                              </w:pPr>
                            </w:p>
                          </w:txbxContent>
                        </wps:txbx>
                        <wps:bodyPr horzOverflow="overflow" vert="horz" lIns="0" tIns="0" rIns="0" bIns="0" rtlCol="0">
                          <a:noAutofit/>
                        </wps:bodyPr>
                      </wps:wsp>
                      <wps:wsp>
                        <wps:cNvPr id="12441" name="Rectangle 12441"/>
                        <wps:cNvSpPr/>
                        <wps:spPr>
                          <a:xfrm>
                            <a:off x="4343896" y="1335682"/>
                            <a:ext cx="560372" cy="164540"/>
                          </a:xfrm>
                          <a:prstGeom prst="rect">
                            <a:avLst/>
                          </a:prstGeom>
                          <a:ln>
                            <a:noFill/>
                          </a:ln>
                        </wps:spPr>
                        <wps:txbx>
                          <w:txbxContent>
                            <w:p w14:paraId="46710048" w14:textId="77777777" w:rsidR="002A4822" w:rsidRDefault="002A4822" w:rsidP="00811359">
                              <w:pPr>
                                <w:spacing w:after="160" w:line="259" w:lineRule="auto"/>
                              </w:pPr>
                              <w:r>
                                <w:rPr>
                                  <w:i/>
                                  <w:sz w:val="21"/>
                                </w:rPr>
                                <w:t>А</w:t>
                              </w:r>
                              <w:r>
                                <w:rPr>
                                  <w:i/>
                                  <w:sz w:val="21"/>
                                  <w:lang w:val="en-US"/>
                                </w:rPr>
                                <w:t xml:space="preserve"> </w:t>
                              </w:r>
                              <w:r>
                                <w:rPr>
                                  <w:i/>
                                  <w:sz w:val="21"/>
                                </w:rPr>
                                <w:t>\</w:t>
                              </w:r>
                              <w:r>
                                <w:rPr>
                                  <w:i/>
                                  <w:sz w:val="21"/>
                                  <w:lang w:val="en-US"/>
                                </w:rPr>
                                <w:t xml:space="preserve"> </w:t>
                              </w:r>
                              <w:r>
                                <w:rPr>
                                  <w:i/>
                                  <w:sz w:val="21"/>
                                </w:rPr>
                                <w:t>REF</w:t>
                              </w:r>
                            </w:p>
                          </w:txbxContent>
                        </wps:txbx>
                        <wps:bodyPr horzOverflow="overflow" vert="horz" lIns="0" tIns="0" rIns="0" bIns="0" rtlCol="0">
                          <a:noAutofit/>
                        </wps:bodyPr>
                      </wps:wsp>
                      <wps:wsp>
                        <wps:cNvPr id="12442" name="Rectangle 12442"/>
                        <wps:cNvSpPr/>
                        <wps:spPr>
                          <a:xfrm>
                            <a:off x="4949952" y="1607370"/>
                            <a:ext cx="388685" cy="181116"/>
                          </a:xfrm>
                          <a:prstGeom prst="rect">
                            <a:avLst/>
                          </a:prstGeom>
                          <a:ln>
                            <a:noFill/>
                          </a:ln>
                        </wps:spPr>
                        <wps:txbx>
                          <w:txbxContent>
                            <w:p w14:paraId="30D3DDE3" w14:textId="77777777" w:rsidR="002A4822" w:rsidRDefault="002A4822" w:rsidP="00811359">
                              <w:pPr>
                                <w:spacing w:after="160" w:line="259" w:lineRule="auto"/>
                              </w:pPr>
                              <w:r>
                                <w:rPr>
                                  <w:b/>
                                  <w:i/>
                                  <w:sz w:val="24"/>
                                </w:rPr>
                                <w:t>ОЗУ</w:t>
                              </w:r>
                            </w:p>
                          </w:txbxContent>
                        </wps:txbx>
                        <wps:bodyPr horzOverflow="overflow" vert="horz" lIns="0" tIns="0" rIns="0" bIns="0" rtlCol="0">
                          <a:noAutofit/>
                        </wps:bodyPr>
                      </wps:wsp>
                      <wps:wsp>
                        <wps:cNvPr id="12443" name="Rectangle 12443"/>
                        <wps:cNvSpPr/>
                        <wps:spPr>
                          <a:xfrm>
                            <a:off x="5242560" y="1607370"/>
                            <a:ext cx="50663" cy="181116"/>
                          </a:xfrm>
                          <a:prstGeom prst="rect">
                            <a:avLst/>
                          </a:prstGeom>
                          <a:ln>
                            <a:noFill/>
                          </a:ln>
                        </wps:spPr>
                        <wps:txbx>
                          <w:txbxContent>
                            <w:p w14:paraId="127AF9AF" w14:textId="77777777" w:rsidR="002A4822" w:rsidRDefault="002A4822" w:rsidP="00811359">
                              <w:pPr>
                                <w:spacing w:after="160" w:line="259" w:lineRule="auto"/>
                              </w:pPr>
                              <w:r>
                                <w:rPr>
                                  <w:b/>
                                  <w:i/>
                                  <w:sz w:val="24"/>
                                </w:rPr>
                                <w:t xml:space="preserve"> </w:t>
                              </w:r>
                            </w:p>
                          </w:txbxContent>
                        </wps:txbx>
                        <wps:bodyPr horzOverflow="overflow" vert="horz" lIns="0" tIns="0" rIns="0" bIns="0" rtlCol="0">
                          <a:noAutofit/>
                        </wps:bodyPr>
                      </wps:wsp>
                      <wps:wsp>
                        <wps:cNvPr id="12444" name="Shape 12444"/>
                        <wps:cNvSpPr/>
                        <wps:spPr>
                          <a:xfrm>
                            <a:off x="509016" y="646830"/>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45" name="Shape 12445"/>
                        <wps:cNvSpPr/>
                        <wps:spPr>
                          <a:xfrm>
                            <a:off x="3471672" y="652927"/>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46" name="Shape 12446"/>
                        <wps:cNvSpPr/>
                        <wps:spPr>
                          <a:xfrm>
                            <a:off x="3524060" y="1040594"/>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49" name="Shape 12449"/>
                        <wps:cNvSpPr/>
                        <wps:spPr>
                          <a:xfrm>
                            <a:off x="3989832" y="2716423"/>
                            <a:ext cx="844296" cy="0"/>
                          </a:xfrm>
                          <a:custGeom>
                            <a:avLst/>
                            <a:gdLst/>
                            <a:ahLst/>
                            <a:cxnLst/>
                            <a:rect l="0" t="0" r="0" b="0"/>
                            <a:pathLst>
                              <a:path w="844296">
                                <a:moveTo>
                                  <a:pt x="84429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0" name="Shape 12450"/>
                        <wps:cNvSpPr/>
                        <wps:spPr>
                          <a:xfrm>
                            <a:off x="4840225" y="2475630"/>
                            <a:ext cx="0" cy="240792"/>
                          </a:xfrm>
                          <a:custGeom>
                            <a:avLst/>
                            <a:gdLst/>
                            <a:ahLst/>
                            <a:cxnLst/>
                            <a:rect l="0" t="0" r="0" b="0"/>
                            <a:pathLst>
                              <a:path h="240792">
                                <a:moveTo>
                                  <a:pt x="0" y="0"/>
                                </a:moveTo>
                                <a:lnTo>
                                  <a:pt x="0" y="240792"/>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1" name="Shape 12451"/>
                        <wps:cNvSpPr/>
                        <wps:spPr>
                          <a:xfrm>
                            <a:off x="3511296" y="2576215"/>
                            <a:ext cx="475488" cy="289560"/>
                          </a:xfrm>
                          <a:custGeom>
                            <a:avLst/>
                            <a:gdLst/>
                            <a:ahLst/>
                            <a:cxnLst/>
                            <a:rect l="0" t="0" r="0" b="0"/>
                            <a:pathLst>
                              <a:path w="475488" h="289560">
                                <a:moveTo>
                                  <a:pt x="0" y="0"/>
                                </a:moveTo>
                                <a:lnTo>
                                  <a:pt x="0" y="289560"/>
                                </a:lnTo>
                                <a:lnTo>
                                  <a:pt x="475488" y="289560"/>
                                </a:lnTo>
                                <a:lnTo>
                                  <a:pt x="475488"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52" name="Rectangle 12452"/>
                        <wps:cNvSpPr/>
                        <wps:spPr>
                          <a:xfrm>
                            <a:off x="3520440" y="2524818"/>
                            <a:ext cx="50663" cy="181116"/>
                          </a:xfrm>
                          <a:prstGeom prst="rect">
                            <a:avLst/>
                          </a:prstGeom>
                          <a:ln>
                            <a:noFill/>
                          </a:ln>
                        </wps:spPr>
                        <wps:txbx>
                          <w:txbxContent>
                            <w:p w14:paraId="55BA3C40" w14:textId="77777777" w:rsidR="002A4822" w:rsidRDefault="002A4822" w:rsidP="00811359">
                              <w:pPr>
                                <w:spacing w:after="160" w:line="259" w:lineRule="auto"/>
                              </w:pPr>
                              <w:r>
                                <w:rPr>
                                  <w:b/>
                                  <w:i/>
                                  <w:sz w:val="24"/>
                                </w:rPr>
                                <w:t xml:space="preserve"> </w:t>
                              </w:r>
                            </w:p>
                          </w:txbxContent>
                        </wps:txbx>
                        <wps:bodyPr horzOverflow="overflow" vert="horz" lIns="0" tIns="0" rIns="0" bIns="0" rtlCol="0">
                          <a:noAutofit/>
                        </wps:bodyPr>
                      </wps:wsp>
                      <wps:wsp>
                        <wps:cNvPr id="12453" name="Rectangle 12453"/>
                        <wps:cNvSpPr/>
                        <wps:spPr>
                          <a:xfrm>
                            <a:off x="3557016" y="2592938"/>
                            <a:ext cx="17226" cy="61580"/>
                          </a:xfrm>
                          <a:prstGeom prst="rect">
                            <a:avLst/>
                          </a:prstGeom>
                          <a:ln>
                            <a:noFill/>
                          </a:ln>
                        </wps:spPr>
                        <wps:txbx>
                          <w:txbxContent>
                            <w:p w14:paraId="5C200362" w14:textId="77777777" w:rsidR="002A4822" w:rsidRDefault="002A4822" w:rsidP="00811359">
                              <w:pPr>
                                <w:spacing w:after="160" w:line="259" w:lineRule="auto"/>
                              </w:pPr>
                              <w:r>
                                <w:rPr>
                                  <w:b/>
                                  <w:i/>
                                  <w:sz w:val="8"/>
                                </w:rPr>
                                <w:t xml:space="preserve"> </w:t>
                              </w:r>
                            </w:p>
                          </w:txbxContent>
                        </wps:txbx>
                        <wps:bodyPr horzOverflow="overflow" vert="horz" lIns="0" tIns="0" rIns="0" bIns="0" rtlCol="0">
                          <a:noAutofit/>
                        </wps:bodyPr>
                      </wps:wsp>
                      <wps:wsp>
                        <wps:cNvPr id="12454" name="Rectangle 12454"/>
                        <wps:cNvSpPr/>
                        <wps:spPr>
                          <a:xfrm>
                            <a:off x="3520440" y="2686363"/>
                            <a:ext cx="50663" cy="181116"/>
                          </a:xfrm>
                          <a:prstGeom prst="rect">
                            <a:avLst/>
                          </a:prstGeom>
                          <a:ln>
                            <a:noFill/>
                          </a:ln>
                        </wps:spPr>
                        <wps:txbx>
                          <w:txbxContent>
                            <w:p w14:paraId="41184657" w14:textId="77777777" w:rsidR="002A4822" w:rsidRDefault="002A4822" w:rsidP="00811359">
                              <w:pPr>
                                <w:spacing w:after="160" w:line="259" w:lineRule="auto"/>
                              </w:pPr>
                              <w:r>
                                <w:rPr>
                                  <w:b/>
                                  <w:i/>
                                  <w:sz w:val="24"/>
                                </w:rPr>
                                <w:t xml:space="preserve"> </w:t>
                              </w:r>
                            </w:p>
                          </w:txbxContent>
                        </wps:txbx>
                        <wps:bodyPr horzOverflow="overflow" vert="horz" lIns="0" tIns="0" rIns="0" bIns="0" rtlCol="0">
                          <a:noAutofit/>
                        </wps:bodyPr>
                      </wps:wsp>
                      <wps:wsp>
                        <wps:cNvPr id="12455" name="Rectangle 12455"/>
                        <wps:cNvSpPr/>
                        <wps:spPr>
                          <a:xfrm>
                            <a:off x="3560064" y="2686363"/>
                            <a:ext cx="405101" cy="181116"/>
                          </a:xfrm>
                          <a:prstGeom prst="rect">
                            <a:avLst/>
                          </a:prstGeom>
                          <a:ln>
                            <a:noFill/>
                          </a:ln>
                        </wps:spPr>
                        <wps:txbx>
                          <w:txbxContent>
                            <w:p w14:paraId="0D618F2D" w14:textId="77777777" w:rsidR="002A4822" w:rsidRDefault="002A4822" w:rsidP="00811359">
                              <w:pPr>
                                <w:spacing w:after="160" w:line="259" w:lineRule="auto"/>
                              </w:pPr>
                              <w:r>
                                <w:rPr>
                                  <w:b/>
                                  <w:i/>
                                  <w:sz w:val="24"/>
                                </w:rPr>
                                <w:t>ГТИ</w:t>
                              </w:r>
                            </w:p>
                          </w:txbxContent>
                        </wps:txbx>
                        <wps:bodyPr horzOverflow="overflow" vert="horz" lIns="0" tIns="0" rIns="0" bIns="0" rtlCol="0">
                          <a:noAutofit/>
                        </wps:bodyPr>
                      </wps:wsp>
                      <wps:wsp>
                        <wps:cNvPr id="12456" name="Rectangle 12456"/>
                        <wps:cNvSpPr/>
                        <wps:spPr>
                          <a:xfrm>
                            <a:off x="3861816" y="2686363"/>
                            <a:ext cx="50663" cy="181116"/>
                          </a:xfrm>
                          <a:prstGeom prst="rect">
                            <a:avLst/>
                          </a:prstGeom>
                          <a:ln>
                            <a:noFill/>
                          </a:ln>
                        </wps:spPr>
                        <wps:txbx>
                          <w:txbxContent>
                            <w:p w14:paraId="0CA4CA89" w14:textId="77777777" w:rsidR="002A4822" w:rsidRDefault="002A4822" w:rsidP="00811359">
                              <w:pPr>
                                <w:spacing w:after="160" w:line="259" w:lineRule="auto"/>
                              </w:pPr>
                              <w:r>
                                <w:rPr>
                                  <w:b/>
                                  <w:i/>
                                  <w:sz w:val="24"/>
                                </w:rPr>
                                <w:t xml:space="preserve"> </w:t>
                              </w:r>
                            </w:p>
                          </w:txbxContent>
                        </wps:txbx>
                        <wps:bodyPr horzOverflow="overflow" vert="horz" lIns="0" tIns="0" rIns="0" bIns="0" rtlCol="0">
                          <a:noAutofit/>
                        </wps:bodyPr>
                      </wps:wsp>
                      <wps:wsp>
                        <wps:cNvPr id="12457" name="Rectangle 12457"/>
                        <wps:cNvSpPr/>
                        <wps:spPr>
                          <a:xfrm>
                            <a:off x="4456176" y="1859432"/>
                            <a:ext cx="252070" cy="133795"/>
                          </a:xfrm>
                          <a:prstGeom prst="rect">
                            <a:avLst/>
                          </a:prstGeom>
                          <a:ln>
                            <a:noFill/>
                          </a:ln>
                        </wps:spPr>
                        <wps:txbx>
                          <w:txbxContent>
                            <w:p w14:paraId="3249C1BB" w14:textId="77777777" w:rsidR="002A4822" w:rsidRDefault="002A4822" w:rsidP="00811359">
                              <w:pPr>
                                <w:spacing w:after="160" w:line="259" w:lineRule="auto"/>
                              </w:pPr>
                              <w:r>
                                <w:rPr>
                                  <w:i/>
                                  <w:sz w:val="17"/>
                                </w:rPr>
                                <w:t>RAS</w:t>
                              </w:r>
                            </w:p>
                          </w:txbxContent>
                        </wps:txbx>
                        <wps:bodyPr horzOverflow="overflow" vert="horz" lIns="0" tIns="0" rIns="0" bIns="0" rtlCol="0">
                          <a:noAutofit/>
                        </wps:bodyPr>
                      </wps:wsp>
                      <wps:wsp>
                        <wps:cNvPr id="12458" name="Rectangle 12458"/>
                        <wps:cNvSpPr/>
                        <wps:spPr>
                          <a:xfrm>
                            <a:off x="4346449" y="1803619"/>
                            <a:ext cx="153052" cy="167351"/>
                          </a:xfrm>
                          <a:prstGeom prst="rect">
                            <a:avLst/>
                          </a:prstGeom>
                          <a:ln>
                            <a:noFill/>
                          </a:ln>
                        </wps:spPr>
                        <wps:txbx>
                          <w:txbxContent>
                            <w:p w14:paraId="7780553D" w14:textId="77777777" w:rsidR="002A4822" w:rsidRDefault="002A4822" w:rsidP="00811359">
                              <w:pPr>
                                <w:spacing w:after="160" w:line="259" w:lineRule="auto"/>
                              </w:pPr>
                              <w:r>
                                <w:rPr>
                                  <w:i/>
                                  <w:sz w:val="22"/>
                                </w:rPr>
                                <w:t>W</w:t>
                              </w:r>
                            </w:p>
                          </w:txbxContent>
                        </wps:txbx>
                        <wps:bodyPr horzOverflow="overflow" vert="horz" lIns="0" tIns="0" rIns="0" bIns="0" rtlCol="0">
                          <a:noAutofit/>
                        </wps:bodyPr>
                      </wps:wsp>
                      <wps:wsp>
                        <wps:cNvPr id="12459" name="Rectangle 12459"/>
                        <wps:cNvSpPr/>
                        <wps:spPr>
                          <a:xfrm>
                            <a:off x="4459225" y="2100225"/>
                            <a:ext cx="260149" cy="133795"/>
                          </a:xfrm>
                          <a:prstGeom prst="rect">
                            <a:avLst/>
                          </a:prstGeom>
                          <a:ln>
                            <a:noFill/>
                          </a:ln>
                        </wps:spPr>
                        <wps:txbx>
                          <w:txbxContent>
                            <w:p w14:paraId="3707A94B" w14:textId="77777777" w:rsidR="002A4822" w:rsidRDefault="002A4822" w:rsidP="00811359">
                              <w:pPr>
                                <w:spacing w:after="160" w:line="259" w:lineRule="auto"/>
                              </w:pPr>
                              <w:r>
                                <w:rPr>
                                  <w:i/>
                                  <w:sz w:val="17"/>
                                </w:rPr>
                                <w:t>СAS</w:t>
                              </w:r>
                            </w:p>
                          </w:txbxContent>
                        </wps:txbx>
                        <wps:bodyPr horzOverflow="overflow" vert="horz" lIns="0" tIns="0" rIns="0" bIns="0" rtlCol="0">
                          <a:noAutofit/>
                        </wps:bodyPr>
                      </wps:wsp>
                      <wps:wsp>
                        <wps:cNvPr id="12460" name="Rectangle 12460"/>
                        <wps:cNvSpPr/>
                        <wps:spPr>
                          <a:xfrm>
                            <a:off x="4355593" y="2044411"/>
                            <a:ext cx="153052" cy="167351"/>
                          </a:xfrm>
                          <a:prstGeom prst="rect">
                            <a:avLst/>
                          </a:prstGeom>
                          <a:ln>
                            <a:noFill/>
                          </a:ln>
                        </wps:spPr>
                        <wps:txbx>
                          <w:txbxContent>
                            <w:p w14:paraId="7A73449E" w14:textId="77777777" w:rsidR="002A4822" w:rsidRDefault="002A4822" w:rsidP="00811359">
                              <w:pPr>
                                <w:spacing w:after="160" w:line="259" w:lineRule="auto"/>
                              </w:pPr>
                              <w:r>
                                <w:rPr>
                                  <w:i/>
                                  <w:sz w:val="22"/>
                                </w:rPr>
                                <w:t>W</w:t>
                              </w:r>
                            </w:p>
                          </w:txbxContent>
                        </wps:txbx>
                        <wps:bodyPr horzOverflow="overflow" vert="horz" lIns="0" tIns="0" rIns="0" bIns="0" rtlCol="0">
                          <a:noAutofit/>
                        </wps:bodyPr>
                      </wps:wsp>
                      <wps:wsp>
                        <wps:cNvPr id="12461" name="Shape 12461"/>
                        <wps:cNvSpPr/>
                        <wps:spPr>
                          <a:xfrm>
                            <a:off x="3477768" y="1847743"/>
                            <a:ext cx="798576" cy="0"/>
                          </a:xfrm>
                          <a:custGeom>
                            <a:avLst/>
                            <a:gdLst/>
                            <a:ahLst/>
                            <a:cxnLst/>
                            <a:rect l="0" t="0" r="0" b="0"/>
                            <a:pathLst>
                              <a:path w="798576">
                                <a:moveTo>
                                  <a:pt x="79857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2" name="Shape 12462"/>
                        <wps:cNvSpPr/>
                        <wps:spPr>
                          <a:xfrm>
                            <a:off x="3456432" y="2100727"/>
                            <a:ext cx="819912" cy="0"/>
                          </a:xfrm>
                          <a:custGeom>
                            <a:avLst/>
                            <a:gdLst/>
                            <a:ahLst/>
                            <a:cxnLst/>
                            <a:rect l="0" t="0" r="0" b="0"/>
                            <a:pathLst>
                              <a:path w="819912">
                                <a:moveTo>
                                  <a:pt x="81991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3" name="Rectangle 12463"/>
                        <wps:cNvSpPr/>
                        <wps:spPr>
                          <a:xfrm>
                            <a:off x="3520451" y="1265675"/>
                            <a:ext cx="277222" cy="164364"/>
                          </a:xfrm>
                          <a:prstGeom prst="rect">
                            <a:avLst/>
                          </a:prstGeom>
                          <a:ln>
                            <a:noFill/>
                          </a:ln>
                        </wps:spPr>
                        <wps:txbx>
                          <w:txbxContent>
                            <w:p w14:paraId="61B10FF0" w14:textId="77777777" w:rsidR="002A4822" w:rsidRPr="001677F1" w:rsidRDefault="002A4822" w:rsidP="00811359">
                              <w:pPr>
                                <w:spacing w:after="160" w:line="259" w:lineRule="auto"/>
                                <w:rPr>
                                  <w:lang w:val="en-US"/>
                                </w:rPr>
                              </w:pPr>
                              <w:r>
                                <w:rPr>
                                  <w:i/>
                                  <w:sz w:val="21"/>
                                </w:rPr>
                                <w:t>А</w:t>
                              </w:r>
                              <w:r>
                                <w:rPr>
                                  <w:i/>
                                  <w:sz w:val="21"/>
                                  <w:lang w:val="en-US"/>
                                </w:rPr>
                                <w:t xml:space="preserve"> \ R</w:t>
                              </w:r>
                            </w:p>
                            <w:p w14:paraId="60BD460C" w14:textId="77777777" w:rsidR="002A4822" w:rsidRDefault="002A4822" w:rsidP="00811359">
                              <w:pPr>
                                <w:spacing w:after="160" w:line="259" w:lineRule="auto"/>
                              </w:pPr>
                            </w:p>
                          </w:txbxContent>
                        </wps:txbx>
                        <wps:bodyPr horzOverflow="overflow" vert="horz" lIns="0" tIns="0" rIns="0" bIns="0" rtlCol="0">
                          <a:noAutofit/>
                        </wps:bodyPr>
                      </wps:wsp>
                      <wps:wsp>
                        <wps:cNvPr id="12465" name="Rectangle 12465"/>
                        <wps:cNvSpPr/>
                        <wps:spPr>
                          <a:xfrm>
                            <a:off x="3803904" y="1265206"/>
                            <a:ext cx="42557" cy="154882"/>
                          </a:xfrm>
                          <a:prstGeom prst="rect">
                            <a:avLst/>
                          </a:prstGeom>
                          <a:ln>
                            <a:noFill/>
                          </a:ln>
                        </wps:spPr>
                        <wps:txbx>
                          <w:txbxContent>
                            <w:p w14:paraId="0B4E4C6C"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466" name="Rectangle 12466"/>
                        <wps:cNvSpPr/>
                        <wps:spPr>
                          <a:xfrm>
                            <a:off x="3541776" y="1494335"/>
                            <a:ext cx="179384" cy="164540"/>
                          </a:xfrm>
                          <a:prstGeom prst="rect">
                            <a:avLst/>
                          </a:prstGeom>
                          <a:ln>
                            <a:noFill/>
                          </a:ln>
                        </wps:spPr>
                        <wps:txbx>
                          <w:txbxContent>
                            <w:p w14:paraId="208E6061" w14:textId="77777777" w:rsidR="002A4822" w:rsidRDefault="002A4822" w:rsidP="00811359">
                              <w:pPr>
                                <w:spacing w:after="160" w:line="259" w:lineRule="auto"/>
                              </w:pPr>
                              <w:proofErr w:type="spellStart"/>
                              <w:r>
                                <w:rPr>
                                  <w:i/>
                                  <w:sz w:val="21"/>
                                </w:rPr>
                                <w:t>sА</w:t>
                              </w:r>
                              <w:proofErr w:type="spellEnd"/>
                            </w:p>
                          </w:txbxContent>
                        </wps:txbx>
                        <wps:bodyPr horzOverflow="overflow" vert="horz" lIns="0" tIns="0" rIns="0" bIns="0" rtlCol="0">
                          <a:noAutofit/>
                        </wps:bodyPr>
                      </wps:wsp>
                      <wps:wsp>
                        <wps:cNvPr id="12467" name="Rectangle 12467"/>
                        <wps:cNvSpPr/>
                        <wps:spPr>
                          <a:xfrm>
                            <a:off x="3633216" y="1746656"/>
                            <a:ext cx="252070" cy="133795"/>
                          </a:xfrm>
                          <a:prstGeom prst="rect">
                            <a:avLst/>
                          </a:prstGeom>
                          <a:ln>
                            <a:noFill/>
                          </a:ln>
                        </wps:spPr>
                        <wps:txbx>
                          <w:txbxContent>
                            <w:p w14:paraId="4C67A119" w14:textId="77777777" w:rsidR="002A4822" w:rsidRDefault="002A4822" w:rsidP="00811359">
                              <w:pPr>
                                <w:spacing w:after="160" w:line="259" w:lineRule="auto"/>
                              </w:pPr>
                              <w:r>
                                <w:rPr>
                                  <w:i/>
                                  <w:sz w:val="17"/>
                                </w:rPr>
                                <w:t>RAS</w:t>
                              </w:r>
                            </w:p>
                          </w:txbxContent>
                        </wps:txbx>
                        <wps:bodyPr horzOverflow="overflow" vert="horz" lIns="0" tIns="0" rIns="0" bIns="0" rtlCol="0">
                          <a:noAutofit/>
                        </wps:bodyPr>
                      </wps:wsp>
                      <wps:wsp>
                        <wps:cNvPr id="12468" name="Rectangle 12468"/>
                        <wps:cNvSpPr/>
                        <wps:spPr>
                          <a:xfrm>
                            <a:off x="3523488" y="1690843"/>
                            <a:ext cx="153052" cy="167351"/>
                          </a:xfrm>
                          <a:prstGeom prst="rect">
                            <a:avLst/>
                          </a:prstGeom>
                          <a:ln>
                            <a:noFill/>
                          </a:ln>
                        </wps:spPr>
                        <wps:txbx>
                          <w:txbxContent>
                            <w:p w14:paraId="07B3B15F" w14:textId="77777777" w:rsidR="002A4822" w:rsidRDefault="002A4822" w:rsidP="00811359">
                              <w:pPr>
                                <w:spacing w:after="160" w:line="259" w:lineRule="auto"/>
                              </w:pPr>
                              <w:r>
                                <w:rPr>
                                  <w:i/>
                                  <w:sz w:val="22"/>
                                </w:rPr>
                                <w:t>W</w:t>
                              </w:r>
                            </w:p>
                          </w:txbxContent>
                        </wps:txbx>
                        <wps:bodyPr horzOverflow="overflow" vert="horz" lIns="0" tIns="0" rIns="0" bIns="0" rtlCol="0">
                          <a:noAutofit/>
                        </wps:bodyPr>
                      </wps:wsp>
                      <wps:wsp>
                        <wps:cNvPr id="12469" name="Rectangle 12469"/>
                        <wps:cNvSpPr/>
                        <wps:spPr>
                          <a:xfrm>
                            <a:off x="3855720" y="1691925"/>
                            <a:ext cx="42557" cy="154882"/>
                          </a:xfrm>
                          <a:prstGeom prst="rect">
                            <a:avLst/>
                          </a:prstGeom>
                          <a:ln>
                            <a:noFill/>
                          </a:ln>
                        </wps:spPr>
                        <wps:txbx>
                          <w:txbxContent>
                            <w:p w14:paraId="396939E0"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470" name="Rectangle 12470"/>
                        <wps:cNvSpPr/>
                        <wps:spPr>
                          <a:xfrm>
                            <a:off x="3636264" y="1972208"/>
                            <a:ext cx="260149" cy="133795"/>
                          </a:xfrm>
                          <a:prstGeom prst="rect">
                            <a:avLst/>
                          </a:prstGeom>
                          <a:ln>
                            <a:noFill/>
                          </a:ln>
                        </wps:spPr>
                        <wps:txbx>
                          <w:txbxContent>
                            <w:p w14:paraId="263C4A09" w14:textId="77777777" w:rsidR="002A4822" w:rsidRDefault="002A4822" w:rsidP="00811359">
                              <w:pPr>
                                <w:spacing w:after="160" w:line="259" w:lineRule="auto"/>
                              </w:pPr>
                              <w:r>
                                <w:rPr>
                                  <w:i/>
                                  <w:sz w:val="17"/>
                                </w:rPr>
                                <w:t>СAS</w:t>
                              </w:r>
                            </w:p>
                          </w:txbxContent>
                        </wps:txbx>
                        <wps:bodyPr horzOverflow="overflow" vert="horz" lIns="0" tIns="0" rIns="0" bIns="0" rtlCol="0">
                          <a:noAutofit/>
                        </wps:bodyPr>
                      </wps:wsp>
                      <wps:wsp>
                        <wps:cNvPr id="12471" name="Rectangle 12471"/>
                        <wps:cNvSpPr/>
                        <wps:spPr>
                          <a:xfrm>
                            <a:off x="3532632" y="1916395"/>
                            <a:ext cx="153052" cy="167351"/>
                          </a:xfrm>
                          <a:prstGeom prst="rect">
                            <a:avLst/>
                          </a:prstGeom>
                          <a:ln>
                            <a:noFill/>
                          </a:ln>
                        </wps:spPr>
                        <wps:txbx>
                          <w:txbxContent>
                            <w:p w14:paraId="4833EB4F" w14:textId="77777777" w:rsidR="002A4822" w:rsidRDefault="002A4822" w:rsidP="00811359">
                              <w:pPr>
                                <w:spacing w:after="160" w:line="259" w:lineRule="auto"/>
                              </w:pPr>
                              <w:r>
                                <w:rPr>
                                  <w:i/>
                                  <w:sz w:val="22"/>
                                </w:rPr>
                                <w:t>W</w:t>
                              </w:r>
                            </w:p>
                          </w:txbxContent>
                        </wps:txbx>
                        <wps:bodyPr horzOverflow="overflow" vert="horz" lIns="0" tIns="0" rIns="0" bIns="0" rtlCol="0">
                          <a:noAutofit/>
                        </wps:bodyPr>
                      </wps:wsp>
                      <wps:wsp>
                        <wps:cNvPr id="12472" name="Rectangle 12472"/>
                        <wps:cNvSpPr/>
                        <wps:spPr>
                          <a:xfrm>
                            <a:off x="652272" y="44338"/>
                            <a:ext cx="341062" cy="184382"/>
                          </a:xfrm>
                          <a:prstGeom prst="rect">
                            <a:avLst/>
                          </a:prstGeom>
                          <a:ln>
                            <a:noFill/>
                          </a:ln>
                        </wps:spPr>
                        <wps:txbx>
                          <w:txbxContent>
                            <w:p w14:paraId="798CDB01" w14:textId="77777777" w:rsidR="002A4822" w:rsidRDefault="002A4822" w:rsidP="00811359">
                              <w:pPr>
                                <w:spacing w:after="160" w:line="259" w:lineRule="auto"/>
                              </w:pPr>
                              <w:r>
                                <w:rPr>
                                  <w:sz w:val="24"/>
                                </w:rPr>
                                <w:t>ШД</w:t>
                              </w:r>
                            </w:p>
                          </w:txbxContent>
                        </wps:txbx>
                        <wps:bodyPr horzOverflow="overflow" vert="horz" lIns="0" tIns="0" rIns="0" bIns="0" rtlCol="0">
                          <a:noAutofit/>
                        </wps:bodyPr>
                      </wps:wsp>
                      <wps:wsp>
                        <wps:cNvPr id="12473" name="Rectangle 12473"/>
                        <wps:cNvSpPr/>
                        <wps:spPr>
                          <a:xfrm>
                            <a:off x="911352" y="44338"/>
                            <a:ext cx="50663" cy="184382"/>
                          </a:xfrm>
                          <a:prstGeom prst="rect">
                            <a:avLst/>
                          </a:prstGeom>
                          <a:ln>
                            <a:noFill/>
                          </a:ln>
                        </wps:spPr>
                        <wps:txbx>
                          <w:txbxContent>
                            <w:p w14:paraId="361BFEAE"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74" name="Rectangle 12474"/>
                        <wps:cNvSpPr/>
                        <wps:spPr>
                          <a:xfrm>
                            <a:off x="630936" y="300371"/>
                            <a:ext cx="353019" cy="184382"/>
                          </a:xfrm>
                          <a:prstGeom prst="rect">
                            <a:avLst/>
                          </a:prstGeom>
                          <a:ln>
                            <a:noFill/>
                          </a:ln>
                        </wps:spPr>
                        <wps:txbx>
                          <w:txbxContent>
                            <w:p w14:paraId="67713070" w14:textId="77777777" w:rsidR="002A4822" w:rsidRDefault="002A4822" w:rsidP="00811359">
                              <w:pPr>
                                <w:spacing w:after="160" w:line="259" w:lineRule="auto"/>
                              </w:pPr>
                              <w:r>
                                <w:rPr>
                                  <w:sz w:val="24"/>
                                </w:rPr>
                                <w:t>ША</w:t>
                              </w:r>
                            </w:p>
                          </w:txbxContent>
                        </wps:txbx>
                        <wps:bodyPr horzOverflow="overflow" vert="horz" lIns="0" tIns="0" rIns="0" bIns="0" rtlCol="0">
                          <a:noAutofit/>
                        </wps:bodyPr>
                      </wps:wsp>
                      <wps:wsp>
                        <wps:cNvPr id="12475" name="Rectangle 12475"/>
                        <wps:cNvSpPr/>
                        <wps:spPr>
                          <a:xfrm>
                            <a:off x="896112" y="300371"/>
                            <a:ext cx="50663" cy="184382"/>
                          </a:xfrm>
                          <a:prstGeom prst="rect">
                            <a:avLst/>
                          </a:prstGeom>
                          <a:ln>
                            <a:noFill/>
                          </a:ln>
                        </wps:spPr>
                        <wps:txbx>
                          <w:txbxContent>
                            <w:p w14:paraId="74480AD0"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76" name="Shape 12476"/>
                        <wps:cNvSpPr/>
                        <wps:spPr>
                          <a:xfrm>
                            <a:off x="1149096" y="174391"/>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7" name="Shape 12477"/>
                        <wps:cNvSpPr/>
                        <wps:spPr>
                          <a:xfrm>
                            <a:off x="1121664" y="4060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8" name="Rectangle 12478"/>
                        <wps:cNvSpPr/>
                        <wps:spPr>
                          <a:xfrm>
                            <a:off x="1085088" y="44338"/>
                            <a:ext cx="202652" cy="184382"/>
                          </a:xfrm>
                          <a:prstGeom prst="rect">
                            <a:avLst/>
                          </a:prstGeom>
                          <a:ln>
                            <a:noFill/>
                          </a:ln>
                        </wps:spPr>
                        <wps:txbx>
                          <w:txbxContent>
                            <w:p w14:paraId="7B2AA2B4" w14:textId="77777777" w:rsidR="002A4822" w:rsidRPr="000348F1" w:rsidRDefault="002A4822" w:rsidP="00811359">
                              <w:pPr>
                                <w:spacing w:after="160" w:line="259" w:lineRule="auto"/>
                                <w:rPr>
                                  <w:lang w:val="en-US"/>
                                </w:rPr>
                              </w:pPr>
                              <w:r>
                                <w:rPr>
                                  <w:sz w:val="24"/>
                                  <w:lang w:val="en-US"/>
                                </w:rPr>
                                <w:t>28</w:t>
                              </w:r>
                            </w:p>
                          </w:txbxContent>
                        </wps:txbx>
                        <wps:bodyPr horzOverflow="overflow" vert="horz" lIns="0" tIns="0" rIns="0" bIns="0" rtlCol="0">
                          <a:noAutofit/>
                        </wps:bodyPr>
                      </wps:wsp>
                      <wps:wsp>
                        <wps:cNvPr id="12479" name="Rectangle 12479"/>
                        <wps:cNvSpPr/>
                        <wps:spPr>
                          <a:xfrm>
                            <a:off x="1237488" y="44338"/>
                            <a:ext cx="50663" cy="184382"/>
                          </a:xfrm>
                          <a:prstGeom prst="rect">
                            <a:avLst/>
                          </a:prstGeom>
                          <a:ln>
                            <a:noFill/>
                          </a:ln>
                        </wps:spPr>
                        <wps:txbx>
                          <w:txbxContent>
                            <w:p w14:paraId="749555D2"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80" name="Rectangle 12480"/>
                        <wps:cNvSpPr/>
                        <wps:spPr>
                          <a:xfrm>
                            <a:off x="1021080" y="297323"/>
                            <a:ext cx="202652" cy="184382"/>
                          </a:xfrm>
                          <a:prstGeom prst="rect">
                            <a:avLst/>
                          </a:prstGeom>
                          <a:ln>
                            <a:noFill/>
                          </a:ln>
                        </wps:spPr>
                        <wps:txbx>
                          <w:txbxContent>
                            <w:p w14:paraId="4751B185" w14:textId="77777777" w:rsidR="002A4822" w:rsidRDefault="002A4822" w:rsidP="00811359">
                              <w:pPr>
                                <w:spacing w:after="160" w:line="259" w:lineRule="auto"/>
                              </w:pPr>
                              <w:r>
                                <w:rPr>
                                  <w:sz w:val="24"/>
                                </w:rPr>
                                <w:t>18</w:t>
                              </w:r>
                            </w:p>
                          </w:txbxContent>
                        </wps:txbx>
                        <wps:bodyPr horzOverflow="overflow" vert="horz" lIns="0" tIns="0" rIns="0" bIns="0" rtlCol="0">
                          <a:noAutofit/>
                        </wps:bodyPr>
                      </wps:wsp>
                      <wps:wsp>
                        <wps:cNvPr id="12481" name="Rectangle 12481"/>
                        <wps:cNvSpPr/>
                        <wps:spPr>
                          <a:xfrm>
                            <a:off x="1173480" y="297323"/>
                            <a:ext cx="114295" cy="184382"/>
                          </a:xfrm>
                          <a:prstGeom prst="rect">
                            <a:avLst/>
                          </a:prstGeom>
                          <a:ln>
                            <a:noFill/>
                          </a:ln>
                        </wps:spPr>
                        <wps:txbx>
                          <w:txbxContent>
                            <w:p w14:paraId="3020A0DA" w14:textId="77777777" w:rsidR="002A4822" w:rsidRDefault="002A4822" w:rsidP="00811359">
                              <w:pPr>
                                <w:spacing w:after="160" w:line="259" w:lineRule="auto"/>
                              </w:pPr>
                              <w:r>
                                <w:rPr>
                                  <w:sz w:val="24"/>
                                </w:rPr>
                                <w:t>+</w:t>
                              </w:r>
                            </w:p>
                          </w:txbxContent>
                        </wps:txbx>
                        <wps:bodyPr horzOverflow="overflow" vert="horz" lIns="0" tIns="0" rIns="0" bIns="0" rtlCol="0">
                          <a:noAutofit/>
                        </wps:bodyPr>
                      </wps:wsp>
                      <wps:wsp>
                        <wps:cNvPr id="12482" name="Rectangle 12482"/>
                        <wps:cNvSpPr/>
                        <wps:spPr>
                          <a:xfrm>
                            <a:off x="1258824" y="297323"/>
                            <a:ext cx="101326" cy="184382"/>
                          </a:xfrm>
                          <a:prstGeom prst="rect">
                            <a:avLst/>
                          </a:prstGeom>
                          <a:ln>
                            <a:noFill/>
                          </a:ln>
                        </wps:spPr>
                        <wps:txbx>
                          <w:txbxContent>
                            <w:p w14:paraId="7BFEFCD8" w14:textId="453E1457" w:rsidR="002A4822" w:rsidRPr="00B60CFE" w:rsidRDefault="002A4822" w:rsidP="00811359">
                              <w:pPr>
                                <w:spacing w:after="160" w:line="259" w:lineRule="auto"/>
                                <w:rPr>
                                  <w:lang w:val="en-US"/>
                                </w:rPr>
                              </w:pPr>
                              <w:r>
                                <w:rPr>
                                  <w:sz w:val="24"/>
                                  <w:lang w:val="en-US"/>
                                </w:rPr>
                                <w:t>2</w:t>
                              </w:r>
                            </w:p>
                          </w:txbxContent>
                        </wps:txbx>
                        <wps:bodyPr horzOverflow="overflow" vert="horz" lIns="0" tIns="0" rIns="0" bIns="0" rtlCol="0">
                          <a:noAutofit/>
                        </wps:bodyPr>
                      </wps:wsp>
                      <wps:wsp>
                        <wps:cNvPr id="12483" name="Rectangle 12483"/>
                        <wps:cNvSpPr/>
                        <wps:spPr>
                          <a:xfrm>
                            <a:off x="1335024" y="297323"/>
                            <a:ext cx="50663" cy="184382"/>
                          </a:xfrm>
                          <a:prstGeom prst="rect">
                            <a:avLst/>
                          </a:prstGeom>
                          <a:ln>
                            <a:noFill/>
                          </a:ln>
                        </wps:spPr>
                        <wps:txbx>
                          <w:txbxContent>
                            <w:p w14:paraId="545A2B4D"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84" name="Rectangle 12484"/>
                        <wps:cNvSpPr/>
                        <wps:spPr>
                          <a:xfrm>
                            <a:off x="630936" y="504587"/>
                            <a:ext cx="346331" cy="184382"/>
                          </a:xfrm>
                          <a:prstGeom prst="rect">
                            <a:avLst/>
                          </a:prstGeom>
                          <a:ln>
                            <a:noFill/>
                          </a:ln>
                        </wps:spPr>
                        <wps:txbx>
                          <w:txbxContent>
                            <w:p w14:paraId="75474E78" w14:textId="77777777" w:rsidR="002A4822" w:rsidRDefault="002A4822" w:rsidP="00811359">
                              <w:pPr>
                                <w:spacing w:after="160" w:line="259" w:lineRule="auto"/>
                              </w:pPr>
                              <w:r>
                                <w:rPr>
                                  <w:sz w:val="24"/>
                                </w:rPr>
                                <w:t>ШУ</w:t>
                              </w:r>
                            </w:p>
                          </w:txbxContent>
                        </wps:txbx>
                        <wps:bodyPr horzOverflow="overflow" vert="horz" lIns="0" tIns="0" rIns="0" bIns="0" rtlCol="0">
                          <a:noAutofit/>
                        </wps:bodyPr>
                      </wps:wsp>
                      <wps:wsp>
                        <wps:cNvPr id="12485" name="Rectangle 12485"/>
                        <wps:cNvSpPr/>
                        <wps:spPr>
                          <a:xfrm>
                            <a:off x="893064" y="504587"/>
                            <a:ext cx="50663" cy="184382"/>
                          </a:xfrm>
                          <a:prstGeom prst="rect">
                            <a:avLst/>
                          </a:prstGeom>
                          <a:ln>
                            <a:noFill/>
                          </a:ln>
                        </wps:spPr>
                        <wps:txbx>
                          <w:txbxContent>
                            <w:p w14:paraId="782748F6"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486" name="Rectangle 12486"/>
                        <wps:cNvSpPr/>
                        <wps:spPr>
                          <a:xfrm>
                            <a:off x="630936" y="676942"/>
                            <a:ext cx="42557" cy="154882"/>
                          </a:xfrm>
                          <a:prstGeom prst="rect">
                            <a:avLst/>
                          </a:prstGeom>
                          <a:ln>
                            <a:noFill/>
                          </a:ln>
                        </wps:spPr>
                        <wps:txbx>
                          <w:txbxContent>
                            <w:p w14:paraId="727D9ED0"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487" name="Shape 12487"/>
                        <wps:cNvSpPr/>
                        <wps:spPr>
                          <a:xfrm>
                            <a:off x="1103376" y="598063"/>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88" name="Rectangle 12488"/>
                        <wps:cNvSpPr/>
                        <wps:spPr>
                          <a:xfrm>
                            <a:off x="1225296" y="486150"/>
                            <a:ext cx="146314" cy="184580"/>
                          </a:xfrm>
                          <a:prstGeom prst="rect">
                            <a:avLst/>
                          </a:prstGeom>
                          <a:ln>
                            <a:noFill/>
                          </a:ln>
                        </wps:spPr>
                        <wps:txbx>
                          <w:txbxContent>
                            <w:p w14:paraId="0DCD734B" w14:textId="77777777" w:rsidR="002A4822" w:rsidRDefault="002A4822" w:rsidP="00811359">
                              <w:pPr>
                                <w:spacing w:after="160" w:line="259" w:lineRule="auto"/>
                              </w:pPr>
                              <w:r>
                                <w:rPr>
                                  <w:i/>
                                  <w:sz w:val="24"/>
                                </w:rPr>
                                <w:t>m</w:t>
                              </w:r>
                            </w:p>
                          </w:txbxContent>
                        </wps:txbx>
                        <wps:bodyPr horzOverflow="overflow" vert="horz" lIns="0" tIns="0" rIns="0" bIns="0" rtlCol="0">
                          <a:noAutofit/>
                        </wps:bodyPr>
                      </wps:wsp>
                      <wps:wsp>
                        <wps:cNvPr id="12489" name="Rectangle 12489"/>
                        <wps:cNvSpPr/>
                        <wps:spPr>
                          <a:xfrm>
                            <a:off x="1335024" y="486150"/>
                            <a:ext cx="50663" cy="184580"/>
                          </a:xfrm>
                          <a:prstGeom prst="rect">
                            <a:avLst/>
                          </a:prstGeom>
                          <a:ln>
                            <a:noFill/>
                          </a:ln>
                        </wps:spPr>
                        <wps:txbx>
                          <w:txbxContent>
                            <w:p w14:paraId="5432090A" w14:textId="77777777" w:rsidR="002A4822" w:rsidRDefault="002A4822" w:rsidP="00811359">
                              <w:pPr>
                                <w:spacing w:after="160" w:line="259" w:lineRule="auto"/>
                              </w:pPr>
                              <w:r>
                                <w:rPr>
                                  <w:i/>
                                  <w:sz w:val="24"/>
                                </w:rPr>
                                <w:t xml:space="preserve"> </w:t>
                              </w:r>
                            </w:p>
                          </w:txbxContent>
                        </wps:txbx>
                        <wps:bodyPr horzOverflow="overflow" vert="horz" lIns="0" tIns="0" rIns="0" bIns="0" rtlCol="0">
                          <a:noAutofit/>
                        </wps:bodyPr>
                      </wps:wsp>
                      <wps:wsp>
                        <wps:cNvPr id="12490" name="Shape 12490"/>
                        <wps:cNvSpPr/>
                        <wps:spPr>
                          <a:xfrm>
                            <a:off x="2069592" y="1049167"/>
                            <a:ext cx="694944" cy="1036320"/>
                          </a:xfrm>
                          <a:custGeom>
                            <a:avLst/>
                            <a:gdLst/>
                            <a:ahLst/>
                            <a:cxnLst/>
                            <a:rect l="0" t="0" r="0" b="0"/>
                            <a:pathLst>
                              <a:path w="694944" h="1036320">
                                <a:moveTo>
                                  <a:pt x="0" y="0"/>
                                </a:moveTo>
                                <a:lnTo>
                                  <a:pt x="0" y="1036320"/>
                                </a:lnTo>
                                <a:lnTo>
                                  <a:pt x="694944" y="1036320"/>
                                </a:lnTo>
                                <a:lnTo>
                                  <a:pt x="694944"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91" name="Rectangle 12491"/>
                        <wps:cNvSpPr/>
                        <wps:spPr>
                          <a:xfrm>
                            <a:off x="2170176" y="1134142"/>
                            <a:ext cx="42557" cy="154882"/>
                          </a:xfrm>
                          <a:prstGeom prst="rect">
                            <a:avLst/>
                          </a:prstGeom>
                          <a:ln>
                            <a:noFill/>
                          </a:ln>
                        </wps:spPr>
                        <wps:txbx>
                          <w:txbxContent>
                            <w:p w14:paraId="53AA376E"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492" name="Rectangle 12492"/>
                        <wps:cNvSpPr/>
                        <wps:spPr>
                          <a:xfrm>
                            <a:off x="2514600" y="1475393"/>
                            <a:ext cx="122904" cy="155048"/>
                          </a:xfrm>
                          <a:prstGeom prst="rect">
                            <a:avLst/>
                          </a:prstGeom>
                          <a:ln>
                            <a:noFill/>
                          </a:ln>
                        </wps:spPr>
                        <wps:txbx>
                          <w:txbxContent>
                            <w:p w14:paraId="34A02F69" w14:textId="77777777" w:rsidR="002A4822" w:rsidRDefault="002A4822" w:rsidP="00811359">
                              <w:pPr>
                                <w:spacing w:after="160" w:line="259" w:lineRule="auto"/>
                              </w:pPr>
                              <w:r>
                                <w:rPr>
                                  <w:i/>
                                </w:rPr>
                                <w:t>D</w:t>
                              </w:r>
                            </w:p>
                          </w:txbxContent>
                        </wps:txbx>
                        <wps:bodyPr horzOverflow="overflow" vert="horz" lIns="0" tIns="0" rIns="0" bIns="0" rtlCol="0">
                          <a:noAutofit/>
                        </wps:bodyPr>
                      </wps:wsp>
                      <wps:wsp>
                        <wps:cNvPr id="12493" name="Rectangle 12493"/>
                        <wps:cNvSpPr/>
                        <wps:spPr>
                          <a:xfrm>
                            <a:off x="2606040" y="1475393"/>
                            <a:ext cx="122904" cy="155048"/>
                          </a:xfrm>
                          <a:prstGeom prst="rect">
                            <a:avLst/>
                          </a:prstGeom>
                          <a:ln>
                            <a:noFill/>
                          </a:ln>
                        </wps:spPr>
                        <wps:txbx>
                          <w:txbxContent>
                            <w:p w14:paraId="5894F86F" w14:textId="77777777" w:rsidR="002A4822" w:rsidRDefault="002A4822" w:rsidP="00811359">
                              <w:pPr>
                                <w:spacing w:after="160" w:line="259" w:lineRule="auto"/>
                              </w:pPr>
                              <w:r>
                                <w:rPr>
                                  <w:i/>
                                </w:rPr>
                                <w:t>O</w:t>
                              </w:r>
                            </w:p>
                          </w:txbxContent>
                        </wps:txbx>
                        <wps:bodyPr horzOverflow="overflow" vert="horz" lIns="0" tIns="0" rIns="0" bIns="0" rtlCol="0">
                          <a:noAutofit/>
                        </wps:bodyPr>
                      </wps:wsp>
                      <wps:wsp>
                        <wps:cNvPr id="12494" name="Rectangle 12494"/>
                        <wps:cNvSpPr/>
                        <wps:spPr>
                          <a:xfrm>
                            <a:off x="2697480" y="1475393"/>
                            <a:ext cx="42557" cy="155048"/>
                          </a:xfrm>
                          <a:prstGeom prst="rect">
                            <a:avLst/>
                          </a:prstGeom>
                          <a:ln>
                            <a:noFill/>
                          </a:ln>
                        </wps:spPr>
                        <wps:txbx>
                          <w:txbxContent>
                            <w:p w14:paraId="65540E69" w14:textId="77777777" w:rsidR="002A4822" w:rsidRDefault="002A4822" w:rsidP="00811359">
                              <w:pPr>
                                <w:spacing w:after="160" w:line="259" w:lineRule="auto"/>
                              </w:pPr>
                              <w:r>
                                <w:rPr>
                                  <w:i/>
                                </w:rPr>
                                <w:t xml:space="preserve"> </w:t>
                              </w:r>
                            </w:p>
                          </w:txbxContent>
                        </wps:txbx>
                        <wps:bodyPr horzOverflow="overflow" vert="horz" lIns="0" tIns="0" rIns="0" bIns="0" rtlCol="0">
                          <a:noAutofit/>
                        </wps:bodyPr>
                      </wps:wsp>
                      <wps:wsp>
                        <wps:cNvPr id="12495" name="Rectangle 12495"/>
                        <wps:cNvSpPr/>
                        <wps:spPr>
                          <a:xfrm>
                            <a:off x="2136648" y="1490632"/>
                            <a:ext cx="104009" cy="155048"/>
                          </a:xfrm>
                          <a:prstGeom prst="rect">
                            <a:avLst/>
                          </a:prstGeom>
                          <a:ln>
                            <a:noFill/>
                          </a:ln>
                        </wps:spPr>
                        <wps:txbx>
                          <w:txbxContent>
                            <w:p w14:paraId="42AB8CD9" w14:textId="77777777" w:rsidR="002A4822" w:rsidRDefault="002A4822" w:rsidP="00811359">
                              <w:pPr>
                                <w:spacing w:after="160" w:line="259" w:lineRule="auto"/>
                              </w:pPr>
                              <w:r>
                                <w:rPr>
                                  <w:i/>
                                </w:rPr>
                                <w:t>А</w:t>
                              </w:r>
                            </w:p>
                          </w:txbxContent>
                        </wps:txbx>
                        <wps:bodyPr horzOverflow="overflow" vert="horz" lIns="0" tIns="0" rIns="0" bIns="0" rtlCol="0">
                          <a:noAutofit/>
                        </wps:bodyPr>
                      </wps:wsp>
                      <wps:wsp>
                        <wps:cNvPr id="12496" name="Rectangle 12496"/>
                        <wps:cNvSpPr/>
                        <wps:spPr>
                          <a:xfrm>
                            <a:off x="2212848" y="1490632"/>
                            <a:ext cx="42557" cy="155048"/>
                          </a:xfrm>
                          <a:prstGeom prst="rect">
                            <a:avLst/>
                          </a:prstGeom>
                          <a:ln>
                            <a:noFill/>
                          </a:ln>
                        </wps:spPr>
                        <wps:txbx>
                          <w:txbxContent>
                            <w:p w14:paraId="28DC5315" w14:textId="77777777" w:rsidR="002A4822" w:rsidRDefault="002A4822" w:rsidP="00811359">
                              <w:pPr>
                                <w:spacing w:after="160" w:line="259" w:lineRule="auto"/>
                              </w:pPr>
                              <w:r>
                                <w:rPr>
                                  <w:i/>
                                </w:rPr>
                                <w:t xml:space="preserve"> </w:t>
                              </w:r>
                            </w:p>
                          </w:txbxContent>
                        </wps:txbx>
                        <wps:bodyPr horzOverflow="overflow" vert="horz" lIns="0" tIns="0" rIns="0" bIns="0" rtlCol="0">
                          <a:noAutofit/>
                        </wps:bodyPr>
                      </wps:wsp>
                      <wps:wsp>
                        <wps:cNvPr id="12497" name="Shape 12497"/>
                        <wps:cNvSpPr/>
                        <wps:spPr>
                          <a:xfrm>
                            <a:off x="2770632" y="1521606"/>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8" name="Shape 12498"/>
                        <wps:cNvSpPr/>
                        <wps:spPr>
                          <a:xfrm>
                            <a:off x="2993136" y="214015"/>
                            <a:ext cx="0" cy="1310640"/>
                          </a:xfrm>
                          <a:custGeom>
                            <a:avLst/>
                            <a:gdLst/>
                            <a:ahLst/>
                            <a:cxnLst/>
                            <a:rect l="0" t="0" r="0" b="0"/>
                            <a:pathLst>
                              <a:path h="1310640">
                                <a:moveTo>
                                  <a:pt x="0" y="0"/>
                                </a:moveTo>
                                <a:lnTo>
                                  <a:pt x="0" y="131064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9" name="Shape 12499"/>
                        <wps:cNvSpPr/>
                        <wps:spPr>
                          <a:xfrm>
                            <a:off x="1837944" y="1561230"/>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0" name="Shape 12500"/>
                        <wps:cNvSpPr/>
                        <wps:spPr>
                          <a:xfrm>
                            <a:off x="1840992" y="454806"/>
                            <a:ext cx="0" cy="1118616"/>
                          </a:xfrm>
                          <a:custGeom>
                            <a:avLst/>
                            <a:gdLst/>
                            <a:ahLst/>
                            <a:cxnLst/>
                            <a:rect l="0" t="0" r="0" b="0"/>
                            <a:pathLst>
                              <a:path h="1118616">
                                <a:moveTo>
                                  <a:pt x="0" y="0"/>
                                </a:moveTo>
                                <a:lnTo>
                                  <a:pt x="0" y="1118616"/>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1" name="Shape 12501"/>
                        <wps:cNvSpPr/>
                        <wps:spPr>
                          <a:xfrm>
                            <a:off x="1786128" y="10887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2" name="Rectangle 12502"/>
                        <wps:cNvSpPr/>
                        <wps:spPr>
                          <a:xfrm>
                            <a:off x="1630680" y="964835"/>
                            <a:ext cx="103352" cy="184382"/>
                          </a:xfrm>
                          <a:prstGeom prst="rect">
                            <a:avLst/>
                          </a:prstGeom>
                          <a:ln>
                            <a:noFill/>
                          </a:ln>
                        </wps:spPr>
                        <wps:txbx>
                          <w:txbxContent>
                            <w:p w14:paraId="779A22F7"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03" name="Rectangle 12503"/>
                        <wps:cNvSpPr/>
                        <wps:spPr>
                          <a:xfrm>
                            <a:off x="1709928" y="964835"/>
                            <a:ext cx="101326" cy="184382"/>
                          </a:xfrm>
                          <a:prstGeom prst="rect">
                            <a:avLst/>
                          </a:prstGeom>
                          <a:ln>
                            <a:noFill/>
                          </a:ln>
                        </wps:spPr>
                        <wps:txbx>
                          <w:txbxContent>
                            <w:p w14:paraId="79BB8DD7" w14:textId="77777777" w:rsidR="002A4822" w:rsidRDefault="002A4822" w:rsidP="00811359">
                              <w:pPr>
                                <w:spacing w:after="160" w:line="259" w:lineRule="auto"/>
                              </w:pPr>
                              <w:r>
                                <w:rPr>
                                  <w:sz w:val="24"/>
                                </w:rPr>
                                <w:t>9</w:t>
                              </w:r>
                            </w:p>
                          </w:txbxContent>
                        </wps:txbx>
                        <wps:bodyPr horzOverflow="overflow" vert="horz" lIns="0" tIns="0" rIns="0" bIns="0" rtlCol="0">
                          <a:noAutofit/>
                        </wps:bodyPr>
                      </wps:wsp>
                      <wps:wsp>
                        <wps:cNvPr id="12504" name="Rectangle 12504"/>
                        <wps:cNvSpPr/>
                        <wps:spPr>
                          <a:xfrm>
                            <a:off x="1783080" y="964835"/>
                            <a:ext cx="50663" cy="184382"/>
                          </a:xfrm>
                          <a:prstGeom prst="rect">
                            <a:avLst/>
                          </a:prstGeom>
                          <a:ln>
                            <a:noFill/>
                          </a:ln>
                        </wps:spPr>
                        <wps:txbx>
                          <w:txbxContent>
                            <w:p w14:paraId="7039298C"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05" name="Rectangle 12505"/>
                        <wps:cNvSpPr/>
                        <wps:spPr>
                          <a:xfrm>
                            <a:off x="2737104" y="897779"/>
                            <a:ext cx="202651" cy="184382"/>
                          </a:xfrm>
                          <a:prstGeom prst="rect">
                            <a:avLst/>
                          </a:prstGeom>
                          <a:ln>
                            <a:noFill/>
                          </a:ln>
                        </wps:spPr>
                        <wps:txbx>
                          <w:txbxContent>
                            <w:p w14:paraId="64B666D6" w14:textId="77777777" w:rsidR="002A4822" w:rsidRDefault="002A4822" w:rsidP="00811359">
                              <w:pPr>
                                <w:spacing w:after="160" w:line="259" w:lineRule="auto"/>
                              </w:pPr>
                              <w:r>
                                <w:rPr>
                                  <w:sz w:val="24"/>
                                  <w:lang w:val="en-US"/>
                                </w:rPr>
                                <w:t>28</w:t>
                              </w:r>
                            </w:p>
                          </w:txbxContent>
                        </wps:txbx>
                        <wps:bodyPr horzOverflow="overflow" vert="horz" lIns="0" tIns="0" rIns="0" bIns="0" rtlCol="0">
                          <a:noAutofit/>
                        </wps:bodyPr>
                      </wps:wsp>
                      <wps:wsp>
                        <wps:cNvPr id="12506" name="Rectangle 12506"/>
                        <wps:cNvSpPr/>
                        <wps:spPr>
                          <a:xfrm>
                            <a:off x="2889504" y="897779"/>
                            <a:ext cx="50663" cy="184382"/>
                          </a:xfrm>
                          <a:prstGeom prst="rect">
                            <a:avLst/>
                          </a:prstGeom>
                          <a:ln>
                            <a:noFill/>
                          </a:ln>
                        </wps:spPr>
                        <wps:txbx>
                          <w:txbxContent>
                            <w:p w14:paraId="7F1395AE"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07" name="Shape 12507"/>
                        <wps:cNvSpPr/>
                        <wps:spPr>
                          <a:xfrm>
                            <a:off x="2935224" y="92115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8" name="Rectangle 12508"/>
                        <wps:cNvSpPr/>
                        <wps:spPr>
                          <a:xfrm>
                            <a:off x="2237232" y="1110546"/>
                            <a:ext cx="157663" cy="181116"/>
                          </a:xfrm>
                          <a:prstGeom prst="rect">
                            <a:avLst/>
                          </a:prstGeom>
                          <a:ln>
                            <a:noFill/>
                          </a:ln>
                        </wps:spPr>
                        <wps:txbx>
                          <w:txbxContent>
                            <w:p w14:paraId="2C6A6DB5" w14:textId="77777777" w:rsidR="002A4822" w:rsidRDefault="002A4822" w:rsidP="00811359">
                              <w:pPr>
                                <w:spacing w:after="160" w:line="259" w:lineRule="auto"/>
                              </w:pPr>
                              <w:r>
                                <w:rPr>
                                  <w:b/>
                                  <w:i/>
                                  <w:sz w:val="24"/>
                                </w:rPr>
                                <w:t>П</w:t>
                              </w:r>
                            </w:p>
                          </w:txbxContent>
                        </wps:txbx>
                        <wps:bodyPr horzOverflow="overflow" vert="horz" lIns="0" tIns="0" rIns="0" bIns="0" rtlCol="0">
                          <a:noAutofit/>
                        </wps:bodyPr>
                      </wps:wsp>
                      <wps:wsp>
                        <wps:cNvPr id="12509" name="Rectangle 12509"/>
                        <wps:cNvSpPr/>
                        <wps:spPr>
                          <a:xfrm>
                            <a:off x="2356104" y="1110546"/>
                            <a:ext cx="242574" cy="181116"/>
                          </a:xfrm>
                          <a:prstGeom prst="rect">
                            <a:avLst/>
                          </a:prstGeom>
                          <a:ln>
                            <a:noFill/>
                          </a:ln>
                        </wps:spPr>
                        <wps:txbx>
                          <w:txbxContent>
                            <w:p w14:paraId="288E7219" w14:textId="77777777" w:rsidR="002A4822" w:rsidRDefault="002A4822" w:rsidP="00811359">
                              <w:pPr>
                                <w:spacing w:after="160" w:line="259" w:lineRule="auto"/>
                              </w:pPr>
                              <w:r>
                                <w:rPr>
                                  <w:b/>
                                  <w:i/>
                                  <w:sz w:val="24"/>
                                </w:rPr>
                                <w:t>ЗУ</w:t>
                              </w:r>
                            </w:p>
                          </w:txbxContent>
                        </wps:txbx>
                        <wps:bodyPr horzOverflow="overflow" vert="horz" lIns="0" tIns="0" rIns="0" bIns="0" rtlCol="0">
                          <a:noAutofit/>
                        </wps:bodyPr>
                      </wps:wsp>
                      <wps:wsp>
                        <wps:cNvPr id="12510" name="Rectangle 12510"/>
                        <wps:cNvSpPr/>
                        <wps:spPr>
                          <a:xfrm>
                            <a:off x="2538984" y="1110546"/>
                            <a:ext cx="50663" cy="181116"/>
                          </a:xfrm>
                          <a:prstGeom prst="rect">
                            <a:avLst/>
                          </a:prstGeom>
                          <a:ln>
                            <a:noFill/>
                          </a:ln>
                        </wps:spPr>
                        <wps:txbx>
                          <w:txbxContent>
                            <w:p w14:paraId="722B7E8E" w14:textId="77777777" w:rsidR="002A4822" w:rsidRDefault="002A4822" w:rsidP="00811359">
                              <w:pPr>
                                <w:spacing w:after="160" w:line="259" w:lineRule="auto"/>
                              </w:pPr>
                              <w:r>
                                <w:rPr>
                                  <w:b/>
                                  <w:i/>
                                  <w:sz w:val="24"/>
                                </w:rPr>
                                <w:t xml:space="preserve"> </w:t>
                              </w:r>
                            </w:p>
                          </w:txbxContent>
                        </wps:txbx>
                        <wps:bodyPr horzOverflow="overflow" vert="horz" lIns="0" tIns="0" rIns="0" bIns="0" rtlCol="0">
                          <a:noAutofit/>
                        </wps:bodyPr>
                      </wps:wsp>
                      <wps:wsp>
                        <wps:cNvPr id="12511" name="Shape 12511"/>
                        <wps:cNvSpPr/>
                        <wps:spPr>
                          <a:xfrm>
                            <a:off x="2026920" y="1923943"/>
                            <a:ext cx="73152" cy="73151"/>
                          </a:xfrm>
                          <a:custGeom>
                            <a:avLst/>
                            <a:gdLst/>
                            <a:ahLst/>
                            <a:cxnLst/>
                            <a:rect l="0" t="0" r="0" b="0"/>
                            <a:pathLst>
                              <a:path w="73152" h="73151">
                                <a:moveTo>
                                  <a:pt x="36576" y="0"/>
                                </a:moveTo>
                                <a:cubicBezTo>
                                  <a:pt x="54864" y="0"/>
                                  <a:pt x="73152" y="15239"/>
                                  <a:pt x="73152" y="36575"/>
                                </a:cubicBezTo>
                                <a:cubicBezTo>
                                  <a:pt x="73152" y="54863"/>
                                  <a:pt x="54864" y="73151"/>
                                  <a:pt x="36576" y="73151"/>
                                </a:cubicBezTo>
                                <a:cubicBezTo>
                                  <a:pt x="15240" y="73151"/>
                                  <a:pt x="0" y="54863"/>
                                  <a:pt x="0" y="36575"/>
                                </a:cubicBezTo>
                                <a:cubicBezTo>
                                  <a:pt x="0" y="15239"/>
                                  <a:pt x="15240" y="0"/>
                                  <a:pt x="36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2" name="Shape 12512"/>
                        <wps:cNvSpPr/>
                        <wps:spPr>
                          <a:xfrm>
                            <a:off x="2026920" y="1923943"/>
                            <a:ext cx="73152" cy="73151"/>
                          </a:xfrm>
                          <a:custGeom>
                            <a:avLst/>
                            <a:gdLst/>
                            <a:ahLst/>
                            <a:cxnLst/>
                            <a:rect l="0" t="0" r="0" b="0"/>
                            <a:pathLst>
                              <a:path w="73152" h="73151">
                                <a:moveTo>
                                  <a:pt x="36576" y="0"/>
                                </a:moveTo>
                                <a:cubicBezTo>
                                  <a:pt x="15240" y="0"/>
                                  <a:pt x="0" y="15239"/>
                                  <a:pt x="0" y="36575"/>
                                </a:cubicBezTo>
                                <a:cubicBezTo>
                                  <a:pt x="0" y="54863"/>
                                  <a:pt x="15240" y="73151"/>
                                  <a:pt x="36576" y="73151"/>
                                </a:cubicBezTo>
                                <a:cubicBezTo>
                                  <a:pt x="54864" y="73151"/>
                                  <a:pt x="73152" y="54863"/>
                                  <a:pt x="73152" y="36575"/>
                                </a:cubicBezTo>
                                <a:cubicBezTo>
                                  <a:pt x="73152" y="15239"/>
                                  <a:pt x="54864" y="0"/>
                                  <a:pt x="36576" y="0"/>
                                </a:cubicBezTo>
                              </a:path>
                            </a:pathLst>
                          </a:custGeom>
                          <a:ln w="18287" cap="rnd">
                            <a:round/>
                          </a:ln>
                        </wps:spPr>
                        <wps:style>
                          <a:lnRef idx="1">
                            <a:srgbClr val="000000"/>
                          </a:lnRef>
                          <a:fillRef idx="0">
                            <a:srgbClr val="000000">
                              <a:alpha val="0"/>
                            </a:srgbClr>
                          </a:fillRef>
                          <a:effectRef idx="0">
                            <a:scrgbClr r="0" g="0" b="0"/>
                          </a:effectRef>
                          <a:fontRef idx="none"/>
                        </wps:style>
                        <wps:bodyPr/>
                      </wps:wsp>
                      <wps:wsp>
                        <wps:cNvPr id="12513" name="Shape 12513"/>
                        <wps:cNvSpPr/>
                        <wps:spPr>
                          <a:xfrm>
                            <a:off x="1286256" y="631591"/>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14" name="Shape 12514"/>
                        <wps:cNvSpPr/>
                        <wps:spPr>
                          <a:xfrm>
                            <a:off x="1277112" y="1884318"/>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5" name="Rectangle 12515"/>
                        <wps:cNvSpPr/>
                        <wps:spPr>
                          <a:xfrm>
                            <a:off x="1411224" y="1740560"/>
                            <a:ext cx="252069" cy="133795"/>
                          </a:xfrm>
                          <a:prstGeom prst="rect">
                            <a:avLst/>
                          </a:prstGeom>
                          <a:ln>
                            <a:noFill/>
                          </a:ln>
                        </wps:spPr>
                        <wps:txbx>
                          <w:txbxContent>
                            <w:p w14:paraId="5023C6D1" w14:textId="77777777" w:rsidR="002A4822" w:rsidRDefault="002A4822" w:rsidP="00811359">
                              <w:pPr>
                                <w:spacing w:after="160" w:line="259" w:lineRule="auto"/>
                              </w:pPr>
                              <w:r>
                                <w:rPr>
                                  <w:i/>
                                  <w:sz w:val="17"/>
                                </w:rPr>
                                <w:t>RAS</w:t>
                              </w:r>
                            </w:p>
                          </w:txbxContent>
                        </wps:txbx>
                        <wps:bodyPr horzOverflow="overflow" vert="horz" lIns="0" tIns="0" rIns="0" bIns="0" rtlCol="0">
                          <a:noAutofit/>
                        </wps:bodyPr>
                      </wps:wsp>
                      <wps:wsp>
                        <wps:cNvPr id="12516" name="Rectangle 12516"/>
                        <wps:cNvSpPr/>
                        <wps:spPr>
                          <a:xfrm>
                            <a:off x="1301496" y="1684747"/>
                            <a:ext cx="153052" cy="167351"/>
                          </a:xfrm>
                          <a:prstGeom prst="rect">
                            <a:avLst/>
                          </a:prstGeom>
                          <a:ln>
                            <a:noFill/>
                          </a:ln>
                        </wps:spPr>
                        <wps:txbx>
                          <w:txbxContent>
                            <w:p w14:paraId="1A5D490A" w14:textId="77777777" w:rsidR="002A4822" w:rsidRDefault="002A4822" w:rsidP="00811359">
                              <w:pPr>
                                <w:spacing w:after="160" w:line="259" w:lineRule="auto"/>
                              </w:pPr>
                              <w:r>
                                <w:rPr>
                                  <w:i/>
                                  <w:sz w:val="22"/>
                                </w:rPr>
                                <w:t>W</w:t>
                              </w:r>
                            </w:p>
                          </w:txbxContent>
                        </wps:txbx>
                        <wps:bodyPr horzOverflow="overflow" vert="horz" lIns="0" tIns="0" rIns="0" bIns="0" rtlCol="0">
                          <a:noAutofit/>
                        </wps:bodyPr>
                      </wps:wsp>
                      <wps:wsp>
                        <wps:cNvPr id="12517" name="Shape 12517"/>
                        <wps:cNvSpPr/>
                        <wps:spPr>
                          <a:xfrm>
                            <a:off x="1228344" y="12411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8" name="Rectangle 12518"/>
                        <wps:cNvSpPr/>
                        <wps:spPr>
                          <a:xfrm>
                            <a:off x="1109472" y="1175147"/>
                            <a:ext cx="101326" cy="184382"/>
                          </a:xfrm>
                          <a:prstGeom prst="rect">
                            <a:avLst/>
                          </a:prstGeom>
                          <a:ln>
                            <a:noFill/>
                          </a:ln>
                        </wps:spPr>
                        <wps:txbx>
                          <w:txbxContent>
                            <w:p w14:paraId="141FB9A6" w14:textId="77777777" w:rsidR="002A4822" w:rsidRDefault="002A4822" w:rsidP="00811359">
                              <w:pPr>
                                <w:spacing w:after="160" w:line="259" w:lineRule="auto"/>
                              </w:pPr>
                              <w:r>
                                <w:rPr>
                                  <w:sz w:val="24"/>
                                </w:rPr>
                                <w:t>2</w:t>
                              </w:r>
                            </w:p>
                          </w:txbxContent>
                        </wps:txbx>
                        <wps:bodyPr horzOverflow="overflow" vert="horz" lIns="0" tIns="0" rIns="0" bIns="0" rtlCol="0">
                          <a:noAutofit/>
                        </wps:bodyPr>
                      </wps:wsp>
                      <wps:wsp>
                        <wps:cNvPr id="12519" name="Rectangle 12519"/>
                        <wps:cNvSpPr/>
                        <wps:spPr>
                          <a:xfrm>
                            <a:off x="1185672" y="1175147"/>
                            <a:ext cx="50663" cy="184382"/>
                          </a:xfrm>
                          <a:prstGeom prst="rect">
                            <a:avLst/>
                          </a:prstGeom>
                          <a:ln>
                            <a:noFill/>
                          </a:ln>
                        </wps:spPr>
                        <wps:txbx>
                          <w:txbxContent>
                            <w:p w14:paraId="4C0F0798"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20" name="Shape 12520"/>
                        <wps:cNvSpPr/>
                        <wps:spPr>
                          <a:xfrm>
                            <a:off x="3416808" y="8632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1" name="Rectangle 12521"/>
                        <wps:cNvSpPr/>
                        <wps:spPr>
                          <a:xfrm>
                            <a:off x="3599688" y="812435"/>
                            <a:ext cx="101326" cy="184382"/>
                          </a:xfrm>
                          <a:prstGeom prst="rect">
                            <a:avLst/>
                          </a:prstGeom>
                          <a:ln>
                            <a:noFill/>
                          </a:ln>
                        </wps:spPr>
                        <wps:txbx>
                          <w:txbxContent>
                            <w:p w14:paraId="4A486856" w14:textId="77777777" w:rsidR="002A4822" w:rsidRDefault="002A4822" w:rsidP="00811359">
                              <w:pPr>
                                <w:spacing w:after="160" w:line="259" w:lineRule="auto"/>
                              </w:pPr>
                              <w:r>
                                <w:rPr>
                                  <w:sz w:val="24"/>
                                </w:rPr>
                                <w:t>5</w:t>
                              </w:r>
                            </w:p>
                          </w:txbxContent>
                        </wps:txbx>
                        <wps:bodyPr horzOverflow="overflow" vert="horz" lIns="0" tIns="0" rIns="0" bIns="0" rtlCol="0">
                          <a:noAutofit/>
                        </wps:bodyPr>
                      </wps:wsp>
                      <wps:wsp>
                        <wps:cNvPr id="12522" name="Rectangle 12522"/>
                        <wps:cNvSpPr/>
                        <wps:spPr>
                          <a:xfrm>
                            <a:off x="3675888" y="812435"/>
                            <a:ext cx="50663" cy="184382"/>
                          </a:xfrm>
                          <a:prstGeom prst="rect">
                            <a:avLst/>
                          </a:prstGeom>
                          <a:ln>
                            <a:noFill/>
                          </a:ln>
                        </wps:spPr>
                        <wps:txbx>
                          <w:txbxContent>
                            <w:p w14:paraId="25304745"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23" name="Rectangle 12523"/>
                        <wps:cNvSpPr/>
                        <wps:spPr>
                          <a:xfrm>
                            <a:off x="4715256" y="775859"/>
                            <a:ext cx="202651" cy="184382"/>
                          </a:xfrm>
                          <a:prstGeom prst="rect">
                            <a:avLst/>
                          </a:prstGeom>
                          <a:ln>
                            <a:noFill/>
                          </a:ln>
                        </wps:spPr>
                        <wps:txbx>
                          <w:txbxContent>
                            <w:p w14:paraId="2F0CBEA2" w14:textId="77777777" w:rsidR="002A4822" w:rsidRDefault="002A4822" w:rsidP="00811359">
                              <w:pPr>
                                <w:spacing w:after="160" w:line="259" w:lineRule="auto"/>
                              </w:pPr>
                              <w:r>
                                <w:rPr>
                                  <w:sz w:val="24"/>
                                  <w:lang w:val="en-US"/>
                                </w:rPr>
                                <w:t>28</w:t>
                              </w:r>
                            </w:p>
                          </w:txbxContent>
                        </wps:txbx>
                        <wps:bodyPr horzOverflow="overflow" vert="horz" lIns="0" tIns="0" rIns="0" bIns="0" rtlCol="0">
                          <a:noAutofit/>
                        </wps:bodyPr>
                      </wps:wsp>
                      <wps:wsp>
                        <wps:cNvPr id="12524" name="Rectangle 12524"/>
                        <wps:cNvSpPr/>
                        <wps:spPr>
                          <a:xfrm>
                            <a:off x="4867656" y="775859"/>
                            <a:ext cx="50663" cy="184382"/>
                          </a:xfrm>
                          <a:prstGeom prst="rect">
                            <a:avLst/>
                          </a:prstGeom>
                          <a:ln>
                            <a:noFill/>
                          </a:ln>
                        </wps:spPr>
                        <wps:txbx>
                          <w:txbxContent>
                            <w:p w14:paraId="1515ACB3"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25" name="Shape 12525"/>
                        <wps:cNvSpPr/>
                        <wps:spPr>
                          <a:xfrm>
                            <a:off x="4910328" y="802279"/>
                            <a:ext cx="97536" cy="94488"/>
                          </a:xfrm>
                          <a:custGeom>
                            <a:avLst/>
                            <a:gdLst/>
                            <a:ahLst/>
                            <a:cxnLst/>
                            <a:rect l="0" t="0" r="0" b="0"/>
                            <a:pathLst>
                              <a:path w="97536" h="94488">
                                <a:moveTo>
                                  <a:pt x="97536"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6" name="Rectangle 12526"/>
                        <wps:cNvSpPr/>
                        <wps:spPr>
                          <a:xfrm>
                            <a:off x="5437632" y="778907"/>
                            <a:ext cx="202651" cy="184382"/>
                          </a:xfrm>
                          <a:prstGeom prst="rect">
                            <a:avLst/>
                          </a:prstGeom>
                          <a:ln>
                            <a:noFill/>
                          </a:ln>
                        </wps:spPr>
                        <wps:txbx>
                          <w:txbxContent>
                            <w:p w14:paraId="3BACFA84" w14:textId="4EA4B799" w:rsidR="002A4822" w:rsidRPr="00B60CFE" w:rsidRDefault="002A4822" w:rsidP="00811359">
                              <w:pPr>
                                <w:spacing w:after="160" w:line="259" w:lineRule="auto"/>
                                <w:rPr>
                                  <w:lang w:val="en-US"/>
                                </w:rPr>
                              </w:pPr>
                              <w:r>
                                <w:rPr>
                                  <w:sz w:val="24"/>
                                  <w:lang w:val="en-US"/>
                                </w:rPr>
                                <w:t>20</w:t>
                              </w:r>
                            </w:p>
                          </w:txbxContent>
                        </wps:txbx>
                        <wps:bodyPr horzOverflow="overflow" vert="horz" lIns="0" tIns="0" rIns="0" bIns="0" rtlCol="0">
                          <a:noAutofit/>
                        </wps:bodyPr>
                      </wps:wsp>
                      <wps:wsp>
                        <wps:cNvPr id="12527" name="Rectangle 12527"/>
                        <wps:cNvSpPr/>
                        <wps:spPr>
                          <a:xfrm>
                            <a:off x="5590032" y="778907"/>
                            <a:ext cx="50663" cy="184382"/>
                          </a:xfrm>
                          <a:prstGeom prst="rect">
                            <a:avLst/>
                          </a:prstGeom>
                          <a:ln>
                            <a:noFill/>
                          </a:ln>
                        </wps:spPr>
                        <wps:txbx>
                          <w:txbxContent>
                            <w:p w14:paraId="5FE42BBB"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28" name="Shape 12528"/>
                        <wps:cNvSpPr/>
                        <wps:spPr>
                          <a:xfrm>
                            <a:off x="5242560" y="780943"/>
                            <a:ext cx="94488" cy="94487"/>
                          </a:xfrm>
                          <a:custGeom>
                            <a:avLst/>
                            <a:gdLst/>
                            <a:ahLst/>
                            <a:cxnLst/>
                            <a:rect l="0" t="0" r="0" b="0"/>
                            <a:pathLst>
                              <a:path w="94488" h="94487">
                                <a:moveTo>
                                  <a:pt x="94488" y="0"/>
                                </a:moveTo>
                                <a:lnTo>
                                  <a:pt x="0" y="94487"/>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9" name="Rectangle 12529"/>
                        <wps:cNvSpPr/>
                        <wps:spPr>
                          <a:xfrm>
                            <a:off x="2148840" y="1909566"/>
                            <a:ext cx="135168" cy="184580"/>
                          </a:xfrm>
                          <a:prstGeom prst="rect">
                            <a:avLst/>
                          </a:prstGeom>
                          <a:ln>
                            <a:noFill/>
                          </a:ln>
                        </wps:spPr>
                        <wps:txbx>
                          <w:txbxContent>
                            <w:p w14:paraId="60BC98AA" w14:textId="77777777" w:rsidR="002A4822" w:rsidRDefault="002A4822" w:rsidP="00811359">
                              <w:pPr>
                                <w:spacing w:after="160" w:line="259" w:lineRule="auto"/>
                              </w:pPr>
                              <w:r>
                                <w:rPr>
                                  <w:i/>
                                  <w:sz w:val="24"/>
                                </w:rPr>
                                <w:t>С</w:t>
                              </w:r>
                            </w:p>
                          </w:txbxContent>
                        </wps:txbx>
                        <wps:bodyPr horzOverflow="overflow" vert="horz" lIns="0" tIns="0" rIns="0" bIns="0" rtlCol="0">
                          <a:noAutofit/>
                        </wps:bodyPr>
                      </wps:wsp>
                      <wps:wsp>
                        <wps:cNvPr id="12530" name="Rectangle 12530"/>
                        <wps:cNvSpPr/>
                        <wps:spPr>
                          <a:xfrm>
                            <a:off x="2249424" y="1909566"/>
                            <a:ext cx="101326" cy="184580"/>
                          </a:xfrm>
                          <a:prstGeom prst="rect">
                            <a:avLst/>
                          </a:prstGeom>
                          <a:ln>
                            <a:noFill/>
                          </a:ln>
                        </wps:spPr>
                        <wps:txbx>
                          <w:txbxContent>
                            <w:p w14:paraId="428A68C9" w14:textId="77777777" w:rsidR="002A4822" w:rsidRDefault="002A4822" w:rsidP="00811359">
                              <w:pPr>
                                <w:spacing w:after="160" w:line="259" w:lineRule="auto"/>
                              </w:pPr>
                              <w:r>
                                <w:rPr>
                                  <w:i/>
                                  <w:sz w:val="24"/>
                                </w:rPr>
                                <w:t>S</w:t>
                              </w:r>
                            </w:p>
                          </w:txbxContent>
                        </wps:txbx>
                        <wps:bodyPr horzOverflow="overflow" vert="horz" lIns="0" tIns="0" rIns="0" bIns="0" rtlCol="0">
                          <a:noAutofit/>
                        </wps:bodyPr>
                      </wps:wsp>
                      <wps:wsp>
                        <wps:cNvPr id="12531" name="Rectangle 12531"/>
                        <wps:cNvSpPr/>
                        <wps:spPr>
                          <a:xfrm>
                            <a:off x="2325624" y="1909566"/>
                            <a:ext cx="50663" cy="184580"/>
                          </a:xfrm>
                          <a:prstGeom prst="rect">
                            <a:avLst/>
                          </a:prstGeom>
                          <a:ln>
                            <a:noFill/>
                          </a:ln>
                        </wps:spPr>
                        <wps:txbx>
                          <w:txbxContent>
                            <w:p w14:paraId="60F37F3F" w14:textId="77777777" w:rsidR="002A4822" w:rsidRDefault="002A4822" w:rsidP="00811359">
                              <w:pPr>
                                <w:spacing w:after="160" w:line="259" w:lineRule="auto"/>
                              </w:pPr>
                              <w:r>
                                <w:rPr>
                                  <w:i/>
                                  <w:sz w:val="24"/>
                                </w:rPr>
                                <w:t xml:space="preserve"> </w:t>
                              </w:r>
                            </w:p>
                          </w:txbxContent>
                        </wps:txbx>
                        <wps:bodyPr horzOverflow="overflow" vert="horz" lIns="0" tIns="0" rIns="0" bIns="0" rtlCol="0">
                          <a:noAutofit/>
                        </wps:bodyPr>
                      </wps:wsp>
                      <wps:wsp>
                        <wps:cNvPr id="12532" name="Shape 12532"/>
                        <wps:cNvSpPr/>
                        <wps:spPr>
                          <a:xfrm>
                            <a:off x="2154936" y="1866030"/>
                            <a:ext cx="204216" cy="0"/>
                          </a:xfrm>
                          <a:custGeom>
                            <a:avLst/>
                            <a:gdLst/>
                            <a:ahLst/>
                            <a:cxnLst/>
                            <a:rect l="0" t="0" r="0" b="0"/>
                            <a:pathLst>
                              <a:path w="204216">
                                <a:moveTo>
                                  <a:pt x="0" y="0"/>
                                </a:moveTo>
                                <a:lnTo>
                                  <a:pt x="204216"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3" name="Shape 12533"/>
                        <wps:cNvSpPr/>
                        <wps:spPr>
                          <a:xfrm>
                            <a:off x="2581656" y="1195471"/>
                            <a:ext cx="140208" cy="170688"/>
                          </a:xfrm>
                          <a:custGeom>
                            <a:avLst/>
                            <a:gdLst/>
                            <a:ahLst/>
                            <a:cxnLst/>
                            <a:rect l="0" t="0" r="0" b="0"/>
                            <a:pathLst>
                              <a:path w="140208" h="170688">
                                <a:moveTo>
                                  <a:pt x="70104" y="0"/>
                                </a:moveTo>
                                <a:lnTo>
                                  <a:pt x="0" y="85344"/>
                                </a:lnTo>
                                <a:lnTo>
                                  <a:pt x="70104" y="170688"/>
                                </a:lnTo>
                                <a:lnTo>
                                  <a:pt x="140208" y="85344"/>
                                </a:lnTo>
                                <a:close/>
                              </a:path>
                            </a:pathLst>
                          </a:custGeom>
                          <a:ln w="15239" cap="rnd">
                            <a:miter lim="101600"/>
                          </a:ln>
                        </wps:spPr>
                        <wps:style>
                          <a:lnRef idx="1">
                            <a:srgbClr val="000000"/>
                          </a:lnRef>
                          <a:fillRef idx="0">
                            <a:srgbClr val="000000">
                              <a:alpha val="0"/>
                            </a:srgbClr>
                          </a:fillRef>
                          <a:effectRef idx="0">
                            <a:scrgbClr r="0" g="0" b="0"/>
                          </a:effectRef>
                          <a:fontRef idx="none"/>
                        </wps:style>
                        <wps:bodyPr/>
                      </wps:wsp>
                      <wps:wsp>
                        <wps:cNvPr id="12534" name="Shape 12534"/>
                        <wps:cNvSpPr/>
                        <wps:spPr>
                          <a:xfrm>
                            <a:off x="2581656" y="1286911"/>
                            <a:ext cx="124968" cy="0"/>
                          </a:xfrm>
                          <a:custGeom>
                            <a:avLst/>
                            <a:gdLst/>
                            <a:ahLst/>
                            <a:cxnLst/>
                            <a:rect l="0" t="0" r="0" b="0"/>
                            <a:pathLst>
                              <a:path w="124968">
                                <a:moveTo>
                                  <a:pt x="0" y="0"/>
                                </a:moveTo>
                                <a:lnTo>
                                  <a:pt x="124968"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35" name="Shape 12535"/>
                        <wps:cNvSpPr/>
                        <wps:spPr>
                          <a:xfrm>
                            <a:off x="1289304" y="2079391"/>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6" name="Rectangle 12536"/>
                        <wps:cNvSpPr/>
                        <wps:spPr>
                          <a:xfrm>
                            <a:off x="1350264" y="1911911"/>
                            <a:ext cx="213707" cy="164540"/>
                          </a:xfrm>
                          <a:prstGeom prst="rect">
                            <a:avLst/>
                          </a:prstGeom>
                          <a:ln>
                            <a:noFill/>
                          </a:ln>
                        </wps:spPr>
                        <wps:txbx>
                          <w:txbxContent>
                            <w:p w14:paraId="6873F01E" w14:textId="77777777" w:rsidR="002A4822" w:rsidRDefault="002A4822" w:rsidP="00811359">
                              <w:pPr>
                                <w:spacing w:after="160" w:line="259" w:lineRule="auto"/>
                              </w:pPr>
                              <w:proofErr w:type="spellStart"/>
                              <w:r>
                                <w:rPr>
                                  <w:i/>
                                  <w:sz w:val="21"/>
                                </w:rPr>
                                <w:t>Sw</w:t>
                              </w:r>
                              <w:proofErr w:type="spellEnd"/>
                            </w:p>
                          </w:txbxContent>
                        </wps:txbx>
                        <wps:bodyPr horzOverflow="overflow" vert="horz" lIns="0" tIns="0" rIns="0" bIns="0" rtlCol="0">
                          <a:noAutofit/>
                        </wps:bodyPr>
                      </wps:wsp>
                      <wps:wsp>
                        <wps:cNvPr id="12537" name="Rectangle 12537"/>
                        <wps:cNvSpPr/>
                        <wps:spPr>
                          <a:xfrm>
                            <a:off x="1533144" y="1911382"/>
                            <a:ext cx="42557" cy="154882"/>
                          </a:xfrm>
                          <a:prstGeom prst="rect">
                            <a:avLst/>
                          </a:prstGeom>
                          <a:ln>
                            <a:noFill/>
                          </a:ln>
                        </wps:spPr>
                        <wps:txbx>
                          <w:txbxContent>
                            <w:p w14:paraId="3066F931" w14:textId="77777777" w:rsidR="002A4822" w:rsidRDefault="002A4822" w:rsidP="00811359">
                              <w:pPr>
                                <w:spacing w:after="160" w:line="259" w:lineRule="auto"/>
                              </w:pPr>
                              <w:r>
                                <w:t xml:space="preserve"> </w:t>
                              </w:r>
                            </w:p>
                          </w:txbxContent>
                        </wps:txbx>
                        <wps:bodyPr horzOverflow="overflow" vert="horz" lIns="0" tIns="0" rIns="0" bIns="0" rtlCol="0">
                          <a:noAutofit/>
                        </wps:bodyPr>
                      </wps:wsp>
                      <wps:wsp>
                        <wps:cNvPr id="12538" name="Shape 12538"/>
                        <wps:cNvSpPr/>
                        <wps:spPr>
                          <a:xfrm>
                            <a:off x="1645920" y="1759351"/>
                            <a:ext cx="213360" cy="414528"/>
                          </a:xfrm>
                          <a:custGeom>
                            <a:avLst/>
                            <a:gdLst/>
                            <a:ahLst/>
                            <a:cxnLst/>
                            <a:rect l="0" t="0" r="0" b="0"/>
                            <a:pathLst>
                              <a:path w="213360" h="414528">
                                <a:moveTo>
                                  <a:pt x="0" y="0"/>
                                </a:moveTo>
                                <a:lnTo>
                                  <a:pt x="0" y="414528"/>
                                </a:lnTo>
                                <a:lnTo>
                                  <a:pt x="213360" y="414528"/>
                                </a:lnTo>
                                <a:lnTo>
                                  <a:pt x="21336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539" name="Rectangle 12539"/>
                        <wps:cNvSpPr/>
                        <wps:spPr>
                          <a:xfrm>
                            <a:off x="1746504" y="1851803"/>
                            <a:ext cx="101326" cy="184382"/>
                          </a:xfrm>
                          <a:prstGeom prst="rect">
                            <a:avLst/>
                          </a:prstGeom>
                          <a:ln>
                            <a:noFill/>
                          </a:ln>
                        </wps:spPr>
                        <wps:txbx>
                          <w:txbxContent>
                            <w:p w14:paraId="3EF3ED4D" w14:textId="77777777" w:rsidR="002A4822" w:rsidRDefault="002A4822" w:rsidP="00811359">
                              <w:pPr>
                                <w:spacing w:after="160" w:line="259" w:lineRule="auto"/>
                              </w:pPr>
                              <w:r>
                                <w:rPr>
                                  <w:sz w:val="24"/>
                                </w:rPr>
                                <w:t>1</w:t>
                              </w:r>
                            </w:p>
                          </w:txbxContent>
                        </wps:txbx>
                        <wps:bodyPr horzOverflow="overflow" vert="horz" lIns="0" tIns="0" rIns="0" bIns="0" rtlCol="0">
                          <a:noAutofit/>
                        </wps:bodyPr>
                      </wps:wsp>
                      <wps:wsp>
                        <wps:cNvPr id="12540" name="Rectangle 12540"/>
                        <wps:cNvSpPr/>
                        <wps:spPr>
                          <a:xfrm>
                            <a:off x="1822704" y="1851803"/>
                            <a:ext cx="50663" cy="184382"/>
                          </a:xfrm>
                          <a:prstGeom prst="rect">
                            <a:avLst/>
                          </a:prstGeom>
                          <a:ln>
                            <a:noFill/>
                          </a:ln>
                        </wps:spPr>
                        <wps:txbx>
                          <w:txbxContent>
                            <w:p w14:paraId="687D0621" w14:textId="77777777" w:rsidR="002A4822" w:rsidRDefault="002A4822" w:rsidP="00811359">
                              <w:pPr>
                                <w:spacing w:after="160" w:line="259" w:lineRule="auto"/>
                              </w:pPr>
                              <w:r>
                                <w:rPr>
                                  <w:sz w:val="24"/>
                                </w:rPr>
                                <w:t xml:space="preserve"> </w:t>
                              </w:r>
                            </w:p>
                          </w:txbxContent>
                        </wps:txbx>
                        <wps:bodyPr horzOverflow="overflow" vert="horz" lIns="0" tIns="0" rIns="0" bIns="0" rtlCol="0">
                          <a:noAutofit/>
                        </wps:bodyPr>
                      </wps:wsp>
                      <wps:wsp>
                        <wps:cNvPr id="12541" name="Shape 12541"/>
                        <wps:cNvSpPr/>
                        <wps:spPr>
                          <a:xfrm>
                            <a:off x="1859280" y="1954423"/>
                            <a:ext cx="170688" cy="0"/>
                          </a:xfrm>
                          <a:custGeom>
                            <a:avLst/>
                            <a:gdLst/>
                            <a:ahLst/>
                            <a:cxnLst/>
                            <a:rect l="0" t="0" r="0" b="0"/>
                            <a:pathLst>
                              <a:path w="170688">
                                <a:moveTo>
                                  <a:pt x="170688"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164AB6" id="Group 260982" o:spid="_x0000_s1028" style="width:499.2pt;height:330pt;mso-position-horizontal-relative:char;mso-position-vertical-relative:line" coordsize="56406,3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qHfBkAAFMxAQAOAAAAZHJzL2Uyb0RvYy54bWzsXW1v4ziS/n7A/Qcj37cjUu/BZBZ7MzeD&#10;Axa7g925H+B27MSAYxu2u5PZX39PsfgiyWyfmN6W3KEGg263LEski8Wqeurthz+/Pm9mn5eH43q3&#10;vb8RH5Kb2XK72D2st4/3N//7+y9/qm5mx9N8+zDf7LbL+5s/lsebP//4n//xw8v+bil3T7vNw/Iw&#10;w0O2x7uX/f3N0+m0v7u9PS6els/z44fdfrnFl6vd4Xl+wj8Pj7cPh/kLnv68uZVJUty+7A4P+8Nu&#10;sTwecfVn/vLmR/X81Wq5OP19tTouT7PN/Q3GdlJ/HtSfH+nP2x9/mN89Hub7p/VCD2P+hlE8z9db&#10;vNQ+6uf5aT77dFifPep5vTjsjrvV6cNi93y7W63Wi6WaA2Yjks5sfj3sPu3VXB7vXh73dpmwtJ11&#10;evNjF3/7/Nthtn64v5FFUlfyZradP4NO6tUzfQ2L9LJ/vMO9vx72/9z/dtAXHvlfNO/X1eGZ/saM&#10;Zq9qef+wy7t8Pc0WuFikaV1loMIC32WiFkmiCbB4ApXOfrd4+m/9y7zIkqLO+ZeprKskL4l0t+bF&#10;tzQ+O5yXPTbT0a3X8evW659P8/1SkeFIa6DXS0iZCbNc/8BGm28fN8sZX1YLpO62y3W8O2LlPGuV&#10;5UIk2c3sfMHyqixqnrQUaVWlrTnP7/aH4+nX5e55Rh/ubw4YhNqE889/PZ54ecwt9N7Nlv7c7n5Z&#10;bzb8LV3B0pmh0afT68dX3g/0MrrycffwB+b8tDv86+/g9NVm93J/s9Ofboj58W769ma2+Z8t1pr4&#10;zHw4mA8fzYfDafPTTnEjj+Yvn0671VoN171NDwtE5DEMQk27+dvUlGYhQPse1EzqOi+wBFdGTrV3&#10;3AJHQM7Uz5x2IXqRkwkpk0yKgvbB/M6cZqMyZ2b2ZDTMiQOSJVObOe1CBFAzS6osVVx9JdTMo6Mm&#10;RLmPmnYhAqhZCFlk1RXxpjonojppCz817UIEULMSdS2uiTeVnhkVNUs/Ne1CBFBTJNCR5TUxpxpL&#10;VOSEAe47au1ChJBTyirNlMi9EslZRyc5YQ/6yGkXIoSc0ILIVLketVaowcTEnjkMDA89cVlb3yH0&#10;LNKiLK/JTBHCTCMWOyX3Q0K4/AZ6Aiyr62tShlgzi4o//aBQHgYKWRQhl8k1aUPCgiHR8KcfFcrt&#10;QgSctwCA60xekzokLBwSDT39uFBuFyKEnlmewtFwTfqQBUSioacfGcrtQoTQs8jLKr8qfchCItHQ&#10;048msPuOFIkAeqZJUcjqquSnBUUioSe8tj57hS6H6LdpLsoUmi05yVIhYLYo/m6ACiA1JDU5igXA&#10;evil8Xjr7f3Gnk9hsZFYqCqtFap83XBiZ7gUQtEMrurKqLllzUvYoKdI86qCbUQUVU9uEHPxid3Y&#10;5F0zrmtEUjywExvXnsynxevWfCRn98Wgjv38RL+jh9LHGZzWuR4FXXuGB/v3nfr21Ik8wNDct5tt&#10;8y7zBOvdxb18Bz7Qa9Quta/GxebkNlsahcR+pr09R7jLajNnlz0iPbYPvMc9Tvnj6Y/Nksa62f5j&#10;uYJ7HtEUQrn6j4fHjz9tDrPPc3Kpq/80q6hb6TcruPvtr5Iv/opunW/2T3P9LP0Y/QI1L/0kunOp&#10;Ymu6j13o0XCADcJUsCNMmA3Wwv5IDWu3PdnfbxEcpF5IIkHP1pmZtC70ryHDAeDwNSed44kwKz5P&#10;ZE2chS2f5VmVdDURIRNSN8fmCR4FkcTt+n0QT+h5NFh74gna+7Smx3fFExYNcTwRhoSkWZmVmikE&#10;dn9WKs3BSYoqyYoSrxlVUOhB+HjCjK+x2R3btIUFs76RdqEsISQi5CYxsbp2MWEBJccSYWBSmhV5&#10;Dtie5IQAnpSUSsxMLNFQC1lzmlhi9V1oThaTcywRhsdBSgglBYglpJR1olhqYomJJaBWsZn0fRkT&#10;FtZ0LBEGaWayROA7S4m6LBLRQUxgstfKAleYSZ7AHjcrZWLzm6boN7Wz7ViewL56KD5dqq0gXVaj&#10;zHOMjcxWeVvhsu+lY6O1BOY+8zfbN837zWKZOxab3XHJL+tp14tKVkA7lV1/2D4o7f95fUJ6y2b9&#10;jAElouB8B4UZaJOWcwIaVu9k4w8X8p9JG7no2NJC9L2Q6VxWEgglG/llAnuGjicnqLR5nyc5uFOf&#10;XMPyI3hQv/1rWbA1CeaT/qhXkzsm1IshvGtEvbz+Gggf2rt0TPXkCjhSC+YKkdSyTDpRLEIC09e8&#10;AfbJAR3zWWt4w+QtfZPUJuetiAbg90aBZhya25+saZrUCH1RlqqPrHnLbTMwVbGf9B6Nhqp+Z5wM&#10;c8ZllchVWiZpTQlSKzkK08mwtBApdorxxg1NVgu6x0LWFAfjeUxohstBZzBMAIGAPWZWD1nHZVYL&#10;G0dD1XN/Umq3di+pimgz5JYyRaVMwbW0IRyfanlaAkAfyfaDrqnf/rW6ZmsSk675Lr1JyMHU55y1&#10;vjgts7dCkqU5akBANJHoElkmYdC1WALKp0Cs0bjeJD2It7OEmQVmafTkUJYociox0MImppCDaws5&#10;SK0vqZnknOFyiODPsqooEPbITFFm5FtqMUVW5UhmZ3UOWeyVQhJhyQ9ie0k7mWgEv3WHtKka5hLJ&#10;yE2IEBKmaipL1vKd9E/rDLmWlqwoQkFUH4ysdjbRkNVC+m2yBsL6ZVIYLZ38XHnRYda0hD02nvFl&#10;ZxMNWS0k3CarIkt/xaSuCkDDilu9ZB3X+LKTiYaqfqQkDURK0gxRyxDSyr+EwhOIEWxLVklQiT6D&#10;i7TmZK/BzmAL0sZCVoqe9CAlnMPTn1mztKyQV6DImpYSsZptsiKQ04LVRQZoe1DJGl00ur+sGrQb&#10;Wvb+VAWzVtphLtI0LziJwClMSH0HsQ2zIkLX2FbD6MH26ImGWa2535KsmUUCg0EwONTLtFRkc2RF&#10;nbwCJo1Gq4Xgul1DncEOpI2GrH6jNbN2Xi+y5sg4MWXzvGRtKUyDU9UePdFQ1RqtFpvjwi+9z988&#10;qRHxooQqfMEVM4Zj03zKfgB0P2UEUYlepAEROHrtod6ZtfgdT1j7uNcp14xrhX2IwIi2omkiIrIs&#10;K7nERENuDRO+RyF7+vVvB6wxDzKRWtMIRayngKHvgyksXuKYwsIL/ZgCsj/RFXNRCBmRcsq+cqLC&#10;uD9GTQmanDg4oX3ZpnRKTHmjtih4llmoyTGEtfX6MURd1RXBSDhDJRIhMvaZOIao4Okky3ZUhtCD&#10;8AkJM76Gv/JycLexvINlxJQj9z0oTq7InWWJwAJ3GQLUpIT+RSwB3ajomhNac6LsOa6YNobipN/u&#10;YwnWiMw+v8wNrUlMLPEuY19cnUDHEhZk6Ccl0DbCJARJ+PhlNyMIbJIRqk1SQlaqKUHbITyMQYGK&#10;F2YksC30QL6aRZrzYRYxhThQh0MVLzAv7c7+/73bMKm5ccoEcoU7OG/hHVY2oLBKjyeJjfDemFeK&#10;+o4ZOaVo08Gsqc7q4DQD5AdHMS3SHguKibKOXqqGYdMp0vMNlCnzWtZpxz8oSgo8VAdtgahcc4AM&#10;4kdywWHRENVC0y0/UmDJxxarFhVKJ6tN4YyscR0O0YVTocKjl1UDAVb4kFBUiQ9gH1UBLyERdzTv&#10;oJ1NNMxq4cE2swZChFUhKu1Mkj6yjsusdjLRUNWfJRpY1TPL8kKYwjcVYF+O/ndHMFSoBO59duWn&#10;aYkOgG0L5ptmiabRhVMhoch7BtsIpF6GKUUqKxQUSrCoEmQPKvjTkVXkaUL6tqpUUZQoBjooWe1s&#10;ouFWi0i3z+AwVBrcWlsIDq076XMr+BHNQgWB34qsw3OrnU0sZCWXmcdk5dS/3iYrUqjyvOaYVjJe&#10;M+7ZcS3c6kI5oyHreZ5oEYgMZiXawOh41gr/4FgsR9KyrlTBuVH9R3oQPiTQjA8CxNjSlxFzc9cE&#10;lr9LsLyw4JwFy3EpJBg4hapJ6qUC5iC8ym7kje47qISX2U0GvxkMJ9eD8LGEGd/EElzpWmuM0Van&#10;pur4PuEfimxC5JMrilR1iaTRbh1+WQLatKr60KkPLuI/GuHvR8EKixv1ssBSWF21bilPZEV97raq&#10;jlhrkxUvyEmoDtOGx/yb2tUu4D8aqvpBME717K2pp3kmqL2fYlbUAkFOS5uqooRnAtgn29VDJ7S4&#10;gP9oyOpHwQqLG/Vj1iJNqbm8IivKnlDqftuuHhUFc1H/0ZDVj4Jx+cYAbpWpCr8g0VogE7RrhI2L&#10;giGWXevP0ZDVj4IVFjfqx60VJCclgzJZRd1FwcYVrdF5Isg94NGDOSmwP7PC/StNvcoaKm+3S+e4&#10;2CYXlaXZxMKsaIHgJWsgEJanstBWP5ppICG/qzGN6ongNPOoyGqBnJYnAlnYIWAODBqUv1FHcAYt&#10;uBOMk2YiIcBIacGD946DAyQyuVr6kQhcDqFpjS6A5BOEWPXQtOXeH7odoAtVj+b09UdYlTYoqZeq&#10;hBj9OmW7Jk1QakGd3c4JkeLspW6S4/Cpa8geDVH90BIjfr01JVTUMOWqfEQdl1GtGImGphZYso4R&#10;LvbXm56omlknpkoKHIVoOYZj23EpisqZHIK6RHts+rYBFA7mGtHjQAYBD8PnI9H3QIQYD85lr2Fz&#10;QpPn8F16DksL0TkGCYPncNqJQpuGlKbMJcP8DKJ4ZXwGUcP4tzBIY0ITg7xPBvGDnaUNkuul6qFC&#10;JdotccSJR32XCTmhRlP1rCUSjVrghzq51Wp/1UCmpUGwPUQdV9WzpkgsNKXm6h6gk5ON+tM0kdTi&#10;Q9nZskZHuU7Sy8icGp1TovLjnLgcAp4IUcLX9GWqQsmXgD7HMrWjc0ognsLLq9Y+7SdUZY7IDJ3L&#10;5OFV5DEB3h6NqlaNjuYE9gOdlVUv+lEVYRvJBaqOK1at2hcNUf1QJ8JoQg7gBtSJPhvoqdAGUZAQ&#10;k6LXz1jnb3QuCSr/6tOVrHrRi1OrOjWppD6ijsqoLskjGka1UGfLdVhZ5aIXTRuMiiZZNYciOjBn&#10;1OANl+URDU3P0Tk+OvvbMyJBphk7mfK6SrpJ/BN8TWh9E6XnirMANYH0cz+oqRvv1XbjJUjNJ8is&#10;mtbr0EOfCtSaZSZBbyh0Rm+rJwLqiTBxw4M343WZPNEce354rrJ6Wj+qNgwJH1Xb+snAVWn4HKZj&#10;PBai1hafs54mXAoxIpClUSPFmkNLkwzxah0zAvoK5Jk2I5BXnyIOdSRvkxkKVYvWI/E5nBiSMqO8&#10;7I01z+EZmeJr5m+u6WZeS8G3rQUwt5m/z243YzA3TEXdIijqRiqOR3xyjENvHVMKVP8yeTcC4YXX&#10;ZTVYpCKak9aPrnLZ1/5UzaH2JHxACdSKTFEDAUePswWhNakcOhWflgMBUEpXI/blmybJuYy/aMjq&#10;h1eZLP3JWiBGQ1dgvEayWrgiGrL6AVau8R9A1hq+6Avc2kJuBmfW6Hwh5E30SdYwhFWKFKFVHDZC&#10;cYiUq9E+g8HKiYkRHv4MtmZ2NMzqB1mBHYAs/ZlVClldIuu4zGrN7Gioeg6z1vbE6oU1oAyEYk6V&#10;9ZgjILJbUEDKSilTpCwZU2vw8il6EG83RM0sGpNgexFa335+elKhz/Thr8eT+uwBVisJCHsCVndb&#10;6up1tcBqbYFVh9bY074fS9R1CvHFkVQiS7rV96GrKMshRTbaWWfR5r6Zf8ZuUlLv8cF8mtMOU9cW&#10;r1vz8YBOabMN8dfspP48qD8/ao7jLYqbaf/TJp0ROKNf/3ae0DpXaxoTU9Ca05oeF4fHjz9tDjOm&#10;xWOLIjg1lqvvqL9dbXFpxxRWWPZiClGhSCtBlATQobir7LZpMSfsJCcmOUH8c+UtH3MCiNjOMSxB&#10;l0KUYYHORbVG9VGSBy7qtolj5IQQ8Myp7xoQ03ByQr/+q+VEaxqTnHiPciKn+vldpggMWC6x2aU2&#10;/JE4Ul5KO2wkIQ1uUuj4EUo7nLKqtMqjNR6uw5jQf0oVmnpA2h6QCPA1HNIMVqPLQaID0WqFBj1r&#10;4GRn9d4Q+zReWpUrsRMJjpInXg8FXQ6iakn6AJ99fqqOGdbPVRoI6ouGql4HBVwIgVRFh/sLvNqO&#10;xkmHrbjp6utEQ1SvfyJPAv0TJaqW6DqqVY2i6soadi5ilS03Wly/q7ATDVW97gmwVhCrygrNIy9Q&#10;dVxWtcdONEQ9807kSaB3ooYapFOqaikE1/ZxbKqVeMKc+CPE9eBGNtqgTsbEZmOdApMxcfuyOzzs&#10;D7vF8nhcbx8VwARLSrtZG8aE9VW0jYlAfwWy+aWphShEkmcdIEqgJQhVlVdei2ro3qSuDFU0555F&#10;29tkDUPcZQqY3ZR695FVwtmOwm1jkdWK5ljIKixi3CIrLocYiTJPq5pquZMjxUfWlpIyOLNa+RwN&#10;Vc8hT+6T1T8oBjVwagTsK4rWMkX9ftoRTkspU2HAHPqoANUxtBQ9DkCePAyfSyAtVP+oRpyEi+1f&#10;fPq4XvzX8l+/7+iXHIgPv4cuoaXYwFzWr1LOQqwIrwf/wn1F71JmGxaj/ez2v7q/o3fqJe4Ogiem&#10;Vp+/cvOxX/V6GyimY03t78zcmNJng+DLYXPSmybvLJF7eWtR3VzU5fN5bHbHJeaOL3rGtOD9i/n+&#10;/sYmCj6vT8vDbLN+xuEkSwKA+XmbLR5LHHHc/3ZgTeZ4+mOzpI2w2f57VD/1HHrgat3QJgV745vQ&#10;9C/qPz0yfTP9zrrk32sv+1xY9Nk6LXEJJJoOK96nlw+rL/DVF7jw7Qx9dja4F5+dJo6p7VfnjH3x&#10;4LW/MwcUXeBks7OBuK/CDir3Ozy6fZ7TO1idCTis+h9RohFOcdg+qNPgsPu0fQg6mDyniPJvufMN&#10;Z9jZ2TNZsn0tWWEdKO5gCnSeIM5UokEOaVFIWs67fmMSVaROoI9pid3N1B/Wa0xRd/r1tFXcWcOq&#10;Bp8XZke5b01iYvMu8xyziUmlehtPWNE9McVS7QqlpbBuQh/ZjqF1pn+9HPcsLPFh9vq82eLS/nh/&#10;83Q67e9ub4+Lp+Xz/Pjheb047I671enDYvd8u1ut1oulYoVbmYikN1NY/5NjCgsC94u6Q3i2Kcot&#10;KrQ8EAoacqYFKk6hhxSzhtl5wzIF0E89CB9PmPF57QkfY5hJBAcYTWUvlPi67ujsHLHUnuwiugwO&#10;JQbtxxZoZW3cAqLMkpyLJjm2QFUMpNxriTF4w3JXYjcaEMXvvuOox/5kRduIzFSsL9DemrsjObKO&#10;21jNFdmNhqznDjxhAcJ+nIqw8NSEjUuwbVetmzx4Uxkn6C8m1QU6sEVxvgt55vfgsZrW/+ATSZ3p&#10;vleo+Iv6BYrLGgffqAVhEfykpXM0B5/fg4emRkFqiqjQd5uRGC9ZW66eoZtfuUrUsVCVDKVOdDsu&#10;hVAUJWIQtssRnvBBWCRs+XqaLV5tHMgUj3L6dbl7pgN8Kkr4/aQJIv3bMEjLw43LQUyS13WhW4ZU&#10;Qmbnwe1jhkFzfC6J5miOPes0alM1zHGUFiWK1uujz0PVcWWZxZqjIaoF3NtEtQvRyzzLSrhzNOhe&#10;gr75VYVBu1Lt0VDVIsZtqoahxnDIlcUFqo7Lqhbqi4aoFvO0bgBuLd/bPkTF0CTViUVVghbJHTbl&#10;dofKPzZuGLTqI0nVKXgYPo+AHmtvh0BzQpNT4F1mHVOrm/OSYzkuh6ideYZy8ToMuiyrmlMNHIYy&#10;bkqP62YQzbFnweO2LAsDkPO8RodpxlB8VB1Xltm5RENUi3c6WRaWrYC4SmicHCtRVsA9dSTnFyAU&#10;tcJAhQd3amvHhJZlpYo7cjEdHMuh7wmSZWZCkyx7n7LMjxzLMORYCrTnNLVu0cU7L7opPWkOJFI7&#10;uAdv7AAYQEvmWM49VLvyqShcBKu3Ho+YBTQm0rkfXrK2/TwDt3ZwbSqiIasf8ERHtxDNE8l3eXGJ&#10;rG0lZWCqul4V0VDVAp5WSeHyw/0ZVeRZrUtAonoXesMrP1HTmMhQK3XkuDuZqEH4rGzWr0wwndNb&#10;2iF3+gEUcmtundSSd6mWpBYudiwRBhWjZa0woCLCeHJAx3RIOpZApVRJrlEVpY2iwqwkjKG6m5FQ&#10;vDYPxMciaP2hs2vN3v8SmzAzVTkFMmHKmJJhI/M3mwPuifq1l242gwTv+Z78hi42ObmjOZ/LJEo0&#10;07kS1HY2M+2ZzjVlTXzbAPHUwv2OK8Og/hZXIoOi5tzVBldC5TSGgqH+4LY03IU0CB8X9hNU+gFf&#10;JagaeURTzsS1lu/OESzQjdHh+IHeuhuqT6K9LxtZMinrtBtyanISSFCNxhJTzsR5Xq/OyKNjYio5&#10;6arEkB3icY/gcoiRKrDjpE7URBQ2/d/W39CypYTPhPW3AgWNu7zxTbtiMZMSk0djpfr9I6n1KfSK&#10;4EBKBDq8GkhJCF1/0CkArY4sQBW7qZPflqo2xigaqp47SFKLlvajKHjPlhMpc1RAO2fUlBwoJL/Q&#10;sjBHYAAbGoPrdTgy1EhgaOmBvF3FY0WwNR9jXZm/2coyL+3O3txl/j6725xn5oY3mFgNHXIysThf&#10;/soTDskk9gnPMH8MkgwLU1gSQf2i4srA7pQVbeB+4CqwrpNiLMcs+cY8ZGWdpb+pUCGWypRY85G1&#10;DdwPTVULBURDVeuOsXhIFuaKAXOiAjfLEgIpM9kJL9DInBKeRiAMLjcvoJJmfA3b9DIsaSbBUg3Y&#10;ZM/ST2JKmCdl5a1talBN4vHu5RHVJLDkj4f5/mm9+Hl+mjf/rWpO3C3l7mm3eVgefvw/AAAA//8D&#10;AFBLAwQUAAYACAAAACEACB8SZN0AAAAFAQAADwAAAGRycy9kb3ducmV2LnhtbEyPzWrDMBCE74W+&#10;g9hCb43k/pjEtRxCaHsKhSSF0tvG2tgm1spYiu28fdVe2svCMMPMt/lysq0YqPeNYw3JTIEgLp1p&#10;uNLwsX+9m4PwAdlg65g0XMjDsri+yjEzbuQtDbtQiVjCPkMNdQhdJqUva7LoZ64jjt7R9RZDlH0l&#10;TY9jLLetvFcqlRYbjgs1drSuqTztzlbD24jj6iF5GTan4/rytX96/9wkpPXtzbR6BhFoCn9h+MGP&#10;6FBEpoM7s/Gi1RAfCb83eovF/BHEQUOaKgWyyOV/+uIbAAD//wMAUEsBAi0AFAAGAAgAAAAhALaD&#10;OJL+AAAA4QEAABMAAAAAAAAAAAAAAAAAAAAAAFtDb250ZW50X1R5cGVzXS54bWxQSwECLQAUAAYA&#10;CAAAACEAOP0h/9YAAACUAQAACwAAAAAAAAAAAAAAAAAvAQAAX3JlbHMvLnJlbHNQSwECLQAUAAYA&#10;CAAAACEAnhW6h3wZAABTMQEADgAAAAAAAAAAAAAAAAAuAgAAZHJzL2Uyb0RvYy54bWxQSwECLQAU&#10;AAYACAAAACEACB8SZN0AAAAFAQAADwAAAAAAAAAAAAAAAADWGwAAZHJzL2Rvd25yZXYueG1sUEsF&#10;BgAAAAAEAAQA8wAAAOAcAAAAAA==&#10;">
                <v:rect id="Rectangle 12241" o:spid="_x0000_s1029" style="position:absolute;left:4511;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1E27AEE9" w14:textId="77777777" w:rsidR="002A4822" w:rsidRDefault="002A4822" w:rsidP="00811359">
                        <w:pPr>
                          <w:spacing w:after="160" w:line="259" w:lineRule="auto"/>
                        </w:pPr>
                        <w:r>
                          <w:t xml:space="preserve"> </w:t>
                        </w:r>
                      </w:p>
                    </w:txbxContent>
                  </v:textbox>
                </v:rect>
                <v:rect id="Rectangle 12242" o:spid="_x0000_s1030" style="position:absolute;left:40995;width:588;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5780BA28" w14:textId="77777777" w:rsidR="002A4822" w:rsidRDefault="002A4822" w:rsidP="00811359">
                        <w:pPr>
                          <w:spacing w:after="160" w:line="259" w:lineRule="auto"/>
                        </w:pPr>
                        <w:r>
                          <w:t xml:space="preserve"> </w:t>
                        </w:r>
                      </w:p>
                    </w:txbxContent>
                  </v:textbox>
                </v:rect>
                <v:rect id="Rectangle 12243" o:spid="_x0000_s1031" style="position:absolute;top:2042;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4261796C" w14:textId="77777777" w:rsidR="002A4822" w:rsidRDefault="002A4822" w:rsidP="00811359">
                        <w:pPr>
                          <w:spacing w:after="160" w:line="259" w:lineRule="auto"/>
                        </w:pPr>
                        <w:r>
                          <w:t xml:space="preserve"> </w:t>
                        </w:r>
                      </w:p>
                    </w:txbxContent>
                  </v:textbox>
                </v:rect>
                <v:rect id="Rectangle 12244" o:spid="_x0000_s1032" style="position:absolute;top:4084;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2047B69C" w14:textId="77777777" w:rsidR="002A4822" w:rsidRDefault="002A4822" w:rsidP="00811359">
                        <w:pPr>
                          <w:spacing w:after="160" w:line="259" w:lineRule="auto"/>
                        </w:pPr>
                        <w:r>
                          <w:t xml:space="preserve"> </w:t>
                        </w:r>
                      </w:p>
                    </w:txbxContent>
                  </v:textbox>
                </v:rect>
                <v:rect id="Rectangle 12245" o:spid="_x0000_s1033" style="position:absolute;top:6126;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675B7BC2" w14:textId="77777777" w:rsidR="002A4822" w:rsidRDefault="002A4822" w:rsidP="00811359">
                        <w:pPr>
                          <w:spacing w:after="160" w:line="259" w:lineRule="auto"/>
                        </w:pPr>
                        <w:r>
                          <w:t xml:space="preserve"> </w:t>
                        </w:r>
                      </w:p>
                    </w:txbxContent>
                  </v:textbox>
                </v:rect>
                <v:rect id="Rectangle 12246" o:spid="_x0000_s1034" style="position:absolute;top:8199;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2990B1FE" w14:textId="77777777" w:rsidR="002A4822" w:rsidRDefault="002A4822" w:rsidP="00811359">
                        <w:pPr>
                          <w:spacing w:after="160" w:line="259" w:lineRule="auto"/>
                        </w:pPr>
                        <w:r>
                          <w:t xml:space="preserve"> </w:t>
                        </w:r>
                      </w:p>
                    </w:txbxContent>
                  </v:textbox>
                </v:rect>
                <v:rect id="Rectangle 12247" o:spid="_x0000_s1035" style="position:absolute;top:10241;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0F496893" w14:textId="77777777" w:rsidR="002A4822" w:rsidRDefault="002A4822" w:rsidP="00811359">
                        <w:pPr>
                          <w:spacing w:after="160" w:line="259" w:lineRule="auto"/>
                        </w:pPr>
                        <w:r>
                          <w:t xml:space="preserve"> </w:t>
                        </w:r>
                      </w:p>
                    </w:txbxContent>
                  </v:textbox>
                </v:rect>
                <v:rect id="Rectangle 12248" o:spid="_x0000_s1036" style="position:absolute;top:12283;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6790D1E4" w14:textId="77777777" w:rsidR="002A4822" w:rsidRDefault="002A4822" w:rsidP="00811359">
                        <w:pPr>
                          <w:spacing w:after="160" w:line="259" w:lineRule="auto"/>
                        </w:pPr>
                        <w:r>
                          <w:t xml:space="preserve"> </w:t>
                        </w:r>
                      </w:p>
                    </w:txbxContent>
                  </v:textbox>
                </v:rect>
                <v:rect id="Rectangle 12249" o:spid="_x0000_s1037" style="position:absolute;top:14325;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25B07B49" w14:textId="77777777" w:rsidR="002A4822" w:rsidRDefault="002A4822" w:rsidP="00811359">
                        <w:pPr>
                          <w:spacing w:after="160" w:line="259" w:lineRule="auto"/>
                        </w:pPr>
                        <w:r>
                          <w:t xml:space="preserve"> </w:t>
                        </w:r>
                      </w:p>
                    </w:txbxContent>
                  </v:textbox>
                </v:rect>
                <v:rect id="Rectangle 12250" o:spid="_x0000_s1038" style="position:absolute;top:16367;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219C15C9" w14:textId="77777777" w:rsidR="002A4822" w:rsidRDefault="002A4822" w:rsidP="00811359">
                        <w:pPr>
                          <w:spacing w:after="160" w:line="259" w:lineRule="auto"/>
                        </w:pPr>
                        <w:r>
                          <w:t xml:space="preserve"> </w:t>
                        </w:r>
                      </w:p>
                    </w:txbxContent>
                  </v:textbox>
                </v:rect>
                <v:rect id="Rectangle 12251" o:spid="_x0000_s1039" style="position:absolute;top:18409;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23097138" w14:textId="77777777" w:rsidR="002A4822" w:rsidRDefault="002A4822" w:rsidP="00811359">
                        <w:pPr>
                          <w:spacing w:after="160" w:line="259" w:lineRule="auto"/>
                        </w:pPr>
                        <w:r>
                          <w:t xml:space="preserve"> </w:t>
                        </w:r>
                      </w:p>
                    </w:txbxContent>
                  </v:textbox>
                </v:rect>
                <v:rect id="Rectangle 12252" o:spid="_x0000_s1040" style="position:absolute;top:20452;width:587;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5FBCBF70" w14:textId="77777777" w:rsidR="002A4822" w:rsidRDefault="002A4822" w:rsidP="00811359">
                        <w:pPr>
                          <w:spacing w:after="160" w:line="259" w:lineRule="auto"/>
                        </w:pPr>
                        <w:r>
                          <w:t xml:space="preserve"> </w:t>
                        </w:r>
                      </w:p>
                    </w:txbxContent>
                  </v:textbox>
                </v:rect>
                <v:rect id="Rectangle 12253" o:spid="_x0000_s1041" style="position:absolute;top:22494;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63CEF38D" w14:textId="77777777" w:rsidR="002A4822" w:rsidRDefault="002A4822" w:rsidP="00811359">
                        <w:pPr>
                          <w:spacing w:after="160" w:line="259" w:lineRule="auto"/>
                        </w:pPr>
                        <w:r>
                          <w:t xml:space="preserve"> </w:t>
                        </w:r>
                      </w:p>
                    </w:txbxContent>
                  </v:textbox>
                </v:rect>
                <v:rect id="Rectangle 12254" o:spid="_x0000_s1042" style="position:absolute;top:24536;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7B1EF156" w14:textId="77777777" w:rsidR="002A4822" w:rsidRDefault="002A4822" w:rsidP="00811359">
                        <w:pPr>
                          <w:spacing w:after="160" w:line="259" w:lineRule="auto"/>
                        </w:pPr>
                        <w:r>
                          <w:t xml:space="preserve"> </w:t>
                        </w:r>
                      </w:p>
                    </w:txbxContent>
                  </v:textbox>
                </v:rect>
                <v:rect id="Rectangle 12255" o:spid="_x0000_s1043" style="position:absolute;top:26578;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1BC06A90" w14:textId="77777777" w:rsidR="002A4822" w:rsidRDefault="002A4822" w:rsidP="00811359">
                        <w:pPr>
                          <w:spacing w:after="160" w:line="259" w:lineRule="auto"/>
                        </w:pPr>
                        <w:r>
                          <w:t xml:space="preserve"> </w:t>
                        </w:r>
                      </w:p>
                    </w:txbxContent>
                  </v:textbox>
                </v:rect>
                <v:rect id="Rectangle 12257" o:spid="_x0000_s1044" style="position:absolute;top:30662;width:587;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7D21C92B" w14:textId="77777777" w:rsidR="002A4822" w:rsidRDefault="002A4822" w:rsidP="00811359">
                        <w:pPr>
                          <w:spacing w:after="160" w:line="259" w:lineRule="auto"/>
                        </w:pPr>
                        <w:r>
                          <w:t xml:space="preserve"> </w:t>
                        </w:r>
                      </w:p>
                    </w:txbxContent>
                  </v:textbox>
                </v:rect>
                <v:rect id="Rectangle 12419" o:spid="_x0000_s1045" style="position:absolute;left:35173;top:3113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3cxAAAAN4AAAAPAAAAZHJzL2Rvd25yZXYueG1sRE9Li8Iw&#10;EL4L+x/CLHjTVB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Mr0rdzEAAAA3gAAAA8A&#10;AAAAAAAAAAAAAAAABwIAAGRycy9kb3ducmV2LnhtbFBLBQYAAAAAAwADALcAAAD4AgAAAAA=&#10;" filled="f" stroked="f">
                  <v:textbox inset="0,0,0,0">
                    <w:txbxContent>
                      <w:p w14:paraId="7DAEBA39" w14:textId="77777777" w:rsidR="002A4822" w:rsidRDefault="002A4822" w:rsidP="00811359">
                        <w:pPr>
                          <w:spacing w:after="160" w:line="259" w:lineRule="auto"/>
                        </w:pPr>
                        <w:r>
                          <w:rPr>
                            <w:sz w:val="24"/>
                          </w:rPr>
                          <w:t xml:space="preserve"> </w:t>
                        </w:r>
                      </w:p>
                    </w:txbxContent>
                  </v:textbox>
                </v:rect>
                <v:shape id="Shape 12420" o:spid="_x0000_s1046" style="position:absolute;left:4876;top:2079;width:51359;height:0;visibility:visible;mso-wrap-style:square;v-text-anchor:top" coordsize="5135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3mxgAAAN4AAAAPAAAAZHJzL2Rvd25yZXYueG1sRI9Ba8Mw&#10;DIXvg/4Ho8Juq9NQxkjrllIYDHZZs3brUcRqHBrLIfaS9N9Ph8FuEnp6732b3eRbNVAfm8AGlosM&#10;FHEVbMO1gdPn69MLqJiQLbaBycCdIuy2s4cNFjaMfKShTLUSE44FGnApdYXWsXLkMS5CRyy3a+g9&#10;Jln7WtseRzH3rc6z7Fl7bFgSHHZ0cFTdyh9vYEjfB3dZ2Xd7Lqev+3Aay6P9MOZxPu3XoBJN6V/8&#10;9/1mpX6+ygVAcGQGvf0FAAD//wMAUEsBAi0AFAAGAAgAAAAhANvh9svuAAAAhQEAABMAAAAAAAAA&#10;AAAAAAAAAAAAAFtDb250ZW50X1R5cGVzXS54bWxQSwECLQAUAAYACAAAACEAWvQsW78AAAAVAQAA&#10;CwAAAAAAAAAAAAAAAAAfAQAAX3JlbHMvLnJlbHNQSwECLQAUAAYACAAAACEAEkCt5sYAAADeAAAA&#10;DwAAAAAAAAAAAAAAAAAHAgAAZHJzL2Rvd25yZXYueG1sUEsFBgAAAAADAAMAtwAAAPoCAAAAAA==&#10;" path="m,l5135881,e" filled="f" strokeweight=".67731mm">
                  <v:path arrowok="t" textboxrect="0,0,5135881,0"/>
                </v:shape>
                <v:shape id="Shape 12421" o:spid="_x0000_s1047" style="position:absolute;left:5029;top:4548;width:51206;height:0;visibility:visible;mso-wrap-style:square;v-text-anchor:top" coordsize="512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XaIxAAAAN4AAAAPAAAAZHJzL2Rvd25yZXYueG1sRE/NagIx&#10;EL4X+g5hCr3VrIuUuhpFBGtPpd31AYbNuFlNJmuS6vbtm0Kht/n4fme5Hp0VVwqx96xgOilAELde&#10;99wpODS7pxcQMSFrtJ5JwTdFWK/u75ZYaX/jT7rWqRM5hGOFCkxKQyVlbA05jBM/EGfu6IPDlGHo&#10;pA54y+HOyrIonqXDnnODwYG2htpz/eUUzJrm4rcbe3j9mNv6/bQ3Y9gbpR4fxs0CRKIx/Yv/3G86&#10;zy9n5RR+38k3yNUPAAAA//8DAFBLAQItABQABgAIAAAAIQDb4fbL7gAAAIUBAAATAAAAAAAAAAAA&#10;AAAAAAAAAABbQ29udGVudF9UeXBlc10ueG1sUEsBAi0AFAAGAAgAAAAhAFr0LFu/AAAAFQEAAAsA&#10;AAAAAAAAAAAAAAAAHwEAAF9yZWxzLy5yZWxzUEsBAi0AFAAGAAgAAAAhAA2NdojEAAAA3gAAAA8A&#10;AAAAAAAAAAAAAAAABwIAAGRycy9kb3ducmV2LnhtbFBLBQYAAAAAAwADALcAAAD4AgAAAAA=&#10;" path="m,l5120640,e" filled="f" strokeweight=".67731mm">
                  <v:path arrowok="t" textboxrect="0,0,5120640,0"/>
                </v:shape>
                <v:shape id="Shape 12422" o:spid="_x0000_s1048" style="position:absolute;left:34747;top:16404;width:8046;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swwwAAAN4AAAAPAAAAZHJzL2Rvd25yZXYueG1sRE/basJA&#10;EH0v+A/LCL7VTUIpJbqKKIJQW+rlAybZMRuSnQ3ZVePfu4VC3+ZwrjNfDrYVN+p97VhBOk1AEJdO&#10;11wpOJ+2rx8gfEDW2DomBQ/ysFyMXuaYa3fnA92OoRIxhH2OCkwIXS6lLw1Z9FPXEUfu4nqLIcK+&#10;krrHewy3rcyS5F1arDk2GOxobahsjleroAlf3z8ba9Jiu6dUbqpCN5+FUpPxsJqBCDSEf/Gfe6fj&#10;/Owty+D3nXiDXDwBAAD//wMAUEsBAi0AFAAGAAgAAAAhANvh9svuAAAAhQEAABMAAAAAAAAAAAAA&#10;AAAAAAAAAFtDb250ZW50X1R5cGVzXS54bWxQSwECLQAUAAYACAAAACEAWvQsW78AAAAVAQAACwAA&#10;AAAAAAAAAAAAAAAfAQAAX3JlbHMvLnJlbHNQSwECLQAUAAYACAAAACEAZIGLMMMAAADeAAAADwAA&#10;AAAAAAAAAAAAAAAHAgAAZHJzL2Rvd25yZXYueG1sUEsFBgAAAAADAAMAtwAAAPcCAAAAAA==&#10;" path="m804672,l,e" filled="f" strokeweight=".33864mm">
                  <v:path arrowok="t" textboxrect="0,0,804672,0"/>
                </v:shape>
                <v:shape id="Shape 12423" o:spid="_x0000_s1049" style="position:absolute;left:34655;top:14240;width:8047;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6rxAAAAN4AAAAPAAAAZHJzL2Rvd25yZXYueG1sRE/dasIw&#10;FL4XfIdwhN3NtN0YozOKKMJgm2i3Bzhtjk1pc1KaqN3bLwPBu/Px/Z7FarSduNDgG8cK0nkCgrhy&#10;uuFawc/37vEVhA/IGjvHpOCXPKyW08kCc+2ufKRLEWoRQ9jnqMCE0OdS+sqQRT93PXHkTm6wGCIc&#10;aqkHvMZw28ksSV6kxYZjg8GeNoaqtjhbBW342h+21qTl7pNSua1L3X6USj3MxvUbiEBjuItv7ncd&#10;52fP2RP8vxNvkMs/AAAA//8DAFBLAQItABQABgAIAAAAIQDb4fbL7gAAAIUBAAATAAAAAAAAAAAA&#10;AAAAAAAAAABbQ29udGVudF9UeXBlc10ueG1sUEsBAi0AFAAGAAgAAAAhAFr0LFu/AAAAFQEAAAsA&#10;AAAAAAAAAAAAAAAAHwEAAF9yZWxzLy5yZWxzUEsBAi0AFAAGAAgAAAAhAAvNLqvEAAAA3gAAAA8A&#10;AAAAAAAAAAAAAAAABwIAAGRycy9kb3ducmV2LnhtbFBLBQYAAAAAAwADALcAAAD4AgAAAAA=&#10;" path="m804672,l,e" filled="f" strokeweight=".33864mm">
                  <v:path arrowok="t" textboxrect="0,0,804672,0"/>
                </v:shape>
                <v:shape id="Shape 12424" o:spid="_x0000_s1050" style="position:absolute;left:34716;top:12229;width:8047;height:0;visibility:visible;mso-wrap-style:square;v-text-anchor:top" coordsize="804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bfwwAAAN4AAAAPAAAAZHJzL2Rvd25yZXYueG1sRE/dasIw&#10;FL4f+A7hCN7NtEXGqEYRRRDmxuZ8gNPm2JQ2J6XJtL69GQjenY/v9yxWg23FhXpfO1aQThMQxKXT&#10;NVcKTr+713cQPiBrbB2Tght5WC1HLwvMtbvyD12OoRIxhH2OCkwIXS6lLw1Z9FPXEUfu7HqLIcK+&#10;krrHawy3rcyS5E1arDk2GOxoY6hsjn9WQRM+v7631qTF7kCp3FaFbj4KpSbjYT0HEWgIT/HDvddx&#10;fjbLZvD/TrxBLu8AAAD//wMAUEsBAi0AFAAGAAgAAAAhANvh9svuAAAAhQEAABMAAAAAAAAAAAAA&#10;AAAAAAAAAFtDb250ZW50X1R5cGVzXS54bWxQSwECLQAUAAYACAAAACEAWvQsW78AAAAVAQAACwAA&#10;AAAAAAAAAAAAAAAfAQAAX3JlbHMvLnJlbHNQSwECLQAUAAYACAAAACEAhCS238MAAADeAAAADwAA&#10;AAAAAAAAAAAAAAAHAgAAZHJzL2Rvd25yZXYueG1sUEsFBgAAAAADAAMAtwAAAPcCAAAAAA==&#10;" path="m804672,l,e" filled="f" strokeweight=".33864mm">
                  <v:path arrowok="t" textboxrect="0,0,804672,0"/>
                </v:shape>
                <v:shape id="Shape 12425" o:spid="_x0000_s1051" style="position:absolute;left:42732;top:9760;width:12497;height:15087;visibility:visible;mso-wrap-style:square;v-text-anchor:top" coordsize="1249680,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V5SxgAAAN4AAAAPAAAAZHJzL2Rvd25yZXYueG1sRE9La8JA&#10;EL4L/odlhN6ajan2EV2lFRXpqdWW4m3IjkkwOxuya4z/3hUK3ubje8503plKtNS40rKCYRSDIM6s&#10;LjlX8LNbPb6CcB5ZY2WZFFzIwXzW700x1fbM39RufS5CCLsUFRTe16mULivIoItsTRy4g20M+gCb&#10;XOoGzyHcVDKJ42dpsOTQUGBNi4Ky4/ZkFLRr/tvb4erp43P58nbZfVUjvflV6mHQvU9AeOr8Xfzv&#10;3ugwPxklY7i9E26QsysAAAD//wMAUEsBAi0AFAAGAAgAAAAhANvh9svuAAAAhQEAABMAAAAAAAAA&#10;AAAAAAAAAAAAAFtDb250ZW50X1R5cGVzXS54bWxQSwECLQAUAAYACAAAACEAWvQsW78AAAAVAQAA&#10;CwAAAAAAAAAAAAAAAAAfAQAAX3JlbHMvLnJlbHNQSwECLQAUAAYACAAAACEA2eFeUsYAAADeAAAA&#10;DwAAAAAAAAAAAAAAAAAHAgAAZHJzL2Rvd25yZXYueG1sUEsFBgAAAAADAAMAtwAAAPoCAAAAAA==&#10;" path="m,l,1508760r1249680,l1249680,,,xe" filled="f" strokeweight=".50797mm">
                  <v:stroke miterlimit="66585f" joinstyle="miter" endcap="round"/>
                  <v:path arrowok="t" textboxrect="0,0,1249680,1508760"/>
                </v:shape>
                <v:shape id="Shape 12426" o:spid="_x0000_s1052" style="position:absolute;left:52821;top:4700;width:0;height:5060;visibility:visible;mso-wrap-style:square;v-text-anchor:top" coordsize="0,50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u2wgAAAN4AAAAPAAAAZHJzL2Rvd25yZXYueG1sRE/fa8Iw&#10;EH4f7H8IN/BtppYiUo0issF8EVYVfDySsw02l9Jktf73ZjDY2318P2+1GV0rBuqD9axgNs1AEGtv&#10;LNcKTsfP9wWIEJENtp5JwYMCbNavLyssjb/zNw1VrEUK4VCigibGrpQy6IYchqnviBN39b3DmGBf&#10;S9PjPYW7VuZZNpcOLaeGBjvaNaRv1Y9TkA1Onx/5objQ/mOwVle+KKxSk7dxuwQRaYz/4j/3l0nz&#10;8yKfw+876Qa5fgIAAP//AwBQSwECLQAUAAYACAAAACEA2+H2y+4AAACFAQAAEwAAAAAAAAAAAAAA&#10;AAAAAAAAW0NvbnRlbnRfVHlwZXNdLnhtbFBLAQItABQABgAIAAAAIQBa9CxbvwAAABUBAAALAAAA&#10;AAAAAAAAAAAAAB8BAABfcmVscy8ucmVsc1BLAQItABQABgAIAAAAIQA9Oiu2wgAAAN4AAAAPAAAA&#10;AAAAAAAAAAAAAAcCAABkcnMvZG93bnJldi54bWxQSwUGAAAAAAMAAwC3AAAA9gIAAAAA&#10;" path="m,l,505968e" filled="f" strokeweight=".50797mm">
                  <v:path arrowok="t" textboxrect="0,0,0,505968"/>
                </v:shape>
                <v:rect id="Rectangle 12427" o:spid="_x0000_s1053" style="position:absolute;left:52364;top:10927;width:123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aIxQAAAN4AAAAPAAAAZHJzL2Rvd25yZXYueG1sRE9Na8JA&#10;EL0X+h+WKfTWbBqK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AaS1aIxQAAAN4AAAAP&#10;AAAAAAAAAAAAAAAAAAcCAABkcnMvZG93bnJldi54bWxQSwUGAAAAAAMAAwC3AAAA+QIAAAAA&#10;" filled="f" stroked="f">
                  <v:textbox inset="0,0,0,0">
                    <w:txbxContent>
                      <w:p w14:paraId="149FAF65" w14:textId="77777777" w:rsidR="002A4822" w:rsidRDefault="002A4822" w:rsidP="00811359">
                        <w:pPr>
                          <w:spacing w:after="160" w:line="259" w:lineRule="auto"/>
                        </w:pPr>
                        <w:r>
                          <w:rPr>
                            <w:i/>
                            <w:sz w:val="24"/>
                          </w:rPr>
                          <w:t>А</w:t>
                        </w:r>
                      </w:p>
                    </w:txbxContent>
                  </v:textbox>
                </v:rect>
                <v:rect id="Rectangle 12428" o:spid="_x0000_s1054" style="position:absolute;left:53309;top:10927;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L6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OkmFV96RGfTiDwAA//8DAFBLAQItABQABgAIAAAAIQDb4fbL7gAAAIUBAAATAAAAAAAA&#10;AAAAAAAAAAAAAABbQ29udGVudF9UeXBlc10ueG1sUEsBAi0AFAAGAAgAAAAhAFr0LFu/AAAAFQEA&#10;AAsAAAAAAAAAAAAAAAAAHwEAAF9yZWxzLy5yZWxzUEsBAi0AFAAGAAgAAAAhAGvUwvrHAAAA3gAA&#10;AA8AAAAAAAAAAAAAAAAABwIAAGRycy9kb3ducmV2LnhtbFBLBQYAAAAAAwADALcAAAD7AgAAAAA=&#10;" filled="f" stroked="f">
                  <v:textbox inset="0,0,0,0">
                    <w:txbxContent>
                      <w:p w14:paraId="40785AE6" w14:textId="77777777" w:rsidR="002A4822" w:rsidRDefault="002A4822" w:rsidP="00811359">
                        <w:pPr>
                          <w:spacing w:after="160" w:line="259" w:lineRule="auto"/>
                        </w:pPr>
                        <w:r>
                          <w:rPr>
                            <w:i/>
                            <w:sz w:val="24"/>
                          </w:rPr>
                          <w:t xml:space="preserve"> </w:t>
                        </w:r>
                      </w:p>
                    </w:txbxContent>
                  </v:textbox>
                </v:rect>
                <v:rect id="Rectangle 12429" o:spid="_x0000_s1055" style="position:absolute;left:48158;top:10805;width:361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dh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AEmGdhxQAAAN4AAAAP&#10;AAAAAAAAAAAAAAAAAAcCAABkcnMvZG93bnJldi54bWxQSwUGAAAAAAMAAwC3AAAA+QIAAAAA&#10;" filled="f" stroked="f">
                  <v:textbox inset="0,0,0,0">
                    <w:txbxContent>
                      <w:p w14:paraId="21E3D89D" w14:textId="77777777" w:rsidR="002A4822" w:rsidRDefault="002A4822" w:rsidP="00811359">
                        <w:pPr>
                          <w:spacing w:after="160" w:line="259" w:lineRule="auto"/>
                        </w:pPr>
                        <w:r>
                          <w:rPr>
                            <w:i/>
                            <w:sz w:val="24"/>
                          </w:rPr>
                          <w:t>DIO</w:t>
                        </w:r>
                      </w:p>
                    </w:txbxContent>
                  </v:textbox>
                </v:rect>
                <v:rect id="Rectangle 12430" o:spid="_x0000_s1056" style="position:absolute;left:50871;top:10805;width:506;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ghxwAAAN4AAAAPAAAAZHJzL2Rvd25yZXYueG1sRI9Ba8JA&#10;EIXvQv/DMoXedFMr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BB7WCHHAAAA3gAA&#10;AA8AAAAAAAAAAAAAAAAABwIAAGRycy9kb3ducmV2LnhtbFBLBQYAAAAAAwADALcAAAD7AgAAAAA=&#10;" filled="f" stroked="f">
                  <v:textbox inset="0,0,0,0">
                    <w:txbxContent>
                      <w:p w14:paraId="54A0A1F9" w14:textId="77777777" w:rsidR="002A4822" w:rsidRDefault="002A4822" w:rsidP="00811359">
                        <w:pPr>
                          <w:spacing w:after="160" w:line="259" w:lineRule="auto"/>
                        </w:pPr>
                        <w:r>
                          <w:rPr>
                            <w:i/>
                            <w:sz w:val="24"/>
                          </w:rPr>
                          <w:t xml:space="preserve"> </w:t>
                        </w:r>
                      </w:p>
                    </w:txbxContent>
                  </v:textbox>
                </v:rect>
                <v:shape id="Shape 12431" o:spid="_x0000_s1057" style="position:absolute;left:49499;top:2231;width:0;height:7468;visibility:visible;mso-wrap-style:square;v-text-anchor:top" coordsize="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knxQAAAN4AAAAPAAAAZHJzL2Rvd25yZXYueG1sRE9Na8JA&#10;EL0L/Q/LFLyZXa22JbpKK4iC9GDaHrwN2WkSmp1Ns6uJ/94VhN7m8T5nseptLc7U+sqxhnGiQBDn&#10;zlRcaPj63IxeQfiAbLB2TBou5GG1fBgsMDWu4wOds1CIGMI+RQ1lCE0qpc9LsugT1xBH7se1FkOE&#10;bSFNi10Mt7WcKPUsLVYcG0psaF1S/pudrIbNy377nv3NpDzuuvWhRmW/P5TWw8f+bQ4iUB/+xXf3&#10;zsT5k+nTGG7vxBvk8goAAP//AwBQSwECLQAUAAYACAAAACEA2+H2y+4AAACFAQAAEwAAAAAAAAAA&#10;AAAAAAAAAAAAW0NvbnRlbnRfVHlwZXNdLnhtbFBLAQItABQABgAIAAAAIQBa9CxbvwAAABUBAAAL&#10;AAAAAAAAAAAAAAAAAB8BAABfcmVscy8ucmVsc1BLAQItABQABgAIAAAAIQAYAoknxQAAAN4AAAAP&#10;AAAAAAAAAAAAAAAAAAcCAABkcnMvZG93bnJldi54bWxQSwUGAAAAAAMAAwC3AAAA+QIAAAAA&#10;" path="m,l,746760e" filled="f" strokeweight=".50797mm">
                  <v:path arrowok="t" textboxrect="0,0,0,746760"/>
                </v:shape>
                <v:shape id="Shape 12432" o:spid="_x0000_s1058" style="position:absolute;left:43500;top:11442;width:1092;height:0;visibility:visible;mso-wrap-style:square;v-text-anchor:top" coordsize="109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1MxQAAAN4AAAAPAAAAZHJzL2Rvd25yZXYueG1sRE9Na8JA&#10;EL0X/A/LFHqRZtMoWmJWkUqwnkqjvU+zYxKanQ3ZbYz/visIvc3jfU62GU0rBupdY1nBSxSDIC6t&#10;brhScDrmz68gnEfW2FomBVdysFlPHjJMtb3wJw2Fr0QIYZeigtr7LpXSlTUZdJHtiAN3tr1BH2Bf&#10;Sd3jJYSbViZxvJAGGw4NNXb0VlP5U/waBcNu+X38OJTFCZNpng/X+f5rZ5V6ehy3KxCeRv8vvrvf&#10;dZifzGcJ3N4JN8j1HwAAAP//AwBQSwECLQAUAAYACAAAACEA2+H2y+4AAACFAQAAEwAAAAAAAAAA&#10;AAAAAAAAAAAAW0NvbnRlbnRfVHlwZXNdLnhtbFBLAQItABQABgAIAAAAIQBa9CxbvwAAABUBAAAL&#10;AAAAAAAAAAAAAAAAAB8BAABfcmVscy8ucmVsc1BLAQItABQABgAIAAAAIQDRwn1MxQAAAN4AAAAP&#10;AAAAAAAAAAAAAAAAAAcCAABkcnMvZG93bnJldi54bWxQSwUGAAAAAAMAAwC3AAAA+QIAAAAA&#10;" path="m,l109157,e" filled="f" strokeweight=".18067mm">
                  <v:stroke endcap="round"/>
                  <v:path arrowok="t" textboxrect="0,0,109157,0"/>
                </v:shape>
                <v:rect id="Rectangle 12433" o:spid="_x0000_s1059" style="position:absolute;left:44866;top:11745;width:48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ZWxAAAAN4AAAAPAAAAZHJzL2Rvd25yZXYueG1sRE9Li8Iw&#10;EL4v+B/CCN7W1AeLVqPIrqJHHwvqbWjGtthMShNt9dcbYWFv8/E9ZzpvTCHuVLncsoJeNwJBnFid&#10;c6rg97D6HIFwHlljYZkUPMjBfNb6mGKsbc07uu99KkIIuxgVZN6XsZQuycig69qSOHAXWxn0AVap&#10;1BXWIdwUsh9FX9JgzqEhw5K+M0qu+5tRsB6Vi9PGPuu0WJ7Xx+1x/HMYe6U67WYxAeGp8f/iP/dG&#10;h/n94WAA73fCDXL2AgAA//8DAFBLAQItABQABgAIAAAAIQDb4fbL7gAAAIUBAAATAAAAAAAAAAAA&#10;AAAAAAAAAABbQ29udGVudF9UeXBlc10ueG1sUEsBAi0AFAAGAAgAAAAhAFr0LFu/AAAAFQEAAAsA&#10;AAAAAAAAAAAAAAAAHwEAAF9yZWxzLy5yZWxzUEsBAi0AFAAGAAgAAAAhAOCpxlbEAAAA3gAAAA8A&#10;AAAAAAAAAAAAAAAABwIAAGRycy9kb3ducmV2LnhtbFBLBQYAAAAAAwADALcAAAD4AgAAAAA=&#10;" filled="f" stroked="f">
                  <v:textbox inset="0,0,0,0">
                    <w:txbxContent>
                      <w:p w14:paraId="18632AF2" w14:textId="77777777" w:rsidR="002A4822" w:rsidRDefault="002A4822" w:rsidP="00811359">
                        <w:pPr>
                          <w:spacing w:after="160" w:line="259" w:lineRule="auto"/>
                        </w:pPr>
                      </w:p>
                    </w:txbxContent>
                  </v:textbox>
                </v:rect>
                <v:rect id="Rectangle 12434" o:spid="_x0000_s1060" style="position:absolute;left:43465;top:11327;width:3944;height:1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F4ixAAAAN4AAAAPAAAAZHJzL2Rvd25yZXYueG1sRE9Li8Iw&#10;EL4L/ocwgjdN1xXRahTRFT36WHD3NjRjW7aZlCba6q83grC3+fieM1s0phA3qlxuWcFHPwJBnFid&#10;c6rg+7TpjUE4j6yxsEwK7uRgMW+3ZhhrW/OBbkefihDCLkYFmfdlLKVLMjLo+rYkDtzFVgZ9gFUq&#10;dYV1CDeFHETRSBrMOTRkWNIqo+TveDUKtuNy+bOzjzotvn635/15sj5NvFLdTrOcgvDU+H/x273T&#10;Yf5g+DmE1zvhBjl/AgAA//8DAFBLAQItABQABgAIAAAAIQDb4fbL7gAAAIUBAAATAAAAAAAAAAAA&#10;AAAAAAAAAABbQ29udGVudF9UeXBlc10ueG1sUEsBAi0AFAAGAAgAAAAhAFr0LFu/AAAAFQEAAAsA&#10;AAAAAAAAAAAAAAAAHwEAAF9yZWxzLy5yZWxzUEsBAi0AFAAGAAgAAAAhAG9AXiLEAAAA3gAAAA8A&#10;AAAAAAAAAAAAAAAABwIAAGRycy9kb3ducmV2LnhtbFBLBQYAAAAAAwADALcAAAD4AgAAAAA=&#10;" filled="f" stroked="f">
                  <v:textbox inset="0,0,0,0">
                    <w:txbxContent>
                      <w:p w14:paraId="73F1918A" w14:textId="77777777" w:rsidR="002A4822" w:rsidRPr="001677F1" w:rsidRDefault="002A4822" w:rsidP="00811359">
                        <w:pPr>
                          <w:spacing w:after="160" w:line="259" w:lineRule="auto"/>
                          <w:rPr>
                            <w:lang w:val="en-US"/>
                          </w:rPr>
                        </w:pPr>
                        <w:r>
                          <w:rPr>
                            <w:i/>
                            <w:sz w:val="21"/>
                          </w:rPr>
                          <w:t xml:space="preserve">W \ </w:t>
                        </w:r>
                        <w:r>
                          <w:rPr>
                            <w:i/>
                            <w:sz w:val="21"/>
                            <w:lang w:val="en-US"/>
                          </w:rPr>
                          <w:t>R</w:t>
                        </w:r>
                      </w:p>
                    </w:txbxContent>
                  </v:textbox>
                </v:rect>
                <v:rect id="Rectangle 12435" o:spid="_x0000_s1061" style="position:absolute;left:47061;top:22905;width:3751;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u5xgAAAN4AAAAPAAAAZHJzL2Rvd25yZXYueG1sRE9Na8JA&#10;EL0X+h+WKfRWN7VaNHUV0Upy1FhQb0N2moRmZ0N2a9L+elcQvM3jfc5s0ZtanKl1lWUFr4MIBHFu&#10;dcWFgq/95mUCwnlkjbVlUvBHDhbzx4cZxtp2vKNz5gsRQtjFqKD0vomldHlJBt3ANsSB+7atQR9g&#10;W0jdYhfCTS2HUfQuDVYcGkpsaFVS/pP9GgXJpFkeU/vfFfXnKTlsD9P1fuqVen7qlx8gPPX+Lr65&#10;Ux3mD0dvY7i+E26Q8wsAAAD//wMAUEsBAi0AFAAGAAgAAAAhANvh9svuAAAAhQEAABMAAAAAAAAA&#10;AAAAAAAAAAAAAFtDb250ZW50X1R5cGVzXS54bWxQSwECLQAUAAYACAAAACEAWvQsW78AAAAVAQAA&#10;CwAAAAAAAAAAAAAAAAAfAQAAX3JlbHMvLnJlbHNQSwECLQAUAAYACAAAACEAAAz7ucYAAADeAAAA&#10;DwAAAAAAAAAAAAAAAAAHAgAAZHJzL2Rvd25yZXYueG1sUEsFBgAAAAADAAMAtwAAAPoCAAAAAA==&#10;" filled="f" stroked="f">
                  <v:textbox inset="0,0,0,0">
                    <w:txbxContent>
                      <w:p w14:paraId="02EDC5EE" w14:textId="77777777" w:rsidR="002A4822" w:rsidRDefault="002A4822" w:rsidP="00811359">
                        <w:pPr>
                          <w:spacing w:after="160" w:line="259" w:lineRule="auto"/>
                        </w:pPr>
                        <w:r>
                          <w:rPr>
                            <w:i/>
                            <w:sz w:val="24"/>
                          </w:rPr>
                          <w:t>REF</w:t>
                        </w:r>
                      </w:p>
                    </w:txbxContent>
                  </v:textbox>
                </v:rect>
                <v:rect id="Rectangle 12436" o:spid="_x0000_s1062" style="position:absolute;left:49865;top:22905;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mXOxQAAAN4AAAAPAAAAZHJzL2Rvd25yZXYueG1sRE9Na8JA&#10;EL0X/A/LCL3VTW0R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Dw3mXOxQAAAN4AAAAP&#10;AAAAAAAAAAAAAAAAAAcCAABkcnMvZG93bnJldi54bWxQSwUGAAAAAAMAAwC3AAAA+QIAAAAA&#10;" filled="f" stroked="f">
                  <v:textbox inset="0,0,0,0">
                    <w:txbxContent>
                      <w:p w14:paraId="7D12CEF4" w14:textId="77777777" w:rsidR="002A4822" w:rsidRDefault="002A4822" w:rsidP="00811359">
                        <w:pPr>
                          <w:spacing w:after="160" w:line="259" w:lineRule="auto"/>
                        </w:pPr>
                        <w:r>
                          <w:rPr>
                            <w:i/>
                            <w:sz w:val="24"/>
                          </w:rPr>
                          <w:t xml:space="preserve"> </w:t>
                        </w:r>
                      </w:p>
                    </w:txbxContent>
                  </v:textbox>
                </v:rect>
                <v:rect id="Rectangle 12439" o:spid="_x0000_s1063" style="position:absolute;left:43439;top:15612;width:4261;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G8xQAAAN4AAAAPAAAAZHJzL2Rvd25yZXYueG1sRE9Na8JA&#10;EL0L/odlCt50Uy1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CBQfG8xQAAAN4AAAAP&#10;AAAAAAAAAAAAAAAAAAcCAABkcnMvZG93bnJldi54bWxQSwUGAAAAAAMAAwC3AAAA+QIAAAAA&#10;" filled="f" stroked="f">
                  <v:textbox inset="0,0,0,0">
                    <w:txbxContent>
                      <w:p w14:paraId="1BD0679A" w14:textId="77777777" w:rsidR="002A4822" w:rsidRPr="009B67BB" w:rsidRDefault="002A4822" w:rsidP="00811359">
                        <w:pPr>
                          <w:spacing w:after="160" w:line="259" w:lineRule="auto"/>
                          <w:rPr>
                            <w:vertAlign w:val="subscript"/>
                            <w:lang w:val="en-US"/>
                          </w:rPr>
                        </w:pPr>
                        <w:r>
                          <w:rPr>
                            <w:i/>
                            <w:sz w:val="21"/>
                          </w:rPr>
                          <w:t>А</w:t>
                        </w:r>
                        <w:r>
                          <w:rPr>
                            <w:i/>
                            <w:sz w:val="21"/>
                            <w:vertAlign w:val="subscript"/>
                            <w:lang w:val="en-US"/>
                          </w:rPr>
                          <w:t>x</w:t>
                        </w:r>
                        <w:r>
                          <w:rPr>
                            <w:i/>
                            <w:sz w:val="21"/>
                            <w:lang w:val="en-US"/>
                          </w:rPr>
                          <w:t xml:space="preserve"> \ A</w:t>
                        </w:r>
                        <w:r>
                          <w:rPr>
                            <w:i/>
                            <w:sz w:val="21"/>
                            <w:vertAlign w:val="subscript"/>
                            <w:lang w:val="en-US"/>
                          </w:rPr>
                          <w:t>y</w:t>
                        </w:r>
                      </w:p>
                    </w:txbxContent>
                  </v:textbox>
                </v:rect>
                <v:rect id="Rectangle 12440" o:spid="_x0000_s1064" style="position:absolute;left:44378;top:13725;width:50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tcxwAAAN4AAAAPAAAAZHJzL2Rvd25yZXYueG1sRI9Pa8JA&#10;EMXvgt9hGaE33ShSNHUVUYse/VOwvQ3ZaRKanQ3ZrUn76Z2D4G2GefPe+y1WnavUjZpQejYwHiWg&#10;iDNvS84NfFzehzNQISJbrDyTgT8KsFr2ewtMrW/5RLdzzJWYcEjRQBFjnWodsoIchpGvieX27RuH&#10;UdYm17bBVsxdpSdJ8qodliwJBda0KSj7Of86A/tZvf48+P82r3Zf++vxOt9e5tGYl0G3fgMVqYtP&#10;8eP7YKX+ZDoVAMGRGfTyDgAA//8DAFBLAQItABQABgAIAAAAIQDb4fbL7gAAAIUBAAATAAAAAAAA&#10;AAAAAAAAAAAAAABbQ29udGVudF9UeXBlc10ueG1sUEsBAi0AFAAGAAgAAAAhAFr0LFu/AAAAFQEA&#10;AAsAAAAAAAAAAAAAAAAAHwEAAF9yZWxzLy5yZWxzUEsBAi0AFAAGAAgAAAAhAEh9K1zHAAAA3gAA&#10;AA8AAAAAAAAAAAAAAAAABwIAAGRycy9kb3ducmV2LnhtbFBLBQYAAAAAAwADALcAAAD7AgAAAAA=&#10;" filled="f" stroked="f">
                  <v:textbox inset="0,0,0,0">
                    <w:txbxContent>
                      <w:p w14:paraId="557426D3" w14:textId="77777777" w:rsidR="002A4822" w:rsidRDefault="002A4822" w:rsidP="00811359">
                        <w:pPr>
                          <w:spacing w:after="160" w:line="259" w:lineRule="auto"/>
                        </w:pPr>
                      </w:p>
                    </w:txbxContent>
                  </v:textbox>
                </v:rect>
                <v:rect id="Rectangle 12441" o:spid="_x0000_s1065" style="position:absolute;left:43438;top:13356;width:5604;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Y7HxQAAAN4AAAAPAAAAZHJzL2Rvd25yZXYueG1sRE9Na8JA&#10;EL0X/A/LFHprNhEpGl0l2BY9ViOkvQ3ZMQnNzobs1qT99V1B8DaP9zmrzWhacaHeNZYVJFEMgri0&#10;uuFKwSl/f56DcB5ZY2uZFPySg8168rDCVNuBD3Q5+kqEEHYpKqi971IpXVmTQRfZjjhwZ9sb9AH2&#10;ldQ9DiHctHIaxy/SYMOhocaOtjWV38cfo2A377LPvf0bqvbta1d8FIvXfOGVenocsyUIT6O/i2/u&#10;vQ7zp7NZAtd3wg1y/Q8AAP//AwBQSwECLQAUAAYACAAAACEA2+H2y+4AAACFAQAAEwAAAAAAAAAA&#10;AAAAAAAAAAAAW0NvbnRlbnRfVHlwZXNdLnhtbFBLAQItABQABgAIAAAAIQBa9CxbvwAAABUBAAAL&#10;AAAAAAAAAAAAAAAAAB8BAABfcmVscy8ucmVsc1BLAQItABQABgAIAAAAIQAnMY7HxQAAAN4AAAAP&#10;AAAAAAAAAAAAAAAAAAcCAABkcnMvZG93bnJldi54bWxQSwUGAAAAAAMAAwC3AAAA+QIAAAAA&#10;" filled="f" stroked="f">
                  <v:textbox inset="0,0,0,0">
                    <w:txbxContent>
                      <w:p w14:paraId="46710048" w14:textId="77777777" w:rsidR="002A4822" w:rsidRDefault="002A4822" w:rsidP="00811359">
                        <w:pPr>
                          <w:spacing w:after="160" w:line="259" w:lineRule="auto"/>
                        </w:pPr>
                        <w:r>
                          <w:rPr>
                            <w:i/>
                            <w:sz w:val="21"/>
                          </w:rPr>
                          <w:t>А</w:t>
                        </w:r>
                        <w:r>
                          <w:rPr>
                            <w:i/>
                            <w:sz w:val="21"/>
                            <w:lang w:val="en-US"/>
                          </w:rPr>
                          <w:t xml:space="preserve"> </w:t>
                        </w:r>
                        <w:r>
                          <w:rPr>
                            <w:i/>
                            <w:sz w:val="21"/>
                          </w:rPr>
                          <w:t>\</w:t>
                        </w:r>
                        <w:r>
                          <w:rPr>
                            <w:i/>
                            <w:sz w:val="21"/>
                            <w:lang w:val="en-US"/>
                          </w:rPr>
                          <w:t xml:space="preserve"> </w:t>
                        </w:r>
                        <w:r>
                          <w:rPr>
                            <w:i/>
                            <w:sz w:val="21"/>
                          </w:rPr>
                          <w:t>REF</w:t>
                        </w:r>
                      </w:p>
                    </w:txbxContent>
                  </v:textbox>
                </v:rect>
                <v:rect id="Rectangle 12442" o:spid="_x0000_s1066" style="position:absolute;left:49499;top:16073;width:38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xCwxAAAAN4AAAAPAAAAZHJzL2Rvd25yZXYueG1sRE9Li8Iw&#10;EL4v7H8Is+BtTbeIaDWKrC569AXqbWjGtthMSpO11V9vBMHbfHzPGU9bU4or1a6wrOCnG4EgTq0u&#10;OFOw3/19D0A4j6yxtEwKbuRgOvn8GGOibcMbum59JkIIuwQV5N5XiZQuzcmg69qKOHBnWxv0AdaZ&#10;1DU2IdyUMo6ivjRYcGjIsaLfnNLL9t8oWA6q2XFl701WLk7Lw/ownO+GXqnOVzsbgfDU+rf45V7p&#10;MD/u9WJ4vhNukJMHAAAA//8DAFBLAQItABQABgAIAAAAIQDb4fbL7gAAAIUBAAATAAAAAAAAAAAA&#10;AAAAAAAAAABbQ29udGVudF9UeXBlc10ueG1sUEsBAi0AFAAGAAgAAAAhAFr0LFu/AAAAFQEAAAsA&#10;AAAAAAAAAAAAAAAAHwEAAF9yZWxzLy5yZWxzUEsBAi0AFAAGAAgAAAAhANfjELDEAAAA3gAAAA8A&#10;AAAAAAAAAAAAAAAABwIAAGRycy9kb3ducmV2LnhtbFBLBQYAAAAAAwADALcAAAD4AgAAAAA=&#10;" filled="f" stroked="f">
                  <v:textbox inset="0,0,0,0">
                    <w:txbxContent>
                      <w:p w14:paraId="30D3DDE3" w14:textId="77777777" w:rsidR="002A4822" w:rsidRDefault="002A4822" w:rsidP="00811359">
                        <w:pPr>
                          <w:spacing w:after="160" w:line="259" w:lineRule="auto"/>
                        </w:pPr>
                        <w:r>
                          <w:rPr>
                            <w:b/>
                            <w:i/>
                            <w:sz w:val="24"/>
                          </w:rPr>
                          <w:t>ОЗУ</w:t>
                        </w:r>
                      </w:p>
                    </w:txbxContent>
                  </v:textbox>
                </v:rect>
                <v:rect id="Rectangle 12443" o:spid="_x0000_s1067" style="position:absolute;left:52425;top:1607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UrxAAAAN4AAAAPAAAAZHJzL2Rvd25yZXYueG1sRE9Li8Iw&#10;EL4L/ocwgjdN1xXRahTRFT36WHD3NjRjW7aZlCba6q83grC3+fieM1s0phA3qlxuWcFHPwJBnFid&#10;c6rg+7TpjUE4j6yxsEwK7uRgMW+3ZhhrW/OBbkefihDCLkYFmfdlLKVLMjLo+rYkDtzFVgZ9gFUq&#10;dYV1CDeFHETRSBrMOTRkWNIqo+TveDUKtuNy+bOzjzotvn635/15sj5NvFLdTrOcgvDU+H/x273T&#10;Yf5gOPyE1zvhBjl/AgAA//8DAFBLAQItABQABgAIAAAAIQDb4fbL7gAAAIUBAAATAAAAAAAAAAAA&#10;AAAAAAAAAABbQ29udGVudF9UeXBlc10ueG1sUEsBAi0AFAAGAAgAAAAhAFr0LFu/AAAAFQEAAAsA&#10;AAAAAAAAAAAAAAAAHwEAAF9yZWxzLy5yZWxzUEsBAi0AFAAGAAgAAAAhALivtSvEAAAA3gAAAA8A&#10;AAAAAAAAAAAAAAAABwIAAGRycy9kb3ducmV2LnhtbFBLBQYAAAAAAwADALcAAAD4AgAAAAA=&#10;" filled="f" stroked="f">
                  <v:textbox inset="0,0,0,0">
                    <w:txbxContent>
                      <w:p w14:paraId="127AF9AF" w14:textId="77777777" w:rsidR="002A4822" w:rsidRDefault="002A4822" w:rsidP="00811359">
                        <w:pPr>
                          <w:spacing w:after="160" w:line="259" w:lineRule="auto"/>
                        </w:pPr>
                        <w:r>
                          <w:rPr>
                            <w:b/>
                            <w:i/>
                            <w:sz w:val="24"/>
                          </w:rPr>
                          <w:t xml:space="preserve"> </w:t>
                        </w:r>
                      </w:p>
                    </w:txbxContent>
                  </v:textbox>
                </v:rect>
                <v:shape id="Shape 12444" o:spid="_x0000_s1068" style="position:absolute;left:5090;top:6468;width:51206;height:0;visibility:visible;mso-wrap-style:square;v-text-anchor:top" coordsize="512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CwwwAAAN4AAAAPAAAAZHJzL2Rvd25yZXYueG1sRE/dSsMw&#10;FL4f+A7hCN6tqaOI1mVjDNy8Em33AIfm2FSTk5pkW/f2iyB4dz6+37NcT86KE4U4eFZwX5QgiDuv&#10;B+4VHNqX+SOImJA1Ws+k4EIR1qub2RJr7c/8Qacm9SKHcKxRgUlprKWMnSGHsfAjceY+fXCYMgy9&#10;1AHPOdxZuSjLB+lw4NxgcKStoe67OToFVdv++O3GHnbvT7Z5+9qbKeyNUne30+YZRKIp/Yv/3K86&#10;z19UVQW/7+Qb5OoKAAD//wMAUEsBAi0AFAAGAAgAAAAhANvh9svuAAAAhQEAABMAAAAAAAAAAAAA&#10;AAAAAAAAAFtDb250ZW50X1R5cGVzXS54bWxQSwECLQAUAAYACAAAACEAWvQsW78AAAAVAQAACwAA&#10;AAAAAAAAAAAAAAAfAQAAX3JlbHMvLnJlbHNQSwECLQAUAAYACAAAACEAwCUwsMMAAADeAAAADwAA&#10;AAAAAAAAAAAAAAAHAgAAZHJzL2Rvd25yZXYueG1sUEsFBgAAAAADAAMAtwAAAPcCAAAAAA==&#10;" path="m,l5120640,e" filled="f" strokeweight=".67731mm">
                  <v:path arrowok="t" textboxrect="0,0,5120640,0"/>
                </v:shape>
                <v:shape id="Shape 12445" o:spid="_x0000_s1069" style="position:absolute;left:34716;top:6529;width:0;height:14447;visibility:visible;mso-wrap-style:square;v-text-anchor:top" coordsize="0,1444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TDxQAAAN4AAAAPAAAAZHJzL2Rvd25yZXYueG1sRE/fa8Iw&#10;EH4f+D+EG/g20xU3tmoUEQQFB9WO6ePRnG21uZQkavffL4PB3u7j+3nTeW9acSPnG8sKnkcJCOLS&#10;6oYrBZ/F6ukNhA/IGlvLpOCbPMxng4cpZtreeUe3fahEDGGfoYI6hC6T0pc1GfQj2xFH7mSdwRCh&#10;q6R2eI/hppVpkrxKgw3Hhho7WtZUXvZXo+B42W0OVf5xLbbv+fmMSSpz96XU8LFfTEAE6sO/+M+9&#10;1nF+Oh6/wO878QY5+wEAAP//AwBQSwECLQAUAAYACAAAACEA2+H2y+4AAACFAQAAEwAAAAAAAAAA&#10;AAAAAAAAAAAAW0NvbnRlbnRfVHlwZXNdLnhtbFBLAQItABQABgAIAAAAIQBa9CxbvwAAABUBAAAL&#10;AAAAAAAAAAAAAAAAAB8BAABfcmVscy8ucmVsc1BLAQItABQABgAIAAAAIQCx+3TDxQAAAN4AAAAP&#10;AAAAAAAAAAAAAAAAAAcCAABkcnMvZG93bnJldi54bWxQSwUGAAAAAAMAAwC3AAAA+QIAAAAA&#10;" path="m,l,1444752e" filled="f" strokeweight=".50797mm">
                  <v:path arrowok="t" textboxrect="0,0,0,1444752"/>
                </v:shape>
                <v:shape id="Shape 12446" o:spid="_x0000_s1070" style="position:absolute;left:35240;top:10405;width:1092;height:0;visibility:visible;mso-wrap-style:square;v-text-anchor:top" coordsize="109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yxAAAAN4AAAAPAAAAZHJzL2Rvd25yZXYueG1sRE9Na8JA&#10;EL0L/odlCl6KbhqCldRVpBK0p9Ko9zE7TUKzsyG7xvjvu4LgbR7vc5brwTSip87VlhW8zSIQxIXV&#10;NZcKjodsugDhPLLGxjIpuJGD9Wo8WmKq7ZV/qM99KUIIuxQVVN63qZSuqMigm9mWOHC/tjPoA+xK&#10;qTu8hnDTyDiK5tJgzaGhwpY+Kyr+8otR0G/fz4fvryI/YvyaZf0t2Z22VqnJy7D5AOFp8E/xw73X&#10;YX6cJHO4vxNukKt/AAAA//8DAFBLAQItABQABgAIAAAAIQDb4fbL7gAAAIUBAAATAAAAAAAAAAAA&#10;AAAAAAAAAABbQ29udGVudF9UeXBlc10ueG1sUEsBAi0AFAAGAAgAAAAhAFr0LFu/AAAAFQEAAAsA&#10;AAAAAAAAAAAAAAAAHwEAAF9yZWxzLy5yZWxzUEsBAi0AFAAGAAgAAAAhAPb/CDLEAAAA3gAAAA8A&#10;AAAAAAAAAAAAAAAABwIAAGRycy9kb3ducmV2LnhtbFBLBQYAAAAAAwADALcAAAD4AgAAAAA=&#10;" path="m,l109157,e" filled="f" strokeweight=".18067mm">
                  <v:stroke endcap="round"/>
                  <v:path arrowok="t" textboxrect="0,0,109157,0"/>
                </v:shape>
                <v:shape id="Shape 12449" o:spid="_x0000_s1071" style="position:absolute;left:39898;top:27164;width:8443;height:0;visibility:visible;mso-wrap-style:square;v-text-anchor:top" coordsize="844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4wyAAAAN4AAAAPAAAAZHJzL2Rvd25yZXYueG1sRI9Ba8JA&#10;EIXvBf/DMkJvdZOgYqNrkNJiBUW0rechOybR7GzIbmP677tCobcZ3vvevFlkvalFR62rLCuIRxEI&#10;4tzqigsFnx9vTzMQziNrrC2Tgh9ykC0HDwtMtb3xgbqjL0QIYZeigtL7JpXS5SUZdCPbEAftbFuD&#10;PqxtIXWLtxBuaplE0VQarDhcKLGhl5Ly6/HbhBqvfvt1XR/c7rKfUhevk83kfFLqcdiv5iA89f7f&#10;/Ee/68Al4/Ez3N8JM8jlLwAAAP//AwBQSwECLQAUAAYACAAAACEA2+H2y+4AAACFAQAAEwAAAAAA&#10;AAAAAAAAAAAAAAAAW0NvbnRlbnRfVHlwZXNdLnhtbFBLAQItABQABgAIAAAAIQBa9CxbvwAAABUB&#10;AAALAAAAAAAAAAAAAAAAAB8BAABfcmVscy8ucmVsc1BLAQItABQABgAIAAAAIQCY2Y4wyAAAAN4A&#10;AAAPAAAAAAAAAAAAAAAAAAcCAABkcnMvZG93bnJldi54bWxQSwUGAAAAAAMAAwC3AAAA/AIAAAAA&#10;" path="m844296,l,e" filled="f" strokeweight=".33864mm">
                  <v:path arrowok="t" textboxrect="0,0,844296,0"/>
                </v:shape>
                <v:shape id="Shape 12450" o:spid="_x0000_s1072" style="position:absolute;left:48402;top:24756;width:0;height:2408;visibility:visible;mso-wrap-style:square;v-text-anchor:top" coordsize="0,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8xwwAAAN4AAAAPAAAAZHJzL2Rvd25yZXYueG1sRI9Li8JA&#10;EITvC/6HoYW9rRPFVYmOIoKypwUfeG4ybRLM9ITM5LH/fvsgeOumq6vq2+wGV6mOmlB6NjCdJKCI&#10;M29Lzg3crsevFagQkS1WnsnAHwXYbUcfG0yt7/lM3SXmSkw4pGigiLFOtQ5ZQQ7DxNfEcnv4xmGU&#10;tcm1bbAXc1fpWZIstMOSJaHAmg4FZc9L6wz8tlf7LFt9WvbR+u5OewyuN+ZzPOzXoCIN8S1+ff9Y&#10;qT+bfwuA4MgMevsPAAD//wMAUEsBAi0AFAAGAAgAAAAhANvh9svuAAAAhQEAABMAAAAAAAAAAAAA&#10;AAAAAAAAAFtDb250ZW50X1R5cGVzXS54bWxQSwECLQAUAAYACAAAACEAWvQsW78AAAAVAQAACwAA&#10;AAAAAAAAAAAAAAAfAQAAX3JlbHMvLnJlbHNQSwECLQAUAAYACAAAACEAfnD/McMAAADeAAAADwAA&#10;AAAAAAAAAAAAAAAHAgAAZHJzL2Rvd25yZXYueG1sUEsFBgAAAAADAAMAtwAAAPcCAAAAAA==&#10;" path="m,l,240792e" filled="f" strokeweight=".33864mm">
                  <v:path arrowok="t" textboxrect="0,0,0,240792"/>
                </v:shape>
                <v:shape id="Shape 12451" o:spid="_x0000_s1073" style="position:absolute;left:35112;top:25762;width:4755;height:2895;visibility:visible;mso-wrap-style:square;v-text-anchor:top" coordsize="475488,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2fTxgAAAN4AAAAPAAAAZHJzL2Rvd25yZXYueG1sRI9Ba8JA&#10;EIXvQv/DMgVvdaNYK9FVikSQ3qpSPI7ZMRvMzqbZNUZ/fVcoeJvhvXnfm/mys5VoqfGlYwXDQQKC&#10;OHe65ELBfrd+m4LwAVlj5ZgU3MjDcvHSm2Oq3ZW/qd2GQsQQ9ikqMCHUqZQ+N2TRD1xNHLWTayyG&#10;uDaF1A1eY7it5ChJJtJiyZFgsKaVofy8vdjIPei7079Zdv+gL/uzPibStJlS/dfucwYiUBee5v/r&#10;jY71R+P3ITzeiTPIxR8AAAD//wMAUEsBAi0AFAAGAAgAAAAhANvh9svuAAAAhQEAABMAAAAAAAAA&#10;AAAAAAAAAAAAAFtDb250ZW50X1R5cGVzXS54bWxQSwECLQAUAAYACAAAACEAWvQsW78AAAAVAQAA&#10;CwAAAAAAAAAAAAAAAAAfAQAAX3JlbHMvLnJlbHNQSwECLQAUAAYACAAAACEAtHtn08YAAADeAAAA&#10;DwAAAAAAAAAAAAAAAAAHAgAAZHJzL2Rvd25yZXYueG1sUEsFBgAAAAADAAMAtwAAAPoCAAAAAA==&#10;" path="m,l,289560r475488,l475488,,,xe" filled="f" strokeweight=".50797mm">
                  <v:stroke miterlimit="66585f" joinstyle="miter" endcap="round"/>
                  <v:path arrowok="t" textboxrect="0,0,475488,289560"/>
                </v:shape>
                <v:rect id="Rectangle 12452" o:spid="_x0000_s1074" style="position:absolute;left:35204;top:2524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ZtxQAAAN4AAAAPAAAAZHJzL2Rvd25yZXYueG1sRE9Na8JA&#10;EL0X+h+WKfTWbBqqxOgqUhU9Wi2k3obsNAnNzobsamJ/fVcQepvH+5zZYjCNuFDnassKXqMYBHFh&#10;dc2lgs/j5iUF4TyyxsYyKbiSg8X88WGGmbY9f9Dl4EsRQthlqKDyvs2kdEVFBl1kW+LAfdvOoA+w&#10;K6XusA/hppFJHI+lwZpDQ4UtvVdU/BzORsE2bZdfO/vbl836tM33+WR1nHilnp+G5RSEp8H/i+/u&#10;nQ7zk7dRArd3wg1y/gcAAP//AwBQSwECLQAUAAYACAAAACEA2+H2y+4AAACFAQAAEwAAAAAAAAAA&#10;AAAAAAAAAAAAW0NvbnRlbnRfVHlwZXNdLnhtbFBLAQItABQABgAIAAAAIQBa9CxbvwAAABUBAAAL&#10;AAAAAAAAAAAAAAAAAB8BAABfcmVscy8ucmVsc1BLAQItABQABgAIAAAAIQBSOoZtxQAAAN4AAAAP&#10;AAAAAAAAAAAAAAAAAAcCAABkcnMvZG93bnJldi54bWxQSwUGAAAAAAMAAwC3AAAA+QIAAAAA&#10;" filled="f" stroked="f">
                  <v:textbox inset="0,0,0,0">
                    <w:txbxContent>
                      <w:p w14:paraId="55BA3C40" w14:textId="77777777" w:rsidR="002A4822" w:rsidRDefault="002A4822" w:rsidP="00811359">
                        <w:pPr>
                          <w:spacing w:after="160" w:line="259" w:lineRule="auto"/>
                        </w:pPr>
                        <w:r>
                          <w:rPr>
                            <w:b/>
                            <w:i/>
                            <w:sz w:val="24"/>
                          </w:rPr>
                          <w:t xml:space="preserve"> </w:t>
                        </w:r>
                      </w:p>
                    </w:txbxContent>
                  </v:textbox>
                </v:rect>
                <v:rect id="Rectangle 12453" o:spid="_x0000_s1075" style="position:absolute;left:35570;top:25929;width:172;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iP2xgAAAN4AAAAPAAAAZHJzL2Rvd25yZXYueG1sRE9Na8JA&#10;EL0X+h+WKfRWN7VaNHUV0Upy1FhQb0N2moRmZ0N2a9L+elcQvM3jfc5s0ZtanKl1lWUFr4MIBHFu&#10;dcWFgq/95mUCwnlkjbVlUvBHDhbzx4cZxtp2vKNz5gsRQtjFqKD0vomldHlJBt3ANsSB+7atQR9g&#10;W0jdYhfCTS2HUfQuDVYcGkpsaFVS/pP9GgXJpFkeU/vfFfXnKTlsD9P1fuqVen7qlx8gPPX+Lr65&#10;Ux3mD0fjN7i+E26Q8wsAAAD//wMAUEsBAi0AFAAGAAgAAAAhANvh9svuAAAAhQEAABMAAAAAAAAA&#10;AAAAAAAAAAAAAFtDb250ZW50X1R5cGVzXS54bWxQSwECLQAUAAYACAAAACEAWvQsW78AAAAVAQAA&#10;CwAAAAAAAAAAAAAAAAAfAQAAX3JlbHMvLnJlbHNQSwECLQAUAAYACAAAACEAPXYj9sYAAADeAAAA&#10;DwAAAAAAAAAAAAAAAAAHAgAAZHJzL2Rvd25yZXYueG1sUEsFBgAAAAADAAMAtwAAAPoCAAAAAA==&#10;" filled="f" stroked="f">
                  <v:textbox inset="0,0,0,0">
                    <w:txbxContent>
                      <w:p w14:paraId="5C200362" w14:textId="77777777" w:rsidR="002A4822" w:rsidRDefault="002A4822" w:rsidP="00811359">
                        <w:pPr>
                          <w:spacing w:after="160" w:line="259" w:lineRule="auto"/>
                        </w:pPr>
                        <w:r>
                          <w:rPr>
                            <w:b/>
                            <w:i/>
                            <w:sz w:val="8"/>
                          </w:rPr>
                          <w:t xml:space="preserve"> </w:t>
                        </w:r>
                      </w:p>
                    </w:txbxContent>
                  </v:textbox>
                </v:rect>
                <v:rect id="Rectangle 12454" o:spid="_x0000_s1076" style="position:absolute;left:35204;top:268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uCxAAAAN4AAAAPAAAAZHJzL2Rvd25yZXYueG1sRE9Li8Iw&#10;EL4v+B/CCN7WVNFFq1FkV9GjjwX1NjRjW2wmpYm2+uuNsLC3+fieM503phB3qlxuWUGvG4EgTqzO&#10;OVXwe1h9jkA4j6yxsEwKHuRgPmt9TDHWtuYd3fc+FSGEXYwKMu/LWEqXZGTQdW1JHLiLrQz6AKtU&#10;6grrEG4K2Y+iL2kw59CQYUnfGSXX/c0oWI/KxWljn3VaLM/r4/Y4/jmMvVKddrOYgPDU+H/xn3uj&#10;w/z+YDiA9zvhBjl7AQAA//8DAFBLAQItABQABgAIAAAAIQDb4fbL7gAAAIUBAAATAAAAAAAAAAAA&#10;AAAAAAAAAABbQ29udGVudF9UeXBlc10ueG1sUEsBAi0AFAAGAAgAAAAhAFr0LFu/AAAAFQEAAAsA&#10;AAAAAAAAAAAAAAAAHwEAAF9yZWxzLy5yZWxzUEsBAi0AFAAGAAgAAAAhALKfu4LEAAAA3gAAAA8A&#10;AAAAAAAAAAAAAAAABwIAAGRycy9kb3ducmV2LnhtbFBLBQYAAAAAAwADALcAAAD4AgAAAAA=&#10;" filled="f" stroked="f">
                  <v:textbox inset="0,0,0,0">
                    <w:txbxContent>
                      <w:p w14:paraId="41184657" w14:textId="77777777" w:rsidR="002A4822" w:rsidRDefault="002A4822" w:rsidP="00811359">
                        <w:pPr>
                          <w:spacing w:after="160" w:line="259" w:lineRule="auto"/>
                        </w:pPr>
                        <w:r>
                          <w:rPr>
                            <w:b/>
                            <w:i/>
                            <w:sz w:val="24"/>
                          </w:rPr>
                          <w:t xml:space="preserve"> </w:t>
                        </w:r>
                      </w:p>
                    </w:txbxContent>
                  </v:textbox>
                </v:rect>
                <v:rect id="Rectangle 12455" o:spid="_x0000_s1077" style="position:absolute;left:35600;top:26863;width:405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x4ZxAAAAN4AAAAPAAAAZHJzL2Rvd25yZXYueG1sRE9Li8Iw&#10;EL4L/ocwgjdNV1bRahTRFT36WHD3NjRjW7aZlCba6q83grC3+fieM1s0phA3qlxuWcFHPwJBnFid&#10;c6rg+7TpjUE4j6yxsEwK7uRgMW+3ZhhrW/OBbkefihDCLkYFmfdlLKVLMjLo+rYkDtzFVgZ9gFUq&#10;dYV1CDeFHETRSBrMOTRkWNIqo+TveDUKtuNy+bOzjzotvn635/15sj5NvFLdTrOcgvDU+H/x273T&#10;Yf7gcziE1zvhBjl/AgAA//8DAFBLAQItABQABgAIAAAAIQDb4fbL7gAAAIUBAAATAAAAAAAAAAAA&#10;AAAAAAAAAABbQ29udGVudF9UeXBlc10ueG1sUEsBAi0AFAAGAAgAAAAhAFr0LFu/AAAAFQEAAAsA&#10;AAAAAAAAAAAAAAAAHwEAAF9yZWxzLy5yZWxzUEsBAi0AFAAGAAgAAAAhAN3THhnEAAAA3gAAAA8A&#10;AAAAAAAAAAAAAAAABwIAAGRycy9kb3ducmV2LnhtbFBLBQYAAAAAAwADALcAAAD4AgAAAAA=&#10;" filled="f" stroked="f">
                  <v:textbox inset="0,0,0,0">
                    <w:txbxContent>
                      <w:p w14:paraId="0D618F2D" w14:textId="77777777" w:rsidR="002A4822" w:rsidRDefault="002A4822" w:rsidP="00811359">
                        <w:pPr>
                          <w:spacing w:after="160" w:line="259" w:lineRule="auto"/>
                        </w:pPr>
                        <w:r>
                          <w:rPr>
                            <w:b/>
                            <w:i/>
                            <w:sz w:val="24"/>
                          </w:rPr>
                          <w:t>ГТИ</w:t>
                        </w:r>
                      </w:p>
                    </w:txbxContent>
                  </v:textbox>
                </v:rect>
                <v:rect id="Rectangle 12456" o:spid="_x0000_s1078" style="position:absolute;left:38618;top:2686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BuxQAAAN4AAAAPAAAAZHJzL2Rvd25yZXYueG1sRE9Na8JA&#10;EL0X/A/LCL3VTaUVja4i2pIcaxRsb0N2TEKzsyG7TdL+elcoeJvH+5zVZjC16Kh1lWUFz5MIBHFu&#10;dcWFgtPx/WkOwnlkjbVlUvBLDjbr0cMKY217PlCX+UKEEHYxKii9b2IpXV6SQTexDXHgLrY16ANs&#10;C6lb7EO4qeU0imbSYMWhocSGdiXl39mPUZDMm+1nav/6on77Ss4f58X+uPBKPY6H7RKEp8Hfxf/u&#10;VIf505fXGdzeCTfI9RUAAP//AwBQSwECLQAUAAYACAAAACEA2+H2y+4AAACFAQAAEwAAAAAAAAAA&#10;AAAAAAAAAAAAW0NvbnRlbnRfVHlwZXNdLnhtbFBLAQItABQABgAIAAAAIQBa9CxbvwAAABUBAAAL&#10;AAAAAAAAAAAAAAAAAB8BAABfcmVscy8ucmVsc1BLAQItABQABgAIAAAAIQAtAYBuxQAAAN4AAAAP&#10;AAAAAAAAAAAAAAAAAAcCAABkcnMvZG93bnJldi54bWxQSwUGAAAAAAMAAwC3AAAA+QIAAAAA&#10;" filled="f" stroked="f">
                  <v:textbox inset="0,0,0,0">
                    <w:txbxContent>
                      <w:p w14:paraId="0CA4CA89" w14:textId="77777777" w:rsidR="002A4822" w:rsidRDefault="002A4822" w:rsidP="00811359">
                        <w:pPr>
                          <w:spacing w:after="160" w:line="259" w:lineRule="auto"/>
                        </w:pPr>
                        <w:r>
                          <w:rPr>
                            <w:b/>
                            <w:i/>
                            <w:sz w:val="24"/>
                          </w:rPr>
                          <w:t xml:space="preserve"> </w:t>
                        </w:r>
                      </w:p>
                    </w:txbxContent>
                  </v:textbox>
                </v:rect>
                <v:rect id="Rectangle 12457" o:spid="_x0000_s1079" style="position:absolute;left:44561;top:18594;width:252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SX1xgAAAN4AAAAPAAAAZHJzL2Rvd25yZXYueG1sRE9Na8JA&#10;EL0X+h+WKfRWN5VqNXUV0Upy1FhQb0N2moRmZ0N2a9L+elcQvM3jfc5s0ZtanKl1lWUFr4MIBHFu&#10;dcWFgq/95mUCwnlkjbVlUvBHDhbzx4cZxtp2vKNz5gsRQtjFqKD0vomldHlJBt3ANsSB+7atQR9g&#10;W0jdYhfCTS2HUTSWBisODSU2tCop/8l+jYJk0iyPqf3vivrzlBy2h+l6P/VKPT/1yw8Qnnp/F9/c&#10;qQ7zh2+jd7i+E26Q8wsAAAD//wMAUEsBAi0AFAAGAAgAAAAhANvh9svuAAAAhQEAABMAAAAAAAAA&#10;AAAAAAAAAAAAAFtDb250ZW50X1R5cGVzXS54bWxQSwECLQAUAAYACAAAACEAWvQsW78AAAAVAQAA&#10;CwAAAAAAAAAAAAAAAAAfAQAAX3JlbHMvLnJlbHNQSwECLQAUAAYACAAAACEAQk0l9cYAAADeAAAA&#10;DwAAAAAAAAAAAAAAAAAHAgAAZHJzL2Rvd25yZXYueG1sUEsFBgAAAAADAAMAtwAAAPoCAAAAAA==&#10;" filled="f" stroked="f">
                  <v:textbox inset="0,0,0,0">
                    <w:txbxContent>
                      <w:p w14:paraId="3249C1BB" w14:textId="77777777" w:rsidR="002A4822" w:rsidRDefault="002A4822" w:rsidP="00811359">
                        <w:pPr>
                          <w:spacing w:after="160" w:line="259" w:lineRule="auto"/>
                        </w:pPr>
                        <w:r>
                          <w:rPr>
                            <w:i/>
                            <w:sz w:val="17"/>
                          </w:rPr>
                          <w:t>RAS</w:t>
                        </w:r>
                      </w:p>
                    </w:txbxContent>
                  </v:textbox>
                </v:rect>
                <v:rect id="Rectangle 12458" o:spid="_x0000_s1080" style="position:absolute;left:43464;top:18036;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rGHxwAAAN4AAAAPAAAAZHJzL2Rvd25yZXYueG1sRI9Ba8JA&#10;EIXvQv/DMoXedFOpRaOriFb0aLWg3obsmIRmZ0N2a9L+eudQ8DbDe/PeN7NF5yp1oyaUng28DhJQ&#10;xJm3JecGvo6b/hhUiMgWK89k4JcCLOZPvRmm1rf8SbdDzJWEcEjRQBFjnWodsoIchoGviUW7+sZh&#10;lLXJtW2wlXBX6WGSvGuHJUtDgTWtCsq+Dz/OwHZcL887/9fm1cdle9qfJuvjJBrz8twtp6AidfFh&#10;/r/eWcEfvo2EV96RGfT8DgAA//8DAFBLAQItABQABgAIAAAAIQDb4fbL7gAAAIUBAAATAAAAAAAA&#10;AAAAAAAAAAAAAABbQ29udGVudF9UeXBlc10ueG1sUEsBAi0AFAAGAAgAAAAhAFr0LFu/AAAAFQEA&#10;AAsAAAAAAAAAAAAAAAAAHwEAAF9yZWxzLy5yZWxzUEsBAi0AFAAGAAgAAAAhADPSsYfHAAAA3gAA&#10;AA8AAAAAAAAAAAAAAAAABwIAAGRycy9kb3ducmV2LnhtbFBLBQYAAAAAAwADALcAAAD7AgAAAAA=&#10;" filled="f" stroked="f">
                  <v:textbox inset="0,0,0,0">
                    <w:txbxContent>
                      <w:p w14:paraId="7780553D" w14:textId="77777777" w:rsidR="002A4822" w:rsidRDefault="002A4822" w:rsidP="00811359">
                        <w:pPr>
                          <w:spacing w:after="160" w:line="259" w:lineRule="auto"/>
                        </w:pPr>
                        <w:r>
                          <w:rPr>
                            <w:i/>
                            <w:sz w:val="22"/>
                          </w:rPr>
                          <w:t>W</w:t>
                        </w:r>
                      </w:p>
                    </w:txbxContent>
                  </v:textbox>
                </v:rect>
                <v:rect id="Rectangle 12459" o:spid="_x0000_s1081" style="position:absolute;left:44592;top:21002;width:2601;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QcxQAAAN4AAAAPAAAAZHJzL2Rvd25yZXYueG1sRE9Na8JA&#10;EL0L/odlCt50U7F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BcnhQcxQAAAN4AAAAP&#10;AAAAAAAAAAAAAAAAAAcCAABkcnMvZG93bnJldi54bWxQSwUGAAAAAAMAAwC3AAAA+QIAAAAA&#10;" filled="f" stroked="f">
                  <v:textbox inset="0,0,0,0">
                    <w:txbxContent>
                      <w:p w14:paraId="3707A94B" w14:textId="77777777" w:rsidR="002A4822" w:rsidRDefault="002A4822" w:rsidP="00811359">
                        <w:pPr>
                          <w:spacing w:after="160" w:line="259" w:lineRule="auto"/>
                        </w:pPr>
                        <w:r>
                          <w:rPr>
                            <w:i/>
                            <w:sz w:val="17"/>
                          </w:rPr>
                          <w:t>СAS</w:t>
                        </w:r>
                      </w:p>
                    </w:txbxContent>
                  </v:textbox>
                </v:rect>
                <v:rect id="Rectangle 12460" o:spid="_x0000_s1082" style="position:absolute;left:43555;top:20444;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c8xwAAAN4AAAAPAAAAZHJzL2Rvd25yZXYueG1sRI9Ba8JA&#10;EIXvgv9hGaE33ShFNHUVUYseqxZsb0N2moRmZ0N2a6K/vnMQvM0wb95732LVuUpdqQmlZwPjUQKK&#10;OPO25NzA5/l9OAMVIrLFyjMZuFGA1bLfW2BqfctHup5irsSEQ4oGihjrVOuQFeQwjHxNLLcf3ziM&#10;sja5tg22Yu4qPUmSqXZYsiQUWNOmoOz39OcM7Gf1+uvg721e7b73l4/LfHueR2NeBt36DVSkLj7F&#10;j++DlfqT16kACI7MoJf/AAAA//8DAFBLAQItABQABgAIAAAAIQDb4fbL7gAAAIUBAAATAAAAAAAA&#10;AAAAAAAAAAAAAABbQ29udGVudF9UeXBlc10ueG1sUEsBAi0AFAAGAAgAAAAhAFr0LFu/AAAAFQEA&#10;AAsAAAAAAAAAAAAAAAAAHwEAAF9yZWxzLy5yZWxzUEsBAi0AFAAGAAgAAAAhAAPIdzzHAAAA3gAA&#10;AA8AAAAAAAAAAAAAAAAABwIAAGRycy9kb3ducmV2LnhtbFBLBQYAAAAAAwADALcAAAD7AgAAAAA=&#10;" filled="f" stroked="f">
                  <v:textbox inset="0,0,0,0">
                    <w:txbxContent>
                      <w:p w14:paraId="7A73449E" w14:textId="77777777" w:rsidR="002A4822" w:rsidRDefault="002A4822" w:rsidP="00811359">
                        <w:pPr>
                          <w:spacing w:after="160" w:line="259" w:lineRule="auto"/>
                        </w:pPr>
                        <w:r>
                          <w:rPr>
                            <w:i/>
                            <w:sz w:val="22"/>
                          </w:rPr>
                          <w:t>W</w:t>
                        </w:r>
                      </w:p>
                    </w:txbxContent>
                  </v:textbox>
                </v:rect>
                <v:shape id="Shape 12461" o:spid="_x0000_s1083" style="position:absolute;left:34777;top:18477;width:7986;height:0;visibility:visible;mso-wrap-style:square;v-text-anchor:top" coordsize="798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TBxAAAAN4AAAAPAAAAZHJzL2Rvd25yZXYueG1sRE9La8JA&#10;EL4L/odlhN7qJj5CSV1FWqRSKOLj0OOQnSbB7GzYXU38911B8DYf33MWq9404krO15YVpOMEBHFh&#10;dc2lgtNx8/oGwgdkjY1lUnAjD6vlcLDAXNuO93Q9hFLEEPY5KqhCaHMpfVGRQT+2LXHk/qwzGCJ0&#10;pdQOuxhuGjlJkkwarDk2VNjSR0XF+XAxCvC3mZ+mbvcz+0ov9ec3dnPdlkq9jPr1O4hAfXiKH+6t&#10;jvMnsyyF+zvxBrn8BwAA//8DAFBLAQItABQABgAIAAAAIQDb4fbL7gAAAIUBAAATAAAAAAAAAAAA&#10;AAAAAAAAAABbQ29udGVudF9UeXBlc10ueG1sUEsBAi0AFAAGAAgAAAAhAFr0LFu/AAAAFQEAAAsA&#10;AAAAAAAAAAAAAAAAHwEAAF9yZWxzLy5yZWxzUEsBAi0AFAAGAAgAAAAhAK5oJMHEAAAA3gAAAA8A&#10;AAAAAAAAAAAAAAAABwIAAGRycy9kb3ducmV2LnhtbFBLBQYAAAAAAwADALcAAAD4AgAAAAA=&#10;" path="m798576,l,e" filled="f" strokeweight=".33864mm">
                  <v:path arrowok="t" textboxrect="0,0,798576,0"/>
                </v:shape>
                <v:shape id="Shape 12462" o:spid="_x0000_s1084" style="position:absolute;left:34564;top:21007;width:8199;height:0;visibility:visible;mso-wrap-style:square;v-text-anchor:top" coordsize="819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9jwgAAAN4AAAAPAAAAZHJzL2Rvd25yZXYueG1sRE9Na8Mw&#10;DL0P9h+MBr2M1WkYoc3ilBEo7Lh2oWdhq3FYLIfYTbN/Xw8Gu+nxPlXtFzeImabQe1awWWcgiLU3&#10;PXcK2q/DyxZEiMgGB8+k4IcC7OvHhwpL4298pPkUO5FCOJSowMY4llIGbclhWPuROHEXPzmMCU6d&#10;NBPeUrgbZJ5lhXTYc2qwOFJjSX+frk6Bbnefl104H10oGh+tfD6P7qrU6ml5fwMRaYn/4j/3h0nz&#10;89cih9930g2yvgMAAP//AwBQSwECLQAUAAYACAAAACEA2+H2y+4AAACFAQAAEwAAAAAAAAAAAAAA&#10;AAAAAAAAW0NvbnRlbnRfVHlwZXNdLnhtbFBLAQItABQABgAIAAAAIQBa9CxbvwAAABUBAAALAAAA&#10;AAAAAAAAAAAAAB8BAABfcmVscy8ucmVsc1BLAQItABQABgAIAAAAIQDCvH9jwgAAAN4AAAAPAAAA&#10;AAAAAAAAAAAAAAcCAABkcnMvZG93bnJldi54bWxQSwUGAAAAAAMAAwC3AAAA9gIAAAAA&#10;" path="m819912,l,e" filled="f" strokeweight=".33864mm">
                  <v:path arrowok="t" textboxrect="0,0,819912,0"/>
                </v:shape>
                <v:rect id="Rectangle 12463" o:spid="_x0000_s1085" style="position:absolute;left:35204;top:12656;width:277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lLxQAAAN4AAAAPAAAAZHJzL2Rvd25yZXYueG1sRE9Na8JA&#10;EL0X/A/LCL3VTW0Rja4i2pIcaxRsb0N2TEKzsyG7TdL+elcoeJvH+5zVZjC16Kh1lWUFz5MIBHFu&#10;dcWFgtPx/WkOwnlkjbVlUvBLDjbr0cMKY217PlCX+UKEEHYxKii9b2IpXV6SQTexDXHgLrY16ANs&#10;C6lb7EO4qeU0imbSYMWhocSGdiXl39mPUZDMm+1nav/6on77Ss4f58X+uPBKPY6H7RKEp8Hfxf/u&#10;VIf509fZC9zeCTfI9RUAAP//AwBQSwECLQAUAAYACAAAACEA2+H2y+4AAACFAQAAEwAAAAAAAAAA&#10;AAAAAAAAAAAAW0NvbnRlbnRfVHlwZXNdLnhtbFBLAQItABQABgAIAAAAIQBa9CxbvwAAABUBAAAL&#10;AAAAAAAAAAAAAAAAAB8BAABfcmVscy8ucmVsc1BLAQItABQABgAIAAAAIQDzGulLxQAAAN4AAAAP&#10;AAAAAAAAAAAAAAAAAAcCAABkcnMvZG93bnJldi54bWxQSwUGAAAAAAMAAwC3AAAA+QIAAAAA&#10;" filled="f" stroked="f">
                  <v:textbox inset="0,0,0,0">
                    <w:txbxContent>
                      <w:p w14:paraId="61B10FF0" w14:textId="77777777" w:rsidR="002A4822" w:rsidRPr="001677F1" w:rsidRDefault="002A4822" w:rsidP="00811359">
                        <w:pPr>
                          <w:spacing w:after="160" w:line="259" w:lineRule="auto"/>
                          <w:rPr>
                            <w:lang w:val="en-US"/>
                          </w:rPr>
                        </w:pPr>
                        <w:r>
                          <w:rPr>
                            <w:i/>
                            <w:sz w:val="21"/>
                          </w:rPr>
                          <w:t>А</w:t>
                        </w:r>
                        <w:r>
                          <w:rPr>
                            <w:i/>
                            <w:sz w:val="21"/>
                            <w:lang w:val="en-US"/>
                          </w:rPr>
                          <w:t xml:space="preserve"> \ R</w:t>
                        </w:r>
                      </w:p>
                      <w:p w14:paraId="60BD460C" w14:textId="77777777" w:rsidR="002A4822" w:rsidRDefault="002A4822" w:rsidP="00811359">
                        <w:pPr>
                          <w:spacing w:after="160" w:line="259" w:lineRule="auto"/>
                        </w:pPr>
                      </w:p>
                    </w:txbxContent>
                  </v:textbox>
                </v:rect>
                <v:rect id="Rectangle 12465" o:spid="_x0000_s1086" style="position:absolute;left:38039;top:12652;width:4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SkxQAAAN4AAAAPAAAAZHJzL2Rvd25yZXYueG1sRE9Na8JA&#10;EL0X/A/LCL3VTaUV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ATv9SkxQAAAN4AAAAP&#10;AAAAAAAAAAAAAAAAAAcCAABkcnMvZG93bnJldi54bWxQSwUGAAAAAAMAAwC3AAAA+QIAAAAA&#10;" filled="f" stroked="f">
                  <v:textbox inset="0,0,0,0">
                    <w:txbxContent>
                      <w:p w14:paraId="0B4E4C6C" w14:textId="77777777" w:rsidR="002A4822" w:rsidRDefault="002A4822" w:rsidP="00811359">
                        <w:pPr>
                          <w:spacing w:after="160" w:line="259" w:lineRule="auto"/>
                        </w:pPr>
                        <w:r>
                          <w:t xml:space="preserve"> </w:t>
                        </w:r>
                      </w:p>
                    </w:txbxContent>
                  </v:textbox>
                </v:rect>
                <v:rect id="Rectangle 12466" o:spid="_x0000_s1087" style="position:absolute;left:35417;top:14943;width:179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rTxAAAAN4AAAAPAAAAZHJzL2Rvd25yZXYueG1sRE9Li8Iw&#10;EL4v7H8Is+BtTVekaDWKrC569AXqbWjGtthMSpO11V9vBMHbfHzPGU9bU4or1a6wrOCnG4EgTq0u&#10;OFOw3/19D0A4j6yxtEwKbuRgOvn8GGOibcMbum59JkIIuwQV5N5XiZQuzcmg69qKOHBnWxv0AdaZ&#10;1DU2IdyUshdFsTRYcGjIsaLfnNLL9t8oWA6q2XFl701WLk7Lw/ownO+GXqnOVzsbgfDU+rf45V7p&#10;ML/Xj2N4vhNukJMHAAAA//8DAFBLAQItABQABgAIAAAAIQDb4fbL7gAAAIUBAAATAAAAAAAAAAAA&#10;AAAAAAAAAABbQ29udGVudF9UeXBlc10ueG1sUEsBAi0AFAAGAAgAAAAhAFr0LFu/AAAAFQEAAAsA&#10;AAAAAAAAAAAAAAAAHwEAAF9yZWxzLy5yZWxzUEsBAi0AFAAGAAgAAAAhAONtStPEAAAA3gAAAA8A&#10;AAAAAAAAAAAAAAAABwIAAGRycy9kb3ducmV2LnhtbFBLBQYAAAAAAwADALcAAAD4AgAAAAA=&#10;" filled="f" stroked="f">
                  <v:textbox inset="0,0,0,0">
                    <w:txbxContent>
                      <w:p w14:paraId="208E6061" w14:textId="77777777" w:rsidR="002A4822" w:rsidRDefault="002A4822" w:rsidP="00811359">
                        <w:pPr>
                          <w:spacing w:after="160" w:line="259" w:lineRule="auto"/>
                        </w:pPr>
                        <w:proofErr w:type="spellStart"/>
                        <w:r>
                          <w:rPr>
                            <w:i/>
                            <w:sz w:val="21"/>
                          </w:rPr>
                          <w:t>sА</w:t>
                        </w:r>
                        <w:proofErr w:type="spellEnd"/>
                      </w:p>
                    </w:txbxContent>
                  </v:textbox>
                </v:rect>
                <v:rect id="Rectangle 12467" o:spid="_x0000_s1088" style="position:absolute;left:36332;top:17466;width:252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9IxAAAAN4AAAAPAAAAZHJzL2Rvd25yZXYueG1sRE9Li8Iw&#10;EL4L/ocwgjdNVxY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Iwh70jEAAAA3gAAAA8A&#10;AAAAAAAAAAAAAAAABwIAAGRycy9kb3ducmV2LnhtbFBLBQYAAAAAAwADALcAAAD4AgAAAAA=&#10;" filled="f" stroked="f">
                  <v:textbox inset="0,0,0,0">
                    <w:txbxContent>
                      <w:p w14:paraId="4C67A119" w14:textId="77777777" w:rsidR="002A4822" w:rsidRDefault="002A4822" w:rsidP="00811359">
                        <w:pPr>
                          <w:spacing w:after="160" w:line="259" w:lineRule="auto"/>
                        </w:pPr>
                        <w:r>
                          <w:rPr>
                            <w:i/>
                            <w:sz w:val="17"/>
                          </w:rPr>
                          <w:t>RAS</w:t>
                        </w:r>
                      </w:p>
                    </w:txbxContent>
                  </v:textbox>
                </v:rect>
                <v:rect id="Rectangle 12468" o:spid="_x0000_s1089" style="position:absolute;left:35234;top:16908;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s6xwAAAN4AAAAPAAAAZHJzL2Rvd25yZXYueG1sRI9Ba8JA&#10;EIXvgv9hGaE33ShFNHUVUYseqxZsb0N2moRmZ0N2a6K/vnMQvM3w3rz3zWLVuUpdqQmlZwPjUQKK&#10;OPO25NzA5/l9OAMVIrLFyjMZuFGA1bLfW2BqfctHup5iriSEQ4oGihjrVOuQFeQwjHxNLNqPbxxG&#10;WZtc2wZbCXeVniTJVDssWRoKrGlTUPZ7+nMG9rN6/XXw9zavdt/7y8dlvj3PozEvg279BipSF5/m&#10;x/XBCv7kdSq88o7MoJf/AAAA//8DAFBLAQItABQABgAIAAAAIQDb4fbL7gAAAIUBAAATAAAAAAAA&#10;AAAAAAAAAAAAAABbQ29udGVudF9UeXBlc10ueG1sUEsBAi0AFAAGAAgAAAAhAFr0LFu/AAAAFQEA&#10;AAsAAAAAAAAAAAAAAAAAHwEAAF9yZWxzLy5yZWxzUEsBAi0AFAAGAAgAAAAhAP2+ezrHAAAA3gAA&#10;AA8AAAAAAAAAAAAAAAAABwIAAGRycy9kb3ducmV2LnhtbFBLBQYAAAAAAwADALcAAAD7AgAAAAA=&#10;" filled="f" stroked="f">
                  <v:textbox inset="0,0,0,0">
                    <w:txbxContent>
                      <w:p w14:paraId="07B3B15F" w14:textId="77777777" w:rsidR="002A4822" w:rsidRDefault="002A4822" w:rsidP="00811359">
                        <w:pPr>
                          <w:spacing w:after="160" w:line="259" w:lineRule="auto"/>
                        </w:pPr>
                        <w:r>
                          <w:rPr>
                            <w:i/>
                            <w:sz w:val="22"/>
                          </w:rPr>
                          <w:t>W</w:t>
                        </w:r>
                      </w:p>
                    </w:txbxContent>
                  </v:textbox>
                </v:rect>
                <v:rect id="Rectangle 12469" o:spid="_x0000_s1090" style="position:absolute;left:38557;top:16919;width: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t6hxAAAAN4AAAAPAAAAZHJzL2Rvd25yZXYueG1sRE9Li8Iw&#10;EL4v7H8Is+BtTVdE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JLy3qHEAAAA3gAAAA8A&#10;AAAAAAAAAAAAAAAABwIAAGRycy9kb3ducmV2LnhtbFBLBQYAAAAAAwADALcAAAD4AgAAAAA=&#10;" filled="f" stroked="f">
                  <v:textbox inset="0,0,0,0">
                    <w:txbxContent>
                      <w:p w14:paraId="396939E0" w14:textId="77777777" w:rsidR="002A4822" w:rsidRDefault="002A4822" w:rsidP="00811359">
                        <w:pPr>
                          <w:spacing w:after="160" w:line="259" w:lineRule="auto"/>
                        </w:pPr>
                        <w:r>
                          <w:t xml:space="preserve"> </w:t>
                        </w:r>
                      </w:p>
                    </w:txbxContent>
                  </v:textbox>
                </v:rect>
                <v:rect id="Rectangle 12470" o:spid="_x0000_s1091" style="position:absolute;left:36362;top:19722;width:2602;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Hh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IYR4eHHAAAA3gAA&#10;AA8AAAAAAAAAAAAAAAAABwIAAGRycy9kb3ducmV2LnhtbFBLBQYAAAAAAwADALcAAAD7AgAAAAA=&#10;" filled="f" stroked="f">
                  <v:textbox inset="0,0,0,0">
                    <w:txbxContent>
                      <w:p w14:paraId="263C4A09" w14:textId="77777777" w:rsidR="002A4822" w:rsidRDefault="002A4822" w:rsidP="00811359">
                        <w:pPr>
                          <w:spacing w:after="160" w:line="259" w:lineRule="auto"/>
                        </w:pPr>
                        <w:r>
                          <w:rPr>
                            <w:i/>
                            <w:sz w:val="17"/>
                          </w:rPr>
                          <w:t>СAS</w:t>
                        </w:r>
                      </w:p>
                    </w:txbxContent>
                  </v:textbox>
                </v:rect>
                <v:rect id="Rectangle 12471" o:spid="_x0000_s1092" style="position:absolute;left:35326;top:19163;width:1530;height:1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R6xAAAAN4AAAAPAAAAZHJzL2Rvd25yZXYueG1sRE9Li8Iw&#10;EL4L+x/CLHjTVBE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OldRHrEAAAA3gAAAA8A&#10;AAAAAAAAAAAAAAAABwIAAGRycy9kb3ducmV2LnhtbFBLBQYAAAAAAwADALcAAAD4AgAAAAA=&#10;" filled="f" stroked="f">
                  <v:textbox inset="0,0,0,0">
                    <w:txbxContent>
                      <w:p w14:paraId="4833EB4F" w14:textId="77777777" w:rsidR="002A4822" w:rsidRDefault="002A4822" w:rsidP="00811359">
                        <w:pPr>
                          <w:spacing w:after="160" w:line="259" w:lineRule="auto"/>
                        </w:pPr>
                        <w:r>
                          <w:rPr>
                            <w:i/>
                            <w:sz w:val="22"/>
                          </w:rPr>
                          <w:t>W</w:t>
                        </w:r>
                      </w:p>
                    </w:txbxContent>
                  </v:textbox>
                </v:rect>
                <v:rect id="Rectangle 12472" o:spid="_x0000_s1093" style="position:absolute;left:6522;top:443;width:341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oNxQAAAN4AAAAPAAAAZHJzL2Rvd25yZXYueG1sRE9Na8JA&#10;EL0X+h+WKfTWbBqK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AZj9oNxQAAAN4AAAAP&#10;AAAAAAAAAAAAAAAAAAcCAABkcnMvZG93bnJldi54bWxQSwUGAAAAAAMAAwC3AAAA+QIAAAAA&#10;" filled="f" stroked="f">
                  <v:textbox inset="0,0,0,0">
                    <w:txbxContent>
                      <w:p w14:paraId="798CDB01" w14:textId="77777777" w:rsidR="002A4822" w:rsidRDefault="002A4822" w:rsidP="00811359">
                        <w:pPr>
                          <w:spacing w:after="160" w:line="259" w:lineRule="auto"/>
                        </w:pPr>
                        <w:r>
                          <w:rPr>
                            <w:sz w:val="24"/>
                          </w:rPr>
                          <w:t>ШД</w:t>
                        </w:r>
                      </w:p>
                    </w:txbxContent>
                  </v:textbox>
                </v:rect>
                <v:rect id="Rectangle 12473" o:spid="_x0000_s1094" style="position:absolute;left:9113;top:4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3+WxgAAAN4AAAAPAAAAZHJzL2Rvd25yZXYueG1sRE9Na8JA&#10;EL0X+h+WKfRWN7ViNXUV0Upy1FhQb0N2moRmZ0N2a9L+elcQvM3jfc5s0ZtanKl1lWUFr4MIBHFu&#10;dcWFgq/95mUCwnlkjbVlUvBHDhbzx4cZxtp2vKNz5gsRQtjFqKD0vomldHlJBt3ANsSB+7atQR9g&#10;W0jdYhfCTS2HUTSWBisODSU2tCop/8l+jYJk0iyPqf3vivrzlBy2h+l6P/VKPT/1yw8Qnnp/F9/c&#10;qQ7zh6P3N7i+E26Q8wsAAAD//wMAUEsBAi0AFAAGAAgAAAAhANvh9svuAAAAhQEAABMAAAAAAAAA&#10;AAAAAAAAAAAAAFtDb250ZW50X1R5cGVzXS54bWxQSwECLQAUAAYACAAAACEAWvQsW78AAAAVAQAA&#10;CwAAAAAAAAAAAAAAAAAfAQAAX3JlbHMvLnJlbHNQSwECLQAUAAYACAAAACEAdsN/lsYAAADeAAAA&#10;DwAAAAAAAAAAAAAAAAAHAgAAZHJzL2Rvd25yZXYueG1sUEsFBgAAAAADAAMAtwAAAPoCAAAAAA==&#10;" filled="f" stroked="f">
                  <v:textbox inset="0,0,0,0">
                    <w:txbxContent>
                      <w:p w14:paraId="361BFEAE" w14:textId="77777777" w:rsidR="002A4822" w:rsidRDefault="002A4822" w:rsidP="00811359">
                        <w:pPr>
                          <w:spacing w:after="160" w:line="259" w:lineRule="auto"/>
                        </w:pPr>
                        <w:r>
                          <w:rPr>
                            <w:sz w:val="24"/>
                          </w:rPr>
                          <w:t xml:space="preserve"> </w:t>
                        </w:r>
                      </w:p>
                    </w:txbxContent>
                  </v:textbox>
                </v:rect>
                <v:rect id="Rectangle 12474" o:spid="_x0000_s1095" style="position:absolute;left:6309;top:3003;width:35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fixAAAAN4AAAAPAAAAZHJzL2Rvd25yZXYueG1sRE9Li8Iw&#10;EL4v+B/CCN7WVBF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Pkq5+LEAAAA3gAAAA8A&#10;AAAAAAAAAAAAAAAABwIAAGRycy9kb3ducmV2LnhtbFBLBQYAAAAAAwADALcAAAD4AgAAAAA=&#10;" filled="f" stroked="f">
                  <v:textbox inset="0,0,0,0">
                    <w:txbxContent>
                      <w:p w14:paraId="67713070" w14:textId="77777777" w:rsidR="002A4822" w:rsidRDefault="002A4822" w:rsidP="00811359">
                        <w:pPr>
                          <w:spacing w:after="160" w:line="259" w:lineRule="auto"/>
                        </w:pPr>
                        <w:r>
                          <w:rPr>
                            <w:sz w:val="24"/>
                          </w:rPr>
                          <w:t>ША</w:t>
                        </w:r>
                      </w:p>
                    </w:txbxContent>
                  </v:textbox>
                </v:rect>
                <v:rect id="Rectangle 12475" o:spid="_x0000_s1096" style="position:absolute;left:8961;top:300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J5xgAAAN4AAAAPAAAAZHJzL2Rvd25yZXYueG1sRE9Na8JA&#10;EL0X+h+WKfRWN5Vq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lmZCecYAAADeAAAA&#10;DwAAAAAAAAAAAAAAAAAHAgAAZHJzL2Rvd25yZXYueG1sUEsFBgAAAAADAAMAtwAAAPoCAAAAAA==&#10;" filled="f" stroked="f">
                  <v:textbox inset="0,0,0,0">
                    <w:txbxContent>
                      <w:p w14:paraId="74480AD0" w14:textId="77777777" w:rsidR="002A4822" w:rsidRDefault="002A4822" w:rsidP="00811359">
                        <w:pPr>
                          <w:spacing w:after="160" w:line="259" w:lineRule="auto"/>
                        </w:pPr>
                        <w:r>
                          <w:rPr>
                            <w:sz w:val="24"/>
                          </w:rPr>
                          <w:t xml:space="preserve"> </w:t>
                        </w:r>
                      </w:p>
                    </w:txbxContent>
                  </v:textbox>
                </v:rect>
                <v:shape id="Shape 12476" o:spid="_x0000_s1097" style="position:absolute;left:11490;top:1743;width:945;height:976;visibility:visible;mso-wrap-style:square;v-text-anchor:top" coordsize="94488,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PqxQAAAN4AAAAPAAAAZHJzL2Rvd25yZXYueG1sRE9Na8JA&#10;EL0X+h+WKfSmG0VUoquIRVtoRYx68DZkx2xodjZkV5P++25B6G0e73Pmy85W4k6NLx0rGPQTEMS5&#10;0yUXCk7HTW8KwgdkjZVjUvBDHpaL56c5ptq1fKB7FgoRQ9inqMCEUKdS+tyQRd93NXHkrq6xGCJs&#10;CqkbbGO4reQwScbSYsmxwWBNa0P5d3azCtqv5HQeve3X29u7u3D7uXOZ2Sn1+tKtZiACdeFf/HB/&#10;6Dh/OJqM4e+deINc/AIAAP//AwBQSwECLQAUAAYACAAAACEA2+H2y+4AAACFAQAAEwAAAAAAAAAA&#10;AAAAAAAAAAAAW0NvbnRlbnRfVHlwZXNdLnhtbFBLAQItABQABgAIAAAAIQBa9CxbvwAAABUBAAAL&#10;AAAAAAAAAAAAAAAAAB8BAABfcmVscy8ucmVsc1BLAQItABQABgAIAAAAIQBPTrPqxQAAAN4AAAAP&#10;AAAAAAAAAAAAAAAAAAcCAABkcnMvZG93bnJldi54bWxQSwUGAAAAAAMAAwC3AAAA+QIAAAAA&#10;" path="m94488,l,97536e" filled="f" strokeweight=".33864mm">
                  <v:path arrowok="t" textboxrect="0,0,94488,97536"/>
                </v:shape>
                <v:shape id="Shape 12477" o:spid="_x0000_s1098" style="position:absolute;left:11216;top:4060;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JPxQAAAN4AAAAPAAAAZHJzL2Rvd25yZXYueG1sRE/fa8Iw&#10;EH4f7H8IN/Btpko3pRpllA0GGwyr4uvRnE21uXRNrN1/vwwGvt3H9/OW68E2oqfO144VTMYJCOLS&#10;6ZorBbvt2+MchA/IGhvHpOCHPKxX93dLzLS78ob6IlQihrDPUIEJoc2k9KUhi37sWuLIHV1nMUTY&#10;VVJ3eI3htpHTJHmWFmuODQZbyg2V5+JiFXyZyT79Tj/xSW77/PV0KHb7j1yp0cPwsgARaAg38b/7&#10;Xcf503Q2g7934g1y9QsAAP//AwBQSwECLQAUAAYACAAAACEA2+H2y+4AAACFAQAAEwAAAAAAAAAA&#10;AAAAAAAAAAAAW0NvbnRlbnRfVHlwZXNdLnhtbFBLAQItABQABgAIAAAAIQBa9CxbvwAAABUBAAAL&#10;AAAAAAAAAAAAAAAAAB8BAABfcmVscy8ucmVsc1BLAQItABQABgAIAAAAIQDipRJPxQAAAN4AAAAP&#10;AAAAAAAAAAAAAAAAAAcCAABkcnMvZG93bnJldi54bWxQSwUGAAAAAAMAAwC3AAAA+QIAAAAA&#10;" path="m94488,l,94488e" filled="f" strokeweight=".33864mm">
                  <v:path arrowok="t" textboxrect="0,0,94488,94488"/>
                </v:shape>
                <v:rect id="Rectangle 12478" o:spid="_x0000_s1099" style="position:absolute;left:10850;top:443;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nxwAAAN4AAAAPAAAAZHJzL2Rvd25yZXYueG1sRI9Ba8JA&#10;EIXvQv/DMoXedFMp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Hhn7efHAAAA3gAA&#10;AA8AAAAAAAAAAAAAAAAABwIAAGRycy9kb3ducmV2LnhtbFBLBQYAAAAAAwADALcAAAD7AgAAAAA=&#10;" filled="f" stroked="f">
                  <v:textbox inset="0,0,0,0">
                    <w:txbxContent>
                      <w:p w14:paraId="7B2AA2B4" w14:textId="77777777" w:rsidR="002A4822" w:rsidRPr="000348F1" w:rsidRDefault="002A4822" w:rsidP="00811359">
                        <w:pPr>
                          <w:spacing w:after="160" w:line="259" w:lineRule="auto"/>
                          <w:rPr>
                            <w:lang w:val="en-US"/>
                          </w:rPr>
                        </w:pPr>
                        <w:r>
                          <w:rPr>
                            <w:sz w:val="24"/>
                            <w:lang w:val="en-US"/>
                          </w:rPr>
                          <w:t>28</w:t>
                        </w:r>
                      </w:p>
                    </w:txbxContent>
                  </v:textbox>
                </v:rect>
                <v:rect id="Rectangle 12479" o:spid="_x0000_s1100" style="position:absolute;left:12374;top:4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h8xQAAAN4AAAAPAAAAZHJzL2Rvd25yZXYueG1sRE9Na8JA&#10;EL0L/odlCt50U5FqYlYRW9Fj1ULqbchOk9DsbMiuJu2v7xYEb/N4n5Oue1OLG7WusqzgeRKBIM6t&#10;rrhQ8HHejRcgnEfWWFsmBT/kYL0aDlJMtO34SLeTL0QIYZeggtL7JpHS5SUZdBPbEAfuy7YGfYBt&#10;IXWLXQg3tZxG0Ys0WHFoKLGhbUn59+lqFOwXzebzYH+7on677LP3LH49x16p0VO/WYLw1PuH+O4+&#10;6DB/OpvH8P9OuEGu/gAAAP//AwBQSwECLQAUAAYACAAAACEA2+H2y+4AAACFAQAAEwAAAAAAAAAA&#10;AAAAAAAAAAAAW0NvbnRlbnRfVHlwZXNdLnhtbFBLAQItABQABgAIAAAAIQBa9CxbvwAAABUBAAAL&#10;AAAAAAAAAAAAAAAAAB8BAABfcmVscy8ucmVsc1BLAQItABQABgAIAAAAIQAXK0h8xQAAAN4AAAAP&#10;AAAAAAAAAAAAAAAAAAcCAABkcnMvZG93bnJldi54bWxQSwUGAAAAAAMAAwC3AAAA+QIAAAAA&#10;" filled="f" stroked="f">
                  <v:textbox inset="0,0,0,0">
                    <w:txbxContent>
                      <w:p w14:paraId="749555D2" w14:textId="77777777" w:rsidR="002A4822" w:rsidRDefault="002A4822" w:rsidP="00811359">
                        <w:pPr>
                          <w:spacing w:after="160" w:line="259" w:lineRule="auto"/>
                        </w:pPr>
                        <w:r>
                          <w:rPr>
                            <w:sz w:val="24"/>
                          </w:rPr>
                          <w:t xml:space="preserve"> </w:t>
                        </w:r>
                      </w:p>
                    </w:txbxContent>
                  </v:textbox>
                </v:rect>
                <v:rect id="Rectangle 12480" o:spid="_x0000_s1101" style="position:absolute;left:10210;top:2973;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HGxwAAAN4AAAAPAAAAZHJzL2Rvd25yZXYueG1sRI9Pa8JA&#10;EMXvgt9hGaE33SilxOgq0j/o0WpBvQ3ZMQlmZ0N2a9J+eudQ6G2GefPe+y3XvavVndpQeTYwnSSg&#10;iHNvKy4MfB0/ximoEJEt1p7JwA8FWK+GgyVm1nf8SfdDLJSYcMjQQBljk2kd8pIcholviOV29a3D&#10;KGtbaNtiJ+au1rMkedEOK5aEEht6LSm/Hb6dgW3abM47/9sV9ftle9qf5m/HeTTmadRvFqAi9fFf&#10;/Pe9s1J/9pwKgODIDHr1AAAA//8DAFBLAQItABQABgAIAAAAIQDb4fbL7gAAAIUBAAATAAAAAAAA&#10;AAAAAAAAAAAAAABbQ29udGVudF9UeXBlc10ueG1sUEsBAi0AFAAGAAgAAAAhAFr0LFu/AAAAFQEA&#10;AAsAAAAAAAAAAAAAAAAAHwEAAF9yZWxzLy5yZWxzUEsBAi0AFAAGAAgAAAAhALPEkcbHAAAA3gAA&#10;AA8AAAAAAAAAAAAAAAAABwIAAGRycy9kb3ducmV2LnhtbFBLBQYAAAAAAwADALcAAAD7AgAAAAA=&#10;" filled="f" stroked="f">
                  <v:textbox inset="0,0,0,0">
                    <w:txbxContent>
                      <w:p w14:paraId="4751B185" w14:textId="77777777" w:rsidR="002A4822" w:rsidRDefault="002A4822" w:rsidP="00811359">
                        <w:pPr>
                          <w:spacing w:after="160" w:line="259" w:lineRule="auto"/>
                        </w:pPr>
                        <w:r>
                          <w:rPr>
                            <w:sz w:val="24"/>
                          </w:rPr>
                          <w:t>18</w:t>
                        </w:r>
                      </w:p>
                    </w:txbxContent>
                  </v:textbox>
                </v:rect>
                <v:rect id="Rectangle 12481" o:spid="_x0000_s1102" style="position:absolute;left:11734;top:2973;width:11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DRdxAAAAN4AAAAPAAAAZHJzL2Rvd25yZXYueG1sRE9Li8Iw&#10;EL4L+x/CLHjTVBGp1Siyq+jRx4LrbWhm27LNpDTRVn+9EQRv8/E9Z7ZoTSmuVLvCsoJBPwJBnFpd&#10;cKbg57juxSCcR9ZYWiYFN3KwmH90Zpho2/CergefiRDCLkEFufdVIqVLczLo+rYiDtyfrQ36AOtM&#10;6hqbEG5KOYyisTRYcGjIsaKvnNL/w8Uo2MTV8ndr701Wrs6b0+40+T5OvFLdz3Y5BeGp9W/xy73V&#10;Yf5wFA/g+U64Qc4fAAAA//8DAFBLAQItABQABgAIAAAAIQDb4fbL7gAAAIUBAAATAAAAAAAAAAAA&#10;AAAAAAAAAABbQ29udGVudF9UeXBlc10ueG1sUEsBAi0AFAAGAAgAAAAhAFr0LFu/AAAAFQEAAAsA&#10;AAAAAAAAAAAAAAAAHwEAAF9yZWxzLy5yZWxzUEsBAi0AFAAGAAgAAAAhANyINF3EAAAA3gAAAA8A&#10;AAAAAAAAAAAAAAAABwIAAGRycy9kb3ducmV2LnhtbFBLBQYAAAAAAwADALcAAAD4AgAAAAA=&#10;" filled="f" stroked="f">
                  <v:textbox inset="0,0,0,0">
                    <w:txbxContent>
                      <w:p w14:paraId="3020A0DA" w14:textId="77777777" w:rsidR="002A4822" w:rsidRDefault="002A4822" w:rsidP="00811359">
                        <w:pPr>
                          <w:spacing w:after="160" w:line="259" w:lineRule="auto"/>
                        </w:pPr>
                        <w:r>
                          <w:rPr>
                            <w:sz w:val="24"/>
                          </w:rPr>
                          <w:t>+</w:t>
                        </w:r>
                      </w:p>
                    </w:txbxContent>
                  </v:textbox>
                </v:rect>
                <v:rect id="Rectangle 12482" o:spid="_x0000_s1103" style="position:absolute;left:12588;top:297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oqxAAAAN4AAAAPAAAAZHJzL2Rvd25yZXYueG1sRE9Na8JA&#10;EL0L/Q/LFLzppkEkpq4iraJHNQXb25CdJqHZ2ZBdTfTXu4LQ2zze58yXvanFhVpXWVbwNo5AEOdW&#10;V1wo+Mo2owSE88gaa8uk4EoOlouXwRxTbTs+0OXoCxFC2KWooPS+SaV0eUkG3dg2xIH7ta1BH2Bb&#10;SN1iF8JNLeMomkqDFYeGEhv6KCn/O56Ngm3SrL539tYV9fpne9qfZp/ZzCs1fO1X7yA89f5f/HTv&#10;dJgfT5IYHu+EG+TiDgAA//8DAFBLAQItABQABgAIAAAAIQDb4fbL7gAAAIUBAAATAAAAAAAAAAAA&#10;AAAAAAAAAABbQ29udGVudF9UeXBlc10ueG1sUEsBAi0AFAAGAAgAAAAhAFr0LFu/AAAAFQEAAAsA&#10;AAAAAAAAAAAAAAAAHwEAAF9yZWxzLy5yZWxzUEsBAi0AFAAGAAgAAAAhACxaqirEAAAA3gAAAA8A&#10;AAAAAAAAAAAAAAAABwIAAGRycy9kb3ducmV2LnhtbFBLBQYAAAAAAwADALcAAAD4AgAAAAA=&#10;" filled="f" stroked="f">
                  <v:textbox inset="0,0,0,0">
                    <w:txbxContent>
                      <w:p w14:paraId="7BFEFCD8" w14:textId="453E1457" w:rsidR="002A4822" w:rsidRPr="00B60CFE" w:rsidRDefault="002A4822" w:rsidP="00811359">
                        <w:pPr>
                          <w:spacing w:after="160" w:line="259" w:lineRule="auto"/>
                          <w:rPr>
                            <w:lang w:val="en-US"/>
                          </w:rPr>
                        </w:pPr>
                        <w:r>
                          <w:rPr>
                            <w:sz w:val="24"/>
                            <w:lang w:val="en-US"/>
                          </w:rPr>
                          <w:t>2</w:t>
                        </w:r>
                      </w:p>
                    </w:txbxContent>
                  </v:textbox>
                </v:rect>
                <v:rect id="Rectangle 12483" o:spid="_x0000_s1104" style="position:absolute;left:13350;top:297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xxQAAAN4AAAAPAAAAZHJzL2Rvd25yZXYueG1sRE9Na8JA&#10;EL0X+h+WKfTWbGpFYnQVaSt61FhIvQ3ZaRKanQ3Z1cT++q4geJvH+5z5cjCNOFPnassKXqMYBHFh&#10;dc2lgq/D+iUB4TyyxsYyKbiQg+Xi8WGOqbY97+mc+VKEEHYpKqi8b1MpXVGRQRfZljhwP7Yz6APs&#10;Sqk77EO4aeQojifSYM2hocKW3isqfrOTUbBJ2tX31v71ZfN53OS7fPpxmHqlnp+G1QyEp8HfxTf3&#10;Vof5o3HyBtd3wg1y8Q8AAP//AwBQSwECLQAUAAYACAAAACEA2+H2y+4AAACFAQAAEwAAAAAAAAAA&#10;AAAAAAAAAAAAW0NvbnRlbnRfVHlwZXNdLnhtbFBLAQItABQABgAIAAAAIQBa9CxbvwAAABUBAAAL&#10;AAAAAAAAAAAAAAAAAB8BAABfcmVscy8ucmVsc1BLAQItABQABgAIAAAAIQBDFg+xxQAAAN4AAAAP&#10;AAAAAAAAAAAAAAAAAAcCAABkcnMvZG93bnJldi54bWxQSwUGAAAAAAMAAwC3AAAA+QIAAAAA&#10;" filled="f" stroked="f">
                  <v:textbox inset="0,0,0,0">
                    <w:txbxContent>
                      <w:p w14:paraId="545A2B4D" w14:textId="77777777" w:rsidR="002A4822" w:rsidRDefault="002A4822" w:rsidP="00811359">
                        <w:pPr>
                          <w:spacing w:after="160" w:line="259" w:lineRule="auto"/>
                        </w:pPr>
                        <w:r>
                          <w:rPr>
                            <w:sz w:val="24"/>
                          </w:rPr>
                          <w:t xml:space="preserve"> </w:t>
                        </w:r>
                      </w:p>
                    </w:txbxContent>
                  </v:textbox>
                </v:rect>
                <v:rect id="Rectangle 12484" o:spid="_x0000_s1105" style="position:absolute;left:6309;top:5045;width:3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FxAAAAN4AAAAPAAAAZHJzL2Rvd25yZXYueG1sRE9Ni8Iw&#10;EL0L/ocwwt40VWSp1SjirujRVUG9Dc3YFptJaaLt7q83C4K3ebzPmS1aU4oH1a6wrGA4iEAQp1YX&#10;nCk4Htb9GITzyBpLy6Tglxws5t3ODBNtG/6hx95nIoSwS1BB7n2VSOnSnAy6ga2IA3e1tUEfYJ1J&#10;XWMTwk0pR1H0KQ0WHBpyrGiVU3rb342CTVwtz1v712Tl92Vz2p0mX4eJV+qj1y6nIDy1/i1+ubc6&#10;zB+N4zH8vxNukPMnAAAA//8DAFBLAQItABQABgAIAAAAIQDb4fbL7gAAAIUBAAATAAAAAAAAAAAA&#10;AAAAAAAAAABbQ29udGVudF9UeXBlc10ueG1sUEsBAi0AFAAGAAgAAAAhAFr0LFu/AAAAFQEAAAsA&#10;AAAAAAAAAAAAAAAAHwEAAF9yZWxzLy5yZWxzUEsBAi0AFAAGAAgAAAAhAMz/l8XEAAAA3gAAAA8A&#10;AAAAAAAAAAAAAAAABwIAAGRycy9kb3ducmV2LnhtbFBLBQYAAAAAAwADALcAAAD4AgAAAAA=&#10;" filled="f" stroked="f">
                  <v:textbox inset="0,0,0,0">
                    <w:txbxContent>
                      <w:p w14:paraId="75474E78" w14:textId="77777777" w:rsidR="002A4822" w:rsidRDefault="002A4822" w:rsidP="00811359">
                        <w:pPr>
                          <w:spacing w:after="160" w:line="259" w:lineRule="auto"/>
                        </w:pPr>
                        <w:r>
                          <w:rPr>
                            <w:sz w:val="24"/>
                          </w:rPr>
                          <w:t>ШУ</w:t>
                        </w:r>
                      </w:p>
                    </w:txbxContent>
                  </v:textbox>
                </v:rect>
                <v:rect id="Rectangle 12485" o:spid="_x0000_s1106" style="position:absolute;left:8930;top:50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JexQAAAN4AAAAPAAAAZHJzL2Rvd25yZXYueG1sRE9Na8JA&#10;EL0X+h+WKfTWbCpVYnQVaSt61FhIvQ3ZaRKanQ3Z1cT++q4geJvH+5z5cjCNOFPnassKXqMYBHFh&#10;dc2lgq/D+iUB4TyyxsYyKbiQg+Xi8WGOqbY97+mc+VKEEHYpKqi8b1MpXVGRQRfZljhwP7Yz6APs&#10;Sqk77EO4aeQojifSYM2hocKW3isqfrOTUbBJ2tX31v71ZfN53OS7fPpxmHqlnp+G1QyEp8HfxTf3&#10;Vof5o7dkDNd3wg1y8Q8AAP//AwBQSwECLQAUAAYACAAAACEA2+H2y+4AAACFAQAAEwAAAAAAAAAA&#10;AAAAAAAAAAAAW0NvbnRlbnRfVHlwZXNdLnhtbFBLAQItABQABgAIAAAAIQBa9CxbvwAAABUBAAAL&#10;AAAAAAAAAAAAAAAAAB8BAABfcmVscy8ucmVsc1BLAQItABQABgAIAAAAIQCjszJexQAAAN4AAAAP&#10;AAAAAAAAAAAAAAAAAAcCAABkcnMvZG93bnJldi54bWxQSwUGAAAAAAMAAwC3AAAA+QIAAAAA&#10;" filled="f" stroked="f">
                  <v:textbox inset="0,0,0,0">
                    <w:txbxContent>
                      <w:p w14:paraId="782748F6" w14:textId="77777777" w:rsidR="002A4822" w:rsidRDefault="002A4822" w:rsidP="00811359">
                        <w:pPr>
                          <w:spacing w:after="160" w:line="259" w:lineRule="auto"/>
                        </w:pPr>
                        <w:r>
                          <w:rPr>
                            <w:sz w:val="24"/>
                          </w:rPr>
                          <w:t xml:space="preserve"> </w:t>
                        </w:r>
                      </w:p>
                    </w:txbxContent>
                  </v:textbox>
                </v:rect>
                <v:rect id="Rectangle 12486" o:spid="_x0000_s1107" style="position:absolute;left:6309;top:6769;width: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wpxQAAAN4AAAAPAAAAZHJzL2Rvd25yZXYueG1sRE9Na8JA&#10;EL0L/odlhN50o5QQo2sItmKOrRastyE7TUKzsyG7mrS/vlso9DaP9znbbDStuFPvGssKlosIBHFp&#10;dcOVgrfzYZ6AcB5ZY2uZFHyRg2w3nWwx1XbgV7qffCVCCLsUFdTed6mUrqzJoFvYjjhwH7Y36APs&#10;K6l7HEK4aeUqimJpsOHQUGNH+5rKz9PNKDgmXf5e2O+hap+vx8vLZf10XnulHmZjvgHhafT/4j93&#10;ocP81WMSw+874Qa5+wEAAP//AwBQSwECLQAUAAYACAAAACEA2+H2y+4AAACFAQAAEwAAAAAAAAAA&#10;AAAAAAAAAAAAW0NvbnRlbnRfVHlwZXNdLnhtbFBLAQItABQABgAIAAAAIQBa9CxbvwAAABUBAAAL&#10;AAAAAAAAAAAAAAAAAB8BAABfcmVscy8ucmVsc1BLAQItABQABgAIAAAAIQBTYawpxQAAAN4AAAAP&#10;AAAAAAAAAAAAAAAAAAcCAABkcnMvZG93bnJldi54bWxQSwUGAAAAAAMAAwC3AAAA+QIAAAAA&#10;" filled="f" stroked="f">
                  <v:textbox inset="0,0,0,0">
                    <w:txbxContent>
                      <w:p w14:paraId="727D9ED0" w14:textId="77777777" w:rsidR="002A4822" w:rsidRDefault="002A4822" w:rsidP="00811359">
                        <w:pPr>
                          <w:spacing w:after="160" w:line="259" w:lineRule="auto"/>
                        </w:pPr>
                        <w:r>
                          <w:t xml:space="preserve"> </w:t>
                        </w:r>
                      </w:p>
                    </w:txbxContent>
                  </v:textbox>
                </v:rect>
                <v:shape id="Shape 12487" o:spid="_x0000_s1108" style="position:absolute;left:11033;top:5980;width:945;height:975;visibility:visible;mso-wrap-style:square;v-text-anchor:top" coordsize="94488,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ZWxQAAAN4AAAAPAAAAZHJzL2Rvd25yZXYueG1sRE9Na8JA&#10;EL0X+h+WKfRWN4pYia4iFq3Qihj14G3IjtnQ7GzIrib9992C4G0e73Om885W4kaNLx0r6PcSEMS5&#10;0yUXCo6H1dsYhA/IGivHpOCXPMxnz09TTLVreU+3LBQihrBPUYEJoU6l9Lkhi77nauLIXVxjMUTY&#10;FFI32MZwW8lBkoykxZJjg8Galobyn+xqFbTfyfE0/Ngt19dPd+b2a+sys1Xq9aVbTEAE6sJDfHdv&#10;dJw/GI7f4f+deIOc/QEAAP//AwBQSwECLQAUAAYACAAAACEA2+H2y+4AAACFAQAAEwAAAAAAAAAA&#10;AAAAAAAAAAAAW0NvbnRlbnRfVHlwZXNdLnhtbFBLAQItABQABgAIAAAAIQBa9CxbvwAAABUBAAAL&#10;AAAAAAAAAAAAAAAAAB8BAABfcmVscy8ucmVsc1BLAQItABQABgAIAAAAIQAV12ZWxQAAAN4AAAAP&#10;AAAAAAAAAAAAAAAAAAcCAABkcnMvZG93bnJldi54bWxQSwUGAAAAAAMAAwC3AAAA+QIAAAAA&#10;" path="m94488,l,97536e" filled="f" strokeweight=".33864mm">
                  <v:path arrowok="t" textboxrect="0,0,94488,97536"/>
                </v:shape>
                <v:rect id="Rectangle 12488" o:spid="_x0000_s1109" style="position:absolute;left:12252;top:4861;width:1464;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3AxwAAAN4AAAAPAAAAZHJzL2Rvd25yZXYueG1sRI9Pa8JA&#10;EMXvgt9hGaE33SilxOgq0j/o0WpBvQ3ZMQlmZ0N2a9J+eudQ6G2G9+a93yzXvavVndpQeTYwnSSg&#10;iHNvKy4MfB0/ximoEJEt1p7JwA8FWK+GgyVm1nf8SfdDLJSEcMjQQBljk2kd8pIcholviEW7+tZh&#10;lLUttG2xk3BX61mSvGiHFUtDiQ29lpTfDt/OwDZtNued/+2K+v2yPe1P87fjPBrzNOo3C1CR+vhv&#10;/rveWcGfPafCK+/IDHr1AAAA//8DAFBLAQItABQABgAIAAAAIQDb4fbL7gAAAIUBAAATAAAAAAAA&#10;AAAAAAAAAAAAAABbQ29udGVudF9UeXBlc10ueG1sUEsBAi0AFAAGAAgAAAAhAFr0LFu/AAAAFQEA&#10;AAsAAAAAAAAAAAAAAAAAHwEAAF9yZWxzLy5yZWxzUEsBAi0AFAAGAAgAAAAhAE2yncDHAAAA3gAA&#10;AA8AAAAAAAAAAAAAAAAABwIAAGRycy9kb3ducmV2LnhtbFBLBQYAAAAAAwADALcAAAD7AgAAAAA=&#10;" filled="f" stroked="f">
                  <v:textbox inset="0,0,0,0">
                    <w:txbxContent>
                      <w:p w14:paraId="0DCD734B" w14:textId="77777777" w:rsidR="002A4822" w:rsidRDefault="002A4822" w:rsidP="00811359">
                        <w:pPr>
                          <w:spacing w:after="160" w:line="259" w:lineRule="auto"/>
                        </w:pPr>
                        <w:r>
                          <w:rPr>
                            <w:i/>
                            <w:sz w:val="24"/>
                          </w:rPr>
                          <w:t>m</w:t>
                        </w:r>
                      </w:p>
                    </w:txbxContent>
                  </v:textbox>
                </v:rect>
                <v:rect id="Rectangle 12489" o:spid="_x0000_s1110" style="position:absolute;left:13350;top:4861;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bxQAAAN4AAAAPAAAAZHJzL2Rvd25yZXYueG1sRE9La8JA&#10;EL4X+h+WKXirm0qRJGYj0gd6rKag3obsmIRmZ0N2a6K/visIvc3H95xsOZpWnKl3jWUFL9MIBHFp&#10;dcOVgu/i8zkG4TyyxtYyKbiQg2X++JBhqu3AWzrvfCVCCLsUFdTed6mUrqzJoJvajjhwJ9sb9AH2&#10;ldQ9DiHctHIWRXNpsOHQUGNHbzWVP7tfo2Add6vDxl6Hqv04rvdf++S9SLxSk6dxtQDhafT/4rt7&#10;o8P82WucwO2dcIPM/wAAAP//AwBQSwECLQAUAAYACAAAACEA2+H2y+4AAACFAQAAEwAAAAAAAAAA&#10;AAAAAAAAAAAAW0NvbnRlbnRfVHlwZXNdLnhtbFBLAQItABQABgAIAAAAIQBa9CxbvwAAABUBAAAL&#10;AAAAAAAAAAAAAAAAAB8BAABfcmVscy8ucmVsc1BLAQItABQABgAIAAAAIQAi/jhbxQAAAN4AAAAP&#10;AAAAAAAAAAAAAAAAAAcCAABkcnMvZG93bnJldi54bWxQSwUGAAAAAAMAAwC3AAAA+QIAAAAA&#10;" filled="f" stroked="f">
                  <v:textbox inset="0,0,0,0">
                    <w:txbxContent>
                      <w:p w14:paraId="5432090A" w14:textId="77777777" w:rsidR="002A4822" w:rsidRDefault="002A4822" w:rsidP="00811359">
                        <w:pPr>
                          <w:spacing w:after="160" w:line="259" w:lineRule="auto"/>
                        </w:pPr>
                        <w:r>
                          <w:rPr>
                            <w:i/>
                            <w:sz w:val="24"/>
                          </w:rPr>
                          <w:t xml:space="preserve"> </w:t>
                        </w:r>
                      </w:p>
                    </w:txbxContent>
                  </v:textbox>
                </v:rect>
                <v:shape id="Shape 12490" o:spid="_x0000_s1111" style="position:absolute;left:20695;top:10491;width:6950;height:10363;visibility:visible;mso-wrap-style:square;v-text-anchor:top" coordsize="694944,103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9ixgAAAN4AAAAPAAAAZHJzL2Rvd25yZXYueG1sRI9Ba8Mw&#10;DIXvg/4Ho0Evo3VaSljTOqUUBt2lsGysVxFrSUgsB9trs38/HQa7SejpvfftD5Mb1I1C7DwbWC0z&#10;UMS1tx03Bj7eXxbPoGJCtjh4JgM/FOFQzh72WFh/5ze6ValRYsKxQANtSmOhdaxbchiXfiSW25cP&#10;DpOsodE24F3M3aDXWZZrhx1LQosjnVqq++rbGbCvffh8wtX1tKk6vDBhbi+5MfPH6bgDlWhK/+K/&#10;77OV+uvNVgAER2bQ5S8AAAD//wMAUEsBAi0AFAAGAAgAAAAhANvh9svuAAAAhQEAABMAAAAAAAAA&#10;AAAAAAAAAAAAAFtDb250ZW50X1R5cGVzXS54bWxQSwECLQAUAAYACAAAACEAWvQsW78AAAAVAQAA&#10;CwAAAAAAAAAAAAAAAAAfAQAAX3JlbHMvLnJlbHNQSwECLQAUAAYACAAAACEAbKo/YsYAAADeAAAA&#10;DwAAAAAAAAAAAAAAAAAHAgAAZHJzL2Rvd25yZXYueG1sUEsFBgAAAAADAAMAtwAAAPoCAAAAAA==&#10;" path="m,l,1036320r694944,l694944,,,xe" filled="f" strokeweight=".50797mm">
                  <v:stroke miterlimit="66585f" joinstyle="miter" endcap="round"/>
                  <v:path arrowok="t" textboxrect="0,0,694944,1036320"/>
                </v:shape>
                <v:rect id="Rectangle 12491" o:spid="_x0000_s1112" style="position:absolute;left:21701;top:11341;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KAxAAAAN4AAAAPAAAAZHJzL2Rvd25yZXYueG1sRE9Li8Iw&#10;EL4L+x/CLHjTVBGx1Siyq+jRx4LrbWhm27LNpDTRVn+9EQRv8/E9Z7ZoTSmuVLvCsoJBPwJBnFpd&#10;cKbg57juTUA4j6yxtEwKbuRgMf/ozDDRtuE9XQ8+EyGEXYIKcu+rREqX5mTQ9W1FHLg/Wxv0AdaZ&#10;1DU2IdyUchhFY2mw4NCQY0VfOaX/h4tRsJlUy9+tvTdZuTpvTrtT/H2MvVLdz3Y5BeGp9W/xy73V&#10;Yf5wFA/g+U64Qc4fAAAA//8DAFBLAQItABQABgAIAAAAIQDb4fbL7gAAAIUBAAATAAAAAAAAAAAA&#10;AAAAAAAAAABbQ29udGVudF9UeXBlc10ueG1sUEsBAi0AFAAGAAgAAAAhAFr0LFu/AAAAFQEAAAsA&#10;AAAAAAAAAAAAAAAAHwEAAF9yZWxzLy5yZWxzUEsBAi0AFAAGAAgAAAAhAFlRooDEAAAA3gAAAA8A&#10;AAAAAAAAAAAAAAAABwIAAGRycy9kb3ducmV2LnhtbFBLBQYAAAAAAwADALcAAAD4AgAAAAA=&#10;" filled="f" stroked="f">
                  <v:textbox inset="0,0,0,0">
                    <w:txbxContent>
                      <w:p w14:paraId="53AA376E" w14:textId="77777777" w:rsidR="002A4822" w:rsidRDefault="002A4822" w:rsidP="00811359">
                        <w:pPr>
                          <w:spacing w:after="160" w:line="259" w:lineRule="auto"/>
                        </w:pPr>
                        <w:r>
                          <w:t xml:space="preserve"> </w:t>
                        </w:r>
                      </w:p>
                    </w:txbxContent>
                  </v:textbox>
                </v:rect>
                <v:rect id="Rectangle 12492" o:spid="_x0000_s1113" style="position:absolute;left:25146;top:14753;width:1229;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z3xQAAAN4AAAAPAAAAZHJzL2Rvd25yZXYueG1sRE9Na8JA&#10;EL0X/A/LCL3VjaEUk2Yjoi16rEawvQ3ZaRLMzobs1qT99V1B8DaP9znZcjStuFDvGssK5rMIBHFp&#10;dcOVgmPx/rQA4TyyxtYyKfglB8t88pBhqu3Ae7ocfCVCCLsUFdTed6mUrqzJoJvZjjhw37Y36APs&#10;K6l7HEK4aWUcRS/SYMOhocaO1jWV58OPUbBddKvPnf0bqvbta3v6OCWbIvFKPU7H1SsIT6O/i2/u&#10;nQ7z4+ckhus74QaZ/wMAAP//AwBQSwECLQAUAAYACAAAACEA2+H2y+4AAACFAQAAEwAAAAAAAAAA&#10;AAAAAAAAAAAAW0NvbnRlbnRfVHlwZXNdLnhtbFBLAQItABQABgAIAAAAIQBa9CxbvwAAABUBAAAL&#10;AAAAAAAAAAAAAAAAAB8BAABfcmVscy8ucmVsc1BLAQItABQABgAIAAAAIQCpgzz3xQAAAN4AAAAP&#10;AAAAAAAAAAAAAAAAAAcCAABkcnMvZG93bnJldi54bWxQSwUGAAAAAAMAAwC3AAAA+QIAAAAA&#10;" filled="f" stroked="f">
                  <v:textbox inset="0,0,0,0">
                    <w:txbxContent>
                      <w:p w14:paraId="34A02F69" w14:textId="77777777" w:rsidR="002A4822" w:rsidRDefault="002A4822" w:rsidP="00811359">
                        <w:pPr>
                          <w:spacing w:after="160" w:line="259" w:lineRule="auto"/>
                        </w:pPr>
                        <w:r>
                          <w:rPr>
                            <w:i/>
                          </w:rPr>
                          <w:t>D</w:t>
                        </w:r>
                      </w:p>
                    </w:txbxContent>
                  </v:textbox>
                </v:rect>
                <v:rect id="Rectangle 12493" o:spid="_x0000_s1114" style="position:absolute;left:26060;top:14753;width:1229;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5lsxQAAAN4AAAAPAAAAZHJzL2Rvd25yZXYueG1sRE9Na8JA&#10;EL0L/odlCt50Uy1iYlYRW9Fj1ULqbchOk9DsbMiuJu2v7xYEb/N4n5Oue1OLG7WusqzgeRKBIM6t&#10;rrhQ8HHejRcgnEfWWFsmBT/kYL0aDlJMtO34SLeTL0QIYZeggtL7JpHS5SUZdBPbEAfuy7YGfYBt&#10;IXWLXQg3tZxG0VwarDg0lNjQtqT8+3Q1CvaLZvN5sL9dUb9d9tl7Fr+eY6/U6KnfLEF46v1DfHcf&#10;dJg/fYln8P9OuEGu/gAAAP//AwBQSwECLQAUAAYACAAAACEA2+H2y+4AAACFAQAAEwAAAAAAAAAA&#10;AAAAAAAAAAAAW0NvbnRlbnRfVHlwZXNdLnhtbFBLAQItABQABgAIAAAAIQBa9CxbvwAAABUBAAAL&#10;AAAAAAAAAAAAAAAAAB8BAABfcmVscy8ucmVsc1BLAQItABQABgAIAAAAIQDGz5lsxQAAAN4AAAAP&#10;AAAAAAAAAAAAAAAAAAcCAABkcnMvZG93bnJldi54bWxQSwUGAAAAAAMAAwC3AAAA+QIAAAAA&#10;" filled="f" stroked="f">
                  <v:textbox inset="0,0,0,0">
                    <w:txbxContent>
                      <w:p w14:paraId="5894F86F" w14:textId="77777777" w:rsidR="002A4822" w:rsidRDefault="002A4822" w:rsidP="00811359">
                        <w:pPr>
                          <w:spacing w:after="160" w:line="259" w:lineRule="auto"/>
                        </w:pPr>
                        <w:r>
                          <w:rPr>
                            <w:i/>
                          </w:rPr>
                          <w:t>O</w:t>
                        </w:r>
                      </w:p>
                    </w:txbxContent>
                  </v:textbox>
                </v:rect>
                <v:rect id="Rectangle 12494" o:spid="_x0000_s1115" style="position:absolute;left:26974;top:14753;width:426;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EYxAAAAN4AAAAPAAAAZHJzL2Rvd25yZXYueG1sRE9Ni8Iw&#10;EL0L/ocwwt40VUR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EkmARjEAAAA3gAAAA8A&#10;AAAAAAAAAAAAAAAABwIAAGRycy9kb3ducmV2LnhtbFBLBQYAAAAAAwADALcAAAD4AgAAAAA=&#10;" filled="f" stroked="f">
                  <v:textbox inset="0,0,0,0">
                    <w:txbxContent>
                      <w:p w14:paraId="65540E69" w14:textId="77777777" w:rsidR="002A4822" w:rsidRDefault="002A4822" w:rsidP="00811359">
                        <w:pPr>
                          <w:spacing w:after="160" w:line="259" w:lineRule="auto"/>
                        </w:pPr>
                        <w:r>
                          <w:rPr>
                            <w:i/>
                          </w:rPr>
                          <w:t xml:space="preserve"> </w:t>
                        </w:r>
                      </w:p>
                    </w:txbxContent>
                  </v:textbox>
                </v:rect>
                <v:rect id="Rectangle 12495" o:spid="_x0000_s1116" style="position:absolute;left:21366;top:14906;width:104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SDxQAAAN4AAAAPAAAAZHJzL2Rvd25yZXYueG1sRE9Na8JA&#10;EL0L/odlCt50U7FiYlYRW9Fj1ULqbchOk9DsbMiuJu2v7xYEb/N4n5Oue1OLG7WusqzgeRKBIM6t&#10;rrhQ8HHejRcgnEfWWFsmBT/kYL0aDlJMtO34SLeTL0QIYZeggtL7JpHS5SUZdBPbEAfuy7YGfYBt&#10;IXWLXQg3tZxG0VwarDg0lNjQtqT8+3Q1CvaLZvN5sL9dUb9d9tl7Fr+eY6/U6KnfLEF46v1DfHcf&#10;dJg/ncUv8P9OuEGu/gAAAP//AwBQSwECLQAUAAYACAAAACEA2+H2y+4AAACFAQAAEwAAAAAAAAAA&#10;AAAAAAAAAAAAW0NvbnRlbnRfVHlwZXNdLnhtbFBLAQItABQABgAIAAAAIQBa9CxbvwAAABUBAAAL&#10;AAAAAAAAAAAAAAAAAB8BAABfcmVscy8ucmVsc1BLAQItABQABgAIAAAAIQAmaqSDxQAAAN4AAAAP&#10;AAAAAAAAAAAAAAAAAAcCAABkcnMvZG93bnJldi54bWxQSwUGAAAAAAMAAwC3AAAA+QIAAAAA&#10;" filled="f" stroked="f">
                  <v:textbox inset="0,0,0,0">
                    <w:txbxContent>
                      <w:p w14:paraId="42AB8CD9" w14:textId="77777777" w:rsidR="002A4822" w:rsidRDefault="002A4822" w:rsidP="00811359">
                        <w:pPr>
                          <w:spacing w:after="160" w:line="259" w:lineRule="auto"/>
                        </w:pPr>
                        <w:r>
                          <w:rPr>
                            <w:i/>
                          </w:rPr>
                          <w:t>А</w:t>
                        </w:r>
                      </w:p>
                    </w:txbxContent>
                  </v:textbox>
                </v:rect>
                <v:rect id="Rectangle 12496" o:spid="_x0000_s1117" style="position:absolute;left:22128;top:14906;width:42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r0xAAAAN4AAAAPAAAAZHJzL2Rvd25yZXYueG1sRE9Li8Iw&#10;EL4v7H8Is+BtTVdE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Na4OvTEAAAA3gAAAA8A&#10;AAAAAAAAAAAAAAAABwIAAGRycy9kb3ducmV2LnhtbFBLBQYAAAAAAwADALcAAAD4AgAAAAA=&#10;" filled="f" stroked="f">
                  <v:textbox inset="0,0,0,0">
                    <w:txbxContent>
                      <w:p w14:paraId="28DC5315" w14:textId="77777777" w:rsidR="002A4822" w:rsidRDefault="002A4822" w:rsidP="00811359">
                        <w:pPr>
                          <w:spacing w:after="160" w:line="259" w:lineRule="auto"/>
                        </w:pPr>
                        <w:r>
                          <w:rPr>
                            <w:i/>
                          </w:rPr>
                          <w:t xml:space="preserve"> </w:t>
                        </w:r>
                      </w:p>
                    </w:txbxContent>
                  </v:textbox>
                </v:rect>
                <v:shape id="Shape 12497" o:spid="_x0000_s1118" style="position:absolute;left:27706;top:15216;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K2xAAAAN4AAAAPAAAAZHJzL2Rvd25yZXYueG1sRE/basJA&#10;EH0X/IdlBN/qJhJsja4ipVKhfan6AUN2ctHsbMyuJvXr3ULBtzmc6yzXvanFjVpXWVYQTyIQxJnV&#10;FRcKjoftyxsI55E11pZJwS85WK+GgyWm2nb8Q7e9L0QIYZeigtL7JpXSZSUZdBPbEAcut61BH2Bb&#10;SN1iF8JNLadRNJMGKw4NJTb0XlJ23l+Ngjr/+rx/x118ST52J+Rkm98xVmo86jcLEJ56/xT/u3c6&#10;zJ8m81f4eyfcIFcPAAAA//8DAFBLAQItABQABgAIAAAAIQDb4fbL7gAAAIUBAAATAAAAAAAAAAAA&#10;AAAAAAAAAABbQ29udGVudF9UeXBlc10ueG1sUEsBAi0AFAAGAAgAAAAhAFr0LFu/AAAAFQEAAAsA&#10;AAAAAAAAAAAAAAAAHwEAAF9yZWxzLy5yZWxzUEsBAi0AFAAGAAgAAAAhAPGVgrbEAAAA3gAAAA8A&#10;AAAAAAAAAAAAAAAABwIAAGRycy9kb3ducmV2LnhtbFBLBQYAAAAAAwADALcAAAD4AgAAAAA=&#10;" path="m,l228600,e" filled="f" strokeweight=".50797mm">
                  <v:path arrowok="t" textboxrect="0,0,228600,0"/>
                </v:shape>
                <v:shape id="Shape 12498" o:spid="_x0000_s1119" style="position:absolute;left:29931;top:2140;width:0;height:13106;visibility:visible;mso-wrap-style:square;v-text-anchor:top" coordsize="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3axgAAAN4AAAAPAAAAZHJzL2Rvd25yZXYueG1sRI9Ba8JA&#10;EIXvQv/DMoXedFMRidFVSktpj41K63HIjkkwOxt2t5rm13cOhd5meG/e+2azG1ynrhRi69nA4ywD&#10;RVx523Jt4Hh4neagYkK22HkmAz8UYbe9m2ywsP7GJV33qVYSwrFAA01KfaF1rBpyGGe+Jxbt7IPD&#10;JGuotQ14k3DX6XmWLbXDlqWhwZ6eG6ou+29nYBzd22KJL/7rE8MqL/PyNH6UxjzcD09rUImG9G/+&#10;u363gj9frIRX3pEZ9PYXAAD//wMAUEsBAi0AFAAGAAgAAAAhANvh9svuAAAAhQEAABMAAAAAAAAA&#10;AAAAAAAAAAAAAFtDb250ZW50X1R5cGVzXS54bWxQSwECLQAUAAYACAAAACEAWvQsW78AAAAVAQAA&#10;CwAAAAAAAAAAAAAAAAAfAQAAX3JlbHMvLnJlbHNQSwECLQAUAAYACAAAACEAB3Md2sYAAADeAAAA&#10;DwAAAAAAAAAAAAAAAAAHAgAAZHJzL2Rvd25yZXYueG1sUEsFBgAAAAADAAMAtwAAAPoCAAAAAA==&#10;" path="m,l,1310640e" filled="f" strokeweight=".50797mm">
                  <v:path arrowok="t" textboxrect="0,0,0,1310640"/>
                </v:shape>
                <v:shape id="Shape 12499" o:spid="_x0000_s1120" style="position:absolute;left:18379;top:15612;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NfxAAAAN4AAAAPAAAAZHJzL2Rvd25yZXYueG1sRE/basJA&#10;EH0v9B+WKfStbiKhaHQTSlEq1BcvHzBkJxfNzsbs1qR+vVso+DaHc51lPppWXKl3jWUF8SQCQVxY&#10;3XCl4HhYv81AOI+ssbVMCn7JQZ49Py0x1XbgHV33vhIhhF2KCmrvu1RKV9Rk0E1sRxy40vYGfYB9&#10;JXWPQwg3rZxG0bs02HBoqLGjz5qK8/7HKGjL76/bNh7iS7LanJCTdXnDWKnXl/FjAcLT6B/if/dG&#10;h/nTZD6Hv3fCDTK7AwAA//8DAFBLAQItABQABgAIAAAAIQDb4fbL7gAAAIUBAAATAAAAAAAAAAAA&#10;AAAAAAAAAABbQ29udGVudF9UeXBlc10ueG1sUEsBAi0AFAAGAAgAAAAhAFr0LFu/AAAAFQEAAAsA&#10;AAAAAAAAAAAAAAAAHwEAAF9yZWxzLy5yZWxzUEsBAi0AFAAGAAgAAAAhAO9Gs1/EAAAA3gAAAA8A&#10;AAAAAAAAAAAAAAAABwIAAGRycy9kb3ducmV2LnhtbFBLBQYAAAAAAwADALcAAAD4AgAAAAA=&#10;" path="m,l228600,e" filled="f" strokeweight=".50797mm">
                  <v:path arrowok="t" textboxrect="0,0,228600,0"/>
                </v:shape>
                <v:shape id="Shape 12500" o:spid="_x0000_s1121" style="position:absolute;left:18409;top:4548;width:0;height:11186;visibility:visible;mso-wrap-style:square;v-text-anchor:top" coordsize="0,111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HwxQAAAN4AAAAPAAAAZHJzL2Rvd25yZXYueG1sRI9Ba8Mw&#10;DIXvg/4Ho8Juq9PC1pLVLaNQ6KWHdYaxm4i1JCyWQ6ym6b+fDoPd9ND7nvS2+yl2ZqQht4kdLBcF&#10;GOIqhZZrB/7j+LQBkwU5YJeYHNwpw343e9hiGdKN32m8SG00hHOJDhqRvrQ2Vw1FzIvUE+vuOw0R&#10;ReVQ2zDgTcNjZ1dF8WIjtqwXGuzp0FD1c7lGfeMqn1/n89JLWIf1eDr45Dfeucf59PYKRmiSf/Mf&#10;fQrKrZ4LLaB1dAa7+wUAAP//AwBQSwECLQAUAAYACAAAACEA2+H2y+4AAACFAQAAEwAAAAAAAAAA&#10;AAAAAAAAAAAAW0NvbnRlbnRfVHlwZXNdLnhtbFBLAQItABQABgAIAAAAIQBa9CxbvwAAABUBAAAL&#10;AAAAAAAAAAAAAAAAAB8BAABfcmVscy8ucmVsc1BLAQItABQABgAIAAAAIQD4fkHwxQAAAN4AAAAP&#10;AAAAAAAAAAAAAAAAAAcCAABkcnMvZG93bnJldi54bWxQSwUGAAAAAAMAAwC3AAAA+QIAAAAA&#10;" path="m,l,1118616e" filled="f" strokeweight=".50797mm">
                  <v:path arrowok="t" textboxrect="0,0,0,1118616"/>
                </v:shape>
                <v:shape id="Shape 12501" o:spid="_x0000_s1122" style="position:absolute;left:17861;top:10887;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1NAxQAAAN4AAAAPAAAAZHJzL2Rvd25yZXYueG1sRE/fa8Iw&#10;EH4f7H8IN9jbTCs6pBpllA0GG8iq4uvRnE1dc+marNb/3giCb/fx/bzFarCN6KnztWMF6SgBQVw6&#10;XXOlYLv5eJmB8AFZY+OYFJzJw2r5+LDATLsT/1BfhErEEPYZKjAhtJmUvjRk0Y9cSxy5g+sshgi7&#10;SuoOTzHcNnKcJK/SYs2xwWBLuaHyt/i3CtYm3U3+Jt84lZs+fz/ui+3uK1fq+Wl4m4MINIS7+Ob+&#10;1HH+eJqkcH0n3iCXFwAAAP//AwBQSwECLQAUAAYACAAAACEA2+H2y+4AAACFAQAAEwAAAAAAAAAA&#10;AAAAAAAAAAAAW0NvbnRlbnRfVHlwZXNdLnhtbFBLAQItABQABgAIAAAAIQBa9CxbvwAAABUBAAAL&#10;AAAAAAAAAAAAAAAAAB8BAABfcmVscy8ucmVsc1BLAQItABQABgAIAAAAIQAs51NAxQAAAN4AAAAP&#10;AAAAAAAAAAAAAAAAAAcCAABkcnMvZG93bnJldi54bWxQSwUGAAAAAAMAAwC3AAAA+QIAAAAA&#10;" path="m94488,l,94488e" filled="f" strokeweight=".33864mm">
                  <v:path arrowok="t" textboxrect="0,0,94488,94488"/>
                </v:shape>
                <v:rect id="Rectangle 12502" o:spid="_x0000_s1123" style="position:absolute;left:16306;top:9648;width:10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KbtxQAAAN4AAAAPAAAAZHJzL2Rvd25yZXYueG1sRE9Na8JA&#10;EL0X/A/LCL3VTQMWja4StJIcWxVsb0N2TEKzsyG7TdL++m5B8DaP9znr7Wga0VPnassKnmcRCOLC&#10;6ppLBefT4WkBwnlkjY1lUvBDDrabycMaE20Hfqf+6EsRQtglqKDyvk2kdEVFBt3MtsSBu9rOoA+w&#10;K6XucAjhppFxFL1IgzWHhgpb2lVUfB2/jYJs0aYfuf0dyub1M7u8XZb709Ir9Tgd0xUIT6O/i2/u&#10;XIf58TyK4f+dcIPc/AEAAP//AwBQSwECLQAUAAYACAAAACEA2+H2y+4AAACFAQAAEwAAAAAAAAAA&#10;AAAAAAAAAAAAW0NvbnRlbnRfVHlwZXNdLnhtbFBLAQItABQABgAIAAAAIQBa9CxbvwAAABUBAAAL&#10;AAAAAAAAAAAAAAAAAB8BAABfcmVscy8ucmVsc1BLAQItABQABgAIAAAAIQA3aKbtxQAAAN4AAAAP&#10;AAAAAAAAAAAAAAAAAAcCAABkcnMvZG93bnJldi54bWxQSwUGAAAAAAMAAwC3AAAA+QIAAAAA&#10;" filled="f" stroked="f">
                  <v:textbox inset="0,0,0,0">
                    <w:txbxContent>
                      <w:p w14:paraId="779A22F7" w14:textId="77777777" w:rsidR="002A4822" w:rsidRDefault="002A4822" w:rsidP="00811359">
                        <w:pPr>
                          <w:spacing w:after="160" w:line="259" w:lineRule="auto"/>
                        </w:pPr>
                        <w:r>
                          <w:rPr>
                            <w:sz w:val="24"/>
                          </w:rPr>
                          <w:t xml:space="preserve">  </w:t>
                        </w:r>
                      </w:p>
                    </w:txbxContent>
                  </v:textbox>
                </v:rect>
                <v:rect id="Rectangle 12503" o:spid="_x0000_s1124" style="position:absolute;left:17099;top:9648;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N2xQAAAN4AAAAPAAAAZHJzL2Rvd25yZXYueG1sRE9Na8JA&#10;EL0L/odlhN50o6W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BYJAN2xQAAAN4AAAAP&#10;AAAAAAAAAAAAAAAAAAcCAABkcnMvZG93bnJldi54bWxQSwUGAAAAAAMAAwC3AAAA+QIAAAAA&#10;" filled="f" stroked="f">
                  <v:textbox inset="0,0,0,0">
                    <w:txbxContent>
                      <w:p w14:paraId="79BB8DD7" w14:textId="77777777" w:rsidR="002A4822" w:rsidRDefault="002A4822" w:rsidP="00811359">
                        <w:pPr>
                          <w:spacing w:after="160" w:line="259" w:lineRule="auto"/>
                        </w:pPr>
                        <w:r>
                          <w:rPr>
                            <w:sz w:val="24"/>
                          </w:rPr>
                          <w:t>9</w:t>
                        </w:r>
                      </w:p>
                    </w:txbxContent>
                  </v:textbox>
                </v:rect>
                <v:rect id="Rectangle 12504" o:spid="_x0000_s1125" style="position:absolute;left:17830;top:964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sCxQAAAN4AAAAPAAAAZHJzL2Rvd25yZXYueG1sRE9Na8JA&#10;EL0L/odlhN50o7SiqauIWpKjjQXb25CdJqHZ2ZDdJml/fVcQepvH+5zNbjC16Kh1lWUF81kEgji3&#10;uuJCwdvlZboC4TyyxtoyKfghB7vteLTBWNueX6nLfCFCCLsYFZTeN7GULi/JoJvZhjhwn7Y16ANs&#10;C6lb7EO4qeUiipbSYMWhocSGDiXlX9m3UZCsmv17an/7oj59JNfzdX28rL1SD5Nh/wzC0+D/xXd3&#10;qsP8xVP0CLd3wg1y+wcAAP//AwBQSwECLQAUAAYACAAAACEA2+H2y+4AAACFAQAAEwAAAAAAAAAA&#10;AAAAAAAAAAAAW0NvbnRlbnRfVHlwZXNdLnhtbFBLAQItABQABgAIAAAAIQBa9CxbvwAAABUBAAAL&#10;AAAAAAAAAAAAAAAAAB8BAABfcmVscy8ucmVsc1BLAQItABQABgAIAAAAIQDXzZsCxQAAAN4AAAAP&#10;AAAAAAAAAAAAAAAAAAcCAABkcnMvZG93bnJldi54bWxQSwUGAAAAAAMAAwC3AAAA+QIAAAAA&#10;" filled="f" stroked="f">
                  <v:textbox inset="0,0,0,0">
                    <w:txbxContent>
                      <w:p w14:paraId="7039298C" w14:textId="77777777" w:rsidR="002A4822" w:rsidRDefault="002A4822" w:rsidP="00811359">
                        <w:pPr>
                          <w:spacing w:after="160" w:line="259" w:lineRule="auto"/>
                        </w:pPr>
                        <w:r>
                          <w:rPr>
                            <w:sz w:val="24"/>
                          </w:rPr>
                          <w:t xml:space="preserve"> </w:t>
                        </w:r>
                      </w:p>
                    </w:txbxContent>
                  </v:textbox>
                </v:rect>
                <v:rect id="Rectangle 12505" o:spid="_x0000_s1126" style="position:absolute;left:27371;top:8977;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T6ZxQAAAN4AAAAPAAAAZHJzL2Rvd25yZXYueG1sRE9Na8JA&#10;EL0L/odlhN50Y8Ci0VWCbdFjq4J6G7JjEtydDdmtSfvru4VCb/N4n7Pa9NaIB7W+dqxgOklAEBdO&#10;11wqOB3fxnMQPiBrNI5JwRd52KyHgxVm2nX8QY9DKEUMYZ+hgiqEJpPSFxVZ9BPXEEfu5lqLIcK2&#10;lLrFLoZbI9MkeZYWa44NFTa0rai4Hz6tgt28yS97992V5vW6O7+fFy/HRVDqadTnSxCB+vAv/nPv&#10;dZyfzpIZ/L4Tb5DrHwAAAP//AwBQSwECLQAUAAYACAAAACEA2+H2y+4AAACFAQAAEwAAAAAAAAAA&#10;AAAAAAAAAAAAW0NvbnRlbnRfVHlwZXNdLnhtbFBLAQItABQABgAIAAAAIQBa9CxbvwAAABUBAAAL&#10;AAAAAAAAAAAAAAAAAB8BAABfcmVscy8ucmVsc1BLAQItABQABgAIAAAAIQC4gT6ZxQAAAN4AAAAP&#10;AAAAAAAAAAAAAAAAAAcCAABkcnMvZG93bnJldi54bWxQSwUGAAAAAAMAAwC3AAAA+QIAAAAA&#10;" filled="f" stroked="f">
                  <v:textbox inset="0,0,0,0">
                    <w:txbxContent>
                      <w:p w14:paraId="64B666D6" w14:textId="77777777" w:rsidR="002A4822" w:rsidRDefault="002A4822" w:rsidP="00811359">
                        <w:pPr>
                          <w:spacing w:after="160" w:line="259" w:lineRule="auto"/>
                        </w:pPr>
                        <w:r>
                          <w:rPr>
                            <w:sz w:val="24"/>
                            <w:lang w:val="en-US"/>
                          </w:rPr>
                          <w:t>28</w:t>
                        </w:r>
                      </w:p>
                    </w:txbxContent>
                  </v:textbox>
                </v:rect>
                <v:rect id="Rectangle 12506" o:spid="_x0000_s1127" style="position:absolute;left:28895;top:897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DuxQAAAN4AAAAPAAAAZHJzL2Rvd25yZXYueG1sRE9Na8JA&#10;EL0L/odlhN50o9Cg0VXEtiTHNgrqbciOSTA7G7Jbk/bXdwuF3ubxPmezG0wjHtS52rKC+SwCQVxY&#10;XXOp4HR8my5BOI+ssbFMCr7IwW47Hm0w0bbnD3rkvhQhhF2CCirv20RKV1Rk0M1sSxy4m+0M+gC7&#10;UuoO+xBuGrmIolgarDk0VNjSoaLinn8aBemy3V8y+92Xzes1Pb+fVy/HlVfqaTLs1yA8Df5f/OfO&#10;dJi/eI5i+H0n3CC3PwAAAP//AwBQSwECLQAUAAYACAAAACEA2+H2y+4AAACFAQAAEwAAAAAAAAAA&#10;AAAAAAAAAAAAW0NvbnRlbnRfVHlwZXNdLnhtbFBLAQItABQABgAIAAAAIQBa9CxbvwAAABUBAAAL&#10;AAAAAAAAAAAAAAAAAB8BAABfcmVscy8ucmVsc1BLAQItABQABgAIAAAAIQBIU6DuxQAAAN4AAAAP&#10;AAAAAAAAAAAAAAAAAAcCAABkcnMvZG93bnJldi54bWxQSwUGAAAAAAMAAwC3AAAA+QIAAAAA&#10;" filled="f" stroked="f">
                  <v:textbox inset="0,0,0,0">
                    <w:txbxContent>
                      <w:p w14:paraId="7F1395AE" w14:textId="77777777" w:rsidR="002A4822" w:rsidRDefault="002A4822" w:rsidP="00811359">
                        <w:pPr>
                          <w:spacing w:after="160" w:line="259" w:lineRule="auto"/>
                        </w:pPr>
                        <w:r>
                          <w:rPr>
                            <w:sz w:val="24"/>
                          </w:rPr>
                          <w:t xml:space="preserve"> </w:t>
                        </w:r>
                      </w:p>
                    </w:txbxContent>
                  </v:textbox>
                </v:rect>
                <v:shape id="Shape 12507" o:spid="_x0000_s1128" style="position:absolute;left:29352;top:9211;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6vxQAAAN4AAAAPAAAAZHJzL2Rvd25yZXYueG1sRE/fa8Iw&#10;EH4f+D+EE3ybqaJTqlGkTBhsMFYVX4/mbKrNpWuy2v33y2Cwt/v4ft5629tadNT6yrGCyTgBQVw4&#10;XXGp4HjYPy5B+ICssXZMCr7Jw3YzeFhjqt2dP6jLQyliCPsUFZgQmlRKXxiy6MeuIY7cxbUWQ4Rt&#10;KXWL9xhuazlNkidpseLYYLChzFBxy7+sgnczOc0+Z284l4cue76e8+PpNVNqNOx3KxCB+vAv/nO/&#10;6Dh/Ok8W8PtOvEFufgAAAP//AwBQSwECLQAUAAYACAAAACEA2+H2y+4AAACFAQAAEwAAAAAAAAAA&#10;AAAAAAAAAAAAW0NvbnRlbnRfVHlwZXNdLnhtbFBLAQItABQABgAIAAAAIQBa9CxbvwAAABUBAAAL&#10;AAAAAAAAAAAAAAAAAB8BAABfcmVscy8ucmVsc1BLAQItABQABgAIAAAAIQDMQm6vxQAAAN4AAAAP&#10;AAAAAAAAAAAAAAAAAAcCAABkcnMvZG93bnJldi54bWxQSwUGAAAAAAMAAwC3AAAA+QIAAAAA&#10;" path="m94488,l,94488e" filled="f" strokeweight=".33864mm">
                  <v:path arrowok="t" textboxrect="0,0,94488,94488"/>
                </v:shape>
                <v:rect id="Rectangle 12508" o:spid="_x0000_s1129" style="position:absolute;left:22372;top:11105;width:157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EHxwAAAN4AAAAPAAAAZHJzL2Rvd25yZXYueG1sRI9Pa8JA&#10;EMXvBb/DMkJvdaNg0egq4h/02GpBvQ3ZMQlmZ0N2NWk/fedQ6G2G9+a938yXnavUk5pQejYwHCSg&#10;iDNvS84NfJ12bxNQISJbrDyTgW8KsFz0XuaYWt/yJz2PMVcSwiFFA0WMdap1yApyGAa+Jhbt5huH&#10;UdYm17bBVsJdpUdJ8q4dliwNBda0Lii7Hx/OwH5Sry4H/9Pm1fa6P3+cp5vTNBrz2u9WM1CRuvhv&#10;/rs+WMEfjRPhlXdkBr34BQAA//8DAFBLAQItABQABgAIAAAAIQDb4fbL7gAAAIUBAAATAAAAAAAA&#10;AAAAAAAAAAAAAABbQ29udGVudF9UeXBlc10ueG1sUEsBAi0AFAAGAAgAAAAhAFr0LFu/AAAAFQEA&#10;AAsAAAAAAAAAAAAAAAAAHwEAAF9yZWxzLy5yZWxzUEsBAi0AFAAGAAgAAAAhAFaAkQfHAAAA3gAA&#10;AA8AAAAAAAAAAAAAAAAABwIAAGRycy9kb3ducmV2LnhtbFBLBQYAAAAAAwADALcAAAD7AgAAAAA=&#10;" filled="f" stroked="f">
                  <v:textbox inset="0,0,0,0">
                    <w:txbxContent>
                      <w:p w14:paraId="2C6A6DB5" w14:textId="77777777" w:rsidR="002A4822" w:rsidRDefault="002A4822" w:rsidP="00811359">
                        <w:pPr>
                          <w:spacing w:after="160" w:line="259" w:lineRule="auto"/>
                        </w:pPr>
                        <w:r>
                          <w:rPr>
                            <w:b/>
                            <w:i/>
                            <w:sz w:val="24"/>
                          </w:rPr>
                          <w:t>П</w:t>
                        </w:r>
                      </w:p>
                    </w:txbxContent>
                  </v:textbox>
                </v:rect>
                <v:rect id="Rectangle 12509" o:spid="_x0000_s1130" style="position:absolute;left:23561;top:11105;width:242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ScxAAAAN4AAAAPAAAAZHJzL2Rvd25yZXYueG1sRE9Li8Iw&#10;EL4L+x/CLHjTVGHFVqPIrosefSyot6EZ22IzKU201V9vBGFv8/E9ZzpvTSluVLvCsoJBPwJBnFpd&#10;cKbgb//bG4NwHlljaZkU3MnBfPbRmWKibcNbuu18JkIIuwQV5N5XiZQuzcmg69uKOHBnWxv0AdaZ&#10;1DU2IdyUchhFI2mw4NCQY0XfOaWX3dUoWI2rxXFtH01WLk+rw+YQ/+xjr1T3s11MQHhq/b/47V7r&#10;MH/4FcXweifcIGdPAAAA//8DAFBLAQItABQABgAIAAAAIQDb4fbL7gAAAIUBAAATAAAAAAAAAAAA&#10;AAAAAAAAAABbQ29udGVudF9UeXBlc10ueG1sUEsBAi0AFAAGAAgAAAAhAFr0LFu/AAAAFQEAAAsA&#10;AAAAAAAAAAAAAAAAHwEAAF9yZWxzLy5yZWxzUEsBAi0AFAAGAAgAAAAhADnMNJzEAAAA3gAAAA8A&#10;AAAAAAAAAAAAAAAABwIAAGRycy9kb3ducmV2LnhtbFBLBQYAAAAAAwADALcAAAD4AgAAAAA=&#10;" filled="f" stroked="f">
                  <v:textbox inset="0,0,0,0">
                    <w:txbxContent>
                      <w:p w14:paraId="288E7219" w14:textId="77777777" w:rsidR="002A4822" w:rsidRDefault="002A4822" w:rsidP="00811359">
                        <w:pPr>
                          <w:spacing w:after="160" w:line="259" w:lineRule="auto"/>
                        </w:pPr>
                        <w:r>
                          <w:rPr>
                            <w:b/>
                            <w:i/>
                            <w:sz w:val="24"/>
                          </w:rPr>
                          <w:t>ЗУ</w:t>
                        </w:r>
                      </w:p>
                    </w:txbxContent>
                  </v:textbox>
                </v:rect>
                <v:rect id="Rectangle 12510" o:spid="_x0000_s1131" style="position:absolute;left:25389;top:1110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vcxwAAAN4AAAAPAAAAZHJzL2Rvd25yZXYueG1sRI9Pa8JA&#10;EMXvQr/DMoXedKPQotFVRFv0WP+AehuyYxLMzobs1qT99J2D4G2GefPe+80WnavUnZpQejYwHCSg&#10;iDNvS84NHA9f/TGoEJEtVp7JwC8FWMxfejNMrW95R/d9zJWYcEjRQBFjnWodsoIchoGvieV29Y3D&#10;KGuTa9tgK+au0qMk+dAOS5aEAmtaFZTd9j/OwGZcL89b/9fm1edlc/o+TdaHSTTm7bVbTkFF6uJT&#10;/PjeWqk/eh8KgODIDHr+DwAA//8DAFBLAQItABQABgAIAAAAIQDb4fbL7gAAAIUBAAATAAAAAAAA&#10;AAAAAAAAAAAAAABbQ29udGVudF9UeXBlc10ueG1sUEsBAi0AFAAGAAgAAAAhAFr0LFu/AAAAFQEA&#10;AAsAAAAAAAAAAAAAAAAAHwEAAF9yZWxzLy5yZWxzUEsBAi0AFAAGAAgAAAAhAC0vC9zHAAAA3gAA&#10;AA8AAAAAAAAAAAAAAAAABwIAAGRycy9kb3ducmV2LnhtbFBLBQYAAAAAAwADALcAAAD7AgAAAAA=&#10;" filled="f" stroked="f">
                  <v:textbox inset="0,0,0,0">
                    <w:txbxContent>
                      <w:p w14:paraId="722B7E8E" w14:textId="77777777" w:rsidR="002A4822" w:rsidRDefault="002A4822" w:rsidP="00811359">
                        <w:pPr>
                          <w:spacing w:after="160" w:line="259" w:lineRule="auto"/>
                        </w:pPr>
                        <w:r>
                          <w:rPr>
                            <w:b/>
                            <w:i/>
                            <w:sz w:val="24"/>
                          </w:rPr>
                          <w:t xml:space="preserve"> </w:t>
                        </w:r>
                      </w:p>
                    </w:txbxContent>
                  </v:textbox>
                </v:rect>
                <v:shape id="Shape 12511" o:spid="_x0000_s1132" style="position:absolute;left:20269;top:19239;width:731;height:731;visibility:visible;mso-wrap-style:square;v-text-anchor:top" coordsize="73152,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BGMxAAAAN4AAAAPAAAAZHJzL2Rvd25yZXYueG1sRE/fa8Iw&#10;EH4f7H8IN9jbTFtYJ9UobmOwN1kVfD2bsyk2ly7JtPOvXwRhb/fx/bz5crS9OJEPnWMF+SQDQdw4&#10;3XGrYLv5eJqCCBFZY++YFPxSgOXi/m6OlXZn/qJTHVuRQjhUqMDEOFRShsaQxTBxA3HiDs5bjAn6&#10;VmqP5xRue1lkWSktdpwaDA70Zqg51j9Wwc7H+qXZF+Ul1Pt3LA8mfK9flXp8GFczEJHG+C++uT91&#10;ml885zlc30k3yMUfAAAA//8DAFBLAQItABQABgAIAAAAIQDb4fbL7gAAAIUBAAATAAAAAAAAAAAA&#10;AAAAAAAAAABbQ29udGVudF9UeXBlc10ueG1sUEsBAi0AFAAGAAgAAAAhAFr0LFu/AAAAFQEAAAsA&#10;AAAAAAAAAAAAAAAAHwEAAF9yZWxzLy5yZWxzUEsBAi0AFAAGAAgAAAAhAH2gEYzEAAAA3gAAAA8A&#10;AAAAAAAAAAAAAAAABwIAAGRycy9kb3ducmV2LnhtbFBLBQYAAAAAAwADALcAAAD4AgAAAAA=&#10;" path="m36576,c54864,,73152,15239,73152,36575v,18288,-18288,36576,-36576,36576c15240,73151,,54863,,36575,,15239,15240,,36576,xe" stroked="f" strokeweight="0">
                  <v:stroke miterlimit="83231f" joinstyle="miter"/>
                  <v:path arrowok="t" textboxrect="0,0,73152,73151"/>
                </v:shape>
                <v:shape id="Shape 12512" o:spid="_x0000_s1133" style="position:absolute;left:20269;top:19239;width:731;height:731;visibility:visible;mso-wrap-style:square;v-text-anchor:top" coordsize="73152,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cuxwAAAN4AAAAPAAAAZHJzL2Rvd25yZXYueG1sRE9Na8JA&#10;EL0L/odlhN7qxlSlRlcpFatFPFTbg7chOyax2dk0u5r477uFgrd5vM+ZLVpTiivVrrCsYNCPQBCn&#10;VhecKfg8rB6fQTiPrLG0TApu5GAx73ZmmGjb8Add9z4TIYRdggpy76tESpfmZND1bUUcuJOtDfoA&#10;60zqGpsQbkoZR9FYGiw4NORY0WtO6ff+YhSsv85v22Vs3o+TbLfc/jxtTNUMlXrotS9TEJ5afxf/&#10;uzc6zI9Hgxj+3gk3yPkvAAAA//8DAFBLAQItABQABgAIAAAAIQDb4fbL7gAAAIUBAAATAAAAAAAA&#10;AAAAAAAAAAAAAABbQ29udGVudF9UeXBlc10ueG1sUEsBAi0AFAAGAAgAAAAhAFr0LFu/AAAAFQEA&#10;AAsAAAAAAAAAAAAAAAAAHwEAAF9yZWxzLy5yZWxzUEsBAi0AFAAGAAgAAAAhAMB/dy7HAAAA3gAA&#10;AA8AAAAAAAAAAAAAAAAABwIAAGRycy9kb3ducmV2LnhtbFBLBQYAAAAAAwADALcAAAD7AgAAAAA=&#10;" path="m36576,c15240,,,15239,,36575,,54863,15240,73151,36576,73151v18288,,36576,-18288,36576,-36576c73152,15239,54864,,36576,e" filled="f" strokeweight=".50797mm">
                  <v:stroke endcap="round"/>
                  <v:path arrowok="t" textboxrect="0,0,73152,73151"/>
                </v:shape>
                <v:shape id="Shape 12513" o:spid="_x0000_s1134" style="position:absolute;left:12862;top:6315;width:0;height:14448;visibility:visible;mso-wrap-style:square;v-text-anchor:top" coordsize="0,1444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msxQAAAN4AAAAPAAAAZHJzL2Rvd25yZXYueG1sRE/basJA&#10;EH0v9B+WKfStbkyxaHQVEQottBAvqI9Ddkyi2dmwu2r8+25B8G0O5zqTWWcacSHna8sK+r0EBHFh&#10;dc2lgs36820IwgdkjY1lUnAjD7Pp89MEM22vvKTLKpQihrDPUEEVQptJ6YuKDPqebYkjd7DOYIjQ&#10;lVI7vMZw08g0ST6kwZpjQ4UtLSoqTquzUbA/Lb93Zf57Xv+M8uMRk1TmbqvU60s3H4MI1IWH+O7+&#10;0nF+Oui/w/878QY5/QMAAP//AwBQSwECLQAUAAYACAAAACEA2+H2y+4AAACFAQAAEwAAAAAAAAAA&#10;AAAAAAAAAAAAW0NvbnRlbnRfVHlwZXNdLnhtbFBLAQItABQABgAIAAAAIQBa9CxbvwAAABUBAAAL&#10;AAAAAAAAAAAAAAAAAB8BAABfcmVscy8ucmVsc1BLAQItABQABgAIAAAAIQA0DGmsxQAAAN4AAAAP&#10;AAAAAAAAAAAAAAAAAAcCAABkcnMvZG93bnJldi54bWxQSwUGAAAAAAMAAwC3AAAA+QIAAAAA&#10;" path="m,l,1444752e" filled="f" strokeweight=".50797mm">
                  <v:path arrowok="t" textboxrect="0,0,0,1444752"/>
                </v:shape>
                <v:shape id="Shape 12514" o:spid="_x0000_s1135" style="position:absolute;left:12771;top:18843;width:3505;height:0;visibility:visible;mso-wrap-style:square;v-text-anchor:top" coordsize="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gFwgAAAN4AAAAPAAAAZHJzL2Rvd25yZXYueG1sRE9La8JA&#10;EL4X/A/LCL3VjWKLpK5SfEBvtio9D9lpEjY7E7KrJv++Kwi9zcf3nOW69426UhdqYQPTSQaKuBBb&#10;c2ngfNq/LECFiGyxESYDAwVYr0ZPS8yt3PibrsdYqhTCIUcDVYxtrnUoKvIYJtISJ+5XOo8xwa7U&#10;tsNbCveNnmXZm/ZYc2qosKVNRYU7XryBopWtla/S/bjDMByic7XsMmOex/3HO6hIffwXP9yfNs2f&#10;vU7ncH8n3aBXfwAAAP//AwBQSwECLQAUAAYACAAAACEA2+H2y+4AAACFAQAAEwAAAAAAAAAAAAAA&#10;AAAAAAAAW0NvbnRlbnRfVHlwZXNdLnhtbFBLAQItABQABgAIAAAAIQBa9CxbvwAAABUBAAALAAAA&#10;AAAAAAAAAAAAAB8BAABfcmVscy8ucmVsc1BLAQItABQABgAIAAAAIQBmcXgFwgAAAN4AAAAPAAAA&#10;AAAAAAAAAAAAAAcCAABkcnMvZG93bnJldi54bWxQSwUGAAAAAAMAAwC3AAAA9gIAAAAA&#10;" path="m350520,l,e" filled="f" strokeweight=".33864mm">
                  <v:path arrowok="t" textboxrect="0,0,350520,0"/>
                </v:shape>
                <v:rect id="Rectangle 12515" o:spid="_x0000_s1136" style="position:absolute;left:14112;top:17405;width:2520;height:1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KhExQAAAN4AAAAPAAAAZHJzL2Rvd25yZXYueG1sRE9Na8JA&#10;EL0X/A/LFHprNhEsGl0l2BY9ViOkvQ3ZMQnNzobs1qT99V1B8DaP9zmrzWhacaHeNZYVJFEMgri0&#10;uuFKwSl/f56DcB5ZY2uZFPySg8168rDCVNuBD3Q5+kqEEHYpKqi971IpXVmTQRfZjjhwZ9sb9AH2&#10;ldQ9DiHctHIaxy/SYMOhocaOtjWV38cfo2A377LPvf0bqvbta1d8FIvXfOGVenocsyUIT6O/i2/u&#10;vQ7zp7NkBtd3wg1y/Q8AAP//AwBQSwECLQAUAAYACAAAACEA2+H2y+4AAACFAQAAEwAAAAAAAAAA&#10;AAAAAAAAAAAAW0NvbnRlbnRfVHlwZXNdLnhtbFBLAQItABQABgAIAAAAIQBa9CxbvwAAABUBAAAL&#10;AAAAAAAAAAAAAAAAAB8BAABfcmVscy8ucmVsc1BLAQItABQABgAIAAAAIQA9WKhExQAAAN4AAAAP&#10;AAAAAAAAAAAAAAAAAAcCAABkcnMvZG93bnJldi54bWxQSwUGAAAAAAMAAwC3AAAA+QIAAAAA&#10;" filled="f" stroked="f">
                  <v:textbox inset="0,0,0,0">
                    <w:txbxContent>
                      <w:p w14:paraId="5023C6D1" w14:textId="77777777" w:rsidR="002A4822" w:rsidRDefault="002A4822" w:rsidP="00811359">
                        <w:pPr>
                          <w:spacing w:after="160" w:line="259" w:lineRule="auto"/>
                        </w:pPr>
                        <w:r>
                          <w:rPr>
                            <w:i/>
                            <w:sz w:val="17"/>
                          </w:rPr>
                          <w:t>RAS</w:t>
                        </w:r>
                      </w:p>
                    </w:txbxContent>
                  </v:textbox>
                </v:rect>
                <v:rect id="Rectangle 12516" o:spid="_x0000_s1137" style="position:absolute;left:13014;top:16847;width:1531;height:1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YzxQAAAN4AAAAPAAAAZHJzL2Rvd25yZXYueG1sRE9Na8JA&#10;EL0L/Q/LCL2ZTYSKRlcJbUWPrRaityE7JsHsbMiuJu2v7xaE3ubxPme1GUwj7tS52rKCJIpBEBdW&#10;11wq+DpuJ3MQziNrbCyTgm9ysFk/jVaYatvzJ90PvhQhhF2KCirv21RKV1Rk0EW2JQ7cxXYGfYBd&#10;KXWHfQg3jZzG8UwarDk0VNjSa0XF9XAzCnbzNjvt7U9fNu/nXf6RL96OC6/U83jIliA8Df5f/HDv&#10;dZg/fUlm8PdOuEGufwEAAP//AwBQSwECLQAUAAYACAAAACEA2+H2y+4AAACFAQAAEwAAAAAAAAAA&#10;AAAAAAAAAAAAW0NvbnRlbnRfVHlwZXNdLnhtbFBLAQItABQABgAIAAAAIQBa9CxbvwAAABUBAAAL&#10;AAAAAAAAAAAAAAAAAB8BAABfcmVscy8ucmVsc1BLAQItABQABgAIAAAAIQDNijYzxQAAAN4AAAAP&#10;AAAAAAAAAAAAAAAAAAcCAABkcnMvZG93bnJldi54bWxQSwUGAAAAAAMAAwC3AAAA+QIAAAAA&#10;" filled="f" stroked="f">
                  <v:textbox inset="0,0,0,0">
                    <w:txbxContent>
                      <w:p w14:paraId="1A5D490A" w14:textId="77777777" w:rsidR="002A4822" w:rsidRDefault="002A4822" w:rsidP="00811359">
                        <w:pPr>
                          <w:spacing w:after="160" w:line="259" w:lineRule="auto"/>
                        </w:pPr>
                        <w:r>
                          <w:rPr>
                            <w:i/>
                            <w:sz w:val="22"/>
                          </w:rPr>
                          <w:t>W</w:t>
                        </w:r>
                      </w:p>
                    </w:txbxContent>
                  </v:textbox>
                </v:rect>
                <v:shape id="Shape 12517" o:spid="_x0000_s1138" style="position:absolute;left:12283;top:12411;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yxQAAAN4AAAAPAAAAZHJzL2Rvd25yZXYueG1sRE/fa8Iw&#10;EH4X9j+EG/imaUW30RlllAnChLGq7PVozqauuXRNrN1/bwaDvd3H9/OW68E2oqfO144VpNMEBHHp&#10;dM2VgsN+M3kC4QOyxsYxKfghD+vV3WiJmXZX/qC+CJWIIewzVGBCaDMpfWnIop+6ljhyJ9dZDBF2&#10;ldQdXmO4beQsSR6kxZpjg8GWckPlV3GxCt5Nepx/z3e4kPs+fz1/FofjW67U+H54eQYRaAj/4j/3&#10;Vsf5s0X6CL/vxBvk6gYAAP//AwBQSwECLQAUAAYACAAAACEA2+H2y+4AAACFAQAAEwAAAAAAAAAA&#10;AAAAAAAAAAAAW0NvbnRlbnRfVHlwZXNdLnhtbFBLAQItABQABgAIAAAAIQBa9CxbvwAAABUBAAAL&#10;AAAAAAAAAAAAAAAAAB8BAABfcmVscy8ucmVsc1BLAQItABQABgAIAAAAIQBJm/hyxQAAAN4AAAAP&#10;AAAAAAAAAAAAAAAAAAcCAABkcnMvZG93bnJldi54bWxQSwUGAAAAAAMAAwC3AAAA+QIAAAAA&#10;" path="m94488,l,94488e" filled="f" strokeweight=".33864mm">
                  <v:path arrowok="t" textboxrect="0,0,94488,94488"/>
                </v:shape>
                <v:rect id="Rectangle 12518" o:spid="_x0000_s1139" style="position:absolute;left:11094;top:11751;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faxwAAAN4AAAAPAAAAZHJzL2Rvd25yZXYueG1sRI9Pa8JA&#10;EMXvQr/DMoXedKPQotFVRFv0WP+AehuyYxLMzobs1qT99J2D4G2G9+a938wWnavUnZpQejYwHCSg&#10;iDNvS84NHA9f/TGoEJEtVp7JwC8FWMxfejNMrW95R/d9zJWEcEjRQBFjnWodsoIchoGviUW7+sZh&#10;lLXJtW2wlXBX6VGSfGiHJUtDgTWtCspu+x9nYDOul+et/2vz6vOyOX2fJuvDJBrz9totp6AidfFp&#10;flxvreCP3ofCK+/IDHr+DwAA//8DAFBLAQItABQABgAIAAAAIQDb4fbL7gAAAIUBAAATAAAAAAAA&#10;AAAAAAAAAAAAAABbQ29udGVudF9UeXBlc10ueG1sUEsBAi0AFAAGAAgAAAAhAFr0LFu/AAAAFQEA&#10;AAsAAAAAAAAAAAAAAAAAHwEAAF9yZWxzLy5yZWxzUEsBAi0AFAAGAAgAAAAhANNZB9rHAAAA3gAA&#10;AA8AAAAAAAAAAAAAAAAABwIAAGRycy9kb3ducmV2LnhtbFBLBQYAAAAAAwADALcAAAD7AgAAAAA=&#10;" filled="f" stroked="f">
                  <v:textbox inset="0,0,0,0">
                    <w:txbxContent>
                      <w:p w14:paraId="141FB9A6" w14:textId="77777777" w:rsidR="002A4822" w:rsidRDefault="002A4822" w:rsidP="00811359">
                        <w:pPr>
                          <w:spacing w:after="160" w:line="259" w:lineRule="auto"/>
                        </w:pPr>
                        <w:r>
                          <w:rPr>
                            <w:sz w:val="24"/>
                          </w:rPr>
                          <w:t>2</w:t>
                        </w:r>
                      </w:p>
                    </w:txbxContent>
                  </v:textbox>
                </v:rect>
                <v:rect id="Rectangle 12519" o:spid="_x0000_s1140" style="position:absolute;left:11856;top:117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aJBxAAAAN4AAAAPAAAAZHJzL2Rvd25yZXYueG1sRE9Li8Iw&#10;EL4L+x/CLHjTVEGx1Siyq+jRx4LrbWhm27LNpDTRVn+9EQRv8/E9Z7ZoTSmuVLvCsoJBPwJBnFpd&#10;cKbg57juTUA4j6yxtEwKbuRgMf/ozDDRtuE9XQ8+EyGEXYIKcu+rREqX5mTQ9W1FHLg/Wxv0AdaZ&#10;1DU2IdyUchhFY2mw4NCQY0VfOaX/h4tRsJlUy9+tvTdZuTpvTrtT/H2MvVLdz3Y5BeGp9W/xy73V&#10;Yf5wNIjh+U64Qc4fAAAA//8DAFBLAQItABQABgAIAAAAIQDb4fbL7gAAAIUBAAATAAAAAAAAAAAA&#10;AAAAAAAAAABbQ29udGVudF9UeXBlc10ueG1sUEsBAi0AFAAGAAgAAAAhAFr0LFu/AAAAFQEAAAsA&#10;AAAAAAAAAAAAAAAAHwEAAF9yZWxzLy5yZWxzUEsBAi0AFAAGAAgAAAAhALwVokHEAAAA3gAAAA8A&#10;AAAAAAAAAAAAAAAABwIAAGRycy9kb3ducmV2LnhtbFBLBQYAAAAAAwADALcAAAD4AgAAAAA=&#10;" filled="f" stroked="f">
                  <v:textbox inset="0,0,0,0">
                    <w:txbxContent>
                      <w:p w14:paraId="4C0F0798" w14:textId="77777777" w:rsidR="002A4822" w:rsidRDefault="002A4822" w:rsidP="00811359">
                        <w:pPr>
                          <w:spacing w:after="160" w:line="259" w:lineRule="auto"/>
                        </w:pPr>
                        <w:r>
                          <w:rPr>
                            <w:sz w:val="24"/>
                          </w:rPr>
                          <w:t xml:space="preserve"> </w:t>
                        </w:r>
                      </w:p>
                    </w:txbxContent>
                  </v:textbox>
                </v:rect>
                <v:shape id="Shape 12520" o:spid="_x0000_s1141" style="position:absolute;left:34168;top:8632;width:944;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q7xwAAAN4AAAAPAAAAZHJzL2Rvd25yZXYueG1sRI9BS8NA&#10;EIXvgv9hGcGb3TS0IrHbUkIFQUFMW7wO2TEbm51Ns2sa/71zELzNMG/ee99qM/lOjTTENrCB+SwD&#10;RVwH23Jj4LB/unsAFROyxS4wGfihCJv19dUKCxsu/E5jlRolJhwLNOBS6gutY+3IY5yFnlhun2Hw&#10;mGQdGm0HvIi573SeZffaY8uS4LCn0lF9qr69gTc3Py7Oi1dc6v1Y7r4+qsPxpTTm9mbaPoJKNKV/&#10;8d/3s5X6+TIXAMGRGfT6FwAA//8DAFBLAQItABQABgAIAAAAIQDb4fbL7gAAAIUBAAATAAAAAAAA&#10;AAAAAAAAAAAAAABbQ29udGVudF9UeXBlc10ueG1sUEsBAi0AFAAGAAgAAAAhAFr0LFu/AAAAFQEA&#10;AAsAAAAAAAAAAAAAAAAAHwEAAF9yZWxzLy5yZWxzUEsBAi0AFAAGAAgAAAAhAAgeqrvHAAAA3gAA&#10;AA8AAAAAAAAAAAAAAAAABwIAAGRycy9kb3ducmV2LnhtbFBLBQYAAAAAAwADALcAAAD7AgAAAAA=&#10;" path="m94488,l,94488e" filled="f" strokeweight=".33864mm">
                  <v:path arrowok="t" textboxrect="0,0,94488,94488"/>
                </v:shape>
                <v:rect id="Rectangle 12521" o:spid="_x0000_s1142" style="position:absolute;left:35996;top:8124;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T6xQAAAN4AAAAPAAAAZHJzL2Rvd25yZXYueG1sRE9Na8JA&#10;EL0X/A/LCL3VjYEWja4haIseWyNEb0N2TILZ2ZDdmrS/vlso9DaP9znrdDStuFPvGssK5rMIBHFp&#10;dcOVglP+9rQA4TyyxtYyKfgiB+lm8rDGRNuBP+h+9JUIIewSVFB73yVSurImg25mO+LAXW1v0AfY&#10;V1L3OIRw08o4il6kwYZDQ40dbWsqb8dPo2C/6LLzwX4PVft62RfvxXKXL71Sj9MxW4HwNPp/8Z/7&#10;oMP8+Dmew+874Qa5+QEAAP//AwBQSwECLQAUAAYACAAAACEA2+H2y+4AAACFAQAAEwAAAAAAAAAA&#10;AAAAAAAAAAAAW0NvbnRlbnRfVHlwZXNdLnhtbFBLAQItABQABgAIAAAAIQBa9CxbvwAAABUBAAAL&#10;AAAAAAAAAAAAAAAAAB8BAABfcmVscy8ucmVsc1BLAQItABQABgAIAAAAIQCMD2T6xQAAAN4AAAAP&#10;AAAAAAAAAAAAAAAAAAcCAABkcnMvZG93bnJldi54bWxQSwUGAAAAAAMAAwC3AAAA+QIAAAAA&#10;" filled="f" stroked="f">
                  <v:textbox inset="0,0,0,0">
                    <w:txbxContent>
                      <w:p w14:paraId="4A486856" w14:textId="77777777" w:rsidR="002A4822" w:rsidRDefault="002A4822" w:rsidP="00811359">
                        <w:pPr>
                          <w:spacing w:after="160" w:line="259" w:lineRule="auto"/>
                        </w:pPr>
                        <w:r>
                          <w:rPr>
                            <w:sz w:val="24"/>
                          </w:rPr>
                          <w:t>5</w:t>
                        </w:r>
                      </w:p>
                    </w:txbxContent>
                  </v:textbox>
                </v:rect>
                <v:rect id="Rectangle 12522" o:spid="_x0000_s1143" style="position:absolute;left:36758;top:81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fqNxAAAAN4AAAAPAAAAZHJzL2Rvd25yZXYueG1sRE9Li8Iw&#10;EL4L/ocwwt40teCi1SjiAz3uqqDehmZsi82kNNF299dvFgRv8/E9Z7ZoTSmeVLvCsoLhIAJBnFpd&#10;cKbgdNz2xyCcR9ZYWiYFP+RgMe92Zpho2/A3PQ8+EyGEXYIKcu+rREqX5mTQDWxFHLibrQ36AOtM&#10;6hqbEG5KGUfRpzRYcGjIsaJVTun98DAKduNqednb3yYrN9fd+es8WR8nXqmPXrucgvDU+rf45d7r&#10;MD8exTH8vxNukPM/AAAA//8DAFBLAQItABQABgAIAAAAIQDb4fbL7gAAAIUBAAATAAAAAAAAAAAA&#10;AAAAAAAAAABbQ29udGVudF9UeXBlc10ueG1sUEsBAi0AFAAGAAgAAAAhAFr0LFu/AAAAFQEAAAsA&#10;AAAAAAAAAAAAAAAAHwEAAF9yZWxzLy5yZWxzUEsBAi0AFAAGAAgAAAAhAHzd+o3EAAAA3gAAAA8A&#10;AAAAAAAAAAAAAAAABwIAAGRycy9kb3ducmV2LnhtbFBLBQYAAAAAAwADALcAAAD4AgAAAAA=&#10;" filled="f" stroked="f">
                  <v:textbox inset="0,0,0,0">
                    <w:txbxContent>
                      <w:p w14:paraId="25304745" w14:textId="77777777" w:rsidR="002A4822" w:rsidRDefault="002A4822" w:rsidP="00811359">
                        <w:pPr>
                          <w:spacing w:after="160" w:line="259" w:lineRule="auto"/>
                        </w:pPr>
                        <w:r>
                          <w:rPr>
                            <w:sz w:val="24"/>
                          </w:rPr>
                          <w:t xml:space="preserve"> </w:t>
                        </w:r>
                      </w:p>
                    </w:txbxContent>
                  </v:textbox>
                </v:rect>
                <v:rect id="Rectangle 12523" o:spid="_x0000_s1144" style="position:absolute;left:47152;top:7758;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8WxQAAAN4AAAAPAAAAZHJzL2Rvd25yZXYueG1sRE9Na8JA&#10;EL0X+h+WKfTWbJqi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ATkV8WxQAAAN4AAAAP&#10;AAAAAAAAAAAAAAAAAAcCAABkcnMvZG93bnJldi54bWxQSwUGAAAAAAMAAwC3AAAA+QIAAAAA&#10;" filled="f" stroked="f">
                  <v:textbox inset="0,0,0,0">
                    <w:txbxContent>
                      <w:p w14:paraId="2F0CBEA2" w14:textId="77777777" w:rsidR="002A4822" w:rsidRDefault="002A4822" w:rsidP="00811359">
                        <w:pPr>
                          <w:spacing w:after="160" w:line="259" w:lineRule="auto"/>
                        </w:pPr>
                        <w:r>
                          <w:rPr>
                            <w:sz w:val="24"/>
                            <w:lang w:val="en-US"/>
                          </w:rPr>
                          <w:t>28</w:t>
                        </w:r>
                      </w:p>
                    </w:txbxContent>
                  </v:textbox>
                </v:rect>
                <v:rect id="Rectangle 12524" o:spid="_x0000_s1145" style="position:absolute;left:48676;top:775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dixQAAAN4AAAAPAAAAZHJzL2Rvd25yZXYueG1sRE9Na8JA&#10;EL0X+h+WKfTWbBqq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CceMdixQAAAN4AAAAP&#10;AAAAAAAAAAAAAAAAAAcCAABkcnMvZG93bnJldi54bWxQSwUGAAAAAAMAAwC3AAAA+QIAAAAA&#10;" filled="f" stroked="f">
                  <v:textbox inset="0,0,0,0">
                    <w:txbxContent>
                      <w:p w14:paraId="1515ACB3" w14:textId="77777777" w:rsidR="002A4822" w:rsidRDefault="002A4822" w:rsidP="00811359">
                        <w:pPr>
                          <w:spacing w:after="160" w:line="259" w:lineRule="auto"/>
                        </w:pPr>
                        <w:r>
                          <w:rPr>
                            <w:sz w:val="24"/>
                          </w:rPr>
                          <w:t xml:space="preserve"> </w:t>
                        </w:r>
                      </w:p>
                    </w:txbxContent>
                  </v:textbox>
                </v:rect>
                <v:shape id="Shape 12525" o:spid="_x0000_s1146" style="position:absolute;left:49103;top:8022;width:975;height:945;visibility:visible;mso-wrap-style:square;v-text-anchor:top"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AXxwgAAAN4AAAAPAAAAZHJzL2Rvd25yZXYueG1sRE9Ni8Iw&#10;EL0v+B/CCHtbU4uKVKOoIAqedF30ODRjU2wmpYm1++/NwoK3ebzPmS87W4mWGl86VjAcJCCIc6dL&#10;LhScv7dfUxA+IGusHJOCX/KwXPQ+5php9+QjtadQiBjCPkMFJoQ6k9Lnhiz6gauJI3dzjcUQYVNI&#10;3eAzhttKpkkykRZLjg0Ga9oYyu+nh1WQT8MR2/WeLuedPphrNeIfe1Xqs9+tZiACdeEt/nfvdZyf&#10;jtMx/L0Tb5CLFwAAAP//AwBQSwECLQAUAAYACAAAACEA2+H2y+4AAACFAQAAEwAAAAAAAAAAAAAA&#10;AAAAAAAAW0NvbnRlbnRfVHlwZXNdLnhtbFBLAQItABQABgAIAAAAIQBa9CxbvwAAABUBAAALAAAA&#10;AAAAAAAAAAAAAB8BAABfcmVscy8ucmVsc1BLAQItABQABgAIAAAAIQDj1AXxwgAAAN4AAAAPAAAA&#10;AAAAAAAAAAAAAAcCAABkcnMvZG93bnJldi54bWxQSwUGAAAAAAMAAwC3AAAA9gIAAAAA&#10;" path="m97536,l,94488e" filled="f" strokeweight=".33864mm">
                  <v:path arrowok="t" textboxrect="0,0,97536,94488"/>
                </v:shape>
                <v:rect id="Rectangle 12526" o:spid="_x0000_s1147" style="position:absolute;left:54376;top:7789;width:20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vyOxAAAAN4AAAAPAAAAZHJzL2Rvd25yZXYueG1sRE9Li8Iw&#10;EL4v7H8Is+BtTbegaDWKrC569AXqbWjGtthMSpO11V9vBMHbfHzPGU9bU4or1a6wrOCnG4EgTq0u&#10;OFOw3/19D0A4j6yxtEwKbuRgOvn8GGOibcMbum59JkIIuwQV5N5XiZQuzcmg69qKOHBnWxv0AdaZ&#10;1DU2IdyUMo6ivjRYcGjIsaLfnNLL9t8oWA6q2XFl701WLk7Lw/ownO+GXqnOVzsbgfDU+rf45V7p&#10;MD/uxX14vhNukJMHAAAA//8DAFBLAQItABQABgAIAAAAIQDb4fbL7gAAAIUBAAATAAAAAAAAAAAA&#10;AAAAAAAAAABbQ29udGVudF9UeXBlc10ueG1sUEsBAi0AFAAGAAgAAAAhAFr0LFu/AAAAFQEAAAsA&#10;AAAAAAAAAAAAAAAAHwEAAF9yZWxzLy5yZWxzUEsBAi0AFAAGAAgAAAAhAAPm/I7EAAAA3gAAAA8A&#10;AAAAAAAAAAAAAAAABwIAAGRycy9kb3ducmV2LnhtbFBLBQYAAAAAAwADALcAAAD4AgAAAAA=&#10;" filled="f" stroked="f">
                  <v:textbox inset="0,0,0,0">
                    <w:txbxContent>
                      <w:p w14:paraId="3BACFA84" w14:textId="4EA4B799" w:rsidR="002A4822" w:rsidRPr="00B60CFE" w:rsidRDefault="002A4822" w:rsidP="00811359">
                        <w:pPr>
                          <w:spacing w:after="160" w:line="259" w:lineRule="auto"/>
                          <w:rPr>
                            <w:lang w:val="en-US"/>
                          </w:rPr>
                        </w:pPr>
                        <w:r>
                          <w:rPr>
                            <w:sz w:val="24"/>
                            <w:lang w:val="en-US"/>
                          </w:rPr>
                          <w:t>20</w:t>
                        </w:r>
                      </w:p>
                    </w:txbxContent>
                  </v:textbox>
                </v:rect>
                <v:rect id="Rectangle 12527" o:spid="_x0000_s1148" style="position:absolute;left:55900;top:778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kVxQAAAN4AAAAPAAAAZHJzL2Rvd25yZXYueG1sRE9Na8JA&#10;EL0X+h+WKfTWbBqoxugqUhU9Wi2k3obsNAnNzobsamJ/fVcQepvH+5zZYjCNuFDnassKXqMYBHFh&#10;dc2lgs/j5iUF4TyyxsYyKbiSg8X88WGGmbY9f9Dl4EsRQthlqKDyvs2kdEVFBl1kW+LAfdvOoA+w&#10;K6XusA/hppFJHI+kwZpDQ4UtvVdU/BzORsE2bZdfO/vbl836tM33+WR1nHilnp+G5RSEp8H/i+/u&#10;nQ7zk7dkDLd3wg1y/gcAAP//AwBQSwECLQAUAAYACAAAACEA2+H2y+4AAACFAQAAEwAAAAAAAAAA&#10;AAAAAAAAAAAAW0NvbnRlbnRfVHlwZXNdLnhtbFBLAQItABQABgAIAAAAIQBa9CxbvwAAABUBAAAL&#10;AAAAAAAAAAAAAAAAAB8BAABfcmVscy8ucmVsc1BLAQItABQABgAIAAAAIQBsqlkVxQAAAN4AAAAP&#10;AAAAAAAAAAAAAAAAAAcCAABkcnMvZG93bnJldi54bWxQSwUGAAAAAAMAAwC3AAAA+QIAAAAA&#10;" filled="f" stroked="f">
                  <v:textbox inset="0,0,0,0">
                    <w:txbxContent>
                      <w:p w14:paraId="5FE42BBB" w14:textId="77777777" w:rsidR="002A4822" w:rsidRDefault="002A4822" w:rsidP="00811359">
                        <w:pPr>
                          <w:spacing w:after="160" w:line="259" w:lineRule="auto"/>
                        </w:pPr>
                        <w:r>
                          <w:rPr>
                            <w:sz w:val="24"/>
                          </w:rPr>
                          <w:t xml:space="preserve"> </w:t>
                        </w:r>
                      </w:p>
                    </w:txbxContent>
                  </v:textbox>
                </v:rect>
                <v:shape id="Shape 12528" o:spid="_x0000_s1149" style="position:absolute;left:52425;top:7809;width:945;height:945;visibility:visible;mso-wrap-style:square;v-text-anchor:top" coordsize="94488,9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NizyQAAAN4AAAAPAAAAZHJzL2Rvd25yZXYueG1sRI9Pa8JA&#10;EMXvBb/DMkJvdWNo05q6ShEK9VBp/Qfehuw0CWZn0+yq8ds7h0JvM7w37/1mOu9do87UhdqzgfEo&#10;AUVceFtzaWC7eX94ARUissXGMxm4UoD5bHA3xdz6C3/TeR1LJSEccjRQxdjmWoeiIodh5Fti0X58&#10;5zDK2pXadniRcNfoNEky7bBmaaiwpUVFxXF9cgaK1QE3X9esWeyzyeHR7trfz+elMffD/u0VVKQ+&#10;/pv/rj+s4KdPqfDKOzKDnt0AAAD//wMAUEsBAi0AFAAGAAgAAAAhANvh9svuAAAAhQEAABMAAAAA&#10;AAAAAAAAAAAAAAAAAFtDb250ZW50X1R5cGVzXS54bWxQSwECLQAUAAYACAAAACEAWvQsW78AAAAV&#10;AQAACwAAAAAAAAAAAAAAAAAfAQAAX3JlbHMvLnJlbHNQSwECLQAUAAYACAAAACEAN6jYs8kAAADe&#10;AAAADwAAAAAAAAAAAAAAAAAHAgAAZHJzL2Rvd25yZXYueG1sUEsFBgAAAAADAAMAtwAAAP0CAAAA&#10;AA==&#10;" path="m94488,l,94487e" filled="f" strokeweight=".33864mm">
                  <v:path arrowok="t" textboxrect="0,0,94488,94487"/>
                </v:shape>
                <v:rect id="Rectangle 12529" o:spid="_x0000_s1150" style="position:absolute;left:21488;top:19095;width:135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j8xQAAAN4AAAAPAAAAZHJzL2Rvd25yZXYueG1sRE9Na8JA&#10;EL0X/A/LCL3VjYEWk2Yjoi16rEawvQ3ZaRLMzobs1qT99V1B8DaP9znZcjStuFDvGssK5rMIBHFp&#10;dcOVgmPx/rQA4TyyxtYyKfglB8t88pBhqu3Ae7ocfCVCCLsUFdTed6mUrqzJoJvZjjhw37Y36APs&#10;K6l7HEK4aWUcRS/SYMOhocaO1jWV58OPUbBddKvPnf0bqvbta3v6OCWbIvFKPU7H1SsIT6O/i2/u&#10;nQ7z4+c4ges74QaZ/wMAAP//AwBQSwECLQAUAAYACAAAACEA2+H2y+4AAACFAQAAEwAAAAAAAAAA&#10;AAAAAAAAAAAAW0NvbnRlbnRfVHlwZXNdLnhtbFBLAQItABQABgAIAAAAIQBa9CxbvwAAABUBAAAL&#10;AAAAAAAAAAAAAAAAAB8BAABfcmVscy8ucmVsc1BLAQItABQABgAIAAAAIQByeWj8xQAAAN4AAAAP&#10;AAAAAAAAAAAAAAAAAAcCAABkcnMvZG93bnJldi54bWxQSwUGAAAAAAMAAwC3AAAA+QIAAAAA&#10;" filled="f" stroked="f">
                  <v:textbox inset="0,0,0,0">
                    <w:txbxContent>
                      <w:p w14:paraId="60BC98AA" w14:textId="77777777" w:rsidR="002A4822" w:rsidRDefault="002A4822" w:rsidP="00811359">
                        <w:pPr>
                          <w:spacing w:after="160" w:line="259" w:lineRule="auto"/>
                        </w:pPr>
                        <w:r>
                          <w:rPr>
                            <w:i/>
                            <w:sz w:val="24"/>
                          </w:rPr>
                          <w:t>С</w:t>
                        </w:r>
                      </w:p>
                    </w:txbxContent>
                  </v:textbox>
                </v:rect>
                <v:rect id="Rectangle 12530" o:spid="_x0000_s1151" style="position:absolute;left:22494;top:19095;width:101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e8xwAAAN4AAAAPAAAAZHJzL2Rvd25yZXYueG1sRI9Ba8JA&#10;EIXvQv/DMoXedFOL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GaaV7zHAAAA3gAA&#10;AA8AAAAAAAAAAAAAAAAABwIAAGRycy9kb3ducmV2LnhtbFBLBQYAAAAAAwADALcAAAD7AgAAAAA=&#10;" filled="f" stroked="f">
                  <v:textbox inset="0,0,0,0">
                    <w:txbxContent>
                      <w:p w14:paraId="428A68C9" w14:textId="77777777" w:rsidR="002A4822" w:rsidRDefault="002A4822" w:rsidP="00811359">
                        <w:pPr>
                          <w:spacing w:after="160" w:line="259" w:lineRule="auto"/>
                        </w:pPr>
                        <w:r>
                          <w:rPr>
                            <w:i/>
                            <w:sz w:val="24"/>
                          </w:rPr>
                          <w:t>S</w:t>
                        </w:r>
                      </w:p>
                    </w:txbxContent>
                  </v:textbox>
                </v:rect>
                <v:rect id="Rectangle 12531" o:spid="_x0000_s1152" style="position:absolute;left:23256;top:19095;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vInxAAAAN4AAAAPAAAAZHJzL2Rvd25yZXYueG1sRE9Li8Iw&#10;EL4L+x/CLHjTVEXRahRZFT36WHD3NjRjW7aZlCba6q83grC3+fieM1s0phA3qlxuWUGvG4EgTqzO&#10;OVXwfdp0xiCcR9ZYWCYFd3KwmH+0ZhhrW/OBbkefihDCLkYFmfdlLKVLMjLourYkDtzFVgZ9gFUq&#10;dYV1CDeF7EfRSBrMOTRkWNJXRsnf8WoUbMfl8mdnH3VarH+35/15sjpNvFLtz2Y5BeGp8f/it3un&#10;w/z+cNCD1zvhBjl/AgAA//8DAFBLAQItABQABgAIAAAAIQDb4fbL7gAAAIUBAAATAAAAAAAAAAAA&#10;AAAAAAAAAABbQ29udGVudF9UeXBlc10ueG1sUEsBAi0AFAAGAAgAAAAhAFr0LFu/AAAAFQEAAAsA&#10;AAAAAAAAAAAAAAAAHwEAAF9yZWxzLy5yZWxzUEsBAi0AFAAGAAgAAAAhAAnW8ifEAAAA3gAAAA8A&#10;AAAAAAAAAAAAAAAABwIAAGRycy9kb3ducmV2LnhtbFBLBQYAAAAAAwADALcAAAD4AgAAAAA=&#10;" filled="f" stroked="f">
                  <v:textbox inset="0,0,0,0">
                    <w:txbxContent>
                      <w:p w14:paraId="60F37F3F" w14:textId="77777777" w:rsidR="002A4822" w:rsidRDefault="002A4822" w:rsidP="00811359">
                        <w:pPr>
                          <w:spacing w:after="160" w:line="259" w:lineRule="auto"/>
                        </w:pPr>
                        <w:r>
                          <w:rPr>
                            <w:i/>
                            <w:sz w:val="24"/>
                          </w:rPr>
                          <w:t xml:space="preserve"> </w:t>
                        </w:r>
                      </w:p>
                    </w:txbxContent>
                  </v:textbox>
                </v:rect>
                <v:shape id="Shape 12532" o:spid="_x0000_s1153" style="position:absolute;left:21549;top:18660;width:2042;height:0;visibility:visible;mso-wrap-style:square;v-text-anchor:top" coordsize="20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ZHLxgAAAN4AAAAPAAAAZHJzL2Rvd25yZXYueG1sRE9NS8NA&#10;EL0L/odlCl6k3RjR1LTbIi1iT4Kxl97G7DQbmp0Nu9sm+utdQfA2j/c5y/VoO3EhH1rHCu5mGQji&#10;2umWGwX7j5fpHESIyBo7x6TgiwKsV9dXSyy1G/idLlVsRArhUKICE2NfShlqQxbDzPXEiTs6bzEm&#10;6BupPQ4p3HYyz7JHabHl1GCwp42h+lSdrYLO3A6HCovP1ybbFE/fO//Wbgulbibj8wJEpDH+i//c&#10;O53m5w/3Ofy+k26Qqx8AAAD//wMAUEsBAi0AFAAGAAgAAAAhANvh9svuAAAAhQEAABMAAAAAAAAA&#10;AAAAAAAAAAAAAFtDb250ZW50X1R5cGVzXS54bWxQSwECLQAUAAYACAAAACEAWvQsW78AAAAVAQAA&#10;CwAAAAAAAAAAAAAAAAAfAQAAX3JlbHMvLnJlbHNQSwECLQAUAAYACAAAACEAX+2Ry8YAAADeAAAA&#10;DwAAAAAAAAAAAAAAAAAHAgAAZHJzL2Rvd25yZXYueG1sUEsFBgAAAAADAAMAtwAAAPoCAAAAAA==&#10;" path="m,l204216,e" filled="f" strokeweight=".33864mm">
                  <v:path arrowok="t" textboxrect="0,0,204216,0"/>
                </v:shape>
                <v:shape id="Shape 12533" o:spid="_x0000_s1154" style="position:absolute;left:25816;top:11954;width:1402;height:1707;visibility:visible;mso-wrap-style:square;v-text-anchor:top" coordsize="140208,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OJxAAAAN4AAAAPAAAAZHJzL2Rvd25yZXYueG1sRE/NasJA&#10;EL4LvsMyhV6Kbmpolegq0mKp4KXqAwzZMQnNzobdUdM+fbcgeJuP73cWq9616kIhNp4NPI8zUMSl&#10;tw1XBo6HzWgGKgqyxdYzGfihCKvlcLDAwvorf9FlL5VKIRwLNFCLdIXWsazJYRz7jjhxJx8cSoKh&#10;0jbgNYW7Vk+y7FU7bDg11NjRW03l9/7sDPx+6O20dIdNfqSpyFOg93x3NubxoV/PQQn1chff3J82&#10;zZ+85Dn8v5Nu0Ms/AAAA//8DAFBLAQItABQABgAIAAAAIQDb4fbL7gAAAIUBAAATAAAAAAAAAAAA&#10;AAAAAAAAAABbQ29udGVudF9UeXBlc10ueG1sUEsBAi0AFAAGAAgAAAAhAFr0LFu/AAAAFQEAAAsA&#10;AAAAAAAAAAAAAAAAHwEAAF9yZWxzLy5yZWxzUEsBAi0AFAAGAAgAAAAhAEFG84nEAAAA3gAAAA8A&#10;AAAAAAAAAAAAAAAABwIAAGRycy9kb3ducmV2LnhtbFBLBQYAAAAAAwADALcAAAD4AgAAAAA=&#10;" path="m70104,l,85344r70104,85344l140208,85344,70104,xe" filled="f" strokeweight=".42331mm">
                  <v:stroke miterlimit="66585f" joinstyle="miter" endcap="round"/>
                  <v:path arrowok="t" textboxrect="0,0,140208,170688"/>
                </v:shape>
                <v:shape id="Shape 12534" o:spid="_x0000_s1155" style="position:absolute;left:25816;top:12869;width:1250;height:0;visibility:visible;mso-wrap-style:square;v-text-anchor:top" coordsize="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7KPwwAAAN4AAAAPAAAAZHJzL2Rvd25yZXYueG1sRE9NawIx&#10;EL0L/Q9hCl5Es1WrsjVKEQTBk1rB47iZ7i5NJmGT6tpf3wiCt3m8z5kvW2vEhZpQO1bwNshAEBdO&#10;11wq+Dqs+zMQISJrNI5JwY0CLBcvnTnm2l15R5d9LEUK4ZCjgipGn0sZiooshoHzxIn7do3FmGBT&#10;St3gNYVbI4dZNpEWa04NFXpaVVT87H+tAjMtbmd5tj3rT2sTjtvo/3Zaqe5r+/kBIlIbn+KHe6PT&#10;/OH7aAz3d9INcvEPAAD//wMAUEsBAi0AFAAGAAgAAAAhANvh9svuAAAAhQEAABMAAAAAAAAAAAAA&#10;AAAAAAAAAFtDb250ZW50X1R5cGVzXS54bWxQSwECLQAUAAYACAAAACEAWvQsW78AAAAVAQAACwAA&#10;AAAAAAAAAAAAAAAfAQAAX3JlbHMvLnJlbHNQSwECLQAUAAYACAAAACEAVLuyj8MAAADeAAAADwAA&#10;AAAAAAAAAAAAAAAHAgAAZHJzL2Rvd25yZXYueG1sUEsFBgAAAAADAAMAtwAAAPcCAAAAAA==&#10;" path="m,l124968,e" filled="f" strokeweight=".50797mm">
                  <v:path arrowok="t" textboxrect="0,0,124968,0"/>
                </v:shape>
                <v:shape id="Shape 12535" o:spid="_x0000_s1156" style="position:absolute;left:12893;top:20793;width:3505;height:0;visibility:visible;mso-wrap-style:square;v-text-anchor:top" coordsize="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H+wgAAAN4AAAAPAAAAZHJzL2Rvd25yZXYueG1sRE9Na8JA&#10;EL0X/A/LCL3VjRaLpK5SrEJvWpWeh+w0CZudCdmtJv++Kwje5vE+Z7nufaMu1IVa2MB0koEiLsTW&#10;XBo4n3YvC1AhIltshMnAQAHWq9HTEnMrV/6myzGWKoVwyNFAFWObax2KijyGibTEifuVzmNMsCu1&#10;7fCawn2jZ1n2pj3WnBoqbGlTUeGOf95A0cqnlUPpftx+GPbRuVq2mTHP4/7jHVSkPj7Ed/eXTfNn&#10;89c53N5JN+jVPwAAAP//AwBQSwECLQAUAAYACAAAACEA2+H2y+4AAACFAQAAEwAAAAAAAAAAAAAA&#10;AAAAAAAAW0NvbnRlbnRfVHlwZXNdLnhtbFBLAQItABQABgAIAAAAIQBa9CxbvwAAABUBAAALAAAA&#10;AAAAAAAAAAAAAB8BAABfcmVscy8ucmVsc1BLAQItABQABgAIAAAAIQBCiIH+wgAAAN4AAAAPAAAA&#10;AAAAAAAAAAAAAAcCAABkcnMvZG93bnJldi54bWxQSwUGAAAAAAMAAwC3AAAA9gIAAAAA&#10;" path="m350520,l,e" filled="f" strokeweight=".33864mm">
                  <v:path arrowok="t" textboxrect="0,0,350520,0"/>
                </v:shape>
                <v:rect id="Rectangle 12536" o:spid="_x0000_s1157" style="position:absolute;left:13502;top:19119;width:2137;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pTxQAAAN4AAAAPAAAAZHJzL2Rvd25yZXYueG1sRE9Na8JA&#10;EL0X/A/LCL3VTS0Vja4i2pIcaxRsb0N2TEKzsyG7TdL+elcoeJvH+5zVZjC16Kh1lWUFz5MIBHFu&#10;dcWFgtPx/WkOwnlkjbVlUvBLDjbr0cMKY217PlCX+UKEEHYxKii9b2IpXV6SQTexDXHgLrY16ANs&#10;C6lb7EO4qeU0imbSYMWhocSGdiXl39mPUZDMm+1nav/6on77Ss4f58X+uPBKPY6H7RKEp8Hfxf/u&#10;VIf509eXGdzeCTfI9RUAAP//AwBQSwECLQAUAAYACAAAACEA2+H2y+4AAACFAQAAEwAAAAAAAAAA&#10;AAAAAAAAAAAAW0NvbnRlbnRfVHlwZXNdLnhtbFBLAQItABQABgAIAAAAIQBa9CxbvwAAABUBAAAL&#10;AAAAAAAAAAAAAAAAAB8BAABfcmVscy8ucmVsc1BLAQItABQABgAIAAAAIQCGP2pTxQAAAN4AAAAP&#10;AAAAAAAAAAAAAAAAAAcCAABkcnMvZG93bnJldi54bWxQSwUGAAAAAAMAAwC3AAAA+QIAAAAA&#10;" filled="f" stroked="f">
                  <v:textbox inset="0,0,0,0">
                    <w:txbxContent>
                      <w:p w14:paraId="6873F01E" w14:textId="77777777" w:rsidR="002A4822" w:rsidRDefault="002A4822" w:rsidP="00811359">
                        <w:pPr>
                          <w:spacing w:after="160" w:line="259" w:lineRule="auto"/>
                        </w:pPr>
                        <w:proofErr w:type="spellStart"/>
                        <w:r>
                          <w:rPr>
                            <w:i/>
                            <w:sz w:val="21"/>
                          </w:rPr>
                          <w:t>Sw</w:t>
                        </w:r>
                        <w:proofErr w:type="spellEnd"/>
                      </w:p>
                    </w:txbxContent>
                  </v:textbox>
                </v:rect>
                <v:rect id="Rectangle 12537" o:spid="_x0000_s1158" style="position:absolute;left:15331;top:19113;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IxgAAAN4AAAAPAAAAZHJzL2Rvd25yZXYueG1sRE9Na8JA&#10;EL0X+h+WKfRWN7VoNXUV0Upy1FhQb0N2moRmZ0N2a9L+elcQvM3jfc5s0ZtanKl1lWUFr4MIBHFu&#10;dcWFgq/95mUCwnlkjbVlUvBHDhbzx4cZxtp2vKNz5gsRQtjFqKD0vomldHlJBt3ANsSB+7atQR9g&#10;W0jdYhfCTS2HUTSWBisODSU2tCop/8l+jYJk0iyPqf3vivrzlBy2h+l6P/VKPT/1yw8Qnnp/F9/c&#10;qQ7zh6O3d7i+E26Q8wsAAAD//wMAUEsBAi0AFAAGAAgAAAAhANvh9svuAAAAhQEAABMAAAAAAAAA&#10;AAAAAAAAAAAAAFtDb250ZW50X1R5cGVzXS54bWxQSwECLQAUAAYACAAAACEAWvQsW78AAAAVAQAA&#10;CwAAAAAAAAAAAAAAAAAfAQAAX3JlbHMvLnJlbHNQSwECLQAUAAYACAAAACEA6XPPyMYAAADeAAAA&#10;DwAAAAAAAAAAAAAAAAAHAgAAZHJzL2Rvd25yZXYueG1sUEsFBgAAAAADAAMAtwAAAPoCAAAAAA==&#10;" filled="f" stroked="f">
                  <v:textbox inset="0,0,0,0">
                    <w:txbxContent>
                      <w:p w14:paraId="3066F931" w14:textId="77777777" w:rsidR="002A4822" w:rsidRDefault="002A4822" w:rsidP="00811359">
                        <w:pPr>
                          <w:spacing w:after="160" w:line="259" w:lineRule="auto"/>
                        </w:pPr>
                        <w:r>
                          <w:t xml:space="preserve"> </w:t>
                        </w:r>
                      </w:p>
                    </w:txbxContent>
                  </v:textbox>
                </v:rect>
                <v:shape id="Shape 12538" o:spid="_x0000_s1159" style="position:absolute;left:16459;top:17593;width:2133;height:4145;visibility:visible;mso-wrap-style:square;v-text-anchor:top" coordsize="213360,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cayAAAAN4AAAAPAAAAZHJzL2Rvd25yZXYueG1sRI9Ba8JA&#10;EIXvQv/DMoXedFMlUlJXkapQCoKxFnqcZqdJaHY2ZDea/nvnIHib4b1575vFanCNOlMXas8GnicJ&#10;KOLC25pLA6fP3fgFVIjIFhvPZOCfAqyWD6MFZtZfOKfzMZZKQjhkaKCKsc20DkVFDsPEt8Si/frO&#10;YZS1K7Xt8CLhrtHTJJlrhzVLQ4UtvVVU/B17Z2A9b4vT13f6cwgf6abf59t+l2+NeXoc1q+gIg3x&#10;br5dv1vBn6Yz4ZV3ZAa9vAIAAP//AwBQSwECLQAUAAYACAAAACEA2+H2y+4AAACFAQAAEwAAAAAA&#10;AAAAAAAAAAAAAAAAW0NvbnRlbnRfVHlwZXNdLnhtbFBLAQItABQABgAIAAAAIQBa9CxbvwAAABUB&#10;AAALAAAAAAAAAAAAAAAAAB8BAABfcmVscy8ucmVsc1BLAQItABQABgAIAAAAIQBMqUcayAAAAN4A&#10;AAAPAAAAAAAAAAAAAAAAAAcCAABkcnMvZG93bnJldi54bWxQSwUGAAAAAAMAAwC3AAAA/AIAAAAA&#10;" path="m,l,414528r213360,l213360,,,xe" filled="f" strokeweight=".50797mm">
                  <v:stroke miterlimit="66585f" joinstyle="miter" endcap="round"/>
                  <v:path arrowok="t" textboxrect="0,0,213360,414528"/>
                </v:shape>
                <v:rect id="Rectangle 12539" o:spid="_x0000_s1160" style="position:absolute;left:17465;top:1851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P4hxQAAAN4AAAAPAAAAZHJzL2Rvd25yZXYueG1sRE9Na8JA&#10;EL0L/odlCt50U6ViYlYRW9Fj1ULqbchOk9DsbMiuJu2v7xYEb/N4n5Oue1OLG7WusqzgeRKBIM6t&#10;rrhQ8HHejRcgnEfWWFsmBT/kYL0aDlJMtO34SLeTL0QIYZeggtL7JpHS5SUZdBPbEAfuy7YGfYBt&#10;IXWLXQg3tZxG0VwarDg0lNjQtqT8+3Q1CvaLZvN5sL9dUb9d9tl7Fr+eY6/U6KnfLEF46v1DfHcf&#10;dJg/fZnF8P9OuEGu/gAAAP//AwBQSwECLQAUAAYACAAAACEA2+H2y+4AAACFAQAAEwAAAAAAAAAA&#10;AAAAAAAAAAAAW0NvbnRlbnRfVHlwZXNdLnhtbFBLAQItABQABgAIAAAAIQBa9CxbvwAAABUBAAAL&#10;AAAAAAAAAAAAAAAAAB8BAABfcmVscy8ucmVsc1BLAQItABQABgAIAAAAIQD3oP4hxQAAAN4AAAAP&#10;AAAAAAAAAAAAAAAAAAcCAABkcnMvZG93bnJldi54bWxQSwUGAAAAAAMAAwC3AAAA+QIAAAAA&#10;" filled="f" stroked="f">
                  <v:textbox inset="0,0,0,0">
                    <w:txbxContent>
                      <w:p w14:paraId="3EF3ED4D" w14:textId="77777777" w:rsidR="002A4822" w:rsidRDefault="002A4822" w:rsidP="00811359">
                        <w:pPr>
                          <w:spacing w:after="160" w:line="259" w:lineRule="auto"/>
                        </w:pPr>
                        <w:r>
                          <w:rPr>
                            <w:sz w:val="24"/>
                          </w:rPr>
                          <w:t>1</w:t>
                        </w:r>
                      </w:p>
                    </w:txbxContent>
                  </v:textbox>
                </v:rect>
                <v:rect id="Rectangle 12540" o:spid="_x0000_s1161" style="position:absolute;left:18227;top:18518;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BxwAAAN4AAAAPAAAAZHJzL2Rvd25yZXYueG1sRI9Ba8JA&#10;EIXvQv/DMoXedFOpRaOriFb0aLWg3obsmIRmZ0N2a9L+eudQ8DbDvHnvfbNF5yp1oyaUng28DhJQ&#10;xJm3JecGvo6b/hhUiMgWK89k4JcCLOZPvRmm1rf8SbdDzJWYcEjRQBFjnWodsoIchoGvieV29Y3D&#10;KGuTa9tgK+au0sMkedcOS5aEAmtaFZR9H36cge24Xp53/q/Nq4/L9rQ/TdbHSTTm5blbTkFF6uJD&#10;/P+9s1J/OHoTAMGRGfT8DgAA//8DAFBLAQItABQABgAIAAAAIQDb4fbL7gAAAIUBAAATAAAAAAAA&#10;AAAAAAAAAAAAAABbQ29udGVudF9UeXBlc10ueG1sUEsBAi0AFAAGAAgAAAAhAFr0LFu/AAAAFQEA&#10;AAsAAAAAAAAAAAAAAAAAHwEAAF9yZWxzLy5yZWxzUEsBAi0AFAAGAAgAAAAhAD6cJMHHAAAA3gAA&#10;AA8AAAAAAAAAAAAAAAAABwIAAGRycy9kb3ducmV2LnhtbFBLBQYAAAAAAwADALcAAAD7AgAAAAA=&#10;" filled="f" stroked="f">
                  <v:textbox inset="0,0,0,0">
                    <w:txbxContent>
                      <w:p w14:paraId="687D0621" w14:textId="77777777" w:rsidR="002A4822" w:rsidRDefault="002A4822" w:rsidP="00811359">
                        <w:pPr>
                          <w:spacing w:after="160" w:line="259" w:lineRule="auto"/>
                        </w:pPr>
                        <w:r>
                          <w:rPr>
                            <w:sz w:val="24"/>
                          </w:rPr>
                          <w:t xml:space="preserve"> </w:t>
                        </w:r>
                      </w:p>
                    </w:txbxContent>
                  </v:textbox>
                </v:rect>
                <v:shape id="Shape 12541" o:spid="_x0000_s1162" style="position:absolute;left:18592;top:19544;width:1707;height:0;visibility:visible;mso-wrap-style:square;v-text-anchor:top" coordsize="170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u1xQAAAN4AAAAPAAAAZHJzL2Rvd25yZXYueG1sRE9La8JA&#10;EL4L/odlCl6k2SSYPtKsEpSC3tT24m3ITpPQ7GzIbjT9992C0Nt8fM8pNpPpxJUG11pWkEQxCOLK&#10;6pZrBZ8f748vIJxH1thZJgU/5GCzns8KzLW98YmuZ1+LEMIuRwWN930upasaMugi2xMH7ssOBn2A&#10;Qy31gLcQbjqZxvGTNNhyaGiwp21D1fd5NArscTetMvt8LC+jPJyW2es+u3ilFg9T+QbC0+T/xXf3&#10;Xof5abZK4O+dcINc/wIAAP//AwBQSwECLQAUAAYACAAAACEA2+H2y+4AAACFAQAAEwAAAAAAAAAA&#10;AAAAAAAAAAAAW0NvbnRlbnRfVHlwZXNdLnhtbFBLAQItABQABgAIAAAAIQBa9CxbvwAAABUBAAAL&#10;AAAAAAAAAAAAAAAAAB8BAABfcmVscy8ucmVsc1BLAQItABQABgAIAAAAIQALZ0u1xQAAAN4AAAAP&#10;AAAAAAAAAAAAAAAAAAcCAABkcnMvZG93bnJldi54bWxQSwUGAAAAAAMAAwC3AAAA+QIAAAAA&#10;" path="m170688,l,e" filled="f" strokeweight=".33864mm">
                  <v:path arrowok="t" textboxrect="0,0,170688,0"/>
                </v:shape>
                <w10:anchorlock/>
              </v:group>
            </w:pict>
          </mc:Fallback>
        </mc:AlternateContent>
      </w:r>
    </w:p>
    <w:p w14:paraId="55A68F95" w14:textId="22D60B53" w:rsidR="00811359" w:rsidRPr="00623FF7" w:rsidRDefault="00811359" w:rsidP="00811359">
      <w:pPr>
        <w:pStyle w:val="a3"/>
        <w:jc w:val="center"/>
      </w:pPr>
      <w:r>
        <w:t xml:space="preserve">Рис. 1.17 </w:t>
      </w:r>
      <w:r w:rsidR="00794D0B">
        <w:t>–</w:t>
      </w:r>
      <w:r w:rsidR="00794D0B" w:rsidRPr="00623FF7">
        <w:t xml:space="preserve"> Реализация</w:t>
      </w:r>
      <w:r w:rsidRPr="00623FF7">
        <w:t xml:space="preserve"> подсистемы памяти</w:t>
      </w:r>
    </w:p>
    <w:bookmarkEnd w:id="15"/>
    <w:p w14:paraId="77B8E417" w14:textId="77777777" w:rsidR="009D7FC3" w:rsidRPr="00623FF7" w:rsidRDefault="009D7FC3" w:rsidP="009D7FC3">
      <w:pPr>
        <w:pStyle w:val="a3"/>
        <w:jc w:val="center"/>
      </w:pPr>
    </w:p>
    <w:p w14:paraId="0B134942" w14:textId="77777777" w:rsidR="009D7FC3" w:rsidRDefault="009D7FC3" w:rsidP="009D7FC3">
      <w:pPr>
        <w:ind w:right="174" w:firstLine="710"/>
        <w:jc w:val="both"/>
        <w:rPr>
          <w:sz w:val="28"/>
        </w:rPr>
      </w:pPr>
      <w:r>
        <w:rPr>
          <w:sz w:val="28"/>
          <w:szCs w:val="28"/>
        </w:rPr>
        <w:t xml:space="preserve">По причине того, что для адресации необходимо 18 бит, минимальная длина команды в 29 бит превысила длину машинного слова 28 бит. </w:t>
      </w:r>
      <w:r>
        <w:rPr>
          <w:sz w:val="28"/>
        </w:rPr>
        <w:t>Вследствие этого прямая адресация использоваться не будет</w:t>
      </w:r>
      <w:r w:rsidRPr="007E015B">
        <w:rPr>
          <w:sz w:val="28"/>
        </w:rPr>
        <w:t xml:space="preserve">, </w:t>
      </w:r>
      <w:r>
        <w:rPr>
          <w:sz w:val="28"/>
        </w:rPr>
        <w:t>ниже приведена откорректированная таблица команд.</w:t>
      </w:r>
    </w:p>
    <w:p w14:paraId="7DEE2909" w14:textId="77777777" w:rsidR="009D7FC3" w:rsidRDefault="009D7FC3" w:rsidP="009D7FC3">
      <w:pPr>
        <w:ind w:firstLine="709"/>
        <w:jc w:val="both"/>
        <w:rPr>
          <w:sz w:val="28"/>
        </w:rPr>
      </w:pPr>
    </w:p>
    <w:p w14:paraId="34A94A16" w14:textId="12A730BE" w:rsidR="009D7FC3" w:rsidRDefault="005E6C57" w:rsidP="009D7FC3">
      <w:pPr>
        <w:jc w:val="both"/>
        <w:rPr>
          <w:sz w:val="28"/>
        </w:rPr>
      </w:pPr>
      <w:r>
        <w:rPr>
          <w:noProof/>
          <w:sz w:val="28"/>
        </w:rPr>
        <mc:AlternateContent>
          <mc:Choice Requires="wps">
            <w:drawing>
              <wp:anchor distT="0" distB="0" distL="114300" distR="114300" simplePos="0" relativeHeight="251662336" behindDoc="0" locked="0" layoutInCell="1" allowOverlap="1" wp14:anchorId="33059755" wp14:editId="108686BE">
                <wp:simplePos x="0" y="0"/>
                <wp:positionH relativeFrom="column">
                  <wp:posOffset>-5715</wp:posOffset>
                </wp:positionH>
                <wp:positionV relativeFrom="paragraph">
                  <wp:posOffset>2464435</wp:posOffset>
                </wp:positionV>
                <wp:extent cx="5935980" cy="0"/>
                <wp:effectExtent l="0" t="0" r="0" b="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5935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60E662" id="Прямая соединительная линия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194.05pt" to="466.95pt,1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5DR5AEAANkDAAAOAAAAZHJzL2Uyb0RvYy54bWysU81uEzEQviPxDpbvZDeNitpVNj20gguC&#10;iJ8HcL121sJ/sk02uQFnpDwCr8CBSpUKPIP3jTp2NtsKEEKIi3fGM983841n52cbJdGaOS+MrvF0&#10;UmLENDWN0Ksav3n95NEJRj4Q3RBpNKvxlnl8tnj4YN7Zih2Z1siGOQQk2ledrXEbgq2KwtOWKeIn&#10;xjINQW6cIgFctyoaRzpgV7I4KsvHRWdcY52hzHu4vdgH8SLzc85oeMG5ZwHJGkNvIZ8un5fpLBZz&#10;Uq0csa2gQxvkH7pQRGgoOlJdkEDQOyd+oVKCOuMNDxNqVGE4F5RlDaBmWv6k5lVLLMtaYDjejmPy&#10;/4+WPl8vHRJNjWcYaaLgieLn/n2/i9/il36H+g/xR7yKX+N1/B6v+49g3/SfwE7BeDNc79AsTbKz&#10;vgLCc710g+ft0qWxbLhT6QuC0SZPfztOn20ConB5fDo7Pj2BR6KHWHEHtM6Hp8wolIwaS6HTYEhF&#10;1s98gGKQekgBJzWyL52tsJUsJUv9knEQC8WmGZ3XjJ1Lh9YEFqR5O00ygCtnJggXUo6g8s+gITfB&#10;WF69vwWO2bmi0WEEKqGN+13VsDm0yvf5B9V7rUn2pWm2+SHyOGB/srJh19OC3vcz/O6PXNwCAAD/&#10;/wMAUEsDBBQABgAIAAAAIQCuPFV03QAAAAkBAAAPAAAAZHJzL2Rvd25yZXYueG1sTI9BT4NAEIXv&#10;Jv6HzZj01i6VxFJkaYxtT3pA9OBxy45Ays4Sdgvor3dMTPQ47728+V62m20nRhx860jBehWBQKqc&#10;aalW8PZ6XCYgfNBkdOcIFXyih11+fZXp1LiJXnAsQy24hHyqFTQh9KmUvmrQar9yPRJ7H26wOvA5&#10;1NIMeuJy28nbKLqTVrfEHxrd42OD1bm8WAWbw1NZ9NP++auQG1kUowvJ+V2pxc38cA8i4Bz+wvCD&#10;z+iQM9PJXch40SlYbjmoIE6SNQj2t3HMyulXkXkm/y/IvwEAAP//AwBQSwECLQAUAAYACAAAACEA&#10;toM4kv4AAADhAQAAEwAAAAAAAAAAAAAAAAAAAAAAW0NvbnRlbnRfVHlwZXNdLnhtbFBLAQItABQA&#10;BgAIAAAAIQA4/SH/1gAAAJQBAAALAAAAAAAAAAAAAAAAAC8BAABfcmVscy8ucmVsc1BLAQItABQA&#10;BgAIAAAAIQDMs5DR5AEAANkDAAAOAAAAAAAAAAAAAAAAAC4CAABkcnMvZTJvRG9jLnhtbFBLAQIt&#10;ABQABgAIAAAAIQCuPFV03QAAAAkBAAAPAAAAAAAAAAAAAAAAAD4EAABkcnMvZG93bnJldi54bWxQ&#10;SwUGAAAAAAQABADzAAAASAUAAAAA&#10;" strokecolor="black [3040]"/>
            </w:pict>
          </mc:Fallback>
        </mc:AlternateContent>
      </w:r>
      <w:r w:rsidR="009D7FC3">
        <w:rPr>
          <w:sz w:val="28"/>
        </w:rPr>
        <w:t>Таблица 1.8 – Уточненные команды</w:t>
      </w:r>
    </w:p>
    <w:tbl>
      <w:tblPr>
        <w:tblStyle w:val="ac"/>
        <w:tblW w:w="0" w:type="auto"/>
        <w:tblLook w:val="04A0" w:firstRow="1" w:lastRow="0" w:firstColumn="1" w:lastColumn="0" w:noHBand="0" w:noVBand="1"/>
      </w:tblPr>
      <w:tblGrid>
        <w:gridCol w:w="1804"/>
        <w:gridCol w:w="901"/>
        <w:gridCol w:w="834"/>
        <w:gridCol w:w="992"/>
        <w:gridCol w:w="993"/>
        <w:gridCol w:w="3820"/>
      </w:tblGrid>
      <w:tr w:rsidR="009D7FC3" w14:paraId="6C40D7DE" w14:textId="77777777" w:rsidTr="00F47D0F">
        <w:tc>
          <w:tcPr>
            <w:tcW w:w="1804" w:type="dxa"/>
            <w:vAlign w:val="center"/>
          </w:tcPr>
          <w:p w14:paraId="5D8C05BB" w14:textId="77777777" w:rsidR="009D7FC3" w:rsidRDefault="009D7FC3" w:rsidP="00154DCB">
            <w:pPr>
              <w:jc w:val="center"/>
              <w:rPr>
                <w:rFonts w:eastAsiaTheme="minorEastAsia"/>
                <w:sz w:val="28"/>
              </w:rPr>
            </w:pPr>
            <w:r>
              <w:rPr>
                <w:rFonts w:eastAsiaTheme="minorEastAsia"/>
                <w:sz w:val="28"/>
              </w:rPr>
              <w:t>№ команды</w:t>
            </w:r>
          </w:p>
        </w:tc>
        <w:tc>
          <w:tcPr>
            <w:tcW w:w="901" w:type="dxa"/>
            <w:vAlign w:val="center"/>
          </w:tcPr>
          <w:p w14:paraId="5FC4CBAC" w14:textId="77777777" w:rsidR="009D7FC3" w:rsidRDefault="009D7FC3" w:rsidP="00154DCB">
            <w:pPr>
              <w:jc w:val="center"/>
              <w:rPr>
                <w:rFonts w:eastAsiaTheme="minorEastAsia"/>
                <w:sz w:val="28"/>
              </w:rPr>
            </w:pPr>
            <w:r>
              <w:rPr>
                <w:rFonts w:eastAsiaTheme="minorEastAsia"/>
                <w:sz w:val="28"/>
              </w:rPr>
              <w:t>КОП</w:t>
            </w:r>
          </w:p>
        </w:tc>
        <w:tc>
          <w:tcPr>
            <w:tcW w:w="834" w:type="dxa"/>
            <w:vAlign w:val="center"/>
          </w:tcPr>
          <w:p w14:paraId="1BC65F2D" w14:textId="77777777" w:rsidR="009D7FC3" w:rsidRDefault="009D7FC3" w:rsidP="00154DCB">
            <w:pPr>
              <w:jc w:val="center"/>
              <w:rPr>
                <w:rFonts w:eastAsiaTheme="minorEastAsia"/>
                <w:sz w:val="28"/>
              </w:rPr>
            </w:pPr>
            <w:r>
              <w:rPr>
                <w:rFonts w:eastAsiaTheme="minorEastAsia"/>
                <w:sz w:val="28"/>
              </w:rPr>
              <w:t>Код</w:t>
            </w:r>
          </w:p>
        </w:tc>
        <w:tc>
          <w:tcPr>
            <w:tcW w:w="992" w:type="dxa"/>
            <w:vAlign w:val="center"/>
          </w:tcPr>
          <w:p w14:paraId="243E0516" w14:textId="77777777" w:rsidR="009D7FC3" w:rsidRDefault="009D7FC3" w:rsidP="00154DCB">
            <w:pPr>
              <w:jc w:val="center"/>
              <w:rPr>
                <w:rFonts w:eastAsiaTheme="minorEastAsia"/>
                <w:sz w:val="28"/>
              </w:rPr>
            </w:pPr>
            <w:r>
              <w:rPr>
                <w:rFonts w:eastAsiaTheme="minorEastAsia"/>
                <w:sz w:val="28"/>
              </w:rPr>
              <w:t>Тип</w:t>
            </w:r>
          </w:p>
        </w:tc>
        <w:tc>
          <w:tcPr>
            <w:tcW w:w="993" w:type="dxa"/>
            <w:vAlign w:val="center"/>
          </w:tcPr>
          <w:p w14:paraId="7A55D842" w14:textId="77777777" w:rsidR="009D7FC3" w:rsidRPr="0001324A" w:rsidRDefault="009D7FC3" w:rsidP="00154DCB">
            <w:pPr>
              <w:jc w:val="center"/>
              <w:rPr>
                <w:rFonts w:eastAsiaTheme="minorEastAsia"/>
                <w:sz w:val="28"/>
              </w:rPr>
            </w:pPr>
            <w:proofErr w:type="spellStart"/>
            <w:r>
              <w:rPr>
                <w:rFonts w:eastAsiaTheme="minorEastAsia"/>
                <w:sz w:val="28"/>
              </w:rPr>
              <w:t>mod</w:t>
            </w:r>
            <w:proofErr w:type="spellEnd"/>
          </w:p>
        </w:tc>
        <w:tc>
          <w:tcPr>
            <w:tcW w:w="3820" w:type="dxa"/>
            <w:vAlign w:val="center"/>
          </w:tcPr>
          <w:p w14:paraId="4A564FD1" w14:textId="77777777" w:rsidR="009D7FC3" w:rsidRDefault="009D7FC3" w:rsidP="00154DCB">
            <w:pPr>
              <w:jc w:val="center"/>
              <w:rPr>
                <w:rFonts w:eastAsiaTheme="minorEastAsia"/>
                <w:sz w:val="28"/>
              </w:rPr>
            </w:pPr>
            <w:r>
              <w:rPr>
                <w:rFonts w:eastAsiaTheme="minorEastAsia"/>
                <w:sz w:val="28"/>
              </w:rPr>
              <w:t>Примечания</w:t>
            </w:r>
          </w:p>
        </w:tc>
      </w:tr>
      <w:tr w:rsidR="009D7FC3" w14:paraId="1D2B5060" w14:textId="77777777" w:rsidTr="00F47D0F">
        <w:tc>
          <w:tcPr>
            <w:tcW w:w="1804" w:type="dxa"/>
            <w:vAlign w:val="center"/>
          </w:tcPr>
          <w:p w14:paraId="0EA662C7" w14:textId="77777777" w:rsidR="009D7FC3" w:rsidRPr="0093135E" w:rsidRDefault="009D7FC3" w:rsidP="00154DCB">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0</w:t>
            </w:r>
          </w:p>
        </w:tc>
        <w:tc>
          <w:tcPr>
            <w:tcW w:w="901" w:type="dxa"/>
            <w:vAlign w:val="center"/>
          </w:tcPr>
          <w:p w14:paraId="20281AFA"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Jmp</w:t>
            </w:r>
            <w:proofErr w:type="spellEnd"/>
          </w:p>
        </w:tc>
        <w:tc>
          <w:tcPr>
            <w:tcW w:w="834" w:type="dxa"/>
            <w:vAlign w:val="center"/>
          </w:tcPr>
          <w:p w14:paraId="3D9FA284" w14:textId="77777777" w:rsidR="009D7FC3" w:rsidRPr="0001324A" w:rsidRDefault="009D7FC3" w:rsidP="00154DCB">
            <w:pPr>
              <w:jc w:val="center"/>
              <w:rPr>
                <w:rFonts w:eastAsiaTheme="minorEastAsia"/>
                <w:sz w:val="28"/>
              </w:rPr>
            </w:pPr>
            <w:r>
              <w:rPr>
                <w:rFonts w:eastAsiaTheme="minorEastAsia"/>
                <w:sz w:val="28"/>
              </w:rPr>
              <w:t>0000</w:t>
            </w:r>
          </w:p>
        </w:tc>
        <w:tc>
          <w:tcPr>
            <w:tcW w:w="992" w:type="dxa"/>
            <w:vAlign w:val="center"/>
          </w:tcPr>
          <w:p w14:paraId="302A768C" w14:textId="77777777" w:rsidR="009D7FC3" w:rsidRPr="0093135E" w:rsidRDefault="009D7FC3" w:rsidP="00154DCB">
            <w:pPr>
              <w:jc w:val="center"/>
              <w:rPr>
                <w:rFonts w:eastAsiaTheme="minorEastAsia"/>
                <w:sz w:val="28"/>
              </w:rPr>
            </w:pPr>
            <w:r>
              <w:rPr>
                <w:rFonts w:eastAsiaTheme="minorEastAsia"/>
                <w:sz w:val="28"/>
              </w:rPr>
              <w:t>RS</w:t>
            </w:r>
          </w:p>
        </w:tc>
        <w:tc>
          <w:tcPr>
            <w:tcW w:w="993" w:type="dxa"/>
            <w:vAlign w:val="center"/>
          </w:tcPr>
          <w:p w14:paraId="6812B578" w14:textId="77777777" w:rsidR="009D7FC3" w:rsidRDefault="009D7FC3" w:rsidP="00154DCB">
            <w:pPr>
              <w:jc w:val="center"/>
              <w:rPr>
                <w:rFonts w:eastAsiaTheme="minorEastAsia"/>
                <w:sz w:val="28"/>
              </w:rPr>
            </w:pPr>
            <w:r>
              <w:rPr>
                <w:rFonts w:eastAsiaTheme="minorEastAsia"/>
                <w:sz w:val="28"/>
              </w:rPr>
              <w:t>000</w:t>
            </w:r>
          </w:p>
        </w:tc>
        <w:tc>
          <w:tcPr>
            <w:tcW w:w="3820" w:type="dxa"/>
            <w:vAlign w:val="center"/>
          </w:tcPr>
          <w:p w14:paraId="30C8A9EA" w14:textId="77777777" w:rsidR="009D7FC3" w:rsidRDefault="009D7FC3" w:rsidP="00154DCB">
            <w:pPr>
              <w:jc w:val="center"/>
              <w:rPr>
                <w:rFonts w:eastAsiaTheme="minorEastAsia"/>
                <w:sz w:val="28"/>
              </w:rPr>
            </w:pPr>
            <w:r>
              <w:rPr>
                <w:rFonts w:eastAsiaTheme="minorEastAsia"/>
                <w:sz w:val="28"/>
              </w:rPr>
              <w:t>Безусловный переход</w:t>
            </w:r>
          </w:p>
        </w:tc>
      </w:tr>
      <w:tr w:rsidR="009D7FC3" w14:paraId="40EA3223" w14:textId="77777777" w:rsidTr="00F47D0F">
        <w:tc>
          <w:tcPr>
            <w:tcW w:w="1804" w:type="dxa"/>
            <w:vAlign w:val="center"/>
          </w:tcPr>
          <w:p w14:paraId="21B7289A" w14:textId="77777777" w:rsidR="009D7FC3" w:rsidRPr="0093135E" w:rsidRDefault="009D7FC3" w:rsidP="00154DCB">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sidRPr="0093135E">
              <w:rPr>
                <w:rFonts w:eastAsiaTheme="minorEastAsia"/>
                <w:i/>
                <w:sz w:val="28"/>
              </w:rPr>
              <w:t>-I</w:t>
            </w:r>
            <w:r>
              <w:rPr>
                <w:rFonts w:eastAsiaTheme="minorEastAsia"/>
                <w:i/>
                <w:sz w:val="28"/>
                <w:vertAlign w:val="subscript"/>
              </w:rPr>
              <w:t>3</w:t>
            </w:r>
          </w:p>
        </w:tc>
        <w:tc>
          <w:tcPr>
            <w:tcW w:w="901" w:type="dxa"/>
            <w:vAlign w:val="center"/>
          </w:tcPr>
          <w:p w14:paraId="0A9D587E"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Move</w:t>
            </w:r>
            <w:proofErr w:type="spellEnd"/>
          </w:p>
        </w:tc>
        <w:tc>
          <w:tcPr>
            <w:tcW w:w="834" w:type="dxa"/>
            <w:vAlign w:val="center"/>
          </w:tcPr>
          <w:p w14:paraId="51588442" w14:textId="77777777" w:rsidR="009D7FC3" w:rsidRDefault="009D7FC3" w:rsidP="00154DCB">
            <w:pPr>
              <w:jc w:val="center"/>
              <w:rPr>
                <w:rFonts w:eastAsiaTheme="minorEastAsia"/>
                <w:sz w:val="28"/>
              </w:rPr>
            </w:pPr>
            <w:r>
              <w:rPr>
                <w:rFonts w:eastAsiaTheme="minorEastAsia"/>
                <w:sz w:val="28"/>
              </w:rPr>
              <w:t>0001</w:t>
            </w:r>
          </w:p>
        </w:tc>
        <w:tc>
          <w:tcPr>
            <w:tcW w:w="992" w:type="dxa"/>
            <w:vAlign w:val="center"/>
          </w:tcPr>
          <w:p w14:paraId="4BD6B171" w14:textId="77777777" w:rsidR="009D7FC3" w:rsidRDefault="009D7FC3" w:rsidP="00154DCB">
            <w:pPr>
              <w:jc w:val="center"/>
              <w:rPr>
                <w:rFonts w:eastAsiaTheme="minorEastAsia"/>
                <w:sz w:val="28"/>
              </w:rPr>
            </w:pPr>
            <w:r>
              <w:rPr>
                <w:rFonts w:eastAsiaTheme="minorEastAsia"/>
                <w:sz w:val="28"/>
              </w:rPr>
              <w:t>RS</w:t>
            </w:r>
          </w:p>
          <w:p w14:paraId="06621140" w14:textId="77777777" w:rsidR="009D7FC3" w:rsidRDefault="009D7FC3" w:rsidP="00154DCB">
            <w:pPr>
              <w:jc w:val="center"/>
              <w:rPr>
                <w:rFonts w:eastAsiaTheme="minorEastAsia"/>
                <w:sz w:val="28"/>
              </w:rPr>
            </w:pPr>
            <w:r>
              <w:rPr>
                <w:rFonts w:eastAsiaTheme="minorEastAsia"/>
                <w:sz w:val="28"/>
              </w:rPr>
              <w:t>RS</w:t>
            </w:r>
          </w:p>
          <w:p w14:paraId="7B3C6584" w14:textId="77777777" w:rsidR="009D7FC3" w:rsidRPr="004C5DD9" w:rsidRDefault="009D7FC3" w:rsidP="00154DCB">
            <w:pPr>
              <w:jc w:val="center"/>
              <w:rPr>
                <w:rFonts w:eastAsiaTheme="minorEastAsia"/>
                <w:sz w:val="28"/>
              </w:rPr>
            </w:pPr>
            <w:r>
              <w:rPr>
                <w:rFonts w:eastAsiaTheme="minorEastAsia"/>
                <w:sz w:val="28"/>
              </w:rPr>
              <w:t>RX</w:t>
            </w:r>
          </w:p>
        </w:tc>
        <w:tc>
          <w:tcPr>
            <w:tcW w:w="993" w:type="dxa"/>
            <w:vAlign w:val="center"/>
          </w:tcPr>
          <w:p w14:paraId="570F6BAB" w14:textId="77777777" w:rsidR="009D7FC3" w:rsidRDefault="009D7FC3" w:rsidP="00154DCB">
            <w:pPr>
              <w:jc w:val="center"/>
              <w:rPr>
                <w:rFonts w:eastAsiaTheme="minorEastAsia"/>
                <w:sz w:val="28"/>
              </w:rPr>
            </w:pPr>
            <w:r>
              <w:rPr>
                <w:rFonts w:eastAsiaTheme="minorEastAsia"/>
                <w:sz w:val="28"/>
              </w:rPr>
              <w:t>000</w:t>
            </w:r>
          </w:p>
          <w:p w14:paraId="05A25C90" w14:textId="77777777" w:rsidR="009D7FC3" w:rsidRDefault="009D7FC3" w:rsidP="00154DCB">
            <w:pPr>
              <w:jc w:val="center"/>
              <w:rPr>
                <w:rFonts w:eastAsiaTheme="minorEastAsia"/>
                <w:sz w:val="28"/>
              </w:rPr>
            </w:pPr>
            <w:r>
              <w:rPr>
                <w:rFonts w:eastAsiaTheme="minorEastAsia"/>
                <w:sz w:val="28"/>
              </w:rPr>
              <w:t>001</w:t>
            </w:r>
          </w:p>
          <w:p w14:paraId="40C5A0D5" w14:textId="77777777" w:rsidR="009D7FC3" w:rsidRDefault="009D7FC3" w:rsidP="00154DCB">
            <w:pPr>
              <w:jc w:val="center"/>
              <w:rPr>
                <w:rFonts w:eastAsiaTheme="minorEastAsia"/>
                <w:sz w:val="28"/>
              </w:rPr>
            </w:pPr>
            <w:r>
              <w:rPr>
                <w:rFonts w:eastAsiaTheme="minorEastAsia"/>
                <w:sz w:val="28"/>
              </w:rPr>
              <w:t>010</w:t>
            </w:r>
          </w:p>
        </w:tc>
        <w:tc>
          <w:tcPr>
            <w:tcW w:w="3820" w:type="dxa"/>
            <w:vAlign w:val="center"/>
          </w:tcPr>
          <w:p w14:paraId="78B7DEC5" w14:textId="77777777" w:rsidR="009D7FC3" w:rsidRDefault="009D7FC3" w:rsidP="00154DCB">
            <w:pPr>
              <w:jc w:val="center"/>
              <w:rPr>
                <w:rFonts w:eastAsiaTheme="minorEastAsia"/>
                <w:sz w:val="28"/>
              </w:rPr>
            </w:pPr>
            <w:r>
              <w:rPr>
                <w:rFonts w:eastAsiaTheme="minorEastAsia"/>
                <w:sz w:val="28"/>
              </w:rPr>
              <w:t>Команды пересылки</w:t>
            </w:r>
          </w:p>
        </w:tc>
      </w:tr>
      <w:tr w:rsidR="009D7FC3" w14:paraId="094501B3" w14:textId="77777777" w:rsidTr="00F47D0F">
        <w:tc>
          <w:tcPr>
            <w:tcW w:w="1804" w:type="dxa"/>
            <w:vAlign w:val="center"/>
          </w:tcPr>
          <w:p w14:paraId="73924B3E" w14:textId="77777777" w:rsidR="009D7FC3" w:rsidRPr="0093135E" w:rsidRDefault="009D7FC3" w:rsidP="00154DCB">
            <w:pPr>
              <w:jc w:val="center"/>
              <w:rPr>
                <w:rFonts w:eastAsiaTheme="minorEastAsia"/>
                <w:i/>
                <w:sz w:val="28"/>
              </w:rPr>
            </w:pPr>
            <w:r w:rsidRPr="0093135E">
              <w:rPr>
                <w:rFonts w:eastAsiaTheme="minorEastAsia"/>
                <w:i/>
                <w:sz w:val="28"/>
              </w:rPr>
              <w:t>I</w:t>
            </w:r>
            <w:r>
              <w:rPr>
                <w:rFonts w:eastAsiaTheme="minorEastAsia"/>
                <w:i/>
                <w:sz w:val="28"/>
                <w:vertAlign w:val="subscript"/>
              </w:rPr>
              <w:t>4</w:t>
            </w:r>
            <w:r w:rsidRPr="0093135E">
              <w:rPr>
                <w:rFonts w:eastAsiaTheme="minorEastAsia"/>
                <w:i/>
                <w:sz w:val="28"/>
              </w:rPr>
              <w:t>-I</w:t>
            </w:r>
            <w:r>
              <w:rPr>
                <w:rFonts w:eastAsiaTheme="minorEastAsia"/>
                <w:i/>
                <w:sz w:val="28"/>
                <w:vertAlign w:val="subscript"/>
              </w:rPr>
              <w:t>6</w:t>
            </w:r>
          </w:p>
        </w:tc>
        <w:tc>
          <w:tcPr>
            <w:tcW w:w="901" w:type="dxa"/>
            <w:vAlign w:val="center"/>
          </w:tcPr>
          <w:p w14:paraId="4E5D8441"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Sum</w:t>
            </w:r>
            <w:proofErr w:type="spellEnd"/>
          </w:p>
        </w:tc>
        <w:tc>
          <w:tcPr>
            <w:tcW w:w="834" w:type="dxa"/>
            <w:vAlign w:val="center"/>
          </w:tcPr>
          <w:p w14:paraId="74A79FD4" w14:textId="77777777" w:rsidR="009D7FC3" w:rsidRDefault="009D7FC3" w:rsidP="00154DCB">
            <w:pPr>
              <w:jc w:val="center"/>
              <w:rPr>
                <w:rFonts w:eastAsiaTheme="minorEastAsia"/>
                <w:sz w:val="28"/>
              </w:rPr>
            </w:pPr>
            <w:r>
              <w:rPr>
                <w:rFonts w:eastAsiaTheme="minorEastAsia"/>
                <w:sz w:val="28"/>
              </w:rPr>
              <w:t>0010</w:t>
            </w:r>
          </w:p>
        </w:tc>
        <w:tc>
          <w:tcPr>
            <w:tcW w:w="992" w:type="dxa"/>
            <w:vAlign w:val="center"/>
          </w:tcPr>
          <w:p w14:paraId="5DAB8FA2" w14:textId="77777777" w:rsidR="009D7FC3" w:rsidRDefault="009D7FC3" w:rsidP="00154DCB">
            <w:pPr>
              <w:jc w:val="center"/>
              <w:rPr>
                <w:rFonts w:eastAsiaTheme="minorEastAsia"/>
                <w:sz w:val="28"/>
              </w:rPr>
            </w:pPr>
            <w:r>
              <w:rPr>
                <w:rFonts w:eastAsiaTheme="minorEastAsia"/>
                <w:sz w:val="28"/>
              </w:rPr>
              <w:t>RS</w:t>
            </w:r>
          </w:p>
          <w:p w14:paraId="19B2315D" w14:textId="77777777" w:rsidR="009D7FC3" w:rsidRDefault="009D7FC3" w:rsidP="00154DCB">
            <w:pPr>
              <w:jc w:val="center"/>
              <w:rPr>
                <w:rFonts w:eastAsiaTheme="minorEastAsia"/>
                <w:sz w:val="28"/>
              </w:rPr>
            </w:pPr>
            <w:r>
              <w:rPr>
                <w:rFonts w:eastAsiaTheme="minorEastAsia"/>
                <w:sz w:val="28"/>
              </w:rPr>
              <w:t>RS</w:t>
            </w:r>
          </w:p>
          <w:p w14:paraId="641C8BC2" w14:textId="77777777" w:rsidR="009D7FC3" w:rsidRDefault="009D7FC3" w:rsidP="00154DCB">
            <w:pPr>
              <w:jc w:val="center"/>
              <w:rPr>
                <w:rFonts w:eastAsiaTheme="minorEastAsia"/>
                <w:sz w:val="28"/>
              </w:rPr>
            </w:pPr>
            <w:r>
              <w:rPr>
                <w:rFonts w:eastAsiaTheme="minorEastAsia"/>
                <w:sz w:val="28"/>
              </w:rPr>
              <w:t>RX</w:t>
            </w:r>
          </w:p>
        </w:tc>
        <w:tc>
          <w:tcPr>
            <w:tcW w:w="993" w:type="dxa"/>
            <w:vAlign w:val="center"/>
          </w:tcPr>
          <w:p w14:paraId="362A7C8D" w14:textId="77777777" w:rsidR="009D7FC3" w:rsidRDefault="009D7FC3" w:rsidP="00154DCB">
            <w:pPr>
              <w:jc w:val="center"/>
              <w:rPr>
                <w:rFonts w:eastAsiaTheme="minorEastAsia"/>
                <w:sz w:val="28"/>
              </w:rPr>
            </w:pPr>
            <w:r>
              <w:rPr>
                <w:rFonts w:eastAsiaTheme="minorEastAsia"/>
                <w:sz w:val="28"/>
              </w:rPr>
              <w:t>000</w:t>
            </w:r>
          </w:p>
          <w:p w14:paraId="16F8F65B" w14:textId="77777777" w:rsidR="009D7FC3" w:rsidRDefault="009D7FC3" w:rsidP="00154DCB">
            <w:pPr>
              <w:jc w:val="center"/>
              <w:rPr>
                <w:rFonts w:eastAsiaTheme="minorEastAsia"/>
                <w:sz w:val="28"/>
              </w:rPr>
            </w:pPr>
            <w:r>
              <w:rPr>
                <w:rFonts w:eastAsiaTheme="minorEastAsia"/>
                <w:sz w:val="28"/>
              </w:rPr>
              <w:t>001</w:t>
            </w:r>
          </w:p>
          <w:p w14:paraId="680FBF52" w14:textId="77777777" w:rsidR="009D7FC3" w:rsidRDefault="009D7FC3" w:rsidP="00154DCB">
            <w:pPr>
              <w:jc w:val="center"/>
              <w:rPr>
                <w:rFonts w:eastAsiaTheme="minorEastAsia"/>
                <w:sz w:val="28"/>
              </w:rPr>
            </w:pPr>
            <w:r>
              <w:rPr>
                <w:rFonts w:eastAsiaTheme="minorEastAsia"/>
                <w:sz w:val="28"/>
              </w:rPr>
              <w:t>010</w:t>
            </w:r>
          </w:p>
        </w:tc>
        <w:tc>
          <w:tcPr>
            <w:tcW w:w="3820" w:type="dxa"/>
            <w:vAlign w:val="center"/>
          </w:tcPr>
          <w:p w14:paraId="3F2BAAD2" w14:textId="77777777" w:rsidR="009D7FC3" w:rsidRDefault="009D7FC3" w:rsidP="00154DCB">
            <w:pPr>
              <w:jc w:val="center"/>
              <w:rPr>
                <w:rFonts w:eastAsiaTheme="minorEastAsia"/>
                <w:sz w:val="28"/>
              </w:rPr>
            </w:pPr>
            <w:r>
              <w:rPr>
                <w:rFonts w:eastAsiaTheme="minorEastAsia"/>
                <w:sz w:val="28"/>
              </w:rPr>
              <w:t>Команды сложения</w:t>
            </w:r>
          </w:p>
        </w:tc>
      </w:tr>
      <w:tr w:rsidR="009D7FC3" w14:paraId="08D03B3B" w14:textId="77777777" w:rsidTr="006B59B4">
        <w:tc>
          <w:tcPr>
            <w:tcW w:w="1804" w:type="dxa"/>
            <w:tcBorders>
              <w:bottom w:val="nil"/>
            </w:tcBorders>
            <w:vAlign w:val="center"/>
          </w:tcPr>
          <w:p w14:paraId="375EE77A" w14:textId="77777777" w:rsidR="009D7FC3" w:rsidRPr="0093135E" w:rsidRDefault="009D7FC3" w:rsidP="00154DCB">
            <w:pPr>
              <w:jc w:val="center"/>
              <w:rPr>
                <w:rFonts w:eastAsiaTheme="minorEastAsia"/>
                <w:i/>
                <w:sz w:val="28"/>
              </w:rPr>
            </w:pPr>
            <w:r w:rsidRPr="0093135E">
              <w:rPr>
                <w:rFonts w:eastAsiaTheme="minorEastAsia"/>
                <w:i/>
                <w:sz w:val="28"/>
              </w:rPr>
              <w:t>I</w:t>
            </w:r>
            <w:r>
              <w:rPr>
                <w:rFonts w:eastAsiaTheme="minorEastAsia"/>
                <w:i/>
                <w:sz w:val="28"/>
                <w:vertAlign w:val="subscript"/>
              </w:rPr>
              <w:t>7</w:t>
            </w:r>
            <w:r w:rsidRPr="0093135E">
              <w:rPr>
                <w:rFonts w:eastAsiaTheme="minorEastAsia"/>
                <w:i/>
                <w:sz w:val="28"/>
              </w:rPr>
              <w:t>-I</w:t>
            </w:r>
            <w:r>
              <w:rPr>
                <w:rFonts w:eastAsiaTheme="minorEastAsia"/>
                <w:i/>
                <w:sz w:val="28"/>
                <w:vertAlign w:val="subscript"/>
              </w:rPr>
              <w:t>9</w:t>
            </w:r>
          </w:p>
        </w:tc>
        <w:tc>
          <w:tcPr>
            <w:tcW w:w="901" w:type="dxa"/>
            <w:tcBorders>
              <w:bottom w:val="nil"/>
            </w:tcBorders>
            <w:vAlign w:val="center"/>
          </w:tcPr>
          <w:p w14:paraId="4EE2F6AE" w14:textId="77777777" w:rsidR="009D7FC3" w:rsidRPr="0093135E" w:rsidRDefault="009D7FC3" w:rsidP="00154DCB">
            <w:pPr>
              <w:jc w:val="center"/>
              <w:rPr>
                <w:rFonts w:eastAsiaTheme="minorEastAsia"/>
                <w:i/>
                <w:sz w:val="28"/>
              </w:rPr>
            </w:pPr>
            <w:r w:rsidRPr="0093135E">
              <w:rPr>
                <w:rFonts w:eastAsiaTheme="minorEastAsia"/>
                <w:i/>
                <w:sz w:val="28"/>
              </w:rPr>
              <w:t>Sub</w:t>
            </w:r>
          </w:p>
        </w:tc>
        <w:tc>
          <w:tcPr>
            <w:tcW w:w="834" w:type="dxa"/>
            <w:tcBorders>
              <w:bottom w:val="nil"/>
            </w:tcBorders>
            <w:vAlign w:val="center"/>
          </w:tcPr>
          <w:p w14:paraId="741E565C" w14:textId="77777777" w:rsidR="009D7FC3" w:rsidRDefault="009D7FC3" w:rsidP="00154DCB">
            <w:pPr>
              <w:jc w:val="center"/>
              <w:rPr>
                <w:rFonts w:eastAsiaTheme="minorEastAsia"/>
                <w:sz w:val="28"/>
              </w:rPr>
            </w:pPr>
            <w:r>
              <w:rPr>
                <w:rFonts w:eastAsiaTheme="minorEastAsia"/>
                <w:sz w:val="28"/>
              </w:rPr>
              <w:t>0011</w:t>
            </w:r>
          </w:p>
        </w:tc>
        <w:tc>
          <w:tcPr>
            <w:tcW w:w="992" w:type="dxa"/>
            <w:tcBorders>
              <w:bottom w:val="nil"/>
            </w:tcBorders>
            <w:vAlign w:val="center"/>
          </w:tcPr>
          <w:p w14:paraId="4AE40FDE" w14:textId="77777777" w:rsidR="009D7FC3" w:rsidRDefault="009D7FC3" w:rsidP="00154DCB">
            <w:pPr>
              <w:jc w:val="center"/>
              <w:rPr>
                <w:rFonts w:eastAsiaTheme="minorEastAsia"/>
                <w:sz w:val="28"/>
              </w:rPr>
            </w:pPr>
            <w:r>
              <w:rPr>
                <w:rFonts w:eastAsiaTheme="minorEastAsia"/>
                <w:sz w:val="28"/>
              </w:rPr>
              <w:t>RS</w:t>
            </w:r>
          </w:p>
          <w:p w14:paraId="2A4188A6" w14:textId="77777777" w:rsidR="009D7FC3" w:rsidRDefault="009D7FC3" w:rsidP="00154DCB">
            <w:pPr>
              <w:jc w:val="center"/>
              <w:rPr>
                <w:rFonts w:eastAsiaTheme="minorEastAsia"/>
                <w:sz w:val="28"/>
              </w:rPr>
            </w:pPr>
            <w:r>
              <w:rPr>
                <w:rFonts w:eastAsiaTheme="minorEastAsia"/>
                <w:sz w:val="28"/>
              </w:rPr>
              <w:t>RS</w:t>
            </w:r>
          </w:p>
          <w:p w14:paraId="2F240958" w14:textId="77777777" w:rsidR="009D7FC3" w:rsidRDefault="009D7FC3" w:rsidP="00154DCB">
            <w:pPr>
              <w:jc w:val="center"/>
              <w:rPr>
                <w:rFonts w:eastAsiaTheme="minorEastAsia"/>
                <w:sz w:val="28"/>
              </w:rPr>
            </w:pPr>
            <w:r>
              <w:rPr>
                <w:rFonts w:eastAsiaTheme="minorEastAsia"/>
                <w:sz w:val="28"/>
              </w:rPr>
              <w:t>RX</w:t>
            </w:r>
          </w:p>
        </w:tc>
        <w:tc>
          <w:tcPr>
            <w:tcW w:w="993" w:type="dxa"/>
            <w:tcBorders>
              <w:bottom w:val="nil"/>
            </w:tcBorders>
            <w:vAlign w:val="center"/>
          </w:tcPr>
          <w:p w14:paraId="148741EC" w14:textId="77777777" w:rsidR="009D7FC3" w:rsidRDefault="009D7FC3" w:rsidP="00154DCB">
            <w:pPr>
              <w:jc w:val="center"/>
              <w:rPr>
                <w:rFonts w:eastAsiaTheme="minorEastAsia"/>
                <w:sz w:val="28"/>
              </w:rPr>
            </w:pPr>
            <w:r>
              <w:rPr>
                <w:rFonts w:eastAsiaTheme="minorEastAsia"/>
                <w:sz w:val="28"/>
              </w:rPr>
              <w:t>000</w:t>
            </w:r>
          </w:p>
          <w:p w14:paraId="23F8C31E" w14:textId="77777777" w:rsidR="009D7FC3" w:rsidRDefault="009D7FC3" w:rsidP="00154DCB">
            <w:pPr>
              <w:jc w:val="center"/>
              <w:rPr>
                <w:rFonts w:eastAsiaTheme="minorEastAsia"/>
                <w:sz w:val="28"/>
              </w:rPr>
            </w:pPr>
            <w:r>
              <w:rPr>
                <w:rFonts w:eastAsiaTheme="minorEastAsia"/>
                <w:sz w:val="28"/>
              </w:rPr>
              <w:t>001</w:t>
            </w:r>
          </w:p>
          <w:p w14:paraId="19621B36" w14:textId="77777777" w:rsidR="009D7FC3" w:rsidRDefault="009D7FC3" w:rsidP="00154DCB">
            <w:pPr>
              <w:jc w:val="center"/>
              <w:rPr>
                <w:rFonts w:eastAsiaTheme="minorEastAsia"/>
                <w:sz w:val="28"/>
              </w:rPr>
            </w:pPr>
            <w:r>
              <w:rPr>
                <w:rFonts w:eastAsiaTheme="minorEastAsia"/>
                <w:sz w:val="28"/>
              </w:rPr>
              <w:t>010</w:t>
            </w:r>
          </w:p>
        </w:tc>
        <w:tc>
          <w:tcPr>
            <w:tcW w:w="3820" w:type="dxa"/>
            <w:tcBorders>
              <w:bottom w:val="nil"/>
            </w:tcBorders>
            <w:vAlign w:val="center"/>
          </w:tcPr>
          <w:p w14:paraId="63BA9AC4" w14:textId="77777777" w:rsidR="009D7FC3" w:rsidRDefault="009D7FC3" w:rsidP="00154DCB">
            <w:pPr>
              <w:jc w:val="center"/>
              <w:rPr>
                <w:rFonts w:eastAsiaTheme="minorEastAsia"/>
                <w:sz w:val="28"/>
              </w:rPr>
            </w:pPr>
            <w:r>
              <w:rPr>
                <w:rFonts w:eastAsiaTheme="minorEastAsia"/>
                <w:sz w:val="28"/>
              </w:rPr>
              <w:t>Команды вычитания</w:t>
            </w:r>
          </w:p>
        </w:tc>
      </w:tr>
      <w:tr w:rsidR="00F47D0F" w14:paraId="394873EE" w14:textId="77777777" w:rsidTr="006B59B4">
        <w:tc>
          <w:tcPr>
            <w:tcW w:w="9344" w:type="dxa"/>
            <w:gridSpan w:val="6"/>
            <w:tcBorders>
              <w:top w:val="nil"/>
              <w:left w:val="nil"/>
              <w:bottom w:val="single" w:sz="4" w:space="0" w:color="auto"/>
              <w:right w:val="nil"/>
            </w:tcBorders>
            <w:vAlign w:val="center"/>
          </w:tcPr>
          <w:p w14:paraId="7EAFCC95" w14:textId="7F71A66F" w:rsidR="00F47D0F" w:rsidRDefault="006B59B4" w:rsidP="006B59B4">
            <w:pPr>
              <w:ind w:hanging="120"/>
              <w:rPr>
                <w:rFonts w:eastAsiaTheme="minorEastAsia"/>
                <w:sz w:val="28"/>
              </w:rPr>
            </w:pPr>
            <w:r>
              <w:rPr>
                <w:rFonts w:eastAsiaTheme="minorEastAsia"/>
                <w:sz w:val="28"/>
              </w:rPr>
              <w:lastRenderedPageBreak/>
              <w:t>Продолжение таблицы 1.8</w:t>
            </w:r>
          </w:p>
        </w:tc>
      </w:tr>
      <w:tr w:rsidR="006B59B4" w14:paraId="6D814E31" w14:textId="77777777" w:rsidTr="006B59B4">
        <w:tc>
          <w:tcPr>
            <w:tcW w:w="1804" w:type="dxa"/>
            <w:tcBorders>
              <w:top w:val="single" w:sz="4" w:space="0" w:color="auto"/>
            </w:tcBorders>
            <w:vAlign w:val="center"/>
          </w:tcPr>
          <w:p w14:paraId="255C5BBB" w14:textId="0D36006F" w:rsidR="006B59B4" w:rsidRPr="0093135E" w:rsidRDefault="006B59B4" w:rsidP="006B59B4">
            <w:pPr>
              <w:jc w:val="center"/>
              <w:rPr>
                <w:rFonts w:eastAsiaTheme="minorEastAsia"/>
                <w:i/>
                <w:sz w:val="28"/>
              </w:rPr>
            </w:pPr>
            <w:r>
              <w:rPr>
                <w:rFonts w:eastAsiaTheme="minorEastAsia"/>
                <w:sz w:val="28"/>
              </w:rPr>
              <w:t>№ команды</w:t>
            </w:r>
          </w:p>
        </w:tc>
        <w:tc>
          <w:tcPr>
            <w:tcW w:w="901" w:type="dxa"/>
            <w:tcBorders>
              <w:top w:val="single" w:sz="4" w:space="0" w:color="auto"/>
            </w:tcBorders>
            <w:vAlign w:val="center"/>
          </w:tcPr>
          <w:p w14:paraId="6337CF87" w14:textId="6BBB599E" w:rsidR="006B59B4" w:rsidRPr="0093135E" w:rsidRDefault="006B59B4" w:rsidP="006B59B4">
            <w:pPr>
              <w:jc w:val="center"/>
              <w:rPr>
                <w:rFonts w:eastAsiaTheme="minorEastAsia"/>
                <w:i/>
                <w:sz w:val="28"/>
              </w:rPr>
            </w:pPr>
            <w:r>
              <w:rPr>
                <w:rFonts w:eastAsiaTheme="minorEastAsia"/>
                <w:sz w:val="28"/>
              </w:rPr>
              <w:t>КОП</w:t>
            </w:r>
          </w:p>
        </w:tc>
        <w:tc>
          <w:tcPr>
            <w:tcW w:w="834" w:type="dxa"/>
            <w:tcBorders>
              <w:top w:val="single" w:sz="4" w:space="0" w:color="auto"/>
            </w:tcBorders>
            <w:vAlign w:val="center"/>
          </w:tcPr>
          <w:p w14:paraId="6F214987" w14:textId="0D6A048D" w:rsidR="006B59B4" w:rsidRDefault="006B59B4" w:rsidP="006B59B4">
            <w:pPr>
              <w:jc w:val="center"/>
              <w:rPr>
                <w:rFonts w:eastAsiaTheme="minorEastAsia"/>
                <w:sz w:val="28"/>
              </w:rPr>
            </w:pPr>
            <w:r>
              <w:rPr>
                <w:rFonts w:eastAsiaTheme="minorEastAsia"/>
                <w:sz w:val="28"/>
              </w:rPr>
              <w:t>Код</w:t>
            </w:r>
          </w:p>
        </w:tc>
        <w:tc>
          <w:tcPr>
            <w:tcW w:w="992" w:type="dxa"/>
            <w:tcBorders>
              <w:top w:val="single" w:sz="4" w:space="0" w:color="auto"/>
            </w:tcBorders>
            <w:vAlign w:val="center"/>
          </w:tcPr>
          <w:p w14:paraId="6B0EB7ED" w14:textId="373D5C55" w:rsidR="006B59B4" w:rsidRDefault="006B59B4" w:rsidP="006B59B4">
            <w:pPr>
              <w:jc w:val="center"/>
              <w:rPr>
                <w:rFonts w:eastAsiaTheme="minorEastAsia"/>
                <w:sz w:val="28"/>
              </w:rPr>
            </w:pPr>
            <w:r>
              <w:rPr>
                <w:rFonts w:eastAsiaTheme="minorEastAsia"/>
                <w:sz w:val="28"/>
              </w:rPr>
              <w:t>Тип</w:t>
            </w:r>
          </w:p>
        </w:tc>
        <w:tc>
          <w:tcPr>
            <w:tcW w:w="993" w:type="dxa"/>
            <w:tcBorders>
              <w:top w:val="single" w:sz="4" w:space="0" w:color="auto"/>
            </w:tcBorders>
            <w:vAlign w:val="center"/>
          </w:tcPr>
          <w:p w14:paraId="2EB2F0EA" w14:textId="480BEAD1" w:rsidR="006B59B4" w:rsidRDefault="006B59B4" w:rsidP="006B59B4">
            <w:pPr>
              <w:jc w:val="center"/>
              <w:rPr>
                <w:rFonts w:eastAsiaTheme="minorEastAsia"/>
                <w:sz w:val="28"/>
              </w:rPr>
            </w:pPr>
            <w:proofErr w:type="spellStart"/>
            <w:r>
              <w:rPr>
                <w:rFonts w:eastAsiaTheme="minorEastAsia"/>
                <w:sz w:val="28"/>
              </w:rPr>
              <w:t>mod</w:t>
            </w:r>
            <w:proofErr w:type="spellEnd"/>
          </w:p>
        </w:tc>
        <w:tc>
          <w:tcPr>
            <w:tcW w:w="3820" w:type="dxa"/>
            <w:tcBorders>
              <w:top w:val="single" w:sz="4" w:space="0" w:color="auto"/>
            </w:tcBorders>
            <w:vAlign w:val="center"/>
          </w:tcPr>
          <w:p w14:paraId="21D1178D" w14:textId="0C3C27C6" w:rsidR="006B59B4" w:rsidRDefault="006B59B4" w:rsidP="006B59B4">
            <w:pPr>
              <w:jc w:val="center"/>
              <w:rPr>
                <w:rFonts w:eastAsiaTheme="minorEastAsia"/>
                <w:sz w:val="28"/>
              </w:rPr>
            </w:pPr>
            <w:r>
              <w:rPr>
                <w:rFonts w:eastAsiaTheme="minorEastAsia"/>
                <w:sz w:val="28"/>
              </w:rPr>
              <w:t>Примечания</w:t>
            </w:r>
          </w:p>
        </w:tc>
      </w:tr>
      <w:tr w:rsidR="009D7FC3" w14:paraId="4EF4134E" w14:textId="77777777" w:rsidTr="00F47D0F">
        <w:tc>
          <w:tcPr>
            <w:tcW w:w="1804" w:type="dxa"/>
            <w:vAlign w:val="center"/>
          </w:tcPr>
          <w:p w14:paraId="377CFABC" w14:textId="77777777" w:rsidR="009D7FC3" w:rsidRPr="0093135E" w:rsidRDefault="009D7FC3" w:rsidP="00154DCB">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0</w:t>
            </w: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2</w:t>
            </w:r>
          </w:p>
        </w:tc>
        <w:tc>
          <w:tcPr>
            <w:tcW w:w="901" w:type="dxa"/>
            <w:vAlign w:val="center"/>
          </w:tcPr>
          <w:p w14:paraId="50ABCFE5"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Mult</w:t>
            </w:r>
            <w:proofErr w:type="spellEnd"/>
          </w:p>
        </w:tc>
        <w:tc>
          <w:tcPr>
            <w:tcW w:w="834" w:type="dxa"/>
            <w:vAlign w:val="center"/>
          </w:tcPr>
          <w:p w14:paraId="6A53569C" w14:textId="77777777" w:rsidR="009D7FC3" w:rsidRDefault="009D7FC3" w:rsidP="00154DCB">
            <w:pPr>
              <w:jc w:val="center"/>
              <w:rPr>
                <w:rFonts w:eastAsiaTheme="minorEastAsia"/>
                <w:sz w:val="28"/>
              </w:rPr>
            </w:pPr>
            <w:r>
              <w:rPr>
                <w:rFonts w:eastAsiaTheme="minorEastAsia"/>
                <w:sz w:val="28"/>
              </w:rPr>
              <w:t>0100</w:t>
            </w:r>
          </w:p>
        </w:tc>
        <w:tc>
          <w:tcPr>
            <w:tcW w:w="992" w:type="dxa"/>
            <w:vAlign w:val="center"/>
          </w:tcPr>
          <w:p w14:paraId="1A2E9762" w14:textId="77777777" w:rsidR="009D7FC3" w:rsidRDefault="009D7FC3" w:rsidP="00154DCB">
            <w:pPr>
              <w:jc w:val="center"/>
              <w:rPr>
                <w:rFonts w:eastAsiaTheme="minorEastAsia"/>
                <w:sz w:val="28"/>
              </w:rPr>
            </w:pPr>
            <w:r>
              <w:rPr>
                <w:rFonts w:eastAsiaTheme="minorEastAsia"/>
                <w:sz w:val="28"/>
              </w:rPr>
              <w:t>RS</w:t>
            </w:r>
          </w:p>
          <w:p w14:paraId="087255FC" w14:textId="77777777" w:rsidR="009D7FC3" w:rsidRDefault="009D7FC3" w:rsidP="00154DCB">
            <w:pPr>
              <w:jc w:val="center"/>
              <w:rPr>
                <w:rFonts w:eastAsiaTheme="minorEastAsia"/>
                <w:sz w:val="28"/>
              </w:rPr>
            </w:pPr>
            <w:r>
              <w:rPr>
                <w:rFonts w:eastAsiaTheme="minorEastAsia"/>
                <w:sz w:val="28"/>
              </w:rPr>
              <w:t>RS</w:t>
            </w:r>
          </w:p>
          <w:p w14:paraId="25594DAF" w14:textId="77777777" w:rsidR="009D7FC3" w:rsidRDefault="009D7FC3" w:rsidP="00154DCB">
            <w:pPr>
              <w:jc w:val="center"/>
              <w:rPr>
                <w:rFonts w:eastAsiaTheme="minorEastAsia"/>
                <w:sz w:val="28"/>
              </w:rPr>
            </w:pPr>
            <w:r>
              <w:rPr>
                <w:rFonts w:eastAsiaTheme="minorEastAsia"/>
                <w:sz w:val="28"/>
              </w:rPr>
              <w:t>RX</w:t>
            </w:r>
          </w:p>
        </w:tc>
        <w:tc>
          <w:tcPr>
            <w:tcW w:w="993" w:type="dxa"/>
            <w:vAlign w:val="center"/>
          </w:tcPr>
          <w:p w14:paraId="6E0601B2" w14:textId="77777777" w:rsidR="009D7FC3" w:rsidRDefault="009D7FC3" w:rsidP="00154DCB">
            <w:pPr>
              <w:jc w:val="center"/>
              <w:rPr>
                <w:rFonts w:eastAsiaTheme="minorEastAsia"/>
                <w:sz w:val="28"/>
              </w:rPr>
            </w:pPr>
            <w:r>
              <w:rPr>
                <w:rFonts w:eastAsiaTheme="minorEastAsia"/>
                <w:sz w:val="28"/>
              </w:rPr>
              <w:t>000</w:t>
            </w:r>
          </w:p>
          <w:p w14:paraId="777C02AC" w14:textId="77777777" w:rsidR="009D7FC3" w:rsidRDefault="009D7FC3" w:rsidP="00154DCB">
            <w:pPr>
              <w:jc w:val="center"/>
              <w:rPr>
                <w:rFonts w:eastAsiaTheme="minorEastAsia"/>
                <w:sz w:val="28"/>
              </w:rPr>
            </w:pPr>
            <w:r>
              <w:rPr>
                <w:rFonts w:eastAsiaTheme="minorEastAsia"/>
                <w:sz w:val="28"/>
              </w:rPr>
              <w:t>001</w:t>
            </w:r>
          </w:p>
          <w:p w14:paraId="6B7F67CF" w14:textId="77777777" w:rsidR="009D7FC3" w:rsidRDefault="009D7FC3" w:rsidP="00154DCB">
            <w:pPr>
              <w:jc w:val="center"/>
              <w:rPr>
                <w:rFonts w:eastAsiaTheme="minorEastAsia"/>
                <w:sz w:val="28"/>
              </w:rPr>
            </w:pPr>
            <w:r>
              <w:rPr>
                <w:rFonts w:eastAsiaTheme="minorEastAsia"/>
                <w:sz w:val="28"/>
              </w:rPr>
              <w:t>010</w:t>
            </w:r>
          </w:p>
        </w:tc>
        <w:tc>
          <w:tcPr>
            <w:tcW w:w="3820" w:type="dxa"/>
            <w:vAlign w:val="center"/>
          </w:tcPr>
          <w:p w14:paraId="11BE5CA0" w14:textId="77777777" w:rsidR="009D7FC3" w:rsidRDefault="009D7FC3" w:rsidP="00154DCB">
            <w:pPr>
              <w:jc w:val="center"/>
              <w:rPr>
                <w:rFonts w:eastAsiaTheme="minorEastAsia"/>
                <w:sz w:val="28"/>
              </w:rPr>
            </w:pPr>
            <w:r>
              <w:rPr>
                <w:rFonts w:eastAsiaTheme="minorEastAsia"/>
                <w:sz w:val="28"/>
              </w:rPr>
              <w:t>Команды умножения</w:t>
            </w:r>
          </w:p>
        </w:tc>
      </w:tr>
      <w:tr w:rsidR="009D7FC3" w14:paraId="7C107D79" w14:textId="77777777" w:rsidTr="00F47D0F">
        <w:tc>
          <w:tcPr>
            <w:tcW w:w="1804" w:type="dxa"/>
            <w:vAlign w:val="center"/>
          </w:tcPr>
          <w:p w14:paraId="0495857C" w14:textId="77777777" w:rsidR="009D7FC3" w:rsidRPr="0093135E" w:rsidRDefault="009D7FC3" w:rsidP="00154DCB">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3</w:t>
            </w:r>
            <w:r w:rsidRPr="0093135E">
              <w:rPr>
                <w:rFonts w:eastAsiaTheme="minorEastAsia"/>
                <w:i/>
                <w:sz w:val="28"/>
              </w:rPr>
              <w:t>-I</w:t>
            </w:r>
            <w:r>
              <w:rPr>
                <w:rFonts w:eastAsiaTheme="minorEastAsia"/>
                <w:i/>
                <w:sz w:val="28"/>
                <w:vertAlign w:val="subscript"/>
              </w:rPr>
              <w:t>15</w:t>
            </w:r>
          </w:p>
        </w:tc>
        <w:tc>
          <w:tcPr>
            <w:tcW w:w="901" w:type="dxa"/>
            <w:vAlign w:val="center"/>
          </w:tcPr>
          <w:p w14:paraId="772E99F8"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Div</w:t>
            </w:r>
            <w:proofErr w:type="spellEnd"/>
          </w:p>
        </w:tc>
        <w:tc>
          <w:tcPr>
            <w:tcW w:w="834" w:type="dxa"/>
            <w:vAlign w:val="center"/>
          </w:tcPr>
          <w:p w14:paraId="51D5BA93" w14:textId="77777777" w:rsidR="009D7FC3" w:rsidRDefault="009D7FC3" w:rsidP="00154DCB">
            <w:pPr>
              <w:jc w:val="center"/>
              <w:rPr>
                <w:rFonts w:eastAsiaTheme="minorEastAsia"/>
                <w:sz w:val="28"/>
              </w:rPr>
            </w:pPr>
            <w:r>
              <w:rPr>
                <w:rFonts w:eastAsiaTheme="minorEastAsia"/>
                <w:sz w:val="28"/>
              </w:rPr>
              <w:t>0101</w:t>
            </w:r>
          </w:p>
        </w:tc>
        <w:tc>
          <w:tcPr>
            <w:tcW w:w="992" w:type="dxa"/>
            <w:vAlign w:val="center"/>
          </w:tcPr>
          <w:p w14:paraId="0F63806F" w14:textId="77777777" w:rsidR="009D7FC3" w:rsidRDefault="009D7FC3" w:rsidP="00154DCB">
            <w:pPr>
              <w:jc w:val="center"/>
              <w:rPr>
                <w:rFonts w:eastAsiaTheme="minorEastAsia"/>
                <w:sz w:val="28"/>
              </w:rPr>
            </w:pPr>
            <w:r>
              <w:rPr>
                <w:rFonts w:eastAsiaTheme="minorEastAsia"/>
                <w:sz w:val="28"/>
              </w:rPr>
              <w:t>RS</w:t>
            </w:r>
          </w:p>
          <w:p w14:paraId="7742CC6E" w14:textId="77777777" w:rsidR="009D7FC3" w:rsidRDefault="009D7FC3" w:rsidP="00154DCB">
            <w:pPr>
              <w:jc w:val="center"/>
              <w:rPr>
                <w:rFonts w:eastAsiaTheme="minorEastAsia"/>
                <w:sz w:val="28"/>
              </w:rPr>
            </w:pPr>
            <w:r>
              <w:rPr>
                <w:rFonts w:eastAsiaTheme="minorEastAsia"/>
                <w:sz w:val="28"/>
              </w:rPr>
              <w:t>RS</w:t>
            </w:r>
          </w:p>
          <w:p w14:paraId="58A99B4F" w14:textId="77777777" w:rsidR="009D7FC3" w:rsidRDefault="009D7FC3" w:rsidP="00154DCB">
            <w:pPr>
              <w:jc w:val="center"/>
              <w:rPr>
                <w:rFonts w:eastAsiaTheme="minorEastAsia"/>
                <w:sz w:val="28"/>
              </w:rPr>
            </w:pPr>
            <w:r>
              <w:rPr>
                <w:rFonts w:eastAsiaTheme="minorEastAsia"/>
                <w:sz w:val="28"/>
              </w:rPr>
              <w:t>RX</w:t>
            </w:r>
          </w:p>
        </w:tc>
        <w:tc>
          <w:tcPr>
            <w:tcW w:w="993" w:type="dxa"/>
            <w:vAlign w:val="center"/>
          </w:tcPr>
          <w:p w14:paraId="7DB80F92" w14:textId="77777777" w:rsidR="009D7FC3" w:rsidRDefault="009D7FC3" w:rsidP="00154DCB">
            <w:pPr>
              <w:jc w:val="center"/>
              <w:rPr>
                <w:rFonts w:eastAsiaTheme="minorEastAsia"/>
                <w:sz w:val="28"/>
              </w:rPr>
            </w:pPr>
            <w:r>
              <w:rPr>
                <w:rFonts w:eastAsiaTheme="minorEastAsia"/>
                <w:sz w:val="28"/>
              </w:rPr>
              <w:t>000</w:t>
            </w:r>
          </w:p>
          <w:p w14:paraId="193A4722" w14:textId="77777777" w:rsidR="009D7FC3" w:rsidRDefault="009D7FC3" w:rsidP="00154DCB">
            <w:pPr>
              <w:jc w:val="center"/>
              <w:rPr>
                <w:rFonts w:eastAsiaTheme="minorEastAsia"/>
                <w:sz w:val="28"/>
              </w:rPr>
            </w:pPr>
            <w:r>
              <w:rPr>
                <w:rFonts w:eastAsiaTheme="minorEastAsia"/>
                <w:sz w:val="28"/>
              </w:rPr>
              <w:t>001</w:t>
            </w:r>
          </w:p>
          <w:p w14:paraId="6BC796D3" w14:textId="77777777" w:rsidR="009D7FC3" w:rsidRDefault="009D7FC3" w:rsidP="00154DCB">
            <w:pPr>
              <w:jc w:val="center"/>
              <w:rPr>
                <w:rFonts w:eastAsiaTheme="minorEastAsia"/>
                <w:sz w:val="28"/>
              </w:rPr>
            </w:pPr>
            <w:r>
              <w:rPr>
                <w:rFonts w:eastAsiaTheme="minorEastAsia"/>
                <w:sz w:val="28"/>
              </w:rPr>
              <w:t>010</w:t>
            </w:r>
          </w:p>
        </w:tc>
        <w:tc>
          <w:tcPr>
            <w:tcW w:w="3820" w:type="dxa"/>
            <w:vAlign w:val="center"/>
          </w:tcPr>
          <w:p w14:paraId="62F214B0" w14:textId="77777777" w:rsidR="009D7FC3" w:rsidRDefault="009D7FC3" w:rsidP="00154DCB">
            <w:pPr>
              <w:jc w:val="center"/>
              <w:rPr>
                <w:rFonts w:eastAsiaTheme="minorEastAsia"/>
                <w:sz w:val="28"/>
              </w:rPr>
            </w:pPr>
            <w:r>
              <w:rPr>
                <w:rFonts w:eastAsiaTheme="minorEastAsia"/>
                <w:sz w:val="28"/>
              </w:rPr>
              <w:t>Команды деления</w:t>
            </w:r>
          </w:p>
        </w:tc>
      </w:tr>
      <w:tr w:rsidR="009D7FC3" w14:paraId="3023949A" w14:textId="77777777" w:rsidTr="00F47D0F">
        <w:tc>
          <w:tcPr>
            <w:tcW w:w="1804" w:type="dxa"/>
            <w:vAlign w:val="center"/>
          </w:tcPr>
          <w:p w14:paraId="1FAA8D7C" w14:textId="77777777" w:rsidR="009D7FC3" w:rsidRPr="0093135E" w:rsidRDefault="009D7FC3" w:rsidP="00154DCB">
            <w:pPr>
              <w:jc w:val="center"/>
              <w:rPr>
                <w:rFonts w:eastAsiaTheme="minorEastAsia"/>
                <w:i/>
                <w:sz w:val="28"/>
              </w:rPr>
            </w:pPr>
            <w:r w:rsidRPr="0093135E">
              <w:rPr>
                <w:rFonts w:eastAsiaTheme="minorEastAsia"/>
                <w:i/>
                <w:sz w:val="28"/>
              </w:rPr>
              <w:t>I</w:t>
            </w:r>
            <w:r w:rsidRPr="0093135E">
              <w:rPr>
                <w:rFonts w:eastAsiaTheme="minorEastAsia"/>
                <w:i/>
                <w:sz w:val="28"/>
                <w:vertAlign w:val="subscript"/>
              </w:rPr>
              <w:t>1</w:t>
            </w:r>
            <w:r>
              <w:rPr>
                <w:rFonts w:eastAsiaTheme="minorEastAsia"/>
                <w:i/>
                <w:sz w:val="28"/>
                <w:vertAlign w:val="subscript"/>
              </w:rPr>
              <w:t>6</w:t>
            </w:r>
            <w:r w:rsidRPr="0093135E">
              <w:rPr>
                <w:rFonts w:eastAsiaTheme="minorEastAsia"/>
                <w:i/>
                <w:sz w:val="28"/>
              </w:rPr>
              <w:t>-I</w:t>
            </w:r>
            <w:r>
              <w:rPr>
                <w:rFonts w:eastAsiaTheme="minorEastAsia"/>
                <w:i/>
                <w:sz w:val="28"/>
                <w:vertAlign w:val="subscript"/>
              </w:rPr>
              <w:t>17</w:t>
            </w:r>
          </w:p>
        </w:tc>
        <w:tc>
          <w:tcPr>
            <w:tcW w:w="901" w:type="dxa"/>
            <w:vAlign w:val="center"/>
          </w:tcPr>
          <w:p w14:paraId="6D0291B4" w14:textId="77777777" w:rsidR="009D7FC3" w:rsidRPr="0093135E" w:rsidRDefault="009D7FC3" w:rsidP="00154DCB">
            <w:pPr>
              <w:jc w:val="center"/>
              <w:rPr>
                <w:rFonts w:eastAsiaTheme="minorEastAsia"/>
                <w:i/>
                <w:sz w:val="28"/>
              </w:rPr>
            </w:pPr>
            <w:proofErr w:type="spellStart"/>
            <w:r w:rsidRPr="0093135E">
              <w:rPr>
                <w:rFonts w:eastAsiaTheme="minorEastAsia"/>
                <w:i/>
                <w:sz w:val="28"/>
              </w:rPr>
              <w:t>Jz</w:t>
            </w:r>
            <w:proofErr w:type="spellEnd"/>
            <w:r w:rsidRPr="0093135E">
              <w:rPr>
                <w:rFonts w:eastAsiaTheme="minorEastAsia"/>
                <w:i/>
                <w:sz w:val="28"/>
              </w:rPr>
              <w:t xml:space="preserve"> </w:t>
            </w:r>
            <w:proofErr w:type="spellStart"/>
            <w:r w:rsidRPr="0093135E">
              <w:rPr>
                <w:rFonts w:eastAsiaTheme="minorEastAsia"/>
                <w:i/>
                <w:sz w:val="28"/>
              </w:rPr>
              <w:t>metka</w:t>
            </w:r>
            <w:proofErr w:type="spellEnd"/>
          </w:p>
        </w:tc>
        <w:tc>
          <w:tcPr>
            <w:tcW w:w="834" w:type="dxa"/>
            <w:vAlign w:val="center"/>
          </w:tcPr>
          <w:p w14:paraId="169CA76C" w14:textId="77777777" w:rsidR="009D7FC3" w:rsidRDefault="009D7FC3" w:rsidP="00154DCB">
            <w:pPr>
              <w:jc w:val="center"/>
              <w:rPr>
                <w:rFonts w:eastAsiaTheme="minorEastAsia"/>
                <w:sz w:val="28"/>
              </w:rPr>
            </w:pPr>
            <w:r>
              <w:rPr>
                <w:rFonts w:eastAsiaTheme="minorEastAsia"/>
                <w:sz w:val="28"/>
              </w:rPr>
              <w:t>0110</w:t>
            </w:r>
          </w:p>
        </w:tc>
        <w:tc>
          <w:tcPr>
            <w:tcW w:w="992" w:type="dxa"/>
            <w:vAlign w:val="center"/>
          </w:tcPr>
          <w:p w14:paraId="12CF859F" w14:textId="77777777" w:rsidR="009D7FC3" w:rsidRDefault="009D7FC3" w:rsidP="00154DCB">
            <w:pPr>
              <w:jc w:val="center"/>
              <w:rPr>
                <w:rFonts w:eastAsiaTheme="minorEastAsia"/>
                <w:sz w:val="28"/>
              </w:rPr>
            </w:pPr>
            <w:r>
              <w:rPr>
                <w:rFonts w:eastAsiaTheme="minorEastAsia"/>
                <w:sz w:val="28"/>
              </w:rPr>
              <w:t>RS</w:t>
            </w:r>
          </w:p>
          <w:p w14:paraId="3E45DEC2" w14:textId="77777777" w:rsidR="009D7FC3" w:rsidRPr="004C5DD9" w:rsidRDefault="009D7FC3" w:rsidP="00154DCB">
            <w:pPr>
              <w:jc w:val="center"/>
              <w:rPr>
                <w:rFonts w:eastAsiaTheme="minorEastAsia"/>
                <w:sz w:val="28"/>
              </w:rPr>
            </w:pPr>
            <w:r>
              <w:rPr>
                <w:rFonts w:eastAsiaTheme="minorEastAsia"/>
                <w:sz w:val="28"/>
              </w:rPr>
              <w:t>RS</w:t>
            </w:r>
          </w:p>
        </w:tc>
        <w:tc>
          <w:tcPr>
            <w:tcW w:w="993" w:type="dxa"/>
            <w:vAlign w:val="center"/>
          </w:tcPr>
          <w:p w14:paraId="197F8295" w14:textId="77777777" w:rsidR="009D7FC3" w:rsidRDefault="009D7FC3" w:rsidP="00154DCB">
            <w:pPr>
              <w:jc w:val="center"/>
              <w:rPr>
                <w:rFonts w:eastAsiaTheme="minorEastAsia"/>
                <w:sz w:val="28"/>
              </w:rPr>
            </w:pPr>
            <w:r>
              <w:rPr>
                <w:rFonts w:eastAsiaTheme="minorEastAsia"/>
                <w:sz w:val="28"/>
              </w:rPr>
              <w:t>000</w:t>
            </w:r>
          </w:p>
          <w:p w14:paraId="4BC15A41" w14:textId="77777777" w:rsidR="009D7FC3" w:rsidRDefault="009D7FC3" w:rsidP="00154DCB">
            <w:pPr>
              <w:jc w:val="center"/>
              <w:rPr>
                <w:rFonts w:eastAsiaTheme="minorEastAsia"/>
                <w:sz w:val="28"/>
              </w:rPr>
            </w:pPr>
            <w:r>
              <w:rPr>
                <w:rFonts w:eastAsiaTheme="minorEastAsia"/>
                <w:sz w:val="28"/>
              </w:rPr>
              <w:t>001</w:t>
            </w:r>
          </w:p>
        </w:tc>
        <w:tc>
          <w:tcPr>
            <w:tcW w:w="3820" w:type="dxa"/>
            <w:vAlign w:val="center"/>
          </w:tcPr>
          <w:p w14:paraId="53B05E6E" w14:textId="77777777" w:rsidR="009D7FC3" w:rsidRDefault="009D7FC3" w:rsidP="00154DCB">
            <w:pPr>
              <w:jc w:val="center"/>
              <w:rPr>
                <w:rFonts w:eastAsiaTheme="minorEastAsia"/>
                <w:sz w:val="28"/>
              </w:rPr>
            </w:pPr>
            <w:r>
              <w:rPr>
                <w:rFonts w:eastAsiaTheme="minorEastAsia"/>
                <w:sz w:val="28"/>
              </w:rPr>
              <w:t>Команды условных переходов</w:t>
            </w:r>
          </w:p>
        </w:tc>
      </w:tr>
      <w:tr w:rsidR="009D7FC3" w14:paraId="08D22DC6" w14:textId="77777777" w:rsidTr="00F47D0F">
        <w:tc>
          <w:tcPr>
            <w:tcW w:w="1804" w:type="dxa"/>
            <w:vAlign w:val="center"/>
          </w:tcPr>
          <w:p w14:paraId="6008AE56" w14:textId="77777777" w:rsidR="009D7FC3" w:rsidRPr="0093135E" w:rsidRDefault="009D7FC3" w:rsidP="00154DCB">
            <w:pPr>
              <w:jc w:val="center"/>
              <w:rPr>
                <w:rFonts w:eastAsiaTheme="minorEastAsia"/>
                <w:i/>
                <w:sz w:val="28"/>
                <w:vertAlign w:val="subscript"/>
              </w:rPr>
            </w:pPr>
            <w:r w:rsidRPr="0093135E">
              <w:rPr>
                <w:rFonts w:eastAsiaTheme="minorEastAsia"/>
                <w:i/>
                <w:sz w:val="28"/>
              </w:rPr>
              <w:t>I</w:t>
            </w:r>
            <w:r>
              <w:rPr>
                <w:rFonts w:eastAsiaTheme="minorEastAsia"/>
                <w:i/>
                <w:sz w:val="28"/>
                <w:vertAlign w:val="subscript"/>
              </w:rPr>
              <w:t>18</w:t>
            </w:r>
          </w:p>
        </w:tc>
        <w:tc>
          <w:tcPr>
            <w:tcW w:w="901" w:type="dxa"/>
            <w:vAlign w:val="center"/>
          </w:tcPr>
          <w:p w14:paraId="481503A4" w14:textId="77777777" w:rsidR="009D7FC3" w:rsidRPr="0093135E" w:rsidRDefault="009D7FC3" w:rsidP="00154DCB">
            <w:pPr>
              <w:jc w:val="center"/>
              <w:rPr>
                <w:rFonts w:eastAsiaTheme="minorEastAsia"/>
                <w:i/>
                <w:sz w:val="28"/>
              </w:rPr>
            </w:pPr>
            <w:proofErr w:type="spellStart"/>
            <w:r>
              <w:rPr>
                <w:rFonts w:eastAsiaTheme="minorEastAsia"/>
                <w:i/>
                <w:sz w:val="28"/>
              </w:rPr>
              <w:t>Inr</w:t>
            </w:r>
            <w:proofErr w:type="spellEnd"/>
          </w:p>
        </w:tc>
        <w:tc>
          <w:tcPr>
            <w:tcW w:w="834" w:type="dxa"/>
            <w:vAlign w:val="center"/>
          </w:tcPr>
          <w:p w14:paraId="693981B8" w14:textId="77777777" w:rsidR="009D7FC3" w:rsidRDefault="009D7FC3" w:rsidP="00154DCB">
            <w:pPr>
              <w:jc w:val="center"/>
              <w:rPr>
                <w:rFonts w:eastAsiaTheme="minorEastAsia"/>
                <w:sz w:val="28"/>
              </w:rPr>
            </w:pPr>
            <w:r>
              <w:rPr>
                <w:rFonts w:eastAsiaTheme="minorEastAsia"/>
                <w:sz w:val="28"/>
              </w:rPr>
              <w:t>0111</w:t>
            </w:r>
          </w:p>
        </w:tc>
        <w:tc>
          <w:tcPr>
            <w:tcW w:w="992" w:type="dxa"/>
            <w:vAlign w:val="center"/>
          </w:tcPr>
          <w:p w14:paraId="5E325332" w14:textId="77777777" w:rsidR="009D7FC3" w:rsidRPr="0093135E" w:rsidRDefault="009D7FC3" w:rsidP="00154DCB">
            <w:pPr>
              <w:jc w:val="center"/>
              <w:rPr>
                <w:rFonts w:eastAsiaTheme="minorEastAsia"/>
                <w:sz w:val="28"/>
              </w:rPr>
            </w:pPr>
            <w:r>
              <w:rPr>
                <w:rFonts w:eastAsiaTheme="minorEastAsia"/>
                <w:sz w:val="28"/>
              </w:rPr>
              <w:t>RR</w:t>
            </w:r>
          </w:p>
        </w:tc>
        <w:tc>
          <w:tcPr>
            <w:tcW w:w="993" w:type="dxa"/>
            <w:vAlign w:val="center"/>
          </w:tcPr>
          <w:p w14:paraId="4BAE9FD2" w14:textId="77777777" w:rsidR="009D7FC3" w:rsidRPr="0093135E" w:rsidRDefault="009D7FC3" w:rsidP="00154DCB">
            <w:pPr>
              <w:jc w:val="center"/>
              <w:rPr>
                <w:rFonts w:eastAsiaTheme="minorEastAsia"/>
                <w:sz w:val="28"/>
              </w:rPr>
            </w:pPr>
            <w:r>
              <w:rPr>
                <w:rFonts w:eastAsiaTheme="minorEastAsia"/>
                <w:sz w:val="28"/>
              </w:rPr>
              <w:t>000</w:t>
            </w:r>
          </w:p>
        </w:tc>
        <w:tc>
          <w:tcPr>
            <w:tcW w:w="3820" w:type="dxa"/>
            <w:vAlign w:val="center"/>
          </w:tcPr>
          <w:p w14:paraId="05362265" w14:textId="77777777" w:rsidR="009D7FC3" w:rsidRDefault="009D7FC3" w:rsidP="00154DCB">
            <w:pPr>
              <w:jc w:val="center"/>
              <w:rPr>
                <w:rFonts w:eastAsiaTheme="minorEastAsia"/>
                <w:sz w:val="28"/>
              </w:rPr>
            </w:pPr>
            <w:r>
              <w:rPr>
                <w:rFonts w:eastAsiaTheme="minorEastAsia"/>
                <w:sz w:val="28"/>
              </w:rPr>
              <w:t>Инкремент</w:t>
            </w:r>
          </w:p>
        </w:tc>
      </w:tr>
      <w:tr w:rsidR="009D7FC3" w14:paraId="16F4F670" w14:textId="77777777" w:rsidTr="00F47D0F">
        <w:tc>
          <w:tcPr>
            <w:tcW w:w="1804" w:type="dxa"/>
            <w:vAlign w:val="center"/>
          </w:tcPr>
          <w:p w14:paraId="0232B76F" w14:textId="77777777" w:rsidR="009D7FC3" w:rsidRPr="0093135E" w:rsidRDefault="009D7FC3" w:rsidP="00154DCB">
            <w:pPr>
              <w:jc w:val="center"/>
              <w:rPr>
                <w:rFonts w:eastAsiaTheme="minorEastAsia"/>
                <w:i/>
                <w:sz w:val="28"/>
              </w:rPr>
            </w:pPr>
            <w:r w:rsidRPr="0093135E">
              <w:rPr>
                <w:rFonts w:eastAsiaTheme="minorEastAsia"/>
                <w:i/>
                <w:sz w:val="28"/>
              </w:rPr>
              <w:t>I</w:t>
            </w:r>
            <w:r>
              <w:rPr>
                <w:rFonts w:eastAsiaTheme="minorEastAsia"/>
                <w:i/>
                <w:sz w:val="28"/>
                <w:vertAlign w:val="subscript"/>
              </w:rPr>
              <w:t>19</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0</w:t>
            </w:r>
          </w:p>
          <w:p w14:paraId="6EB3E122" w14:textId="77777777" w:rsidR="009D7FC3" w:rsidRPr="0093135E" w:rsidRDefault="009D7FC3" w:rsidP="00154DCB">
            <w:pPr>
              <w:jc w:val="center"/>
              <w:rPr>
                <w:rFonts w:eastAsiaTheme="minorEastAsia"/>
                <w:i/>
                <w:sz w:val="28"/>
              </w:rPr>
            </w:pPr>
          </w:p>
          <w:p w14:paraId="05D0BDF5" w14:textId="77777777" w:rsidR="009D7FC3" w:rsidRPr="0093135E" w:rsidRDefault="009D7FC3" w:rsidP="00154DCB">
            <w:pPr>
              <w:jc w:val="center"/>
              <w:rPr>
                <w:rFonts w:eastAsiaTheme="minorEastAsia"/>
                <w:i/>
                <w:sz w:val="28"/>
              </w:rPr>
            </w:pPr>
            <w:r w:rsidRPr="0093135E">
              <w:rPr>
                <w:rFonts w:eastAsiaTheme="minorEastAsia"/>
                <w:i/>
                <w:sz w:val="28"/>
              </w:rPr>
              <w:t>I</w:t>
            </w:r>
            <w:r>
              <w:rPr>
                <w:rFonts w:eastAsiaTheme="minorEastAsia"/>
                <w:i/>
                <w:sz w:val="28"/>
                <w:vertAlign w:val="subscript"/>
              </w:rPr>
              <w:t>21</w:t>
            </w:r>
            <w:r w:rsidRPr="0093135E">
              <w:rPr>
                <w:rFonts w:eastAsiaTheme="minorEastAsia"/>
                <w:i/>
                <w:sz w:val="28"/>
              </w:rPr>
              <w:t>-I</w:t>
            </w:r>
            <w:r w:rsidRPr="0093135E">
              <w:rPr>
                <w:rFonts w:eastAsiaTheme="minorEastAsia"/>
                <w:i/>
                <w:sz w:val="28"/>
                <w:vertAlign w:val="subscript"/>
              </w:rPr>
              <w:t>2</w:t>
            </w:r>
            <w:r>
              <w:rPr>
                <w:rFonts w:eastAsiaTheme="minorEastAsia"/>
                <w:i/>
                <w:sz w:val="28"/>
                <w:vertAlign w:val="subscript"/>
              </w:rPr>
              <w:t>2</w:t>
            </w:r>
          </w:p>
        </w:tc>
        <w:tc>
          <w:tcPr>
            <w:tcW w:w="901" w:type="dxa"/>
            <w:vAlign w:val="center"/>
          </w:tcPr>
          <w:p w14:paraId="34141A13" w14:textId="77777777" w:rsidR="009D7FC3" w:rsidRPr="0093135E" w:rsidRDefault="009D7FC3" w:rsidP="00154DCB">
            <w:pPr>
              <w:jc w:val="center"/>
              <w:rPr>
                <w:rFonts w:eastAsiaTheme="minorEastAsia"/>
                <w:i/>
                <w:sz w:val="28"/>
              </w:rPr>
            </w:pPr>
            <w:r w:rsidRPr="0093135E">
              <w:rPr>
                <w:rFonts w:eastAsiaTheme="minorEastAsia"/>
                <w:i/>
                <w:sz w:val="28"/>
              </w:rPr>
              <w:t>In</w:t>
            </w:r>
          </w:p>
          <w:p w14:paraId="02391BFB" w14:textId="77777777" w:rsidR="009D7FC3" w:rsidRPr="0093135E" w:rsidRDefault="009D7FC3" w:rsidP="00154DCB">
            <w:pPr>
              <w:jc w:val="center"/>
              <w:rPr>
                <w:rFonts w:eastAsiaTheme="minorEastAsia"/>
                <w:i/>
                <w:sz w:val="28"/>
              </w:rPr>
            </w:pPr>
          </w:p>
          <w:p w14:paraId="63F30DD3" w14:textId="77777777" w:rsidR="009D7FC3" w:rsidRPr="0093135E" w:rsidRDefault="009D7FC3" w:rsidP="00154DCB">
            <w:pPr>
              <w:jc w:val="center"/>
              <w:rPr>
                <w:rFonts w:eastAsiaTheme="minorEastAsia"/>
                <w:i/>
                <w:sz w:val="28"/>
              </w:rPr>
            </w:pPr>
            <w:r w:rsidRPr="0093135E">
              <w:rPr>
                <w:rFonts w:eastAsiaTheme="minorEastAsia"/>
                <w:i/>
                <w:sz w:val="28"/>
              </w:rPr>
              <w:t>Out</w:t>
            </w:r>
          </w:p>
        </w:tc>
        <w:tc>
          <w:tcPr>
            <w:tcW w:w="834" w:type="dxa"/>
            <w:vAlign w:val="center"/>
          </w:tcPr>
          <w:p w14:paraId="7E6646D8" w14:textId="77777777" w:rsidR="009D7FC3" w:rsidRPr="0093135E" w:rsidRDefault="009D7FC3" w:rsidP="00154DCB">
            <w:pPr>
              <w:jc w:val="center"/>
              <w:rPr>
                <w:rFonts w:eastAsiaTheme="minorEastAsia"/>
                <w:sz w:val="28"/>
              </w:rPr>
            </w:pPr>
            <w:r>
              <w:rPr>
                <w:rFonts w:eastAsiaTheme="minorEastAsia"/>
                <w:sz w:val="28"/>
              </w:rPr>
              <w:t>1000</w:t>
            </w:r>
          </w:p>
          <w:p w14:paraId="34B8D297" w14:textId="77777777" w:rsidR="009D7FC3" w:rsidRDefault="009D7FC3" w:rsidP="00154DCB">
            <w:pPr>
              <w:jc w:val="center"/>
              <w:rPr>
                <w:rFonts w:eastAsiaTheme="minorEastAsia"/>
                <w:sz w:val="28"/>
              </w:rPr>
            </w:pPr>
          </w:p>
          <w:p w14:paraId="3173CA17" w14:textId="77777777" w:rsidR="009D7FC3" w:rsidRDefault="009D7FC3" w:rsidP="00154DCB">
            <w:pPr>
              <w:jc w:val="center"/>
              <w:rPr>
                <w:rFonts w:eastAsiaTheme="minorEastAsia"/>
                <w:sz w:val="28"/>
              </w:rPr>
            </w:pPr>
            <w:r>
              <w:rPr>
                <w:rFonts w:eastAsiaTheme="minorEastAsia"/>
                <w:sz w:val="28"/>
              </w:rPr>
              <w:t>1001</w:t>
            </w:r>
          </w:p>
        </w:tc>
        <w:tc>
          <w:tcPr>
            <w:tcW w:w="992" w:type="dxa"/>
            <w:vAlign w:val="center"/>
          </w:tcPr>
          <w:p w14:paraId="421CA906" w14:textId="77777777" w:rsidR="009D7FC3" w:rsidRDefault="009D7FC3" w:rsidP="00154DCB">
            <w:pPr>
              <w:jc w:val="center"/>
              <w:rPr>
                <w:rFonts w:eastAsiaTheme="minorEastAsia"/>
                <w:sz w:val="28"/>
              </w:rPr>
            </w:pPr>
            <w:r>
              <w:rPr>
                <w:rFonts w:eastAsiaTheme="minorEastAsia"/>
                <w:sz w:val="28"/>
              </w:rPr>
              <w:t>RS</w:t>
            </w:r>
          </w:p>
          <w:p w14:paraId="608D2EC2" w14:textId="77777777" w:rsidR="009D7FC3" w:rsidRDefault="009D7FC3" w:rsidP="00154DCB">
            <w:pPr>
              <w:jc w:val="center"/>
              <w:rPr>
                <w:rFonts w:eastAsiaTheme="minorEastAsia"/>
                <w:sz w:val="28"/>
              </w:rPr>
            </w:pPr>
            <w:r>
              <w:rPr>
                <w:rFonts w:eastAsiaTheme="minorEastAsia"/>
                <w:sz w:val="28"/>
              </w:rPr>
              <w:t>RS</w:t>
            </w:r>
          </w:p>
          <w:p w14:paraId="2347B1AE" w14:textId="77777777" w:rsidR="009D7FC3" w:rsidRDefault="009D7FC3" w:rsidP="00154DCB">
            <w:pPr>
              <w:jc w:val="center"/>
              <w:rPr>
                <w:rFonts w:eastAsiaTheme="minorEastAsia"/>
                <w:sz w:val="28"/>
              </w:rPr>
            </w:pPr>
            <w:r>
              <w:rPr>
                <w:rFonts w:eastAsiaTheme="minorEastAsia"/>
                <w:sz w:val="28"/>
              </w:rPr>
              <w:t>RS</w:t>
            </w:r>
          </w:p>
          <w:p w14:paraId="10781497" w14:textId="77777777" w:rsidR="009D7FC3" w:rsidRDefault="009D7FC3" w:rsidP="00154DCB">
            <w:pPr>
              <w:jc w:val="center"/>
              <w:rPr>
                <w:rFonts w:eastAsiaTheme="minorEastAsia"/>
                <w:sz w:val="28"/>
              </w:rPr>
            </w:pPr>
            <w:r>
              <w:rPr>
                <w:rFonts w:eastAsiaTheme="minorEastAsia"/>
                <w:sz w:val="28"/>
              </w:rPr>
              <w:t>RS</w:t>
            </w:r>
          </w:p>
        </w:tc>
        <w:tc>
          <w:tcPr>
            <w:tcW w:w="993" w:type="dxa"/>
            <w:vAlign w:val="center"/>
          </w:tcPr>
          <w:p w14:paraId="69BA970E" w14:textId="77777777" w:rsidR="009D7FC3" w:rsidRDefault="009D7FC3" w:rsidP="00154DCB">
            <w:pPr>
              <w:jc w:val="center"/>
              <w:rPr>
                <w:rFonts w:eastAsiaTheme="minorEastAsia"/>
                <w:sz w:val="28"/>
              </w:rPr>
            </w:pPr>
            <w:r>
              <w:rPr>
                <w:rFonts w:eastAsiaTheme="minorEastAsia"/>
                <w:sz w:val="28"/>
              </w:rPr>
              <w:t>000</w:t>
            </w:r>
          </w:p>
          <w:p w14:paraId="3641E8C0" w14:textId="77777777" w:rsidR="009D7FC3" w:rsidRDefault="009D7FC3" w:rsidP="00154DCB">
            <w:pPr>
              <w:jc w:val="center"/>
              <w:rPr>
                <w:rFonts w:eastAsiaTheme="minorEastAsia"/>
                <w:sz w:val="28"/>
              </w:rPr>
            </w:pPr>
            <w:r>
              <w:rPr>
                <w:rFonts w:eastAsiaTheme="minorEastAsia"/>
                <w:sz w:val="28"/>
              </w:rPr>
              <w:t>001</w:t>
            </w:r>
          </w:p>
          <w:p w14:paraId="198AE079" w14:textId="77777777" w:rsidR="009D7FC3" w:rsidRDefault="009D7FC3" w:rsidP="00154DCB">
            <w:pPr>
              <w:jc w:val="center"/>
              <w:rPr>
                <w:rFonts w:eastAsiaTheme="minorEastAsia"/>
                <w:sz w:val="28"/>
              </w:rPr>
            </w:pPr>
            <w:r>
              <w:rPr>
                <w:rFonts w:eastAsiaTheme="minorEastAsia"/>
                <w:sz w:val="28"/>
              </w:rPr>
              <w:t>000</w:t>
            </w:r>
          </w:p>
          <w:p w14:paraId="7FD249CF" w14:textId="77777777" w:rsidR="009D7FC3" w:rsidRDefault="009D7FC3" w:rsidP="00154DCB">
            <w:pPr>
              <w:jc w:val="center"/>
              <w:rPr>
                <w:rFonts w:eastAsiaTheme="minorEastAsia"/>
                <w:sz w:val="28"/>
              </w:rPr>
            </w:pPr>
            <w:r>
              <w:rPr>
                <w:rFonts w:eastAsiaTheme="minorEastAsia"/>
                <w:sz w:val="28"/>
              </w:rPr>
              <w:t>001</w:t>
            </w:r>
          </w:p>
        </w:tc>
        <w:tc>
          <w:tcPr>
            <w:tcW w:w="3820" w:type="dxa"/>
            <w:vAlign w:val="center"/>
          </w:tcPr>
          <w:p w14:paraId="416691D2" w14:textId="77777777" w:rsidR="009D7FC3" w:rsidRDefault="009D7FC3" w:rsidP="00154DCB">
            <w:pPr>
              <w:jc w:val="center"/>
              <w:rPr>
                <w:rFonts w:eastAsiaTheme="minorEastAsia"/>
                <w:sz w:val="28"/>
              </w:rPr>
            </w:pPr>
            <w:r>
              <w:rPr>
                <w:rFonts w:eastAsiaTheme="minorEastAsia"/>
                <w:sz w:val="28"/>
              </w:rPr>
              <w:t>Команды ввода-вывода (операнд в аккумуляторе, адресация порта прямая или через РЗУ)</w:t>
            </w:r>
          </w:p>
        </w:tc>
      </w:tr>
      <w:tr w:rsidR="009D7FC3" w14:paraId="2D2FAEC7" w14:textId="77777777" w:rsidTr="00F47D0F">
        <w:tc>
          <w:tcPr>
            <w:tcW w:w="1804" w:type="dxa"/>
            <w:vAlign w:val="center"/>
          </w:tcPr>
          <w:p w14:paraId="4E9EF5A9" w14:textId="77777777" w:rsidR="009D7FC3" w:rsidRPr="0093135E" w:rsidRDefault="009D7FC3" w:rsidP="00154DCB">
            <w:pPr>
              <w:jc w:val="center"/>
              <w:rPr>
                <w:rFonts w:eastAsiaTheme="minorEastAsia"/>
                <w:i/>
                <w:sz w:val="28"/>
              </w:rPr>
            </w:pPr>
            <w:r w:rsidRPr="0093135E">
              <w:rPr>
                <w:rFonts w:eastAsiaTheme="minorEastAsia"/>
                <w:i/>
                <w:sz w:val="28"/>
              </w:rPr>
              <w:t>I</w:t>
            </w:r>
            <w:r>
              <w:rPr>
                <w:rFonts w:eastAsiaTheme="minorEastAsia"/>
                <w:i/>
                <w:sz w:val="28"/>
                <w:vertAlign w:val="subscript"/>
              </w:rPr>
              <w:t>23</w:t>
            </w:r>
            <w:r w:rsidRPr="0093135E">
              <w:rPr>
                <w:rFonts w:eastAsiaTheme="minorEastAsia"/>
                <w:i/>
                <w:sz w:val="28"/>
              </w:rPr>
              <w:t>-…</w:t>
            </w:r>
          </w:p>
        </w:tc>
        <w:tc>
          <w:tcPr>
            <w:tcW w:w="901" w:type="dxa"/>
            <w:vAlign w:val="center"/>
          </w:tcPr>
          <w:p w14:paraId="43433F78" w14:textId="77777777" w:rsidR="009D7FC3" w:rsidRDefault="009D7FC3" w:rsidP="00154DCB">
            <w:pPr>
              <w:jc w:val="center"/>
              <w:rPr>
                <w:rFonts w:eastAsiaTheme="minorEastAsia"/>
                <w:sz w:val="28"/>
              </w:rPr>
            </w:pPr>
            <w:r>
              <w:rPr>
                <w:rFonts w:eastAsiaTheme="minorEastAsia"/>
                <w:sz w:val="28"/>
              </w:rPr>
              <w:t>…</w:t>
            </w:r>
          </w:p>
        </w:tc>
        <w:tc>
          <w:tcPr>
            <w:tcW w:w="834" w:type="dxa"/>
            <w:vAlign w:val="center"/>
          </w:tcPr>
          <w:p w14:paraId="05E6A7BA" w14:textId="77777777" w:rsidR="009D7FC3" w:rsidRPr="0093135E" w:rsidRDefault="009D7FC3" w:rsidP="00154DCB">
            <w:pPr>
              <w:jc w:val="center"/>
              <w:rPr>
                <w:rFonts w:eastAsiaTheme="minorEastAsia"/>
                <w:sz w:val="28"/>
              </w:rPr>
            </w:pPr>
            <w:r>
              <w:rPr>
                <w:rFonts w:eastAsiaTheme="minorEastAsia"/>
                <w:sz w:val="28"/>
              </w:rPr>
              <w:t>1010</w:t>
            </w:r>
          </w:p>
        </w:tc>
        <w:tc>
          <w:tcPr>
            <w:tcW w:w="992" w:type="dxa"/>
            <w:vAlign w:val="center"/>
          </w:tcPr>
          <w:p w14:paraId="7CBD48D5" w14:textId="77777777" w:rsidR="009D7FC3" w:rsidRPr="004C5DD9" w:rsidRDefault="009D7FC3" w:rsidP="00154DCB">
            <w:pPr>
              <w:jc w:val="center"/>
              <w:rPr>
                <w:rFonts w:eastAsiaTheme="minorEastAsia"/>
                <w:sz w:val="28"/>
              </w:rPr>
            </w:pPr>
            <w:r>
              <w:rPr>
                <w:rFonts w:eastAsiaTheme="minorEastAsia"/>
                <w:sz w:val="28"/>
              </w:rPr>
              <w:t>…</w:t>
            </w:r>
          </w:p>
        </w:tc>
        <w:tc>
          <w:tcPr>
            <w:tcW w:w="993" w:type="dxa"/>
            <w:vAlign w:val="center"/>
          </w:tcPr>
          <w:p w14:paraId="04A0116A" w14:textId="77777777" w:rsidR="009D7FC3" w:rsidRPr="004C5DD9" w:rsidRDefault="009D7FC3" w:rsidP="00154DCB">
            <w:pPr>
              <w:jc w:val="center"/>
              <w:rPr>
                <w:rFonts w:eastAsiaTheme="minorEastAsia"/>
                <w:sz w:val="28"/>
              </w:rPr>
            </w:pPr>
            <w:r>
              <w:rPr>
                <w:rFonts w:eastAsiaTheme="minorEastAsia"/>
                <w:sz w:val="28"/>
              </w:rPr>
              <w:t>…</w:t>
            </w:r>
          </w:p>
        </w:tc>
        <w:tc>
          <w:tcPr>
            <w:tcW w:w="3820" w:type="dxa"/>
            <w:vAlign w:val="center"/>
          </w:tcPr>
          <w:p w14:paraId="0BC8B0B4" w14:textId="77777777" w:rsidR="009D7FC3" w:rsidRDefault="009D7FC3" w:rsidP="00154DCB">
            <w:pPr>
              <w:jc w:val="center"/>
              <w:rPr>
                <w:rFonts w:eastAsiaTheme="minorEastAsia"/>
                <w:sz w:val="28"/>
              </w:rPr>
            </w:pPr>
            <w:r>
              <w:rPr>
                <w:rFonts w:eastAsiaTheme="minorEastAsia"/>
                <w:sz w:val="28"/>
              </w:rPr>
              <w:t>Спецкоманды</w:t>
            </w:r>
          </w:p>
        </w:tc>
      </w:tr>
    </w:tbl>
    <w:p w14:paraId="6C640CB7" w14:textId="77777777" w:rsidR="00F47D0F" w:rsidRDefault="00F47D0F" w:rsidP="002A4822">
      <w:pPr>
        <w:pStyle w:val="21"/>
      </w:pPr>
      <w:bookmarkStart w:id="18" w:name="_Toc166052854"/>
    </w:p>
    <w:p w14:paraId="7C81D9D1" w14:textId="2458593C" w:rsidR="00F47D0F" w:rsidRPr="00F47D0F" w:rsidRDefault="00F47D0F" w:rsidP="002A4822">
      <w:pPr>
        <w:pStyle w:val="21"/>
      </w:pPr>
      <w:r>
        <w:rPr>
          <w:color w:val="000000" w:themeColor="text1"/>
        </w:rPr>
        <w:t>1.4</w:t>
      </w:r>
      <w:r w:rsidRPr="009566CC">
        <w:rPr>
          <w:color w:val="000000" w:themeColor="text1"/>
        </w:rPr>
        <w:t xml:space="preserve">. </w:t>
      </w:r>
      <w:bookmarkEnd w:id="18"/>
      <w:r w:rsidRPr="002A4822">
        <w:t>Разработка обобщенной структуры компьютера на основе системы команд</w:t>
      </w:r>
    </w:p>
    <w:p w14:paraId="4447407D" w14:textId="77777777" w:rsidR="00F47D0F" w:rsidRPr="00F47D0F" w:rsidRDefault="00F47D0F" w:rsidP="00F47D0F"/>
    <w:p w14:paraId="163F8EB9" w14:textId="77777777" w:rsidR="00F47D0F" w:rsidRPr="003A609C" w:rsidRDefault="00F47D0F" w:rsidP="003A609C">
      <w:pPr>
        <w:ind w:firstLine="709"/>
        <w:jc w:val="both"/>
        <w:rPr>
          <w:sz w:val="28"/>
        </w:rPr>
      </w:pPr>
      <w:r w:rsidRPr="003A609C">
        <w:rPr>
          <w:sz w:val="28"/>
        </w:rPr>
        <w:t>Рассмотрим неймановский компьютер с типичной архитектурой, т.е. со структурой и языком, обладающими основными чертами автоматического вычислительного устройства. По своей сути блок-схема проектируемого компьютера будет представлять собой четырехблочную систему с принстонской архитектурой, шинная организация которой определяется совмещенной шиной данных и команд, как показано на рис. 1.10.</w:t>
      </w:r>
    </w:p>
    <w:p w14:paraId="1F52FDAA" w14:textId="77777777" w:rsidR="00F47D0F" w:rsidRDefault="00F47D0F" w:rsidP="00F47D0F">
      <w:pPr>
        <w:widowControl w:val="0"/>
        <w:autoSpaceDE w:val="0"/>
        <w:autoSpaceDN w:val="0"/>
        <w:adjustRightInd w:val="0"/>
        <w:ind w:right="70" w:firstLine="709"/>
        <w:jc w:val="both"/>
        <w:rPr>
          <w:noProof/>
        </w:rPr>
      </w:pPr>
    </w:p>
    <w:p w14:paraId="4DDA2DE9" w14:textId="77777777" w:rsidR="00F47D0F" w:rsidRDefault="00F47D0F" w:rsidP="00F47D0F">
      <w:pPr>
        <w:widowControl w:val="0"/>
        <w:autoSpaceDE w:val="0"/>
        <w:autoSpaceDN w:val="0"/>
        <w:adjustRightInd w:val="0"/>
        <w:ind w:right="70" w:firstLine="709"/>
        <w:jc w:val="both"/>
        <w:rPr>
          <w:sz w:val="24"/>
          <w:szCs w:val="24"/>
        </w:rPr>
      </w:pPr>
      <w:r>
        <w:rPr>
          <w:noProof/>
          <w:lang w:val="en-US" w:eastAsia="en-US"/>
        </w:rPr>
        <w:drawing>
          <wp:inline distT="0" distB="0" distL="0" distR="0" wp14:anchorId="2A950A6B" wp14:editId="32BD86A9">
            <wp:extent cx="4909649" cy="1781175"/>
            <wp:effectExtent l="0" t="0" r="5715" b="0"/>
            <wp:docPr id="12224" name="Рисунок 1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9807" t="54732" r="5719" b="23034"/>
                    <a:stretch/>
                  </pic:blipFill>
                  <pic:spPr bwMode="auto">
                    <a:xfrm>
                      <a:off x="0" y="0"/>
                      <a:ext cx="4919906" cy="1784896"/>
                    </a:xfrm>
                    <a:prstGeom prst="rect">
                      <a:avLst/>
                    </a:prstGeom>
                    <a:ln>
                      <a:noFill/>
                    </a:ln>
                    <a:extLst>
                      <a:ext uri="{53640926-AAD7-44D8-BBD7-CCE9431645EC}">
                        <a14:shadowObscured xmlns:a14="http://schemas.microsoft.com/office/drawing/2010/main"/>
                      </a:ext>
                    </a:extLst>
                  </pic:spPr>
                </pic:pic>
              </a:graphicData>
            </a:graphic>
          </wp:inline>
        </w:drawing>
      </w:r>
    </w:p>
    <w:p w14:paraId="4620249A" w14:textId="77777777" w:rsidR="00F47D0F" w:rsidRDefault="00F47D0F" w:rsidP="00F47D0F">
      <w:pPr>
        <w:widowControl w:val="0"/>
        <w:autoSpaceDE w:val="0"/>
        <w:autoSpaceDN w:val="0"/>
        <w:adjustRightInd w:val="0"/>
        <w:ind w:right="70" w:firstLine="709"/>
        <w:jc w:val="both"/>
        <w:rPr>
          <w:sz w:val="24"/>
          <w:szCs w:val="24"/>
        </w:rPr>
      </w:pPr>
    </w:p>
    <w:p w14:paraId="5A29036E" w14:textId="77777777" w:rsidR="00F47D0F" w:rsidRDefault="00F47D0F" w:rsidP="00F47D0F">
      <w:pPr>
        <w:widowControl w:val="0"/>
        <w:autoSpaceDE w:val="0"/>
        <w:autoSpaceDN w:val="0"/>
        <w:adjustRightInd w:val="0"/>
        <w:ind w:right="70" w:firstLine="709"/>
        <w:jc w:val="center"/>
        <w:rPr>
          <w:sz w:val="28"/>
          <w:szCs w:val="24"/>
        </w:rPr>
      </w:pPr>
      <w:r>
        <w:rPr>
          <w:sz w:val="28"/>
          <w:szCs w:val="24"/>
        </w:rPr>
        <w:t>Рис. 1.10 – Блок схема компьютера</w:t>
      </w:r>
    </w:p>
    <w:p w14:paraId="72758AD8" w14:textId="77777777" w:rsidR="00F47D0F" w:rsidRPr="003A609C" w:rsidRDefault="00F47D0F" w:rsidP="00F47D0F">
      <w:pPr>
        <w:widowControl w:val="0"/>
        <w:autoSpaceDE w:val="0"/>
        <w:autoSpaceDN w:val="0"/>
        <w:adjustRightInd w:val="0"/>
        <w:ind w:right="70" w:firstLine="709"/>
        <w:jc w:val="center"/>
        <w:rPr>
          <w:sz w:val="28"/>
          <w:szCs w:val="24"/>
        </w:rPr>
      </w:pPr>
    </w:p>
    <w:p w14:paraId="225C7249" w14:textId="77777777" w:rsidR="00F47D0F" w:rsidRPr="00DA6E81" w:rsidRDefault="00F47D0F" w:rsidP="00DA6E81">
      <w:pPr>
        <w:ind w:firstLine="709"/>
        <w:jc w:val="both"/>
        <w:rPr>
          <w:sz w:val="28"/>
        </w:rPr>
      </w:pPr>
      <w:r w:rsidRPr="00DA6E81">
        <w:rPr>
          <w:sz w:val="28"/>
        </w:rPr>
        <w:t xml:space="preserve">Шинные связи между компонентами блок-схемы спецкомпьютера в основном определяются фазами выборки и исполнения команд. </w:t>
      </w:r>
    </w:p>
    <w:p w14:paraId="4F993110" w14:textId="77777777" w:rsidR="00F47D0F" w:rsidRPr="00DA6E81" w:rsidRDefault="00F47D0F" w:rsidP="00DA6E81">
      <w:pPr>
        <w:ind w:firstLine="709"/>
        <w:jc w:val="both"/>
        <w:rPr>
          <w:sz w:val="28"/>
        </w:rPr>
      </w:pPr>
      <w:r w:rsidRPr="00DA6E81">
        <w:rPr>
          <w:sz w:val="28"/>
        </w:rPr>
        <w:t xml:space="preserve">Принципиально фаза выборки начинается с выдачи соответствующего адреса из </w:t>
      </w:r>
      <w:proofErr w:type="spellStart"/>
      <w:r w:rsidRPr="00DA6E81">
        <w:rPr>
          <w:sz w:val="28"/>
        </w:rPr>
        <w:t>СчАК</w:t>
      </w:r>
      <w:proofErr w:type="spellEnd"/>
      <w:r w:rsidRPr="00DA6E81">
        <w:rPr>
          <w:sz w:val="28"/>
        </w:rPr>
        <w:t xml:space="preserve"> на шину адреса системы. При этом текущее значение счетчика определяется естественным способом формирования адресов (используется </w:t>
      </w:r>
      <w:r w:rsidRPr="00DA6E81">
        <w:rPr>
          <w:sz w:val="28"/>
        </w:rPr>
        <w:lastRenderedPageBreak/>
        <w:t xml:space="preserve">линия </w:t>
      </w:r>
      <w:r w:rsidRPr="00DA6E81">
        <w:rPr>
          <w:i/>
          <w:sz w:val="28"/>
        </w:rPr>
        <w:t>INR</w:t>
      </w:r>
      <w:r w:rsidRPr="00DA6E81">
        <w:rPr>
          <w:sz w:val="28"/>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DA6E81">
        <w:rPr>
          <w:i/>
          <w:sz w:val="28"/>
        </w:rPr>
        <w:t>RG K</w:t>
      </w:r>
      <w:r w:rsidRPr="00DA6E81">
        <w:rPr>
          <w:sz w:val="28"/>
        </w:rPr>
        <w:t>. На этом фаза выборки завершается.</w:t>
      </w:r>
    </w:p>
    <w:p w14:paraId="42FC04C9" w14:textId="77777777" w:rsidR="00F47D0F" w:rsidRPr="00DA6E81" w:rsidRDefault="00F47D0F" w:rsidP="00DA6E81">
      <w:pPr>
        <w:ind w:firstLine="709"/>
        <w:jc w:val="both"/>
        <w:rPr>
          <w:sz w:val="28"/>
        </w:rPr>
      </w:pPr>
      <w:r w:rsidRPr="00DA6E81">
        <w:rPr>
          <w:sz w:val="28"/>
        </w:rPr>
        <w:t xml:space="preserve"> 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595061EB" w14:textId="77777777" w:rsidR="00F47D0F" w:rsidRPr="00DA6E81" w:rsidRDefault="00F47D0F" w:rsidP="00DA6E81">
      <w:pPr>
        <w:ind w:firstLine="709"/>
        <w:jc w:val="both"/>
        <w:rPr>
          <w:sz w:val="28"/>
        </w:rPr>
      </w:pPr>
      <w:r w:rsidRPr="00DA6E81">
        <w:rPr>
          <w:sz w:val="28"/>
        </w:rPr>
        <w:t xml:space="preserve"> 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 </w:t>
      </w:r>
    </w:p>
    <w:p w14:paraId="7BC95879" w14:textId="77777777" w:rsidR="00F47D0F" w:rsidRPr="00DA6E81" w:rsidRDefault="00F47D0F" w:rsidP="00DA6E81">
      <w:pPr>
        <w:ind w:firstLine="709"/>
        <w:jc w:val="both"/>
        <w:rPr>
          <w:sz w:val="28"/>
        </w:rPr>
      </w:pPr>
      <w:r w:rsidRPr="00DA6E81">
        <w:rPr>
          <w:sz w:val="28"/>
        </w:rPr>
        <w:t xml:space="preserve"> Третий шаг – это преобразование данных с учетом кода операции. При этом БМУ формирует сигналы управления для БОД и определяет характер</w:t>
      </w:r>
    </w:p>
    <w:p w14:paraId="76540D92" w14:textId="77777777" w:rsidR="00F47D0F" w:rsidRPr="00DA6E81" w:rsidRDefault="00F47D0F" w:rsidP="00DA6E81">
      <w:pPr>
        <w:ind w:firstLine="709"/>
        <w:jc w:val="both"/>
        <w:rPr>
          <w:sz w:val="28"/>
        </w:rPr>
      </w:pPr>
      <w:r w:rsidRPr="00DA6E81">
        <w:rPr>
          <w:sz w:val="28"/>
        </w:rPr>
        <w:t xml:space="preserve">действий, необходимых для получения результата. </w:t>
      </w:r>
      <w:proofErr w:type="spellStart"/>
      <w:r w:rsidRPr="00DA6E81">
        <w:rPr>
          <w:sz w:val="28"/>
        </w:rPr>
        <w:t>Арифметикологическое</w:t>
      </w:r>
      <w:proofErr w:type="spellEnd"/>
      <w:r w:rsidRPr="00DA6E81">
        <w:rPr>
          <w:sz w:val="28"/>
        </w:rPr>
        <w:t xml:space="preserve">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w:t>
      </w:r>
    </w:p>
    <w:p w14:paraId="11997E5F" w14:textId="77777777" w:rsidR="00F47D0F" w:rsidRPr="00DA6E81" w:rsidRDefault="00F47D0F" w:rsidP="00DA6E81">
      <w:pPr>
        <w:ind w:firstLine="709"/>
        <w:jc w:val="both"/>
        <w:rPr>
          <w:sz w:val="28"/>
        </w:rPr>
      </w:pPr>
      <w:r w:rsidRPr="00DA6E81">
        <w:rPr>
          <w:sz w:val="28"/>
        </w:rPr>
        <w:t xml:space="preserve"> 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4891BE61" w14:textId="77777777" w:rsidR="00F47D0F" w:rsidRPr="00DA6E81" w:rsidRDefault="00F47D0F" w:rsidP="00DA6E81">
      <w:pPr>
        <w:ind w:firstLine="709"/>
        <w:jc w:val="both"/>
        <w:rPr>
          <w:sz w:val="28"/>
        </w:rPr>
      </w:pPr>
      <w:r w:rsidRPr="00DA6E81">
        <w:rPr>
          <w:sz w:val="28"/>
        </w:rPr>
        <w:t xml:space="preserve"> Для формирования более подробной блок-схемы компьютера выделим из блока управления регистр команды (</w:t>
      </w:r>
      <w:r w:rsidRPr="00DA6E81">
        <w:rPr>
          <w:i/>
          <w:sz w:val="28"/>
        </w:rPr>
        <w:t>RG K</w:t>
      </w:r>
      <w:r w:rsidRPr="00DA6E81">
        <w:rPr>
          <w:sz w:val="28"/>
        </w:rPr>
        <w:t xml:space="preserve">) в виде отдельной структурной компоненты и разместим в нем команду первого формата, например, </w:t>
      </w:r>
      <w:r w:rsidRPr="00DA6E81">
        <w:rPr>
          <w:i/>
          <w:sz w:val="28"/>
        </w:rPr>
        <w:t>I</w:t>
      </w:r>
      <w:r w:rsidRPr="00DA6E81">
        <w:rPr>
          <w:i/>
          <w:sz w:val="28"/>
          <w:vertAlign w:val="subscript"/>
        </w:rPr>
        <w:t>1</w:t>
      </w:r>
      <w:r w:rsidRPr="00DA6E81">
        <w:rPr>
          <w:sz w:val="28"/>
        </w:rPr>
        <w:t xml:space="preserve">. При этом, устанавливая связи между </w:t>
      </w:r>
      <w:r w:rsidRPr="00DA6E81">
        <w:rPr>
          <w:i/>
          <w:sz w:val="28"/>
        </w:rPr>
        <w:t>RG K</w:t>
      </w:r>
      <w:r w:rsidRPr="00DA6E81">
        <w:rPr>
          <w:sz w:val="28"/>
        </w:rPr>
        <w:t xml:space="preserve">, блоками и модулями системы, добиваемся логического объединения воедино формата команды, аппаратных средств и принципа функционирования неймановской архитектуры (рис. 1.11). В приведенной структуре поля команды КОП и </w:t>
      </w:r>
      <w:proofErr w:type="spellStart"/>
      <w:r w:rsidRPr="00DA6E81">
        <w:rPr>
          <w:i/>
          <w:sz w:val="28"/>
        </w:rPr>
        <w:t>mod</w:t>
      </w:r>
      <w:proofErr w:type="spellEnd"/>
      <w:r w:rsidRPr="00DA6E81">
        <w:rPr>
          <w:sz w:val="28"/>
        </w:rPr>
        <w:t xml:space="preserve"> 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 </w:t>
      </w:r>
      <w:r w:rsidRPr="00DA6E81">
        <w:rPr>
          <w:i/>
          <w:sz w:val="28"/>
        </w:rPr>
        <w:t>I</w:t>
      </w:r>
      <w:r w:rsidRPr="00DA6E81">
        <w:rPr>
          <w:sz w:val="28"/>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w:t>
      </w:r>
      <w:r w:rsidRPr="00DA6E81">
        <w:rPr>
          <w:i/>
          <w:sz w:val="28"/>
        </w:rPr>
        <w:t>А</w:t>
      </w:r>
      <w:r w:rsidRPr="00DA6E81">
        <w:rPr>
          <w:sz w:val="28"/>
        </w:rPr>
        <w:t xml:space="preserve">, разрядность которой должна </w:t>
      </w:r>
      <w:r w:rsidRPr="00DA6E81">
        <w:rPr>
          <w:sz w:val="28"/>
        </w:rPr>
        <w:lastRenderedPageBreak/>
        <w:t xml:space="preserve">быть равна разрядности поля </w:t>
      </w:r>
      <w:proofErr w:type="spellStart"/>
      <w:r w:rsidRPr="00DA6E81">
        <w:rPr>
          <w:i/>
          <w:sz w:val="28"/>
        </w:rPr>
        <w:t>Rj</w:t>
      </w:r>
      <w:proofErr w:type="spellEnd"/>
      <w:r w:rsidRPr="00DA6E81">
        <w:rPr>
          <w:sz w:val="28"/>
        </w:rPr>
        <w:t xml:space="preserve">. Иными словами, считаем, что процессор имеет 16 </w:t>
      </w:r>
      <w:r w:rsidRPr="00DA6E81">
        <w:rPr>
          <w:i/>
          <w:sz w:val="28"/>
        </w:rPr>
        <w:t>РОН</w:t>
      </w:r>
      <w:r w:rsidRPr="00DA6E81">
        <w:rPr>
          <w:sz w:val="28"/>
        </w:rPr>
        <w:t>, а поле адреса – длину 4 бита.</w:t>
      </w:r>
    </w:p>
    <w:p w14:paraId="1037C4D6" w14:textId="77777777" w:rsidR="006B59B4" w:rsidRDefault="006B59B4" w:rsidP="006B59B4">
      <w:pPr>
        <w:rPr>
          <w:noProof/>
          <w:lang w:eastAsia="en-US"/>
        </w:rPr>
      </w:pPr>
    </w:p>
    <w:p w14:paraId="641D8840" w14:textId="3C1F1A11" w:rsidR="00F47D0F" w:rsidRDefault="00F47D0F" w:rsidP="00F47D0F">
      <w:pPr>
        <w:jc w:val="center"/>
      </w:pPr>
      <w:r>
        <w:rPr>
          <w:noProof/>
          <w:lang w:val="en-US" w:eastAsia="en-US"/>
        </w:rPr>
        <w:drawing>
          <wp:inline distT="0" distB="0" distL="0" distR="0" wp14:anchorId="2BE3C86E" wp14:editId="77CE3047">
            <wp:extent cx="4841875" cy="2144486"/>
            <wp:effectExtent l="0" t="0" r="0" b="8255"/>
            <wp:docPr id="12228" name="Рисунок 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28">
                      <a:extLst>
                        <a:ext uri="{28A0092B-C50C-407E-A947-70E740481C1C}">
                          <a14:useLocalDpi xmlns:a14="http://schemas.microsoft.com/office/drawing/2010/main" val="0"/>
                        </a:ext>
                      </a:extLst>
                    </a:blip>
                    <a:srcRect b="9771"/>
                    <a:stretch/>
                  </pic:blipFill>
                  <pic:spPr bwMode="auto">
                    <a:xfrm>
                      <a:off x="0" y="0"/>
                      <a:ext cx="4865889" cy="2155122"/>
                    </a:xfrm>
                    <a:prstGeom prst="rect">
                      <a:avLst/>
                    </a:prstGeom>
                    <a:noFill/>
                    <a:ln>
                      <a:noFill/>
                    </a:ln>
                    <a:extLst>
                      <a:ext uri="{53640926-AAD7-44D8-BBD7-CCE9431645EC}">
                        <a14:shadowObscured xmlns:a14="http://schemas.microsoft.com/office/drawing/2010/main"/>
                      </a:ext>
                    </a:extLst>
                  </pic:spPr>
                </pic:pic>
              </a:graphicData>
            </a:graphic>
          </wp:inline>
        </w:drawing>
      </w:r>
    </w:p>
    <w:p w14:paraId="5C00E693" w14:textId="77777777" w:rsidR="00F47D0F" w:rsidRPr="00220CAD" w:rsidRDefault="00F47D0F" w:rsidP="00F47D0F">
      <w:pPr>
        <w:ind w:firstLine="709"/>
        <w:jc w:val="center"/>
        <w:rPr>
          <w:sz w:val="28"/>
        </w:rPr>
      </w:pPr>
    </w:p>
    <w:p w14:paraId="299A81C0" w14:textId="77777777" w:rsidR="00F47D0F" w:rsidRDefault="00F47D0F" w:rsidP="00F47D0F">
      <w:pPr>
        <w:ind w:firstLine="709"/>
        <w:jc w:val="center"/>
        <w:rPr>
          <w:sz w:val="28"/>
        </w:rPr>
      </w:pPr>
      <w:r>
        <w:rPr>
          <w:sz w:val="28"/>
        </w:rPr>
        <w:t xml:space="preserve">Рис. 1.11 – </w:t>
      </w:r>
      <w:r>
        <w:rPr>
          <w:sz w:val="28"/>
          <w:szCs w:val="24"/>
        </w:rPr>
        <w:t xml:space="preserve">Блок схема </w:t>
      </w:r>
      <w:proofErr w:type="spellStart"/>
      <w:r>
        <w:rPr>
          <w:sz w:val="28"/>
          <w:szCs w:val="24"/>
        </w:rPr>
        <w:t>ккомпьютера</w:t>
      </w:r>
      <w:proofErr w:type="spellEnd"/>
      <w:r>
        <w:rPr>
          <w:sz w:val="28"/>
          <w:szCs w:val="24"/>
        </w:rPr>
        <w:t xml:space="preserve"> с учетом </w:t>
      </w:r>
      <w:r>
        <w:rPr>
          <w:sz w:val="28"/>
          <w:szCs w:val="24"/>
          <w:lang w:val="en-US"/>
        </w:rPr>
        <w:t>RGK</w:t>
      </w:r>
    </w:p>
    <w:p w14:paraId="27706F41" w14:textId="77777777" w:rsidR="00F47D0F" w:rsidRDefault="00F47D0F" w:rsidP="00F47D0F">
      <w:pPr>
        <w:ind w:firstLine="709"/>
        <w:jc w:val="center"/>
        <w:rPr>
          <w:sz w:val="28"/>
        </w:rPr>
      </w:pPr>
    </w:p>
    <w:p w14:paraId="1F68D58D" w14:textId="77777777" w:rsidR="00F47D0F" w:rsidRPr="00DA6E81" w:rsidRDefault="00F47D0F" w:rsidP="00DA6E81">
      <w:pPr>
        <w:ind w:firstLine="709"/>
        <w:jc w:val="both"/>
        <w:rPr>
          <w:sz w:val="28"/>
        </w:rPr>
      </w:pPr>
      <w:r w:rsidRPr="00DA6E81">
        <w:rPr>
          <w:sz w:val="28"/>
        </w:rPr>
        <w:t xml:space="preserve">В рамках совершенствования внутреннего интерфейса следует учитывать, что адресный вход памяти может принимать информацию от двух источников: от регистра команды </w:t>
      </w:r>
      <w:r w:rsidRPr="00DA6E81">
        <w:rPr>
          <w:i/>
          <w:sz w:val="28"/>
        </w:rPr>
        <w:t>RG K</w:t>
      </w:r>
      <w:r w:rsidRPr="00DA6E81">
        <w:rPr>
          <w:sz w:val="28"/>
        </w:rPr>
        <w:t xml:space="preserve"> и из счетчика </w:t>
      </w:r>
      <w:proofErr w:type="spellStart"/>
      <w:r w:rsidRPr="00DA6E81">
        <w:rPr>
          <w:sz w:val="28"/>
        </w:rPr>
        <w:t>СчАК</w:t>
      </w:r>
      <w:proofErr w:type="spellEnd"/>
      <w:r w:rsidRPr="00DA6E81">
        <w:rPr>
          <w:sz w:val="28"/>
        </w:rPr>
        <w:t xml:space="preserve">. Это предполагает включение в соответствующей точке интерфейса мультиплексора </w:t>
      </w:r>
      <w:r w:rsidRPr="00DA6E81">
        <w:rPr>
          <w:i/>
          <w:sz w:val="28"/>
        </w:rPr>
        <w:t>MUX</w:t>
      </w:r>
      <w:r w:rsidRPr="00DA6E81">
        <w:rPr>
          <w:sz w:val="28"/>
        </w:rPr>
        <w:t xml:space="preserve"> c управлением от БМУ. Кроме того, работа ОЗУ, БОД и УВВ на общую шину данных также предполагает введение дополнительных линий для управления двунаправленными выводами </w:t>
      </w:r>
      <w:r w:rsidRPr="00DA6E81">
        <w:rPr>
          <w:i/>
          <w:sz w:val="28"/>
        </w:rPr>
        <w:t>DIO</w:t>
      </w:r>
      <w:r w:rsidRPr="00DA6E81">
        <w:rPr>
          <w:sz w:val="28"/>
        </w:rPr>
        <w:t xml:space="preserve"> с целью арбитража ШД, т.е. общей шины компьютера.</w:t>
      </w:r>
    </w:p>
    <w:p w14:paraId="13D539E6" w14:textId="77777777" w:rsidR="00F47D0F" w:rsidRPr="00DA6E81" w:rsidRDefault="00F47D0F" w:rsidP="00F47D0F">
      <w:pPr>
        <w:widowControl w:val="0"/>
        <w:autoSpaceDE w:val="0"/>
        <w:autoSpaceDN w:val="0"/>
        <w:adjustRightInd w:val="0"/>
        <w:ind w:right="75" w:firstLine="709"/>
        <w:jc w:val="both"/>
        <w:rPr>
          <w:sz w:val="28"/>
        </w:rPr>
      </w:pPr>
      <w:r w:rsidRPr="00DA6E81">
        <w:rPr>
          <w:sz w:val="28"/>
        </w:rPr>
        <w:t xml:space="preserve">Эмуляция в структуре спецкомпьютера следующих двух форматов, а именно команд </w:t>
      </w:r>
      <w:r>
        <w:rPr>
          <w:i/>
          <w:iCs/>
          <w:color w:val="000000"/>
          <w:w w:val="99"/>
          <w:sz w:val="28"/>
          <w:szCs w:val="28"/>
        </w:rPr>
        <w:t>I</w:t>
      </w:r>
      <w:r w:rsidRPr="00A070A2">
        <w:rPr>
          <w:color w:val="000000"/>
          <w:w w:val="99"/>
          <w:sz w:val="28"/>
          <w:szCs w:val="28"/>
          <w:vertAlign w:val="subscript"/>
        </w:rPr>
        <w:t xml:space="preserve">2 </w:t>
      </w:r>
      <w:r w:rsidRPr="00A070A2">
        <w:rPr>
          <w:color w:val="000000"/>
          <w:w w:val="99"/>
          <w:sz w:val="28"/>
          <w:szCs w:val="28"/>
        </w:rPr>
        <w:t>–</w:t>
      </w:r>
      <w:r w:rsidRPr="00A070A2">
        <w:rPr>
          <w:i/>
          <w:iCs/>
          <w:color w:val="000000"/>
          <w:w w:val="99"/>
          <w:sz w:val="28"/>
          <w:szCs w:val="28"/>
        </w:rPr>
        <w:t xml:space="preserve"> </w:t>
      </w:r>
      <w:r>
        <w:rPr>
          <w:i/>
          <w:iCs/>
          <w:color w:val="000000"/>
          <w:w w:val="99"/>
          <w:sz w:val="28"/>
          <w:szCs w:val="28"/>
        </w:rPr>
        <w:t>I</w:t>
      </w:r>
      <w:r w:rsidRPr="00A070A2">
        <w:rPr>
          <w:color w:val="000000"/>
          <w:w w:val="99"/>
          <w:sz w:val="28"/>
          <w:szCs w:val="28"/>
          <w:vertAlign w:val="subscript"/>
        </w:rPr>
        <w:t>3</w:t>
      </w:r>
      <w:r w:rsidRPr="00A070A2">
        <w:rPr>
          <w:color w:val="000000"/>
          <w:w w:val="99"/>
          <w:sz w:val="28"/>
          <w:szCs w:val="28"/>
        </w:rPr>
        <w:t xml:space="preserve"> </w:t>
      </w:r>
      <w:r w:rsidRPr="00DA6E81">
        <w:rPr>
          <w:sz w:val="28"/>
        </w:rPr>
        <w:t>предполагает введение в сформированную блок–схему (см. рис. 1.14) дополнительных линий связи, как показано на рис. 1.12.</w:t>
      </w:r>
    </w:p>
    <w:p w14:paraId="761ADE74" w14:textId="77777777" w:rsidR="00F47D0F" w:rsidRDefault="00F47D0F" w:rsidP="00F47D0F">
      <w:pPr>
        <w:ind w:firstLine="709"/>
        <w:rPr>
          <w:noProof/>
        </w:rPr>
      </w:pPr>
    </w:p>
    <w:p w14:paraId="7FD5074A" w14:textId="77777777" w:rsidR="00F47D0F" w:rsidRPr="00A87C33" w:rsidRDefault="00F47D0F" w:rsidP="00F47D0F">
      <w:pPr>
        <w:ind w:firstLine="709"/>
        <w:jc w:val="center"/>
        <w:rPr>
          <w:noProof/>
          <w:lang w:eastAsia="en-US"/>
        </w:rPr>
      </w:pPr>
    </w:p>
    <w:p w14:paraId="2A85AB87" w14:textId="77777777" w:rsidR="00F47D0F" w:rsidRDefault="00F47D0F" w:rsidP="00F47D0F">
      <w:pPr>
        <w:jc w:val="center"/>
      </w:pPr>
      <w:r>
        <w:rPr>
          <w:noProof/>
          <w:lang w:val="en-US" w:eastAsia="en-US"/>
        </w:rPr>
        <w:drawing>
          <wp:inline distT="0" distB="0" distL="0" distR="0" wp14:anchorId="2351286E" wp14:editId="7B356BD7">
            <wp:extent cx="5555634" cy="2705100"/>
            <wp:effectExtent l="0" t="0" r="6985" b="0"/>
            <wp:docPr id="12229" name="Рисунок 1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rotWithShape="1">
                    <a:blip r:embed="rId29">
                      <a:extLst>
                        <a:ext uri="{28A0092B-C50C-407E-A947-70E740481C1C}">
                          <a14:useLocalDpi xmlns:a14="http://schemas.microsoft.com/office/drawing/2010/main" val="0"/>
                        </a:ext>
                      </a:extLst>
                    </a:blip>
                    <a:srcRect b="6844"/>
                    <a:stretch/>
                  </pic:blipFill>
                  <pic:spPr bwMode="auto">
                    <a:xfrm>
                      <a:off x="0" y="0"/>
                      <a:ext cx="5611139" cy="2732126"/>
                    </a:xfrm>
                    <a:prstGeom prst="rect">
                      <a:avLst/>
                    </a:prstGeom>
                    <a:noFill/>
                    <a:ln>
                      <a:noFill/>
                    </a:ln>
                    <a:extLst>
                      <a:ext uri="{53640926-AAD7-44D8-BBD7-CCE9431645EC}">
                        <a14:shadowObscured xmlns:a14="http://schemas.microsoft.com/office/drawing/2010/main"/>
                      </a:ext>
                    </a:extLst>
                  </pic:spPr>
                </pic:pic>
              </a:graphicData>
            </a:graphic>
          </wp:inline>
        </w:drawing>
      </w:r>
    </w:p>
    <w:p w14:paraId="65122771" w14:textId="77777777" w:rsidR="00F47D0F" w:rsidRDefault="00F47D0F" w:rsidP="00F47D0F">
      <w:pPr>
        <w:ind w:firstLine="709"/>
        <w:jc w:val="center"/>
        <w:rPr>
          <w:sz w:val="28"/>
        </w:rPr>
      </w:pPr>
    </w:p>
    <w:p w14:paraId="2D361424" w14:textId="4B770B9E" w:rsidR="00DA6E81" w:rsidRPr="00DA6E81" w:rsidRDefault="00F47D0F" w:rsidP="00DA6E81">
      <w:pPr>
        <w:ind w:firstLine="709"/>
        <w:jc w:val="center"/>
        <w:rPr>
          <w:i/>
          <w:sz w:val="28"/>
          <w:szCs w:val="28"/>
          <w:vertAlign w:val="subscript"/>
        </w:rPr>
      </w:pPr>
      <w:r>
        <w:rPr>
          <w:sz w:val="28"/>
        </w:rPr>
        <w:t xml:space="preserve">Рис. 1.12 – </w:t>
      </w:r>
      <w:r>
        <w:rPr>
          <w:sz w:val="28"/>
          <w:szCs w:val="28"/>
        </w:rPr>
        <w:t xml:space="preserve">Блок-схема компьютера с учетом команд </w:t>
      </w:r>
      <w:r>
        <w:rPr>
          <w:i/>
          <w:sz w:val="28"/>
          <w:szCs w:val="28"/>
          <w:lang w:val="en-US"/>
        </w:rPr>
        <w:t>I</w:t>
      </w:r>
      <w:r w:rsidRPr="006D3432">
        <w:rPr>
          <w:i/>
          <w:sz w:val="28"/>
          <w:szCs w:val="28"/>
          <w:vertAlign w:val="subscript"/>
        </w:rPr>
        <w:t>2</w:t>
      </w:r>
      <w:r>
        <w:rPr>
          <w:i/>
          <w:sz w:val="28"/>
          <w:szCs w:val="28"/>
          <w:vertAlign w:val="subscript"/>
        </w:rPr>
        <w:t xml:space="preserve"> </w:t>
      </w:r>
      <w:r w:rsidRPr="006D3432">
        <w:rPr>
          <w:sz w:val="28"/>
          <w:szCs w:val="28"/>
        </w:rPr>
        <w:t>и</w:t>
      </w:r>
      <w:r w:rsidRPr="006D3432">
        <w:rPr>
          <w:i/>
          <w:sz w:val="28"/>
          <w:szCs w:val="28"/>
          <w:vertAlign w:val="subscript"/>
        </w:rPr>
        <w:t xml:space="preserve"> </w:t>
      </w:r>
      <w:r>
        <w:rPr>
          <w:i/>
          <w:sz w:val="28"/>
          <w:szCs w:val="28"/>
          <w:lang w:val="en-US"/>
        </w:rPr>
        <w:t>I</w:t>
      </w:r>
      <w:r w:rsidRPr="006D3432">
        <w:rPr>
          <w:i/>
          <w:sz w:val="28"/>
          <w:szCs w:val="28"/>
          <w:vertAlign w:val="subscript"/>
        </w:rPr>
        <w:t>3</w:t>
      </w:r>
    </w:p>
    <w:p w14:paraId="3FDACD5B" w14:textId="77777777" w:rsidR="00F47D0F" w:rsidRDefault="00F47D0F" w:rsidP="00F47D0F">
      <w:pPr>
        <w:widowControl w:val="0"/>
        <w:autoSpaceDE w:val="0"/>
        <w:autoSpaceDN w:val="0"/>
        <w:adjustRightInd w:val="0"/>
        <w:ind w:right="70" w:firstLine="709"/>
        <w:jc w:val="both"/>
        <w:rPr>
          <w:color w:val="000000"/>
          <w:w w:val="99"/>
          <w:sz w:val="28"/>
          <w:szCs w:val="28"/>
        </w:rPr>
      </w:pPr>
      <w:r w:rsidRPr="00DA6E81">
        <w:rPr>
          <w:sz w:val="28"/>
        </w:rPr>
        <w:lastRenderedPageBreak/>
        <w:t>Окончательный вариант укрупненной блок-схемы компьютера может быть получен путем эмуляции в полученной структуре команды</w:t>
      </w:r>
      <w:r w:rsidRPr="00DA6E81">
        <w:rPr>
          <w:color w:val="000000"/>
          <w:w w:val="99"/>
          <w:sz w:val="40"/>
          <w:szCs w:val="28"/>
        </w:rPr>
        <w:t xml:space="preserve"> </w:t>
      </w:r>
      <w:r>
        <w:rPr>
          <w:i/>
          <w:iCs/>
          <w:color w:val="000000"/>
          <w:w w:val="99"/>
          <w:sz w:val="28"/>
          <w:szCs w:val="28"/>
        </w:rPr>
        <w:t>I</w:t>
      </w:r>
      <w:r w:rsidRPr="00A070A2">
        <w:rPr>
          <w:i/>
          <w:iCs/>
          <w:color w:val="000000"/>
          <w:w w:val="99"/>
          <w:sz w:val="28"/>
          <w:szCs w:val="28"/>
          <w:vertAlign w:val="subscript"/>
        </w:rPr>
        <w:t>4</w:t>
      </w:r>
      <w:r>
        <w:rPr>
          <w:color w:val="000000"/>
          <w:w w:val="99"/>
          <w:sz w:val="28"/>
          <w:szCs w:val="28"/>
        </w:rPr>
        <w:t xml:space="preserve"> </w:t>
      </w:r>
      <w:r w:rsidRPr="00DA6E81">
        <w:rPr>
          <w:sz w:val="28"/>
        </w:rPr>
        <w:t>формата</w:t>
      </w:r>
      <w:r w:rsidRPr="00DA6E81">
        <w:rPr>
          <w:color w:val="000000"/>
          <w:w w:val="99"/>
          <w:sz w:val="40"/>
          <w:szCs w:val="28"/>
        </w:rPr>
        <w:t xml:space="preserve"> </w:t>
      </w:r>
      <w:r>
        <w:rPr>
          <w:i/>
          <w:iCs/>
          <w:color w:val="000000"/>
          <w:w w:val="99"/>
          <w:sz w:val="28"/>
          <w:szCs w:val="28"/>
        </w:rPr>
        <w:t>R</w:t>
      </w:r>
      <w:r w:rsidRPr="00DA6E81">
        <w:rPr>
          <w:i/>
          <w:iCs/>
          <w:color w:val="000000"/>
          <w:w w:val="99"/>
          <w:sz w:val="28"/>
          <w:szCs w:val="28"/>
          <w:vertAlign w:val="subscript"/>
        </w:rPr>
        <w:t>X</w:t>
      </w:r>
      <w:r w:rsidRPr="00A070A2">
        <w:rPr>
          <w:color w:val="000000"/>
          <w:w w:val="99"/>
          <w:sz w:val="28"/>
          <w:szCs w:val="28"/>
        </w:rPr>
        <w:t xml:space="preserve"> (рис</w:t>
      </w:r>
      <w:r>
        <w:rPr>
          <w:color w:val="000000"/>
          <w:w w:val="99"/>
          <w:sz w:val="28"/>
          <w:szCs w:val="28"/>
        </w:rPr>
        <w:t>. 1.13</w:t>
      </w:r>
      <w:r w:rsidRPr="00A070A2">
        <w:rPr>
          <w:color w:val="000000"/>
          <w:w w:val="99"/>
          <w:sz w:val="28"/>
          <w:szCs w:val="28"/>
        </w:rPr>
        <w:t>).</w:t>
      </w:r>
    </w:p>
    <w:p w14:paraId="4804F0F4" w14:textId="77777777" w:rsidR="00F47D0F" w:rsidRPr="00A070A2" w:rsidRDefault="00F47D0F" w:rsidP="00F47D0F">
      <w:pPr>
        <w:widowControl w:val="0"/>
        <w:autoSpaceDE w:val="0"/>
        <w:autoSpaceDN w:val="0"/>
        <w:adjustRightInd w:val="0"/>
        <w:ind w:right="70" w:firstLine="709"/>
        <w:jc w:val="both"/>
        <w:rPr>
          <w:noProof/>
        </w:rPr>
      </w:pPr>
    </w:p>
    <w:p w14:paraId="009C92C4" w14:textId="77777777" w:rsidR="00F47D0F" w:rsidRDefault="00F47D0F" w:rsidP="00F47D0F">
      <w:pPr>
        <w:jc w:val="center"/>
      </w:pPr>
      <w:r>
        <w:rPr>
          <w:noProof/>
          <w:lang w:val="en-US" w:eastAsia="en-US"/>
        </w:rPr>
        <w:drawing>
          <wp:inline distT="0" distB="0" distL="0" distR="0" wp14:anchorId="485C4510" wp14:editId="16D2620A">
            <wp:extent cx="4727161" cy="2386941"/>
            <wp:effectExtent l="0" t="0" r="0" b="0"/>
            <wp:docPr id="12230" name="Рисунок 1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4567" cy="2395730"/>
                    </a:xfrm>
                    <a:prstGeom prst="rect">
                      <a:avLst/>
                    </a:prstGeom>
                    <a:noFill/>
                    <a:ln>
                      <a:noFill/>
                    </a:ln>
                  </pic:spPr>
                </pic:pic>
              </a:graphicData>
            </a:graphic>
          </wp:inline>
        </w:drawing>
      </w:r>
    </w:p>
    <w:p w14:paraId="11B71FAE" w14:textId="77777777" w:rsidR="00F47D0F" w:rsidRDefault="00F47D0F" w:rsidP="00F47D0F">
      <w:pPr>
        <w:ind w:firstLine="709"/>
        <w:jc w:val="center"/>
      </w:pPr>
    </w:p>
    <w:p w14:paraId="39470BB6" w14:textId="77777777" w:rsidR="00F47D0F" w:rsidRDefault="00F47D0F" w:rsidP="00F47D0F">
      <w:pPr>
        <w:ind w:firstLine="709"/>
        <w:jc w:val="center"/>
        <w:rPr>
          <w:sz w:val="28"/>
        </w:rPr>
      </w:pPr>
      <w:r>
        <w:rPr>
          <w:sz w:val="28"/>
        </w:rPr>
        <w:t xml:space="preserve">Рис. 1.13 – </w:t>
      </w:r>
      <w:r>
        <w:rPr>
          <w:sz w:val="28"/>
          <w:szCs w:val="28"/>
        </w:rPr>
        <w:t xml:space="preserve">Блок-схема компьютера с учетом команды </w:t>
      </w:r>
      <w:r>
        <w:rPr>
          <w:i/>
          <w:sz w:val="28"/>
          <w:szCs w:val="28"/>
          <w:lang w:val="en-US"/>
        </w:rPr>
        <w:t>I</w:t>
      </w:r>
      <w:r>
        <w:rPr>
          <w:i/>
          <w:sz w:val="28"/>
          <w:szCs w:val="28"/>
          <w:vertAlign w:val="subscript"/>
        </w:rPr>
        <w:t>4</w:t>
      </w:r>
    </w:p>
    <w:p w14:paraId="44BA3801" w14:textId="77777777" w:rsidR="006B59B4" w:rsidRDefault="006B59B4" w:rsidP="00F47D0F">
      <w:pPr>
        <w:widowControl w:val="0"/>
        <w:autoSpaceDE w:val="0"/>
        <w:autoSpaceDN w:val="0"/>
        <w:adjustRightInd w:val="0"/>
        <w:ind w:right="72" w:firstLine="709"/>
        <w:jc w:val="both"/>
        <w:rPr>
          <w:color w:val="000000"/>
          <w:w w:val="99"/>
          <w:sz w:val="28"/>
          <w:szCs w:val="28"/>
        </w:rPr>
      </w:pPr>
    </w:p>
    <w:p w14:paraId="75991E9E" w14:textId="4687043B" w:rsidR="00F47D0F" w:rsidRPr="00DA6E81" w:rsidRDefault="00F47D0F" w:rsidP="00F47D0F">
      <w:pPr>
        <w:widowControl w:val="0"/>
        <w:autoSpaceDE w:val="0"/>
        <w:autoSpaceDN w:val="0"/>
        <w:adjustRightInd w:val="0"/>
        <w:ind w:right="72" w:firstLine="709"/>
        <w:jc w:val="both"/>
        <w:rPr>
          <w:sz w:val="28"/>
        </w:rPr>
      </w:pPr>
      <w:r w:rsidRPr="00DA6E81">
        <w:rPr>
          <w:sz w:val="28"/>
        </w:rPr>
        <w:t>На данном шаге эмуляции необходимо учитывать, что формирование адреса ОЗУ в четвертом формате осуществляется с использованием двух регистров процессора:</w:t>
      </w:r>
      <w:r w:rsidRPr="00A070A2">
        <w:rPr>
          <w:color w:val="000000"/>
          <w:w w:val="99"/>
          <w:sz w:val="28"/>
          <w:szCs w:val="28"/>
        </w:rPr>
        <w:t xml:space="preserve"> </w:t>
      </w:r>
      <w:proofErr w:type="spellStart"/>
      <w:r>
        <w:rPr>
          <w:i/>
          <w:iCs/>
          <w:color w:val="000000"/>
          <w:w w:val="99"/>
          <w:sz w:val="28"/>
          <w:szCs w:val="28"/>
        </w:rPr>
        <w:t>R</w:t>
      </w:r>
      <w:r>
        <w:rPr>
          <w:i/>
          <w:iCs/>
          <w:color w:val="000000"/>
          <w:w w:val="99"/>
          <w:sz w:val="28"/>
          <w:szCs w:val="28"/>
          <w:vertAlign w:val="subscript"/>
        </w:rPr>
        <w:t>j</w:t>
      </w:r>
      <w:proofErr w:type="spellEnd"/>
      <w:r w:rsidRPr="00A070A2">
        <w:rPr>
          <w:i/>
          <w:iCs/>
          <w:color w:val="000000"/>
          <w:w w:val="99"/>
          <w:sz w:val="28"/>
          <w:szCs w:val="28"/>
          <w:vertAlign w:val="subscript"/>
        </w:rPr>
        <w:t xml:space="preserve"> </w:t>
      </w:r>
      <w:r w:rsidRPr="00A070A2">
        <w:rPr>
          <w:i/>
          <w:iCs/>
          <w:color w:val="000000"/>
          <w:w w:val="99"/>
          <w:sz w:val="28"/>
          <w:szCs w:val="28"/>
        </w:rPr>
        <w:t>–</w:t>
      </w:r>
      <w:r w:rsidRPr="00A070A2">
        <w:rPr>
          <w:color w:val="000000"/>
          <w:w w:val="99"/>
          <w:sz w:val="28"/>
          <w:szCs w:val="28"/>
        </w:rPr>
        <w:t xml:space="preserve"> </w:t>
      </w:r>
      <w:r w:rsidRPr="00DA6E81">
        <w:rPr>
          <w:sz w:val="28"/>
        </w:rPr>
        <w:t>регистра базы и</w:t>
      </w:r>
      <w:r w:rsidRPr="00DA6E81">
        <w:rPr>
          <w:color w:val="000000"/>
          <w:w w:val="99"/>
          <w:sz w:val="40"/>
          <w:szCs w:val="28"/>
        </w:rPr>
        <w:t xml:space="preserve"> </w:t>
      </w:r>
      <w:proofErr w:type="spellStart"/>
      <w:r>
        <w:rPr>
          <w:i/>
          <w:iCs/>
          <w:color w:val="000000"/>
          <w:w w:val="99"/>
          <w:sz w:val="28"/>
          <w:szCs w:val="28"/>
        </w:rPr>
        <w:t>R</w:t>
      </w:r>
      <w:r>
        <w:rPr>
          <w:i/>
          <w:iCs/>
          <w:color w:val="000000"/>
          <w:w w:val="99"/>
          <w:sz w:val="28"/>
          <w:szCs w:val="28"/>
          <w:vertAlign w:val="subscript"/>
        </w:rPr>
        <w:t>x</w:t>
      </w:r>
      <w:proofErr w:type="spellEnd"/>
      <w:r w:rsidRPr="00A070A2">
        <w:rPr>
          <w:i/>
          <w:iCs/>
          <w:color w:val="000000"/>
          <w:w w:val="99"/>
          <w:sz w:val="28"/>
          <w:szCs w:val="28"/>
        </w:rPr>
        <w:t xml:space="preserve"> </w:t>
      </w:r>
      <w:r w:rsidRPr="00DA6E81">
        <w:rPr>
          <w:sz w:val="28"/>
        </w:rPr>
        <w:t xml:space="preserve">– регистра индекса. Данный факт предполагает одновременность передачи адресов регистров из </w:t>
      </w:r>
      <w:r w:rsidRPr="00DA6E81">
        <w:rPr>
          <w:i/>
          <w:sz w:val="28"/>
        </w:rPr>
        <w:t>RGK</w:t>
      </w:r>
      <w:r w:rsidRPr="00DA6E81">
        <w:rPr>
          <w:sz w:val="28"/>
        </w:rPr>
        <w:t xml:space="preserve"> на входы РЗУ </w:t>
      </w:r>
      <w:r w:rsidRPr="00DA6E81">
        <w:rPr>
          <w:i/>
          <w:sz w:val="28"/>
        </w:rPr>
        <w:t>А</w:t>
      </w:r>
      <w:r w:rsidRPr="00DA6E81">
        <w:rPr>
          <w:sz w:val="28"/>
        </w:rPr>
        <w:t xml:space="preserve"> и </w:t>
      </w:r>
      <w:r w:rsidRPr="00DA6E81">
        <w:rPr>
          <w:i/>
          <w:sz w:val="28"/>
        </w:rPr>
        <w:t>В</w:t>
      </w:r>
      <w:r w:rsidRPr="00DA6E81">
        <w:rPr>
          <w:sz w:val="28"/>
        </w:rPr>
        <w:t xml:space="preserve"> процессора.</w:t>
      </w:r>
    </w:p>
    <w:p w14:paraId="0E387F4C" w14:textId="77777777" w:rsidR="00F47D0F" w:rsidRPr="009D6C0F" w:rsidRDefault="00F47D0F" w:rsidP="009D6C0F">
      <w:pPr>
        <w:ind w:firstLine="709"/>
        <w:jc w:val="both"/>
        <w:rPr>
          <w:sz w:val="28"/>
        </w:rPr>
      </w:pPr>
      <w:r w:rsidRPr="009D6C0F">
        <w:rPr>
          <w:sz w:val="28"/>
        </w:rPr>
        <w:t xml:space="preserve">Разряды смещения передаются по дополнительным линиям связи на ШД и далее через схемы коммутации компьютера на </w:t>
      </w:r>
      <w:r w:rsidRPr="009D6C0F">
        <w:rPr>
          <w:i/>
          <w:sz w:val="28"/>
        </w:rPr>
        <w:t>D</w:t>
      </w:r>
      <w:r w:rsidRPr="009D6C0F">
        <w:rPr>
          <w:i/>
          <w:sz w:val="28"/>
          <w:vertAlign w:val="subscript"/>
        </w:rPr>
        <w:t>I</w:t>
      </w:r>
      <w:r w:rsidRPr="009D6C0F">
        <w:rPr>
          <w:sz w:val="28"/>
        </w:rPr>
        <w:t xml:space="preserve"> вход БОД. Таким образом, вычисление адреса операнда в ОЗУ может быть выполнено в течение только двух тактов работы системы. После данной процедуры на адресный вход </w:t>
      </w:r>
      <w:r w:rsidRPr="009D6C0F">
        <w:rPr>
          <w:i/>
          <w:sz w:val="28"/>
        </w:rPr>
        <w:t>B</w:t>
      </w:r>
      <w:r w:rsidRPr="009D6C0F">
        <w:rPr>
          <w:sz w:val="28"/>
        </w:rPr>
        <w:t xml:space="preserve"> БОД может быть </w:t>
      </w:r>
      <w:proofErr w:type="spellStart"/>
      <w:r w:rsidRPr="009D6C0F">
        <w:rPr>
          <w:sz w:val="28"/>
        </w:rPr>
        <w:t>скоммутирован</w:t>
      </w:r>
      <w:proofErr w:type="spellEnd"/>
      <w:r w:rsidRPr="009D6C0F">
        <w:rPr>
          <w:sz w:val="28"/>
        </w:rPr>
        <w:t xml:space="preserve"> адрес второго операнда.</w:t>
      </w:r>
    </w:p>
    <w:p w14:paraId="28784FAB" w14:textId="77777777" w:rsidR="00F47D0F" w:rsidRPr="009D6C0F" w:rsidRDefault="00F47D0F" w:rsidP="009D6C0F">
      <w:pPr>
        <w:ind w:firstLine="709"/>
        <w:jc w:val="both"/>
        <w:rPr>
          <w:sz w:val="28"/>
        </w:rPr>
      </w:pPr>
      <w:r w:rsidRPr="009D6C0F">
        <w:rPr>
          <w:sz w:val="28"/>
        </w:rPr>
        <w:t>Очередной шаг совершенствования структуры, приведенной на рис. 1.13, может быть выполнен после расчета и синтеза функциональных блоков и соответствующих линий связи внутреннего интерфейса компьютера.</w:t>
      </w:r>
    </w:p>
    <w:p w14:paraId="2383E350" w14:textId="77777777" w:rsidR="009D6C0F" w:rsidRDefault="009D6C0F" w:rsidP="009D6C0F">
      <w:pPr>
        <w:ind w:firstLine="709"/>
        <w:jc w:val="both"/>
        <w:rPr>
          <w:sz w:val="28"/>
        </w:rPr>
      </w:pPr>
      <w:r w:rsidRPr="009D6C0F">
        <w:rPr>
          <w:sz w:val="28"/>
        </w:rPr>
        <w:t>Предложенная схема адресации органично вписывается в общую архитектуру вычислительной системы, обеспечивая согласованную работу процессора и подсистемы памяти. Последующий синтез функциональных блоков должен учитывать требования к временным характеристикам сигналов, особенно при работе на повышенных тактовых частотах.</w:t>
      </w:r>
    </w:p>
    <w:p w14:paraId="5F4FDF8A" w14:textId="4CEDDF0A" w:rsidR="00F47D0F" w:rsidRDefault="009D6C0F" w:rsidP="009D6C0F">
      <w:pPr>
        <w:ind w:firstLine="709"/>
        <w:rPr>
          <w:sz w:val="28"/>
        </w:rPr>
      </w:pPr>
      <w:r w:rsidRPr="009D6C0F">
        <w:rPr>
          <w:sz w:val="28"/>
        </w:rPr>
        <w:t>Подобная организация адресации позволяет существенно сократить временные затраты на доступ к памяти, особенно при обработке массивов данных. Важно отметить, что использование двух регистров одновременно</w:t>
      </w:r>
      <w:r>
        <w:rPr>
          <w:sz w:val="28"/>
        </w:rPr>
        <w:t xml:space="preserve"> </w:t>
      </w:r>
      <w:r w:rsidRPr="009D6C0F">
        <w:rPr>
          <w:sz w:val="28"/>
        </w:rPr>
        <w:t>создает предпосылки для реализации эффективных механизмов косвенной адресации и работы со сложными структурами данных.</w:t>
      </w:r>
    </w:p>
    <w:p w14:paraId="3A1BDB97" w14:textId="557FE598" w:rsidR="009D6C0F" w:rsidRPr="009D6C0F" w:rsidRDefault="009D6C0F" w:rsidP="009D6C0F">
      <w:pPr>
        <w:ind w:firstLine="709"/>
        <w:jc w:val="both"/>
        <w:rPr>
          <w:sz w:val="28"/>
        </w:rPr>
      </w:pPr>
      <w:r>
        <w:rPr>
          <w:sz w:val="28"/>
        </w:rPr>
        <w:t>Д</w:t>
      </w:r>
      <w:r w:rsidRPr="009D6C0F">
        <w:rPr>
          <w:sz w:val="28"/>
        </w:rPr>
        <w:t xml:space="preserve">вухтактная схема формирования адреса обеспечивает значительное преимущество в быстродействии </w:t>
      </w:r>
      <w:r>
        <w:rPr>
          <w:sz w:val="28"/>
        </w:rPr>
        <w:t>в</w:t>
      </w:r>
      <w:r w:rsidRPr="009D6C0F">
        <w:rPr>
          <w:sz w:val="28"/>
        </w:rPr>
        <w:t xml:space="preserve"> сравнени</w:t>
      </w:r>
      <w:r>
        <w:rPr>
          <w:sz w:val="28"/>
        </w:rPr>
        <w:t>е</w:t>
      </w:r>
      <w:r w:rsidRPr="009D6C0F">
        <w:rPr>
          <w:sz w:val="28"/>
        </w:rPr>
        <w:t xml:space="preserve"> с классическими</w:t>
      </w:r>
      <w:r>
        <w:rPr>
          <w:sz w:val="28"/>
        </w:rPr>
        <w:t>.</w:t>
      </w:r>
    </w:p>
    <w:bookmarkEnd w:id="9"/>
    <w:p w14:paraId="63F30033" w14:textId="2C174943" w:rsidR="006D4D28" w:rsidRPr="002A4822" w:rsidRDefault="006B59B4" w:rsidP="002A4822">
      <w:pPr>
        <w:pStyle w:val="21"/>
      </w:pPr>
      <w:r>
        <w:br w:type="column"/>
      </w:r>
      <w:r w:rsidR="006D4D28" w:rsidRPr="002A4822">
        <w:lastRenderedPageBreak/>
        <w:t>2 ПРОЕКТИРОВАНИЕ ОСНОВНЫХ СТРУКТУРНЫХ КОМПОНЕНТОВ СХЕМЫ КОМПЬЮТЕРА</w:t>
      </w:r>
    </w:p>
    <w:p w14:paraId="7C5B8029" w14:textId="77777777" w:rsidR="007A333E" w:rsidRPr="002A4822" w:rsidRDefault="007A333E" w:rsidP="002A4822">
      <w:pPr>
        <w:pStyle w:val="21"/>
      </w:pPr>
    </w:p>
    <w:p w14:paraId="5D50AAB7" w14:textId="339DEF7C" w:rsidR="00AF77A0" w:rsidRPr="002A4822" w:rsidRDefault="007A333E" w:rsidP="002A4822">
      <w:pPr>
        <w:pStyle w:val="21"/>
      </w:pPr>
      <w:bookmarkStart w:id="19" w:name="_Toc293032614"/>
      <w:r w:rsidRPr="002A4822">
        <w:t xml:space="preserve">2.1 </w:t>
      </w:r>
      <w:r w:rsidR="002A4822">
        <w:t>Проектирование</w:t>
      </w:r>
      <w:r w:rsidRPr="002A4822">
        <w:t xml:space="preserve"> </w:t>
      </w:r>
      <w:r w:rsidR="002A4822">
        <w:t>аппаратуры</w:t>
      </w:r>
      <w:r w:rsidRPr="002A4822">
        <w:t xml:space="preserve"> блока обработки данных</w:t>
      </w:r>
      <w:bookmarkEnd w:id="19"/>
    </w:p>
    <w:p w14:paraId="7AB21833" w14:textId="77777777" w:rsidR="008B6967" w:rsidRDefault="008B6967" w:rsidP="008B6967">
      <w:pPr>
        <w:ind w:firstLine="709"/>
        <w:jc w:val="both"/>
        <w:rPr>
          <w:sz w:val="28"/>
          <w:szCs w:val="28"/>
        </w:rPr>
      </w:pPr>
      <w:bookmarkStart w:id="20" w:name="_Toc293032615"/>
    </w:p>
    <w:p w14:paraId="1D57680C" w14:textId="77777777" w:rsidR="008B6967" w:rsidRPr="00675111" w:rsidRDefault="008B6967" w:rsidP="008B6967">
      <w:pPr>
        <w:ind w:firstLine="709"/>
        <w:jc w:val="both"/>
        <w:rPr>
          <w:sz w:val="28"/>
          <w:szCs w:val="28"/>
        </w:rPr>
      </w:pPr>
      <w:r w:rsidRPr="00675111">
        <w:rPr>
          <w:sz w:val="28"/>
          <w:szCs w:val="28"/>
        </w:rPr>
        <w:t>Проектирование</w:t>
      </w:r>
      <w:r>
        <w:rPr>
          <w:sz w:val="28"/>
          <w:szCs w:val="28"/>
        </w:rPr>
        <w:t xml:space="preserve"> </w:t>
      </w:r>
      <w:r w:rsidRPr="00675111">
        <w:rPr>
          <w:sz w:val="28"/>
          <w:szCs w:val="28"/>
        </w:rPr>
        <w:t>БОД</w:t>
      </w:r>
      <w:r>
        <w:rPr>
          <w:sz w:val="28"/>
          <w:szCs w:val="28"/>
        </w:rPr>
        <w:t xml:space="preserve"> </w:t>
      </w:r>
      <w:r w:rsidRPr="00675111">
        <w:rPr>
          <w:sz w:val="28"/>
          <w:szCs w:val="28"/>
        </w:rPr>
        <w:t>управляющего</w:t>
      </w:r>
      <w:r>
        <w:rPr>
          <w:sz w:val="28"/>
          <w:szCs w:val="28"/>
        </w:rPr>
        <w:t xml:space="preserve"> </w:t>
      </w:r>
      <w:r w:rsidRPr="00675111">
        <w:rPr>
          <w:sz w:val="28"/>
          <w:szCs w:val="28"/>
        </w:rPr>
        <w:t>спецкомпьютера</w:t>
      </w:r>
      <w:r>
        <w:rPr>
          <w:sz w:val="28"/>
          <w:szCs w:val="28"/>
        </w:rPr>
        <w:t xml:space="preserve"> </w:t>
      </w:r>
      <w:r w:rsidRPr="00675111">
        <w:rPr>
          <w:sz w:val="28"/>
          <w:szCs w:val="28"/>
        </w:rPr>
        <w:t>сводится</w:t>
      </w:r>
      <w:r>
        <w:rPr>
          <w:sz w:val="28"/>
          <w:szCs w:val="28"/>
        </w:rPr>
        <w:t xml:space="preserve"> </w:t>
      </w:r>
      <w:r w:rsidRPr="00675111">
        <w:rPr>
          <w:sz w:val="28"/>
          <w:szCs w:val="28"/>
        </w:rPr>
        <w:t>в</w:t>
      </w:r>
      <w:r>
        <w:rPr>
          <w:sz w:val="28"/>
          <w:szCs w:val="28"/>
        </w:rPr>
        <w:t xml:space="preserve"> ос</w:t>
      </w:r>
      <w:r w:rsidRPr="00675111">
        <w:rPr>
          <w:sz w:val="28"/>
          <w:szCs w:val="28"/>
        </w:rPr>
        <w:t xml:space="preserve">новном к решению трех задач: </w:t>
      </w:r>
    </w:p>
    <w:p w14:paraId="3D3F503A" w14:textId="77777777" w:rsidR="008B6967" w:rsidRPr="00675111" w:rsidRDefault="008B6967" w:rsidP="008B6967">
      <w:pPr>
        <w:ind w:firstLine="709"/>
        <w:jc w:val="both"/>
        <w:rPr>
          <w:sz w:val="28"/>
          <w:szCs w:val="28"/>
        </w:rPr>
      </w:pPr>
      <w:r w:rsidRPr="00675111">
        <w:rPr>
          <w:sz w:val="28"/>
          <w:szCs w:val="28"/>
        </w:rPr>
        <w:t>1)</w:t>
      </w:r>
      <w:r>
        <w:rPr>
          <w:sz w:val="28"/>
          <w:szCs w:val="28"/>
        </w:rPr>
        <w:t xml:space="preserve"> </w:t>
      </w:r>
      <w:r w:rsidRPr="00675111">
        <w:rPr>
          <w:sz w:val="28"/>
          <w:szCs w:val="28"/>
        </w:rPr>
        <w:t>организации</w:t>
      </w:r>
      <w:r>
        <w:rPr>
          <w:sz w:val="28"/>
          <w:szCs w:val="28"/>
        </w:rPr>
        <w:t xml:space="preserve"> </w:t>
      </w:r>
      <w:r w:rsidRPr="00675111">
        <w:rPr>
          <w:sz w:val="28"/>
          <w:szCs w:val="28"/>
        </w:rPr>
        <w:t>ускоренного</w:t>
      </w:r>
      <w:r>
        <w:rPr>
          <w:sz w:val="28"/>
          <w:szCs w:val="28"/>
        </w:rPr>
        <w:t xml:space="preserve"> </w:t>
      </w:r>
      <w:r w:rsidRPr="00675111">
        <w:rPr>
          <w:sz w:val="28"/>
          <w:szCs w:val="28"/>
        </w:rPr>
        <w:t>(параллельного)</w:t>
      </w:r>
      <w:r>
        <w:rPr>
          <w:sz w:val="28"/>
          <w:szCs w:val="28"/>
        </w:rPr>
        <w:t xml:space="preserve"> </w:t>
      </w:r>
      <w:r w:rsidRPr="00675111">
        <w:rPr>
          <w:sz w:val="28"/>
          <w:szCs w:val="28"/>
        </w:rPr>
        <w:t>переноса</w:t>
      </w:r>
      <w:r>
        <w:rPr>
          <w:sz w:val="28"/>
          <w:szCs w:val="28"/>
        </w:rPr>
        <w:t xml:space="preserve"> </w:t>
      </w:r>
      <w:r w:rsidRPr="00675111">
        <w:rPr>
          <w:sz w:val="28"/>
          <w:szCs w:val="28"/>
        </w:rPr>
        <w:t>в</w:t>
      </w:r>
      <w:r>
        <w:rPr>
          <w:sz w:val="28"/>
          <w:szCs w:val="28"/>
        </w:rPr>
        <w:t xml:space="preserve"> многоразряд</w:t>
      </w:r>
      <w:r w:rsidRPr="00675111">
        <w:rPr>
          <w:sz w:val="28"/>
          <w:szCs w:val="28"/>
        </w:rPr>
        <w:t xml:space="preserve">ных устройствах, </w:t>
      </w:r>
    </w:p>
    <w:p w14:paraId="40F59FEE" w14:textId="77777777" w:rsidR="008B6967" w:rsidRPr="00675111" w:rsidRDefault="008B6967" w:rsidP="008B6967">
      <w:pPr>
        <w:ind w:firstLine="709"/>
        <w:jc w:val="both"/>
        <w:rPr>
          <w:sz w:val="28"/>
          <w:szCs w:val="28"/>
        </w:rPr>
      </w:pPr>
      <w:r w:rsidRPr="00675111">
        <w:rPr>
          <w:sz w:val="28"/>
          <w:szCs w:val="28"/>
        </w:rPr>
        <w:t>2) организации</w:t>
      </w:r>
      <w:r>
        <w:rPr>
          <w:sz w:val="28"/>
          <w:szCs w:val="28"/>
        </w:rPr>
        <w:t xml:space="preserve"> </w:t>
      </w:r>
      <w:r w:rsidRPr="00675111">
        <w:rPr>
          <w:sz w:val="28"/>
          <w:szCs w:val="28"/>
        </w:rPr>
        <w:t>заданных</w:t>
      </w:r>
      <w:r>
        <w:rPr>
          <w:sz w:val="28"/>
          <w:szCs w:val="28"/>
        </w:rPr>
        <w:t xml:space="preserve"> </w:t>
      </w:r>
      <w:r w:rsidRPr="00675111">
        <w:rPr>
          <w:sz w:val="28"/>
          <w:szCs w:val="28"/>
        </w:rPr>
        <w:t>видов сдв</w:t>
      </w:r>
      <w:r>
        <w:rPr>
          <w:sz w:val="28"/>
          <w:szCs w:val="28"/>
        </w:rPr>
        <w:t>игов операндов одинарной и двой</w:t>
      </w:r>
      <w:r w:rsidRPr="00675111">
        <w:rPr>
          <w:sz w:val="28"/>
          <w:szCs w:val="28"/>
        </w:rPr>
        <w:t xml:space="preserve">ной длины, </w:t>
      </w:r>
    </w:p>
    <w:p w14:paraId="2A0545A7" w14:textId="77777777" w:rsidR="008B6967" w:rsidRDefault="008B6967" w:rsidP="008B6967">
      <w:pPr>
        <w:ind w:firstLine="709"/>
        <w:jc w:val="both"/>
        <w:rPr>
          <w:sz w:val="28"/>
          <w:szCs w:val="28"/>
        </w:rPr>
      </w:pPr>
      <w:r w:rsidRPr="00675111">
        <w:rPr>
          <w:sz w:val="28"/>
          <w:szCs w:val="28"/>
        </w:rPr>
        <w:t>3) хранения</w:t>
      </w:r>
      <w:r>
        <w:rPr>
          <w:sz w:val="28"/>
          <w:szCs w:val="28"/>
        </w:rPr>
        <w:t xml:space="preserve"> </w:t>
      </w:r>
      <w:r w:rsidRPr="00675111">
        <w:rPr>
          <w:sz w:val="28"/>
          <w:szCs w:val="28"/>
        </w:rPr>
        <w:t>слова состояния процесс</w:t>
      </w:r>
      <w:r>
        <w:rPr>
          <w:sz w:val="28"/>
          <w:szCs w:val="28"/>
        </w:rPr>
        <w:t xml:space="preserve">ора и признаков состояния системы, </w:t>
      </w:r>
      <w:r w:rsidRPr="00675111">
        <w:rPr>
          <w:sz w:val="28"/>
          <w:szCs w:val="28"/>
        </w:rPr>
        <w:t>поступающих от внутренних схем контроля.</w:t>
      </w:r>
    </w:p>
    <w:p w14:paraId="274DE97E" w14:textId="77777777" w:rsidR="008B6967" w:rsidRPr="00675111" w:rsidRDefault="008B6967" w:rsidP="008B6967">
      <w:pPr>
        <w:ind w:firstLine="709"/>
        <w:jc w:val="both"/>
        <w:rPr>
          <w:sz w:val="28"/>
          <w:szCs w:val="28"/>
        </w:rPr>
      </w:pPr>
      <w:r w:rsidRPr="00675111">
        <w:rPr>
          <w:sz w:val="28"/>
          <w:szCs w:val="28"/>
        </w:rPr>
        <w:t>В процессе</w:t>
      </w:r>
      <w:r>
        <w:rPr>
          <w:sz w:val="28"/>
          <w:szCs w:val="28"/>
        </w:rPr>
        <w:t xml:space="preserve"> </w:t>
      </w:r>
      <w:r w:rsidRPr="00675111">
        <w:rPr>
          <w:sz w:val="28"/>
          <w:szCs w:val="28"/>
        </w:rPr>
        <w:t>проектирования спецкомпьютера следует помнить, что</w:t>
      </w:r>
      <w:r>
        <w:rPr>
          <w:sz w:val="28"/>
          <w:szCs w:val="28"/>
        </w:rPr>
        <w:t xml:space="preserve"> функ</w:t>
      </w:r>
      <w:r w:rsidRPr="00675111">
        <w:rPr>
          <w:sz w:val="28"/>
          <w:szCs w:val="28"/>
        </w:rPr>
        <w:t>циональное</w:t>
      </w:r>
      <w:r>
        <w:rPr>
          <w:sz w:val="28"/>
          <w:szCs w:val="28"/>
        </w:rPr>
        <w:t xml:space="preserve"> </w:t>
      </w:r>
      <w:r w:rsidRPr="00675111">
        <w:rPr>
          <w:sz w:val="28"/>
          <w:szCs w:val="28"/>
        </w:rPr>
        <w:t>назначение</w:t>
      </w:r>
      <w:r>
        <w:rPr>
          <w:sz w:val="28"/>
          <w:szCs w:val="28"/>
        </w:rPr>
        <w:t xml:space="preserve"> </w:t>
      </w:r>
      <w:r w:rsidRPr="00675111">
        <w:rPr>
          <w:sz w:val="28"/>
          <w:szCs w:val="28"/>
        </w:rPr>
        <w:t>БОД</w:t>
      </w:r>
      <w:r>
        <w:rPr>
          <w:sz w:val="28"/>
          <w:szCs w:val="28"/>
        </w:rPr>
        <w:t xml:space="preserve"> </w:t>
      </w:r>
      <w:r w:rsidRPr="00675111">
        <w:rPr>
          <w:sz w:val="28"/>
          <w:szCs w:val="28"/>
        </w:rPr>
        <w:t>состоит</w:t>
      </w:r>
      <w:r>
        <w:rPr>
          <w:sz w:val="28"/>
          <w:szCs w:val="28"/>
        </w:rPr>
        <w:t xml:space="preserve"> </w:t>
      </w:r>
      <w:r w:rsidRPr="00675111">
        <w:rPr>
          <w:sz w:val="28"/>
          <w:szCs w:val="28"/>
        </w:rPr>
        <w:t>в</w:t>
      </w:r>
      <w:r>
        <w:rPr>
          <w:sz w:val="28"/>
          <w:szCs w:val="28"/>
        </w:rPr>
        <w:t xml:space="preserve"> </w:t>
      </w:r>
      <w:r w:rsidRPr="00675111">
        <w:rPr>
          <w:sz w:val="28"/>
          <w:szCs w:val="28"/>
        </w:rPr>
        <w:t>решении</w:t>
      </w:r>
      <w:r>
        <w:rPr>
          <w:sz w:val="28"/>
          <w:szCs w:val="28"/>
        </w:rPr>
        <w:t xml:space="preserve"> </w:t>
      </w:r>
      <w:r w:rsidRPr="00675111">
        <w:rPr>
          <w:sz w:val="28"/>
          <w:szCs w:val="28"/>
        </w:rPr>
        <w:t>ряда</w:t>
      </w:r>
      <w:r>
        <w:rPr>
          <w:sz w:val="28"/>
          <w:szCs w:val="28"/>
        </w:rPr>
        <w:t xml:space="preserve"> </w:t>
      </w:r>
      <w:r w:rsidRPr="00675111">
        <w:rPr>
          <w:sz w:val="28"/>
          <w:szCs w:val="28"/>
        </w:rPr>
        <w:t>системных</w:t>
      </w:r>
      <w:r>
        <w:rPr>
          <w:sz w:val="28"/>
          <w:szCs w:val="28"/>
        </w:rPr>
        <w:t xml:space="preserve"> </w:t>
      </w:r>
      <w:r w:rsidRPr="00675111">
        <w:rPr>
          <w:sz w:val="28"/>
          <w:szCs w:val="28"/>
        </w:rPr>
        <w:t>задач.</w:t>
      </w:r>
      <w:r>
        <w:rPr>
          <w:sz w:val="28"/>
          <w:szCs w:val="28"/>
        </w:rPr>
        <w:t xml:space="preserve"> </w:t>
      </w:r>
      <w:r w:rsidRPr="00675111">
        <w:rPr>
          <w:sz w:val="28"/>
          <w:szCs w:val="28"/>
        </w:rPr>
        <w:t>Во-первых, это</w:t>
      </w:r>
      <w:r>
        <w:rPr>
          <w:sz w:val="28"/>
          <w:szCs w:val="28"/>
        </w:rPr>
        <w:t xml:space="preserve"> </w:t>
      </w:r>
      <w:r w:rsidRPr="00675111">
        <w:rPr>
          <w:sz w:val="28"/>
          <w:szCs w:val="28"/>
        </w:rPr>
        <w:t>обработка</w:t>
      </w:r>
      <w:r>
        <w:rPr>
          <w:sz w:val="28"/>
          <w:szCs w:val="28"/>
        </w:rPr>
        <w:t xml:space="preserve"> </w:t>
      </w:r>
      <w:r w:rsidRPr="00675111">
        <w:rPr>
          <w:sz w:val="28"/>
          <w:szCs w:val="28"/>
        </w:rPr>
        <w:t>данных под управлени</w:t>
      </w:r>
      <w:r>
        <w:rPr>
          <w:sz w:val="28"/>
          <w:szCs w:val="28"/>
        </w:rPr>
        <w:t>ем сигналов регистра микрокоман</w:t>
      </w:r>
      <w:r w:rsidRPr="00675111">
        <w:rPr>
          <w:sz w:val="28"/>
          <w:szCs w:val="28"/>
        </w:rPr>
        <w:t>ды,</w:t>
      </w:r>
      <w:r>
        <w:rPr>
          <w:sz w:val="28"/>
          <w:szCs w:val="28"/>
        </w:rPr>
        <w:t xml:space="preserve"> </w:t>
      </w:r>
      <w:r w:rsidRPr="00675111">
        <w:rPr>
          <w:sz w:val="28"/>
          <w:szCs w:val="28"/>
        </w:rPr>
        <w:t>во-вторых,</w:t>
      </w:r>
      <w:r>
        <w:rPr>
          <w:sz w:val="28"/>
          <w:szCs w:val="28"/>
        </w:rPr>
        <w:t xml:space="preserve"> </w:t>
      </w:r>
      <w:r w:rsidRPr="00675111">
        <w:rPr>
          <w:sz w:val="28"/>
          <w:szCs w:val="28"/>
        </w:rPr>
        <w:t>хранение</w:t>
      </w:r>
      <w:r>
        <w:rPr>
          <w:sz w:val="28"/>
          <w:szCs w:val="28"/>
        </w:rPr>
        <w:t xml:space="preserve"> </w:t>
      </w:r>
      <w:r w:rsidRPr="00675111">
        <w:rPr>
          <w:sz w:val="28"/>
          <w:szCs w:val="28"/>
        </w:rPr>
        <w:t>счетчика</w:t>
      </w:r>
      <w:r>
        <w:rPr>
          <w:sz w:val="28"/>
          <w:szCs w:val="28"/>
        </w:rPr>
        <w:t xml:space="preserve"> </w:t>
      </w:r>
      <w:r w:rsidRPr="00675111">
        <w:rPr>
          <w:sz w:val="28"/>
          <w:szCs w:val="28"/>
        </w:rPr>
        <w:t>команд</w:t>
      </w:r>
      <w:r>
        <w:rPr>
          <w:sz w:val="28"/>
          <w:szCs w:val="28"/>
        </w:rPr>
        <w:t xml:space="preserve"> </w:t>
      </w:r>
      <w:r w:rsidRPr="00675111">
        <w:rPr>
          <w:sz w:val="28"/>
          <w:szCs w:val="28"/>
        </w:rPr>
        <w:t>(необязательно)</w:t>
      </w:r>
      <w:r>
        <w:rPr>
          <w:sz w:val="28"/>
          <w:szCs w:val="28"/>
        </w:rPr>
        <w:t xml:space="preserve"> </w:t>
      </w:r>
      <w:r w:rsidRPr="00675111">
        <w:rPr>
          <w:sz w:val="28"/>
          <w:szCs w:val="28"/>
        </w:rPr>
        <w:t>и</w:t>
      </w:r>
      <w:r>
        <w:rPr>
          <w:sz w:val="28"/>
          <w:szCs w:val="28"/>
        </w:rPr>
        <w:t xml:space="preserve"> </w:t>
      </w:r>
      <w:r w:rsidRPr="00675111">
        <w:rPr>
          <w:sz w:val="28"/>
          <w:szCs w:val="28"/>
        </w:rPr>
        <w:t>указателя</w:t>
      </w:r>
      <w:r>
        <w:rPr>
          <w:sz w:val="28"/>
          <w:szCs w:val="28"/>
        </w:rPr>
        <w:t xml:space="preserve"> стека</w:t>
      </w:r>
      <w:r w:rsidRPr="00675111">
        <w:rPr>
          <w:sz w:val="28"/>
          <w:szCs w:val="28"/>
        </w:rPr>
        <w:t xml:space="preserve"> (считается, что стек расположен в ОЗУ) и, в-тр</w:t>
      </w:r>
      <w:r>
        <w:rPr>
          <w:sz w:val="28"/>
          <w:szCs w:val="28"/>
        </w:rPr>
        <w:t>етьих, обработка адресной инфор</w:t>
      </w:r>
      <w:r w:rsidRPr="00675111">
        <w:rPr>
          <w:sz w:val="28"/>
          <w:szCs w:val="28"/>
        </w:rPr>
        <w:t xml:space="preserve">мации. </w:t>
      </w:r>
      <w:r>
        <w:rPr>
          <w:sz w:val="28"/>
          <w:szCs w:val="28"/>
        </w:rPr>
        <w:t xml:space="preserve">При </w:t>
      </w:r>
      <w:r w:rsidRPr="00675111">
        <w:rPr>
          <w:sz w:val="28"/>
          <w:szCs w:val="28"/>
        </w:rPr>
        <w:t>этом третья задача предполагает включение в</w:t>
      </w:r>
      <w:r>
        <w:rPr>
          <w:sz w:val="28"/>
          <w:szCs w:val="28"/>
        </w:rPr>
        <w:t xml:space="preserve"> </w:t>
      </w:r>
      <w:r w:rsidRPr="00675111">
        <w:rPr>
          <w:sz w:val="28"/>
          <w:szCs w:val="28"/>
        </w:rPr>
        <w:t>БОД</w:t>
      </w:r>
      <w:r>
        <w:rPr>
          <w:sz w:val="28"/>
          <w:szCs w:val="28"/>
        </w:rPr>
        <w:t xml:space="preserve"> </w:t>
      </w:r>
      <w:r w:rsidRPr="00675111">
        <w:rPr>
          <w:sz w:val="28"/>
          <w:szCs w:val="28"/>
        </w:rPr>
        <w:t>регистра адреса для</w:t>
      </w:r>
      <w:r>
        <w:rPr>
          <w:sz w:val="28"/>
          <w:szCs w:val="28"/>
        </w:rPr>
        <w:t xml:space="preserve"> </w:t>
      </w:r>
      <w:r w:rsidRPr="00675111">
        <w:rPr>
          <w:sz w:val="28"/>
          <w:szCs w:val="28"/>
        </w:rPr>
        <w:t>гальванической</w:t>
      </w:r>
      <w:r>
        <w:rPr>
          <w:sz w:val="28"/>
          <w:szCs w:val="28"/>
        </w:rPr>
        <w:t xml:space="preserve"> </w:t>
      </w:r>
      <w:r w:rsidRPr="00675111">
        <w:rPr>
          <w:sz w:val="28"/>
          <w:szCs w:val="28"/>
        </w:rPr>
        <w:t>развязки</w:t>
      </w:r>
      <w:r>
        <w:rPr>
          <w:sz w:val="28"/>
          <w:szCs w:val="28"/>
        </w:rPr>
        <w:t xml:space="preserve"> </w:t>
      </w:r>
      <w:r w:rsidRPr="00675111">
        <w:rPr>
          <w:sz w:val="28"/>
          <w:szCs w:val="28"/>
        </w:rPr>
        <w:t>системных</w:t>
      </w:r>
      <w:r>
        <w:rPr>
          <w:sz w:val="28"/>
          <w:szCs w:val="28"/>
        </w:rPr>
        <w:t xml:space="preserve"> </w:t>
      </w:r>
      <w:r w:rsidRPr="00675111">
        <w:rPr>
          <w:sz w:val="28"/>
          <w:szCs w:val="28"/>
        </w:rPr>
        <w:t>шин адреса и данных. Как правило, для реализации данной функции используется регистр К1804ИР1.</w:t>
      </w:r>
    </w:p>
    <w:p w14:paraId="730347BC" w14:textId="77777777" w:rsidR="008B6967" w:rsidRPr="005074BC" w:rsidRDefault="008B6967" w:rsidP="008B6967">
      <w:pPr>
        <w:ind w:firstLine="709"/>
        <w:jc w:val="both"/>
        <w:rPr>
          <w:sz w:val="28"/>
          <w:szCs w:val="28"/>
        </w:rPr>
      </w:pPr>
      <w:r w:rsidRPr="005074BC">
        <w:rPr>
          <w:sz w:val="28"/>
          <w:szCs w:val="28"/>
        </w:rPr>
        <w:t>Струк</w:t>
      </w:r>
      <w:r>
        <w:rPr>
          <w:sz w:val="28"/>
          <w:szCs w:val="28"/>
        </w:rPr>
        <w:t xml:space="preserve">турная схема БОД состоит из </w:t>
      </w:r>
      <w:r w:rsidRPr="005074BC">
        <w:rPr>
          <w:sz w:val="28"/>
          <w:szCs w:val="28"/>
        </w:rPr>
        <w:t>следующих основных блоков:</w:t>
      </w:r>
    </w:p>
    <w:p w14:paraId="5FE3E3A4" w14:textId="77777777" w:rsidR="008B6967" w:rsidRPr="005074BC" w:rsidRDefault="008B6967" w:rsidP="008B6967">
      <w:pPr>
        <w:numPr>
          <w:ilvl w:val="0"/>
          <w:numId w:val="12"/>
        </w:numPr>
        <w:ind w:left="0" w:firstLine="709"/>
        <w:jc w:val="both"/>
        <w:rPr>
          <w:sz w:val="28"/>
          <w:szCs w:val="28"/>
        </w:rPr>
      </w:pPr>
      <w:r w:rsidRPr="005074BC">
        <w:rPr>
          <w:sz w:val="28"/>
          <w:szCs w:val="28"/>
        </w:rPr>
        <w:t>процессорного блока К1804ВС</w:t>
      </w:r>
      <w:r>
        <w:rPr>
          <w:sz w:val="28"/>
          <w:szCs w:val="28"/>
        </w:rPr>
        <w:t>1</w:t>
      </w:r>
      <w:r w:rsidRPr="005074BC">
        <w:rPr>
          <w:sz w:val="28"/>
          <w:szCs w:val="28"/>
        </w:rPr>
        <w:t>;</w:t>
      </w:r>
    </w:p>
    <w:p w14:paraId="44A0FD98" w14:textId="77777777" w:rsidR="008B6967" w:rsidRPr="005074BC" w:rsidRDefault="008B6967" w:rsidP="008B6967">
      <w:pPr>
        <w:numPr>
          <w:ilvl w:val="0"/>
          <w:numId w:val="12"/>
        </w:numPr>
        <w:tabs>
          <w:tab w:val="left" w:pos="-187"/>
          <w:tab w:val="left" w:pos="0"/>
        </w:tabs>
        <w:ind w:left="0" w:firstLine="709"/>
        <w:jc w:val="both"/>
        <w:rPr>
          <w:sz w:val="28"/>
          <w:szCs w:val="28"/>
        </w:rPr>
      </w:pPr>
      <w:r>
        <w:rPr>
          <w:sz w:val="28"/>
          <w:szCs w:val="28"/>
        </w:rPr>
        <w:t xml:space="preserve">схемы ускоренного переноса </w:t>
      </w:r>
      <w:r w:rsidRPr="005074BC">
        <w:rPr>
          <w:sz w:val="28"/>
          <w:szCs w:val="28"/>
        </w:rPr>
        <w:t>(СУП) К1804ВР1;</w:t>
      </w:r>
    </w:p>
    <w:p w14:paraId="6F2D8316" w14:textId="4493D8E4" w:rsidR="008B6967" w:rsidRDefault="008B6967" w:rsidP="008B6967">
      <w:pPr>
        <w:numPr>
          <w:ilvl w:val="0"/>
          <w:numId w:val="12"/>
        </w:numPr>
        <w:tabs>
          <w:tab w:val="left" w:pos="-187"/>
          <w:tab w:val="left" w:pos="0"/>
        </w:tabs>
        <w:ind w:left="0" w:firstLine="709"/>
        <w:jc w:val="both"/>
        <w:rPr>
          <w:sz w:val="28"/>
          <w:szCs w:val="28"/>
        </w:rPr>
      </w:pPr>
      <w:r w:rsidRPr="005074BC">
        <w:rPr>
          <w:sz w:val="28"/>
          <w:szCs w:val="28"/>
        </w:rPr>
        <w:t>схемы управления состоянием и сдвигами (</w:t>
      </w:r>
      <w:r>
        <w:rPr>
          <w:sz w:val="28"/>
          <w:szCs w:val="28"/>
        </w:rPr>
        <w:t>СУСС) К1804ВР2.</w:t>
      </w:r>
    </w:p>
    <w:p w14:paraId="76F4825C" w14:textId="778EF889" w:rsidR="004D5212" w:rsidRDefault="004D5212" w:rsidP="004D5212">
      <w:pPr>
        <w:ind w:firstLine="709"/>
        <w:jc w:val="both"/>
        <w:rPr>
          <w:sz w:val="28"/>
        </w:rPr>
      </w:pPr>
      <w:r w:rsidRPr="004D5212">
        <w:rPr>
          <w:sz w:val="28"/>
        </w:rPr>
        <w:t>Важной особенностью проектируемого блока обработки данных является его способность работать в нескольких режимах обработки информации: побитовом, байтовом и словном. Это достигается за счет гибкой системы коммутации между четырехразрядными секциями и позволяет эффективно обрабатывать данные различной разрядности. Особое внимание при проектировании уделяется обеспечению минимального времени переключения между режимами работы.</w:t>
      </w:r>
    </w:p>
    <w:p w14:paraId="42E1909D" w14:textId="603191EB" w:rsidR="004D5212" w:rsidRPr="004D5212" w:rsidRDefault="004D5212" w:rsidP="004D5212">
      <w:pPr>
        <w:ind w:firstLine="709"/>
        <w:jc w:val="both"/>
        <w:rPr>
          <w:sz w:val="28"/>
        </w:rPr>
      </w:pPr>
      <w:r w:rsidRPr="004D5212">
        <w:rPr>
          <w:sz w:val="28"/>
        </w:rPr>
        <w:t>Для обеспечения требуемого быстродействия в схеме применяется трехуровневая система синхронизации</w:t>
      </w:r>
      <w:r>
        <w:rPr>
          <w:sz w:val="28"/>
        </w:rPr>
        <w:t>.</w:t>
      </w:r>
    </w:p>
    <w:p w14:paraId="400ADF26" w14:textId="603191EB" w:rsidR="008B6967" w:rsidRDefault="008B6967" w:rsidP="008B6967">
      <w:pPr>
        <w:tabs>
          <w:tab w:val="num" w:pos="0"/>
        </w:tabs>
        <w:ind w:firstLine="709"/>
        <w:jc w:val="both"/>
        <w:rPr>
          <w:sz w:val="28"/>
        </w:rPr>
      </w:pPr>
      <w:r w:rsidRPr="00642E14">
        <w:rPr>
          <w:sz w:val="28"/>
        </w:rPr>
        <w:t>Четырехразрядная микропроцессорная секция К1804ВС1 предназначена для построения операционных блоков цифровых устройств с разрядностью, кратной 4. На структурной схеме МПС усло</w:t>
      </w:r>
      <w:r>
        <w:rPr>
          <w:sz w:val="28"/>
        </w:rPr>
        <w:t>вно выделяют четыре крупных блока (рис. 2.1</w:t>
      </w:r>
      <w:r w:rsidRPr="00642E14">
        <w:rPr>
          <w:sz w:val="28"/>
        </w:rPr>
        <w:t xml:space="preserve">): </w:t>
      </w:r>
    </w:p>
    <w:p w14:paraId="7C1F8DE4" w14:textId="77777777" w:rsidR="008B6967" w:rsidRPr="00642E14" w:rsidRDefault="008B6967" w:rsidP="008B6967">
      <w:pPr>
        <w:pStyle w:val="af7"/>
        <w:numPr>
          <w:ilvl w:val="0"/>
          <w:numId w:val="22"/>
        </w:numPr>
        <w:tabs>
          <w:tab w:val="num" w:pos="0"/>
        </w:tabs>
        <w:ind w:left="0" w:firstLine="709"/>
        <w:jc w:val="both"/>
        <w:rPr>
          <w:sz w:val="28"/>
        </w:rPr>
      </w:pPr>
      <w:r w:rsidRPr="00642E14">
        <w:rPr>
          <w:sz w:val="28"/>
        </w:rPr>
        <w:t xml:space="preserve">БВП – блок внутренней памяти; </w:t>
      </w:r>
    </w:p>
    <w:p w14:paraId="619362E8" w14:textId="77777777" w:rsidR="008B6967" w:rsidRPr="00642E14" w:rsidRDefault="008B6967" w:rsidP="008B6967">
      <w:pPr>
        <w:pStyle w:val="af7"/>
        <w:numPr>
          <w:ilvl w:val="0"/>
          <w:numId w:val="22"/>
        </w:numPr>
        <w:tabs>
          <w:tab w:val="num" w:pos="0"/>
        </w:tabs>
        <w:ind w:left="0" w:firstLine="709"/>
        <w:jc w:val="both"/>
        <w:rPr>
          <w:sz w:val="28"/>
        </w:rPr>
      </w:pPr>
      <w:r w:rsidRPr="00642E14">
        <w:rPr>
          <w:sz w:val="28"/>
        </w:rPr>
        <w:t xml:space="preserve">АЛБ – арифметико-логический блок; </w:t>
      </w:r>
    </w:p>
    <w:p w14:paraId="6E463A84" w14:textId="77777777" w:rsidR="008B6967" w:rsidRPr="00642E14" w:rsidRDefault="008B6967" w:rsidP="008B6967">
      <w:pPr>
        <w:pStyle w:val="af7"/>
        <w:numPr>
          <w:ilvl w:val="0"/>
          <w:numId w:val="22"/>
        </w:numPr>
        <w:tabs>
          <w:tab w:val="num" w:pos="0"/>
        </w:tabs>
        <w:ind w:left="0" w:firstLine="709"/>
        <w:jc w:val="both"/>
        <w:rPr>
          <w:sz w:val="28"/>
        </w:rPr>
      </w:pPr>
      <w:r w:rsidRPr="00642E14">
        <w:rPr>
          <w:sz w:val="28"/>
        </w:rPr>
        <w:t xml:space="preserve">блок регистра Q; </w:t>
      </w:r>
    </w:p>
    <w:p w14:paraId="173FCACC" w14:textId="77777777" w:rsidR="008B6967" w:rsidRPr="00642E14" w:rsidRDefault="008B6967" w:rsidP="008B6967">
      <w:pPr>
        <w:pStyle w:val="af7"/>
        <w:numPr>
          <w:ilvl w:val="0"/>
          <w:numId w:val="22"/>
        </w:numPr>
        <w:tabs>
          <w:tab w:val="num" w:pos="0"/>
        </w:tabs>
        <w:ind w:left="0" w:firstLine="709"/>
        <w:jc w:val="both"/>
        <w:rPr>
          <w:rFonts w:eastAsiaTheme="minorHAnsi"/>
          <w:sz w:val="40"/>
          <w:szCs w:val="28"/>
          <w:lang w:eastAsia="en-US"/>
        </w:rPr>
      </w:pPr>
      <w:r w:rsidRPr="00642E14">
        <w:rPr>
          <w:sz w:val="28"/>
        </w:rPr>
        <w:t>БУ – блок управления.</w:t>
      </w:r>
    </w:p>
    <w:p w14:paraId="0553BCDE" w14:textId="77777777" w:rsidR="008B6967" w:rsidRDefault="008B6967" w:rsidP="008B6967">
      <w:pPr>
        <w:spacing w:after="160"/>
        <w:jc w:val="center"/>
        <w:rPr>
          <w:rFonts w:eastAsiaTheme="minorHAnsi"/>
          <w:sz w:val="24"/>
          <w:szCs w:val="24"/>
          <w:lang w:eastAsia="en-US"/>
        </w:rPr>
      </w:pPr>
      <w:r w:rsidRPr="00642E14">
        <w:rPr>
          <w:rFonts w:eastAsiaTheme="minorHAnsi"/>
          <w:noProof/>
          <w:sz w:val="24"/>
          <w:szCs w:val="24"/>
          <w:lang w:val="en-US" w:eastAsia="en-US"/>
        </w:rPr>
        <w:lastRenderedPageBreak/>
        <w:drawing>
          <wp:inline distT="0" distB="0" distL="0" distR="0" wp14:anchorId="0EC2802D" wp14:editId="56BBEB87">
            <wp:extent cx="6258798" cy="6687483"/>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58798" cy="6687483"/>
                    </a:xfrm>
                    <a:prstGeom prst="rect">
                      <a:avLst/>
                    </a:prstGeom>
                  </pic:spPr>
                </pic:pic>
              </a:graphicData>
            </a:graphic>
          </wp:inline>
        </w:drawing>
      </w:r>
    </w:p>
    <w:p w14:paraId="7881526F" w14:textId="77777777" w:rsidR="008B6967" w:rsidRDefault="008B6967" w:rsidP="002A4822">
      <w:pPr>
        <w:pStyle w:val="21"/>
      </w:pPr>
    </w:p>
    <w:p w14:paraId="14445899" w14:textId="77777777" w:rsidR="008B6967" w:rsidRPr="00A4782D" w:rsidRDefault="00544E3C" w:rsidP="00A4782D">
      <w:pPr>
        <w:jc w:val="center"/>
        <w:rPr>
          <w:sz w:val="28"/>
        </w:rPr>
      </w:pPr>
      <w:r w:rsidRPr="00A4782D">
        <w:rPr>
          <w:sz w:val="28"/>
        </w:rPr>
        <w:t xml:space="preserve">Рис. 2.1 – </w:t>
      </w:r>
      <w:r w:rsidR="008B6967" w:rsidRPr="00A4782D">
        <w:rPr>
          <w:sz w:val="28"/>
        </w:rPr>
        <w:t>Структурная схема К1804ВС1</w:t>
      </w:r>
    </w:p>
    <w:p w14:paraId="1D07AB31" w14:textId="77777777" w:rsidR="008B6967" w:rsidRPr="00824D20" w:rsidRDefault="008B6967" w:rsidP="008B6967">
      <w:pPr>
        <w:jc w:val="center"/>
        <w:rPr>
          <w:sz w:val="24"/>
          <w:szCs w:val="24"/>
        </w:rPr>
      </w:pPr>
    </w:p>
    <w:p w14:paraId="4A3F46D3" w14:textId="77777777" w:rsidR="008B6967" w:rsidRDefault="008B6967" w:rsidP="008B6967">
      <w:pPr>
        <w:ind w:firstLine="709"/>
        <w:jc w:val="both"/>
        <w:rPr>
          <w:sz w:val="28"/>
        </w:rPr>
      </w:pPr>
      <w:r w:rsidRPr="008D50EB">
        <w:rPr>
          <w:sz w:val="28"/>
        </w:rPr>
        <w:t>Модульность блоков проектируемого компьютера предполага</w:t>
      </w:r>
      <w:r>
        <w:rPr>
          <w:sz w:val="28"/>
        </w:rPr>
        <w:t>ет на</w:t>
      </w:r>
      <w:r w:rsidRPr="008D50EB">
        <w:rPr>
          <w:sz w:val="28"/>
        </w:rPr>
        <w:t xml:space="preserve">личие стандартных подходов к созданию подсистем обработки данных и анализа результатов вычислений на основе формируемых признаков. В частности, для решения задачи организации ускоренного переноса справочная литература дает стандартное соединение модулей для 16- разрядной вычислительной подсистемы Prim.1, показанное на рис. 2.1. Сформированный блок является составляющей частью многоразрядного процессора с </w:t>
      </w:r>
      <w:r w:rsidRPr="008D50EB">
        <w:rPr>
          <w:sz w:val="28"/>
        </w:rPr>
        <w:lastRenderedPageBreak/>
        <w:t xml:space="preserve">параллельным переносом. В общем случае схема требует доработки в части соединения с другими модулями СУСС К1804ВР2 при каскадном объединении блоков Prim.1. Как самостоятельный компонент компьютера данный модуль не может </w:t>
      </w:r>
      <w:r>
        <w:rPr>
          <w:sz w:val="28"/>
        </w:rPr>
        <w:t>быть использован, так как не со</w:t>
      </w:r>
      <w:r w:rsidRPr="008D50EB">
        <w:rPr>
          <w:sz w:val="28"/>
        </w:rPr>
        <w:t>держит выхода переноса в явной форм</w:t>
      </w:r>
      <w:r>
        <w:rPr>
          <w:sz w:val="28"/>
        </w:rPr>
        <w:t>е. Особенностью схемы Prim.1 яв</w:t>
      </w:r>
      <w:r w:rsidRPr="008D50EB">
        <w:rPr>
          <w:sz w:val="28"/>
        </w:rPr>
        <w:t>ляется параллельное функционирован</w:t>
      </w:r>
      <w:r>
        <w:rPr>
          <w:sz w:val="28"/>
        </w:rPr>
        <w:t>ие четырех секций под управлени</w:t>
      </w:r>
      <w:r w:rsidRPr="008D50EB">
        <w:rPr>
          <w:sz w:val="28"/>
        </w:rPr>
        <w:t>ем общей шины микрокоманд I</w:t>
      </w:r>
      <w:r>
        <w:rPr>
          <w:sz w:val="28"/>
          <w:vertAlign w:val="subscript"/>
        </w:rPr>
        <w:t>8 –</w:t>
      </w:r>
      <w:r w:rsidRPr="008D50EB">
        <w:rPr>
          <w:sz w:val="28"/>
        </w:rPr>
        <w:t xml:space="preserve"> I</w:t>
      </w:r>
      <w:r>
        <w:rPr>
          <w:sz w:val="28"/>
          <w:vertAlign w:val="subscript"/>
        </w:rPr>
        <w:t>0</w:t>
      </w:r>
      <w:r>
        <w:rPr>
          <w:sz w:val="28"/>
        </w:rPr>
        <w:t>. При этом входные линии DI об</w:t>
      </w:r>
      <w:r w:rsidRPr="008D50EB">
        <w:rPr>
          <w:sz w:val="28"/>
        </w:rPr>
        <w:t>разуют 16-разрядную шину данных устройств</w:t>
      </w:r>
      <w:r>
        <w:rPr>
          <w:sz w:val="28"/>
        </w:rPr>
        <w:t>а, а выходные линии Y – 16-раз</w:t>
      </w:r>
      <w:r w:rsidRPr="008D50EB">
        <w:rPr>
          <w:sz w:val="28"/>
        </w:rPr>
        <w:t>рядную выходную шин</w:t>
      </w:r>
      <w:r>
        <w:rPr>
          <w:sz w:val="28"/>
        </w:rPr>
        <w:t xml:space="preserve">у. Управление </w:t>
      </w:r>
      <w:proofErr w:type="spellStart"/>
      <w:r>
        <w:rPr>
          <w:sz w:val="28"/>
        </w:rPr>
        <w:t>трехстабильными</w:t>
      </w:r>
      <w:proofErr w:type="spellEnd"/>
      <w:r>
        <w:rPr>
          <w:sz w:val="28"/>
        </w:rPr>
        <w:t xml:space="preserve"> Y</w:t>
      </w:r>
      <w:r w:rsidRPr="008D50EB">
        <w:rPr>
          <w:sz w:val="28"/>
        </w:rPr>
        <w:t>-выходами осуществляется с помощью общ</w:t>
      </w:r>
      <w:r>
        <w:rPr>
          <w:sz w:val="28"/>
        </w:rPr>
        <w:t>его для четырех секций входа OE</w:t>
      </w:r>
      <w:r w:rsidRPr="008D50EB">
        <w:rPr>
          <w:sz w:val="28"/>
        </w:rPr>
        <w:t xml:space="preserve">. </w:t>
      </w:r>
    </w:p>
    <w:p w14:paraId="788CE630" w14:textId="77777777" w:rsidR="008B6967" w:rsidRDefault="008B6967" w:rsidP="008B6967">
      <w:pPr>
        <w:ind w:firstLine="709"/>
        <w:jc w:val="both"/>
        <w:rPr>
          <w:sz w:val="28"/>
        </w:rPr>
      </w:pPr>
      <w:r w:rsidRPr="008D50EB">
        <w:rPr>
          <w:sz w:val="28"/>
        </w:rPr>
        <w:t>Второй особенностью блока Prim.1 является наличие общего для младшей МПС БО</w:t>
      </w:r>
      <w:r>
        <w:rPr>
          <w:sz w:val="28"/>
        </w:rPr>
        <w:t>Д и схемы СУП входа переноса C</w:t>
      </w:r>
      <w:r w:rsidRPr="001F0DD2">
        <w:rPr>
          <w:sz w:val="28"/>
          <w:vertAlign w:val="subscript"/>
        </w:rPr>
        <w:t>0</w:t>
      </w:r>
      <w:r w:rsidRPr="008D50EB">
        <w:rPr>
          <w:sz w:val="28"/>
        </w:rPr>
        <w:t xml:space="preserve">. </w:t>
      </w:r>
      <w:proofErr w:type="spellStart"/>
      <w:r w:rsidRPr="008D50EB">
        <w:rPr>
          <w:sz w:val="28"/>
        </w:rPr>
        <w:t>Аппаратно</w:t>
      </w:r>
      <w:proofErr w:type="spellEnd"/>
      <w:r w:rsidRPr="008D50EB">
        <w:rPr>
          <w:sz w:val="28"/>
        </w:rPr>
        <w:t xml:space="preserve"> данный вход соединяется с выходом C</w:t>
      </w:r>
      <w:r w:rsidRPr="001F0DD2">
        <w:rPr>
          <w:sz w:val="28"/>
          <w:vertAlign w:val="subscript"/>
        </w:rPr>
        <w:t>0</w:t>
      </w:r>
      <w:r w:rsidRPr="008D50EB">
        <w:rPr>
          <w:sz w:val="28"/>
        </w:rPr>
        <w:t xml:space="preserve"> СУСС К</w:t>
      </w:r>
      <w:r>
        <w:rPr>
          <w:sz w:val="28"/>
        </w:rPr>
        <w:t>1804ВР2. Таким образом, при мик</w:t>
      </w:r>
      <w:r w:rsidRPr="008D50EB">
        <w:rPr>
          <w:sz w:val="28"/>
        </w:rPr>
        <w:t>ропрограммировании различных функций</w:t>
      </w:r>
      <w:r>
        <w:rPr>
          <w:sz w:val="28"/>
        </w:rPr>
        <w:t xml:space="preserve"> состояние указанной линии опре</w:t>
      </w:r>
      <w:r w:rsidRPr="008D50EB">
        <w:rPr>
          <w:sz w:val="28"/>
        </w:rPr>
        <w:t>деляется путем задания управляющей информации по входам I</w:t>
      </w:r>
      <w:r w:rsidRPr="001F0DD2">
        <w:rPr>
          <w:sz w:val="28"/>
          <w:vertAlign w:val="subscript"/>
        </w:rPr>
        <w:t>12</w:t>
      </w:r>
      <w:r>
        <w:rPr>
          <w:sz w:val="28"/>
        </w:rPr>
        <w:t xml:space="preserve"> -</w:t>
      </w:r>
      <w:r w:rsidRPr="008D50EB">
        <w:rPr>
          <w:sz w:val="28"/>
        </w:rPr>
        <w:t xml:space="preserve"> I</w:t>
      </w:r>
      <w:r>
        <w:rPr>
          <w:sz w:val="28"/>
          <w:vertAlign w:val="subscript"/>
        </w:rPr>
        <w:t>0</w:t>
      </w:r>
      <w:r w:rsidRPr="008D50EB">
        <w:rPr>
          <w:sz w:val="28"/>
        </w:rPr>
        <w:t xml:space="preserve"> модуля СУСС. </w:t>
      </w:r>
    </w:p>
    <w:p w14:paraId="5067C1F6" w14:textId="77777777" w:rsidR="008B6967" w:rsidRDefault="008B6967" w:rsidP="008B6967">
      <w:pPr>
        <w:ind w:firstLine="709"/>
        <w:jc w:val="both"/>
        <w:rPr>
          <w:sz w:val="28"/>
        </w:rPr>
      </w:pPr>
      <w:r w:rsidRPr="008D50EB">
        <w:rPr>
          <w:sz w:val="28"/>
        </w:rPr>
        <w:t>Для организации ускоренного переноса выводы</w:t>
      </w:r>
      <w:r>
        <w:rPr>
          <w:sz w:val="28"/>
        </w:rPr>
        <w:t xml:space="preserve"> </w:t>
      </w:r>
      <m:oMath>
        <m:acc>
          <m:accPr>
            <m:chr m:val="̅"/>
            <m:ctrlPr>
              <w:rPr>
                <w:rFonts w:ascii="Cambria Math" w:hAnsi="Cambria Math"/>
                <w:sz w:val="28"/>
              </w:rPr>
            </m:ctrlPr>
          </m:accPr>
          <m:e>
            <m:r>
              <m:rPr>
                <m:sty m:val="p"/>
              </m:rPr>
              <w:rPr>
                <w:rFonts w:ascii="Cambria Math" w:hAnsi="Cambria Math"/>
                <w:sz w:val="28"/>
              </w:rPr>
              <m:t>P</m:t>
            </m:r>
          </m:e>
        </m:acc>
      </m:oMath>
      <w:r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xml:space="preserve"> младшей (правой крайней) МПС соединяются со входами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0</m:t>
            </m:r>
          </m:sub>
        </m:sSub>
      </m:oMath>
      <w:r>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0</m:t>
            </m:r>
          </m:sub>
        </m:sSub>
      </m:oMath>
      <w:r w:rsidRPr="001F0DD2">
        <w:rPr>
          <w:sz w:val="28"/>
        </w:rPr>
        <w:t xml:space="preserve"> </w:t>
      </w:r>
      <w:r w:rsidRPr="008D50EB">
        <w:rPr>
          <w:sz w:val="28"/>
        </w:rPr>
        <w:t>СУП ВР1. Соответствующий в</w:t>
      </w:r>
      <w:r>
        <w:rPr>
          <w:sz w:val="28"/>
        </w:rPr>
        <w:t>ыход C</w:t>
      </w:r>
      <w:r>
        <w:rPr>
          <w:sz w:val="28"/>
          <w:vertAlign w:val="subscript"/>
          <w:lang w:val="en-US"/>
        </w:rPr>
        <w:t>x</w:t>
      </w:r>
      <w:r w:rsidRPr="001F0DD2">
        <w:rPr>
          <w:sz w:val="28"/>
        </w:rPr>
        <w:softHyphen/>
      </w:r>
      <w:r>
        <w:rPr>
          <w:sz w:val="28"/>
        </w:rPr>
        <w:t xml:space="preserve"> подключается ко входу C</w:t>
      </w:r>
      <w:r w:rsidRPr="001F0DD2">
        <w:rPr>
          <w:sz w:val="28"/>
          <w:vertAlign w:val="subscript"/>
        </w:rPr>
        <w:t>0</w:t>
      </w:r>
      <w:r w:rsidRPr="008D50EB">
        <w:rPr>
          <w:sz w:val="28"/>
        </w:rPr>
        <w:t xml:space="preserve"> пе</w:t>
      </w:r>
      <w:r>
        <w:rPr>
          <w:sz w:val="28"/>
        </w:rPr>
        <w:t>рвой средней МПС. Аналогично вы</w:t>
      </w:r>
      <w:r w:rsidRPr="008D50EB">
        <w:rPr>
          <w:sz w:val="28"/>
        </w:rPr>
        <w:t xml:space="preserve">воды </w:t>
      </w:r>
      <m:oMath>
        <m:acc>
          <m:accPr>
            <m:chr m:val="̅"/>
            <m:ctrlPr>
              <w:rPr>
                <w:rFonts w:ascii="Cambria Math" w:hAnsi="Cambria Math"/>
                <w:i/>
                <w:sz w:val="28"/>
              </w:rPr>
            </m:ctrlPr>
          </m:accPr>
          <m:e>
            <m:r>
              <m:rPr>
                <m:sty m:val="p"/>
              </m:rPr>
              <w:rPr>
                <w:rFonts w:ascii="Cambria Math" w:hAnsi="Cambria Math"/>
                <w:sz w:val="28"/>
              </w:rPr>
              <m:t>P</m:t>
            </m:r>
          </m:e>
        </m:acc>
      </m:oMath>
      <w:r>
        <w:rPr>
          <w:sz w:val="28"/>
        </w:rPr>
        <w:t xml:space="preserve">, </w:t>
      </w:r>
      <m:oMath>
        <m:acc>
          <m:accPr>
            <m:chr m:val="̅"/>
            <m:ctrlPr>
              <w:rPr>
                <w:rFonts w:ascii="Cambria Math" w:hAnsi="Cambria Math"/>
                <w:i/>
                <w:sz w:val="28"/>
              </w:rPr>
            </m:ctrlPr>
          </m:accPr>
          <m:e>
            <m:r>
              <m:rPr>
                <m:sty m:val="p"/>
              </m:rPr>
              <w:rPr>
                <w:rFonts w:ascii="Cambria Math" w:hAnsi="Cambria Math"/>
                <w:sz w:val="28"/>
              </w:rPr>
              <m:t>G</m:t>
            </m:r>
          </m:e>
        </m:acc>
      </m:oMath>
      <w:r w:rsidRPr="001F0DD2">
        <w:rPr>
          <w:sz w:val="28"/>
        </w:rPr>
        <w:t xml:space="preserve"> </w:t>
      </w:r>
      <w:r w:rsidRPr="008D50EB">
        <w:rPr>
          <w:sz w:val="28"/>
        </w:rPr>
        <w:t xml:space="preserve">первой средней МПС соединяются со входами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1</m:t>
            </m:r>
          </m:sub>
        </m:sSub>
      </m:oMath>
      <w:r>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1</m:t>
            </m:r>
          </m:sub>
        </m:sSub>
      </m:oMath>
      <w:r w:rsidRPr="001F0DD2">
        <w:rPr>
          <w:sz w:val="28"/>
        </w:rPr>
        <w:t xml:space="preserve"> </w:t>
      </w:r>
      <w:r w:rsidRPr="008D50EB">
        <w:rPr>
          <w:sz w:val="28"/>
        </w:rPr>
        <w:t xml:space="preserve">ИМС ВР1, а соответствующий выход </w:t>
      </w:r>
      <w:proofErr w:type="spellStart"/>
      <w:r w:rsidRPr="008D50EB">
        <w:rPr>
          <w:sz w:val="28"/>
        </w:rPr>
        <w:t>C</w:t>
      </w:r>
      <w:r w:rsidRPr="001F0DD2">
        <w:rPr>
          <w:sz w:val="28"/>
          <w:vertAlign w:val="subscript"/>
        </w:rPr>
        <w:t>y</w:t>
      </w:r>
      <w:proofErr w:type="spellEnd"/>
      <w:r w:rsidRPr="008D50EB">
        <w:rPr>
          <w:sz w:val="28"/>
        </w:rPr>
        <w:t xml:space="preserve"> подключается ко входу C</w:t>
      </w:r>
      <w:r w:rsidRPr="001F0DD2">
        <w:rPr>
          <w:sz w:val="28"/>
          <w:vertAlign w:val="subscript"/>
        </w:rPr>
        <w:t>0</w:t>
      </w:r>
      <w:r w:rsidRPr="008D50EB">
        <w:rPr>
          <w:sz w:val="28"/>
        </w:rPr>
        <w:t xml:space="preserve"> второй средней МПС. Данный принцип сохраняется и при подключении второй средней МПС к блоку СУП, а также для соединения СУП со старшей МПС (левой крайней) рассматриваемого модуля. Старшая МПС подключается ко входам СУП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P</m:t>
                </m:r>
              </m:e>
            </m:acc>
          </m:e>
          <m:sub>
            <m:r>
              <w:rPr>
                <w:rFonts w:ascii="Cambria Math" w:hAnsi="Cambria Math"/>
                <w:sz w:val="28"/>
              </w:rPr>
              <m:t>3</m:t>
            </m:r>
          </m:sub>
        </m:sSub>
      </m:oMath>
      <w:r>
        <w:rPr>
          <w:sz w:val="28"/>
        </w:rPr>
        <w:t xml:space="preserve">, </w:t>
      </w:r>
      <m:oMath>
        <m:sSub>
          <m:sSubPr>
            <m:ctrlPr>
              <w:rPr>
                <w:rFonts w:ascii="Cambria Math" w:hAnsi="Cambria Math"/>
                <w:i/>
                <w:sz w:val="28"/>
              </w:rPr>
            </m:ctrlPr>
          </m:sSubPr>
          <m:e>
            <m:acc>
              <m:accPr>
                <m:chr m:val="̅"/>
                <m:ctrlPr>
                  <w:rPr>
                    <w:rFonts w:ascii="Cambria Math" w:hAnsi="Cambria Math"/>
                    <w:i/>
                    <w:sz w:val="28"/>
                  </w:rPr>
                </m:ctrlPr>
              </m:accPr>
              <m:e>
                <m:r>
                  <w:rPr>
                    <w:rFonts w:ascii="Cambria Math" w:hAnsi="Cambria Math"/>
                    <w:sz w:val="28"/>
                  </w:rPr>
                  <m:t>G</m:t>
                </m:r>
              </m:e>
            </m:acc>
          </m:e>
          <m:sub>
            <m:r>
              <w:rPr>
                <w:rFonts w:ascii="Cambria Math" w:hAnsi="Cambria Math"/>
                <w:sz w:val="28"/>
              </w:rPr>
              <m:t>3</m:t>
            </m:r>
          </m:sub>
        </m:sSub>
      </m:oMath>
      <w:r>
        <w:rPr>
          <w:sz w:val="28"/>
        </w:rPr>
        <w:t>, при этом выходами всего 16-</w:t>
      </w:r>
      <w:r w:rsidRPr="008D50EB">
        <w:rPr>
          <w:sz w:val="28"/>
        </w:rPr>
        <w:t xml:space="preserve">разрядного модуля являются выходы схемы К1804ВР1 </w:t>
      </w:r>
      <m:oMath>
        <m:acc>
          <m:accPr>
            <m:chr m:val="̅"/>
            <m:ctrlPr>
              <w:rPr>
                <w:rFonts w:ascii="Cambria Math" w:hAnsi="Cambria Math"/>
                <w:sz w:val="28"/>
              </w:rPr>
            </m:ctrlPr>
          </m:accPr>
          <m:e>
            <m:r>
              <m:rPr>
                <m:sty m:val="p"/>
              </m:rPr>
              <w:rPr>
                <w:rFonts w:ascii="Cambria Math" w:hAnsi="Cambria Math"/>
                <w:sz w:val="28"/>
              </w:rPr>
              <m:t>P</m:t>
            </m:r>
          </m:e>
        </m:acc>
      </m:oMath>
      <w:r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xml:space="preserve">. </w:t>
      </w:r>
    </w:p>
    <w:p w14:paraId="3788E464" w14:textId="77777777" w:rsidR="008B6967" w:rsidRDefault="008B6967" w:rsidP="008B6967">
      <w:pPr>
        <w:ind w:firstLine="709"/>
        <w:jc w:val="both"/>
        <w:rPr>
          <w:sz w:val="28"/>
        </w:rPr>
      </w:pPr>
      <w:r w:rsidRPr="008D50EB">
        <w:rPr>
          <w:sz w:val="28"/>
        </w:rPr>
        <w:t xml:space="preserve">Выходы </w:t>
      </w:r>
      <w:r w:rsidRPr="001F0DD2">
        <w:rPr>
          <w:i/>
          <w:sz w:val="28"/>
        </w:rPr>
        <w:t>z</w:t>
      </w:r>
      <w:r w:rsidRPr="008D50EB">
        <w:rPr>
          <w:sz w:val="28"/>
        </w:rPr>
        <w:t xml:space="preserve"> всех секций выполнены по схеме с открытым коллектором, в связи с чем в устройстве используется монтажное «И» для их логического объединения с подключением к источнику питания через резистор 470 Ом. </w:t>
      </w:r>
    </w:p>
    <w:p w14:paraId="19AEAAFE" w14:textId="77777777" w:rsidR="008B6967" w:rsidRDefault="008B6967" w:rsidP="008B6967">
      <w:pPr>
        <w:ind w:firstLine="709"/>
        <w:jc w:val="both"/>
        <w:rPr>
          <w:sz w:val="28"/>
        </w:rPr>
      </w:pPr>
      <w:r w:rsidRPr="008D50EB">
        <w:rPr>
          <w:sz w:val="28"/>
        </w:rPr>
        <w:t xml:space="preserve">Выводы </w:t>
      </w:r>
      <w:r w:rsidRPr="001F0DD2">
        <w:rPr>
          <w:i/>
          <w:sz w:val="28"/>
        </w:rPr>
        <w:t>F</w:t>
      </w:r>
      <w:r w:rsidRPr="001F0DD2">
        <w:rPr>
          <w:i/>
          <w:sz w:val="28"/>
          <w:vertAlign w:val="subscript"/>
        </w:rPr>
        <w:t>3</w:t>
      </w:r>
      <w:r w:rsidRPr="001F0DD2">
        <w:rPr>
          <w:i/>
          <w:sz w:val="28"/>
        </w:rPr>
        <w:t>, OVR, C</w:t>
      </w:r>
      <w:r w:rsidRPr="001F0DD2">
        <w:rPr>
          <w:i/>
          <w:sz w:val="28"/>
          <w:vertAlign w:val="subscript"/>
        </w:rPr>
        <w:t>4</w:t>
      </w:r>
      <w:r w:rsidRPr="008D50EB">
        <w:rPr>
          <w:sz w:val="28"/>
        </w:rPr>
        <w:t xml:space="preserve"> в промежуточных звеньях процессорного блока не используются, так как идентифицируемая данными сигналами ситуация в середине машинного слова возникнуть не может. </w:t>
      </w:r>
    </w:p>
    <w:p w14:paraId="5CE2A3DE" w14:textId="6B92E2EB" w:rsidR="008B6967" w:rsidRDefault="008B6967" w:rsidP="008B6967">
      <w:pPr>
        <w:ind w:firstLine="709"/>
        <w:jc w:val="both"/>
        <w:rPr>
          <w:sz w:val="28"/>
        </w:rPr>
      </w:pPr>
      <w:r w:rsidRPr="008D50EB">
        <w:rPr>
          <w:sz w:val="28"/>
        </w:rPr>
        <w:t>Для проектирования многоразря</w:t>
      </w:r>
      <w:r>
        <w:rPr>
          <w:sz w:val="28"/>
        </w:rPr>
        <w:t>дного процессора представим 16-</w:t>
      </w:r>
      <w:r w:rsidR="009D6C0F" w:rsidRPr="008D50EB">
        <w:rPr>
          <w:sz w:val="28"/>
        </w:rPr>
        <w:t>разрядный</w:t>
      </w:r>
      <w:r w:rsidRPr="008D50EB">
        <w:rPr>
          <w:sz w:val="28"/>
        </w:rPr>
        <w:t xml:space="preserve"> блок в виде модуля со входом переноса C</w:t>
      </w:r>
      <w:r w:rsidRPr="001F0DD2">
        <w:rPr>
          <w:sz w:val="28"/>
          <w:vertAlign w:val="subscript"/>
        </w:rPr>
        <w:t>0</w:t>
      </w:r>
      <w:r w:rsidRPr="008D50EB">
        <w:rPr>
          <w:sz w:val="28"/>
        </w:rPr>
        <w:t xml:space="preserve"> и выводами</w:t>
      </w:r>
      <w:r>
        <w:rPr>
          <w:sz w:val="28"/>
        </w:rPr>
        <w:t xml:space="preserve"> каскади</w:t>
      </w:r>
      <w:r w:rsidRPr="008D50EB">
        <w:rPr>
          <w:sz w:val="28"/>
        </w:rPr>
        <w:t xml:space="preserve">рования </w:t>
      </w:r>
      <m:oMath>
        <m:acc>
          <m:accPr>
            <m:chr m:val="̅"/>
            <m:ctrlPr>
              <w:rPr>
                <w:rFonts w:ascii="Cambria Math" w:hAnsi="Cambria Math"/>
                <w:sz w:val="28"/>
              </w:rPr>
            </m:ctrlPr>
          </m:accPr>
          <m:e>
            <m:r>
              <m:rPr>
                <m:sty m:val="p"/>
              </m:rPr>
              <w:rPr>
                <w:rFonts w:ascii="Cambria Math" w:hAnsi="Cambria Math"/>
                <w:sz w:val="28"/>
              </w:rPr>
              <m:t>P</m:t>
            </m:r>
          </m:e>
        </m:acc>
      </m:oMath>
      <w:r w:rsidRPr="001F0DD2">
        <w:rPr>
          <w:sz w:val="28"/>
        </w:rPr>
        <w:t xml:space="preserve">, </w:t>
      </w:r>
      <m:oMath>
        <m:acc>
          <m:accPr>
            <m:chr m:val="̅"/>
            <m:ctrlPr>
              <w:rPr>
                <w:rFonts w:ascii="Cambria Math" w:hAnsi="Cambria Math"/>
                <w:sz w:val="28"/>
              </w:rPr>
            </m:ctrlPr>
          </m:accPr>
          <m:e>
            <m:r>
              <m:rPr>
                <m:sty m:val="p"/>
              </m:rPr>
              <w:rPr>
                <w:rFonts w:ascii="Cambria Math" w:hAnsi="Cambria Math"/>
                <w:sz w:val="28"/>
              </w:rPr>
              <m:t>G</m:t>
            </m:r>
          </m:e>
        </m:acc>
      </m:oMath>
      <w:r w:rsidRPr="008D50EB">
        <w:rPr>
          <w:sz w:val="28"/>
        </w:rPr>
        <w:t>. Простой подсчет разрядов Б</w:t>
      </w:r>
      <w:r>
        <w:rPr>
          <w:sz w:val="28"/>
        </w:rPr>
        <w:t>ОД показывает, что конечная реа</w:t>
      </w:r>
      <w:r w:rsidRPr="008D50EB">
        <w:rPr>
          <w:sz w:val="28"/>
        </w:rPr>
        <w:t>лизация процессора будет состоять из дв</w:t>
      </w:r>
      <w:r>
        <w:rPr>
          <w:sz w:val="28"/>
        </w:rPr>
        <w:t>ух модулей Prim.1 и дополнитель</w:t>
      </w:r>
      <w:r w:rsidRPr="008D50EB">
        <w:rPr>
          <w:sz w:val="28"/>
        </w:rPr>
        <w:t xml:space="preserve">ной МПС, входящей в состав устройства в качестве старшей подсхемы. </w:t>
      </w:r>
    </w:p>
    <w:p w14:paraId="7DB5746E" w14:textId="77777777" w:rsidR="008B6967" w:rsidRDefault="008B6967" w:rsidP="008B6967">
      <w:pPr>
        <w:ind w:firstLine="709"/>
        <w:jc w:val="both"/>
        <w:rPr>
          <w:sz w:val="28"/>
        </w:rPr>
      </w:pPr>
      <w:r w:rsidRPr="008D50EB">
        <w:rPr>
          <w:sz w:val="28"/>
        </w:rPr>
        <w:t xml:space="preserve">Общая схема уровня блок-схемы процессорной подсистемы с учетом основных линий связи с блоком СУСС показана на рис. 2.2. </w:t>
      </w:r>
    </w:p>
    <w:p w14:paraId="354098AC" w14:textId="77777777" w:rsidR="008B6967" w:rsidRDefault="008B6967" w:rsidP="008B6967">
      <w:pPr>
        <w:ind w:firstLine="709"/>
        <w:jc w:val="both"/>
        <w:rPr>
          <w:sz w:val="28"/>
        </w:rPr>
      </w:pPr>
      <w:r w:rsidRPr="008D50EB">
        <w:rPr>
          <w:sz w:val="28"/>
        </w:rPr>
        <w:t xml:space="preserve">С целью сокращения внешних связей БОД или внутреннего интерфейса компьютера будем считать, что </w:t>
      </w:r>
      <w:proofErr w:type="spellStart"/>
      <w:r w:rsidRPr="008D50EB">
        <w:rPr>
          <w:sz w:val="28"/>
        </w:rPr>
        <w:t>СчАК</w:t>
      </w:r>
      <w:proofErr w:type="spellEnd"/>
      <w:r w:rsidRPr="008D50EB">
        <w:rPr>
          <w:sz w:val="28"/>
        </w:rPr>
        <w:t xml:space="preserve"> располагается в одном из регистров (РЗУ) процессора и управляется </w:t>
      </w:r>
      <w:proofErr w:type="spellStart"/>
      <w:r w:rsidRPr="008D50EB">
        <w:rPr>
          <w:sz w:val="28"/>
        </w:rPr>
        <w:t>микропрограммно</w:t>
      </w:r>
      <w:proofErr w:type="spellEnd"/>
      <w:r w:rsidRPr="008D50EB">
        <w:rPr>
          <w:sz w:val="28"/>
        </w:rPr>
        <w:t xml:space="preserve"> из </w:t>
      </w:r>
      <w:proofErr w:type="spellStart"/>
      <w:r w:rsidRPr="008D50EB">
        <w:rPr>
          <w:sz w:val="28"/>
        </w:rPr>
        <w:t>RGMk</w:t>
      </w:r>
      <w:proofErr w:type="spellEnd"/>
      <w:r w:rsidRPr="008D50EB">
        <w:rPr>
          <w:sz w:val="28"/>
        </w:rPr>
        <w:t xml:space="preserve">. </w:t>
      </w:r>
    </w:p>
    <w:p w14:paraId="0A2DC9F1" w14:textId="77777777" w:rsidR="008B6967" w:rsidRDefault="008B6967" w:rsidP="008B6967">
      <w:pPr>
        <w:ind w:firstLine="709"/>
        <w:jc w:val="both"/>
        <w:rPr>
          <w:sz w:val="28"/>
        </w:rPr>
      </w:pPr>
      <w:r w:rsidRPr="008D50EB">
        <w:rPr>
          <w:sz w:val="28"/>
        </w:rPr>
        <w:lastRenderedPageBreak/>
        <w:t>Выходом схемы С</w:t>
      </w:r>
      <w:r>
        <w:rPr>
          <w:sz w:val="28"/>
        </w:rPr>
        <w:t>УСС является системная линия CT</w:t>
      </w:r>
      <w:r w:rsidRPr="008D50EB">
        <w:rPr>
          <w:sz w:val="28"/>
        </w:rPr>
        <w:t xml:space="preserve">, определяющая условие перехода в микропрограмме или программе пользователя. </w:t>
      </w:r>
    </w:p>
    <w:p w14:paraId="19A8D2A8" w14:textId="77777777" w:rsidR="008B6967" w:rsidRDefault="008B6967" w:rsidP="008B6967">
      <w:pPr>
        <w:ind w:firstLine="709"/>
        <w:jc w:val="both"/>
        <w:rPr>
          <w:sz w:val="28"/>
        </w:rPr>
      </w:pPr>
      <w:r w:rsidRPr="008D50EB">
        <w:rPr>
          <w:sz w:val="28"/>
        </w:rPr>
        <w:t xml:space="preserve">Двунаправленные выводы </w:t>
      </w:r>
      <w:r w:rsidRPr="00566A17">
        <w:rPr>
          <w:i/>
          <w:sz w:val="28"/>
        </w:rPr>
        <w:t>YN</w:t>
      </w:r>
      <w:r>
        <w:rPr>
          <w:i/>
          <w:sz w:val="28"/>
        </w:rPr>
        <w:t>,</w:t>
      </w:r>
      <w:r w:rsidRPr="00566A17">
        <w:rPr>
          <w:i/>
          <w:sz w:val="28"/>
        </w:rPr>
        <w:t xml:space="preserve"> YV, YC, YZ</w:t>
      </w:r>
      <w:r w:rsidRPr="00566A17">
        <w:rPr>
          <w:sz w:val="28"/>
        </w:rPr>
        <w:t xml:space="preserve"> </w:t>
      </w:r>
      <w:r>
        <w:rPr>
          <w:sz w:val="28"/>
        </w:rPr>
        <w:t>являются транзитными выхо</w:t>
      </w:r>
      <w:r w:rsidRPr="008D50EB">
        <w:rPr>
          <w:sz w:val="28"/>
        </w:rPr>
        <w:t>дами признаков процессора или входами сигналов</w:t>
      </w:r>
      <w:r>
        <w:rPr>
          <w:sz w:val="28"/>
        </w:rPr>
        <w:t xml:space="preserve"> компьютера, формируе</w:t>
      </w:r>
      <w:r w:rsidRPr="008D50EB">
        <w:rPr>
          <w:sz w:val="28"/>
        </w:rPr>
        <w:t>мых внутрен</w:t>
      </w:r>
      <w:r>
        <w:rPr>
          <w:sz w:val="28"/>
        </w:rPr>
        <w:t>ними схемами прерываний</w:t>
      </w:r>
      <w:r w:rsidRPr="00566A17">
        <w:rPr>
          <w:sz w:val="28"/>
        </w:rPr>
        <w:t>.</w:t>
      </w:r>
      <w:r>
        <w:rPr>
          <w:sz w:val="28"/>
        </w:rPr>
        <w:t xml:space="preserve"> </w:t>
      </w:r>
    </w:p>
    <w:p w14:paraId="7CA64208" w14:textId="77777777" w:rsidR="008B6967" w:rsidRDefault="008B6967" w:rsidP="008B6967">
      <w:pPr>
        <w:ind w:firstLine="709"/>
        <w:jc w:val="both"/>
        <w:rPr>
          <w:sz w:val="28"/>
        </w:rPr>
      </w:pPr>
      <w:r w:rsidRPr="008D50EB">
        <w:rPr>
          <w:sz w:val="28"/>
        </w:rPr>
        <w:t>Для реализации команд форма</w:t>
      </w:r>
      <w:r>
        <w:rPr>
          <w:sz w:val="28"/>
        </w:rPr>
        <w:t>та RR на программном и микропро</w:t>
      </w:r>
      <w:r w:rsidRPr="008D50EB">
        <w:rPr>
          <w:sz w:val="28"/>
        </w:rPr>
        <w:t>граммном уровне в проектируемую схему БОД включены мультиплексоры адресов А и В РЗУ (рис. 2.3). При этом мультиплексор канала A имеет три информационных входа, что необходимо</w:t>
      </w:r>
      <w:r>
        <w:rPr>
          <w:sz w:val="28"/>
        </w:rPr>
        <w:t xml:space="preserve"> для выполнения команд с </w:t>
      </w:r>
      <w:proofErr w:type="spellStart"/>
      <w:r>
        <w:rPr>
          <w:sz w:val="28"/>
        </w:rPr>
        <w:t>базово</w:t>
      </w:r>
      <w:r w:rsidRPr="008D50EB">
        <w:rPr>
          <w:sz w:val="28"/>
        </w:rPr>
        <w:t>индексной</w:t>
      </w:r>
      <w:proofErr w:type="spellEnd"/>
      <w:r w:rsidRPr="008D50EB">
        <w:rPr>
          <w:sz w:val="28"/>
        </w:rPr>
        <w:t xml:space="preserve"> адресацией. Управление коммутаторами адресов организуется с использованием сигналов s1,</w:t>
      </w:r>
      <w:r w:rsidRPr="00566A17">
        <w:rPr>
          <w:sz w:val="28"/>
        </w:rPr>
        <w:t xml:space="preserve"> </w:t>
      </w:r>
      <w:r w:rsidRPr="008D50EB">
        <w:rPr>
          <w:sz w:val="28"/>
        </w:rPr>
        <w:t>s0, формируемых регистром микрокоманды (рис. 2.4). Табл. 2.1 определяет принцип мультиплексирования шин в соответствии с указанными сигналами управления.</w:t>
      </w:r>
    </w:p>
    <w:p w14:paraId="1140264B" w14:textId="77777777" w:rsidR="008B6967" w:rsidRDefault="008B6967" w:rsidP="008B6967">
      <w:pPr>
        <w:ind w:firstLine="709"/>
        <w:jc w:val="both"/>
        <w:rPr>
          <w:sz w:val="28"/>
        </w:rPr>
      </w:pPr>
    </w:p>
    <w:p w14:paraId="6509C89C" w14:textId="77777777" w:rsidR="008B6967" w:rsidRDefault="008B6967" w:rsidP="008B6967">
      <w:pPr>
        <w:jc w:val="both"/>
        <w:rPr>
          <w:sz w:val="28"/>
        </w:rPr>
      </w:pPr>
      <w:r>
        <w:rPr>
          <w:sz w:val="28"/>
        </w:rPr>
        <w:t>Таблица 2.1</w:t>
      </w:r>
    </w:p>
    <w:tbl>
      <w:tblPr>
        <w:tblStyle w:val="ac"/>
        <w:tblW w:w="0" w:type="auto"/>
        <w:tblLook w:val="04A0" w:firstRow="1" w:lastRow="0" w:firstColumn="1" w:lastColumn="0" w:noHBand="0" w:noVBand="1"/>
      </w:tblPr>
      <w:tblGrid>
        <w:gridCol w:w="988"/>
        <w:gridCol w:w="1984"/>
        <w:gridCol w:w="1843"/>
      </w:tblGrid>
      <w:tr w:rsidR="008B6967" w14:paraId="7F947F70" w14:textId="77777777" w:rsidTr="008B6967">
        <w:tc>
          <w:tcPr>
            <w:tcW w:w="988" w:type="dxa"/>
          </w:tcPr>
          <w:p w14:paraId="4361FFCF" w14:textId="77777777" w:rsidR="008B6967" w:rsidRPr="00566A17" w:rsidRDefault="008B6967" w:rsidP="008B6967">
            <w:pPr>
              <w:jc w:val="center"/>
              <w:rPr>
                <w:i/>
                <w:sz w:val="28"/>
                <w:vertAlign w:val="subscript"/>
                <w:lang w:val="en-US"/>
              </w:rPr>
            </w:pPr>
            <w:r w:rsidRPr="00566A17">
              <w:rPr>
                <w:i/>
                <w:sz w:val="28"/>
                <w:lang w:val="en-US"/>
              </w:rPr>
              <w:t>s</w:t>
            </w:r>
            <w:r>
              <w:rPr>
                <w:i/>
                <w:sz w:val="28"/>
                <w:vertAlign w:val="subscript"/>
                <w:lang w:val="en-US"/>
              </w:rPr>
              <w:t>1</w:t>
            </w:r>
            <w:r w:rsidRPr="00566A17">
              <w:rPr>
                <w:i/>
                <w:sz w:val="28"/>
                <w:lang w:val="en-US"/>
              </w:rPr>
              <w:t>s</w:t>
            </w:r>
            <w:r>
              <w:rPr>
                <w:i/>
                <w:sz w:val="28"/>
                <w:vertAlign w:val="subscript"/>
                <w:lang w:val="en-US"/>
              </w:rPr>
              <w:t>0</w:t>
            </w:r>
          </w:p>
        </w:tc>
        <w:tc>
          <w:tcPr>
            <w:tcW w:w="1984" w:type="dxa"/>
          </w:tcPr>
          <w:p w14:paraId="219F7AB3" w14:textId="77777777" w:rsidR="008B6967" w:rsidRPr="00566A17" w:rsidRDefault="008B6967" w:rsidP="008B6967">
            <w:pPr>
              <w:jc w:val="center"/>
              <w:rPr>
                <w:i/>
                <w:sz w:val="28"/>
                <w:lang w:val="en-US"/>
              </w:rPr>
            </w:pPr>
            <w:r>
              <w:rPr>
                <w:i/>
                <w:sz w:val="28"/>
                <w:lang w:val="en-US"/>
              </w:rPr>
              <w:t>y MUX A</w:t>
            </w:r>
          </w:p>
        </w:tc>
        <w:tc>
          <w:tcPr>
            <w:tcW w:w="1843" w:type="dxa"/>
          </w:tcPr>
          <w:p w14:paraId="7E32D7FA" w14:textId="77777777" w:rsidR="008B6967" w:rsidRPr="00566A17" w:rsidRDefault="008B6967" w:rsidP="008B6967">
            <w:pPr>
              <w:jc w:val="center"/>
              <w:rPr>
                <w:i/>
                <w:sz w:val="28"/>
              </w:rPr>
            </w:pPr>
            <w:r>
              <w:rPr>
                <w:i/>
                <w:sz w:val="28"/>
                <w:lang w:val="en-US"/>
              </w:rPr>
              <w:t>y MUX B</w:t>
            </w:r>
          </w:p>
        </w:tc>
      </w:tr>
      <w:tr w:rsidR="008B6967" w14:paraId="68E4E61F" w14:textId="77777777" w:rsidTr="008B6967">
        <w:tc>
          <w:tcPr>
            <w:tcW w:w="988" w:type="dxa"/>
          </w:tcPr>
          <w:p w14:paraId="7EE9E1FF" w14:textId="77777777" w:rsidR="008B6967" w:rsidRPr="00566A17" w:rsidRDefault="008B6967" w:rsidP="008B6967">
            <w:pPr>
              <w:jc w:val="center"/>
              <w:rPr>
                <w:i/>
                <w:sz w:val="28"/>
                <w:lang w:val="en-US"/>
              </w:rPr>
            </w:pPr>
            <w:r>
              <w:rPr>
                <w:i/>
                <w:sz w:val="28"/>
                <w:lang w:val="en-US"/>
              </w:rPr>
              <w:t>00</w:t>
            </w:r>
          </w:p>
        </w:tc>
        <w:tc>
          <w:tcPr>
            <w:tcW w:w="1984" w:type="dxa"/>
          </w:tcPr>
          <w:p w14:paraId="6D8FECA5" w14:textId="77777777" w:rsidR="008B6967" w:rsidRPr="00566A17" w:rsidRDefault="008B6967" w:rsidP="008B6967">
            <w:pPr>
              <w:jc w:val="center"/>
              <w:rPr>
                <w:i/>
                <w:sz w:val="28"/>
                <w:lang w:val="en-US"/>
              </w:rPr>
            </w:pPr>
            <w:r>
              <w:rPr>
                <w:i/>
                <w:sz w:val="28"/>
                <w:lang w:val="en-US"/>
              </w:rPr>
              <w:t>x</w:t>
            </w:r>
            <w:r>
              <w:rPr>
                <w:i/>
                <w:sz w:val="28"/>
                <w:vertAlign w:val="subscript"/>
                <w:lang w:val="en-US"/>
              </w:rPr>
              <w:t>1</w:t>
            </w:r>
          </w:p>
        </w:tc>
        <w:tc>
          <w:tcPr>
            <w:tcW w:w="1843" w:type="dxa"/>
          </w:tcPr>
          <w:p w14:paraId="45765D44" w14:textId="77777777" w:rsidR="008B6967" w:rsidRPr="00566A17" w:rsidRDefault="008B6967" w:rsidP="008B6967">
            <w:pPr>
              <w:jc w:val="center"/>
              <w:rPr>
                <w:i/>
                <w:sz w:val="28"/>
                <w:lang w:val="en-US"/>
              </w:rPr>
            </w:pPr>
            <w:r>
              <w:rPr>
                <w:i/>
                <w:sz w:val="28"/>
                <w:lang w:val="en-US"/>
              </w:rPr>
              <w:t>x</w:t>
            </w:r>
            <w:r>
              <w:rPr>
                <w:i/>
                <w:sz w:val="28"/>
                <w:vertAlign w:val="subscript"/>
                <w:lang w:val="en-US"/>
              </w:rPr>
              <w:t>1</w:t>
            </w:r>
          </w:p>
        </w:tc>
      </w:tr>
      <w:tr w:rsidR="008B6967" w14:paraId="7EF293B0" w14:textId="77777777" w:rsidTr="008B6967">
        <w:tc>
          <w:tcPr>
            <w:tcW w:w="988" w:type="dxa"/>
          </w:tcPr>
          <w:p w14:paraId="305D2D19" w14:textId="77777777" w:rsidR="008B6967" w:rsidRPr="00566A17" w:rsidRDefault="008B6967" w:rsidP="008B6967">
            <w:pPr>
              <w:jc w:val="center"/>
              <w:rPr>
                <w:i/>
                <w:sz w:val="28"/>
                <w:lang w:val="en-US"/>
              </w:rPr>
            </w:pPr>
            <w:r>
              <w:rPr>
                <w:i/>
                <w:sz w:val="28"/>
                <w:lang w:val="en-US"/>
              </w:rPr>
              <w:t>01</w:t>
            </w:r>
          </w:p>
        </w:tc>
        <w:tc>
          <w:tcPr>
            <w:tcW w:w="1984" w:type="dxa"/>
          </w:tcPr>
          <w:p w14:paraId="0197D8E6" w14:textId="77777777" w:rsidR="008B6967" w:rsidRPr="00566A17" w:rsidRDefault="008B6967" w:rsidP="008B6967">
            <w:pPr>
              <w:jc w:val="center"/>
              <w:rPr>
                <w:i/>
                <w:sz w:val="28"/>
                <w:lang w:val="en-US"/>
              </w:rPr>
            </w:pPr>
            <w:r>
              <w:rPr>
                <w:i/>
                <w:sz w:val="28"/>
                <w:lang w:val="en-US"/>
              </w:rPr>
              <w:t>x</w:t>
            </w:r>
            <w:r>
              <w:rPr>
                <w:i/>
                <w:sz w:val="28"/>
                <w:vertAlign w:val="subscript"/>
                <w:lang w:val="en-US"/>
              </w:rPr>
              <w:t>2</w:t>
            </w:r>
          </w:p>
        </w:tc>
        <w:tc>
          <w:tcPr>
            <w:tcW w:w="1843" w:type="dxa"/>
          </w:tcPr>
          <w:p w14:paraId="3968A79A" w14:textId="77777777" w:rsidR="008B6967" w:rsidRPr="00566A17" w:rsidRDefault="008B6967" w:rsidP="008B6967">
            <w:pPr>
              <w:jc w:val="center"/>
              <w:rPr>
                <w:i/>
                <w:sz w:val="28"/>
                <w:lang w:val="en-US"/>
              </w:rPr>
            </w:pPr>
            <w:r>
              <w:rPr>
                <w:i/>
                <w:sz w:val="28"/>
                <w:lang w:val="en-US"/>
              </w:rPr>
              <w:t>x</w:t>
            </w:r>
            <w:r>
              <w:rPr>
                <w:i/>
                <w:sz w:val="28"/>
                <w:vertAlign w:val="subscript"/>
                <w:lang w:val="en-US"/>
              </w:rPr>
              <w:t>2</w:t>
            </w:r>
          </w:p>
        </w:tc>
      </w:tr>
      <w:tr w:rsidR="008B6967" w14:paraId="59A50D9E" w14:textId="77777777" w:rsidTr="008B6967">
        <w:tc>
          <w:tcPr>
            <w:tcW w:w="988" w:type="dxa"/>
          </w:tcPr>
          <w:p w14:paraId="3B18BCF3" w14:textId="77777777" w:rsidR="008B6967" w:rsidRPr="00566A17" w:rsidRDefault="008B6967" w:rsidP="008B6967">
            <w:pPr>
              <w:jc w:val="center"/>
              <w:rPr>
                <w:i/>
                <w:sz w:val="28"/>
                <w:lang w:val="en-US"/>
              </w:rPr>
            </w:pPr>
            <w:r>
              <w:rPr>
                <w:i/>
                <w:sz w:val="28"/>
                <w:lang w:val="en-US"/>
              </w:rPr>
              <w:t>10</w:t>
            </w:r>
          </w:p>
        </w:tc>
        <w:tc>
          <w:tcPr>
            <w:tcW w:w="1984" w:type="dxa"/>
          </w:tcPr>
          <w:p w14:paraId="3F15936A" w14:textId="77777777" w:rsidR="008B6967" w:rsidRPr="00566A17" w:rsidRDefault="008B6967" w:rsidP="008B6967">
            <w:pPr>
              <w:jc w:val="center"/>
              <w:rPr>
                <w:i/>
                <w:sz w:val="28"/>
                <w:lang w:val="en-US"/>
              </w:rPr>
            </w:pPr>
            <w:r>
              <w:rPr>
                <w:i/>
                <w:sz w:val="28"/>
                <w:lang w:val="en-US"/>
              </w:rPr>
              <w:t>x</w:t>
            </w:r>
            <w:r>
              <w:rPr>
                <w:i/>
                <w:sz w:val="28"/>
                <w:vertAlign w:val="subscript"/>
                <w:lang w:val="en-US"/>
              </w:rPr>
              <w:t>1</w:t>
            </w:r>
          </w:p>
        </w:tc>
        <w:tc>
          <w:tcPr>
            <w:tcW w:w="1843" w:type="dxa"/>
          </w:tcPr>
          <w:p w14:paraId="39C51AE1" w14:textId="77777777" w:rsidR="008B6967" w:rsidRPr="00566A17" w:rsidRDefault="008B6967" w:rsidP="008B6967">
            <w:pPr>
              <w:jc w:val="center"/>
              <w:rPr>
                <w:i/>
                <w:sz w:val="28"/>
                <w:lang w:val="en-US"/>
              </w:rPr>
            </w:pPr>
            <w:r>
              <w:rPr>
                <w:i/>
                <w:sz w:val="28"/>
                <w:lang w:val="en-US"/>
              </w:rPr>
              <w:t>x</w:t>
            </w:r>
            <w:r>
              <w:rPr>
                <w:i/>
                <w:sz w:val="28"/>
                <w:vertAlign w:val="subscript"/>
                <w:lang w:val="en-US"/>
              </w:rPr>
              <w:t>1</w:t>
            </w:r>
          </w:p>
        </w:tc>
      </w:tr>
      <w:tr w:rsidR="008B6967" w14:paraId="492D81F9" w14:textId="77777777" w:rsidTr="008B6967">
        <w:tc>
          <w:tcPr>
            <w:tcW w:w="988" w:type="dxa"/>
          </w:tcPr>
          <w:p w14:paraId="2C08451C" w14:textId="77777777" w:rsidR="008B6967" w:rsidRPr="00566A17" w:rsidRDefault="008B6967" w:rsidP="008B6967">
            <w:pPr>
              <w:jc w:val="center"/>
              <w:rPr>
                <w:i/>
                <w:sz w:val="28"/>
                <w:lang w:val="en-US"/>
              </w:rPr>
            </w:pPr>
            <w:r>
              <w:rPr>
                <w:i/>
                <w:sz w:val="28"/>
                <w:lang w:val="en-US"/>
              </w:rPr>
              <w:t>11</w:t>
            </w:r>
          </w:p>
        </w:tc>
        <w:tc>
          <w:tcPr>
            <w:tcW w:w="1984" w:type="dxa"/>
          </w:tcPr>
          <w:p w14:paraId="54500D6D" w14:textId="77777777" w:rsidR="008B6967" w:rsidRPr="00566A17" w:rsidRDefault="008B6967" w:rsidP="008B6967">
            <w:pPr>
              <w:jc w:val="center"/>
              <w:rPr>
                <w:i/>
                <w:sz w:val="28"/>
                <w:lang w:val="en-US"/>
              </w:rPr>
            </w:pPr>
            <w:r>
              <w:rPr>
                <w:i/>
                <w:sz w:val="28"/>
                <w:lang w:val="en-US"/>
              </w:rPr>
              <w:t>x</w:t>
            </w:r>
            <w:r>
              <w:rPr>
                <w:i/>
                <w:sz w:val="28"/>
                <w:vertAlign w:val="subscript"/>
                <w:lang w:val="en-US"/>
              </w:rPr>
              <w:t>2</w:t>
            </w:r>
          </w:p>
        </w:tc>
        <w:tc>
          <w:tcPr>
            <w:tcW w:w="1843" w:type="dxa"/>
          </w:tcPr>
          <w:p w14:paraId="1E1FE8AA" w14:textId="77777777" w:rsidR="008B6967" w:rsidRPr="00566A17" w:rsidRDefault="008B6967" w:rsidP="008B6967">
            <w:pPr>
              <w:jc w:val="center"/>
              <w:rPr>
                <w:i/>
                <w:sz w:val="28"/>
                <w:lang w:val="en-US"/>
              </w:rPr>
            </w:pPr>
            <w:r>
              <w:rPr>
                <w:i/>
                <w:sz w:val="28"/>
                <w:lang w:val="en-US"/>
              </w:rPr>
              <w:t>x</w:t>
            </w:r>
            <w:r>
              <w:rPr>
                <w:i/>
                <w:sz w:val="28"/>
                <w:vertAlign w:val="subscript"/>
                <w:lang w:val="en-US"/>
              </w:rPr>
              <w:t>3</w:t>
            </w:r>
          </w:p>
        </w:tc>
      </w:tr>
    </w:tbl>
    <w:p w14:paraId="71DFFA7B" w14:textId="77777777" w:rsidR="008B6967" w:rsidRPr="00566A17" w:rsidRDefault="008B6967" w:rsidP="008B6967">
      <w:pPr>
        <w:jc w:val="both"/>
        <w:rPr>
          <w:rFonts w:eastAsiaTheme="minorHAnsi"/>
          <w:sz w:val="40"/>
          <w:szCs w:val="28"/>
          <w:lang w:eastAsia="en-US"/>
        </w:rPr>
      </w:pPr>
    </w:p>
    <w:p w14:paraId="38993666" w14:textId="77777777" w:rsidR="008B6967" w:rsidRDefault="008B6967" w:rsidP="008B6967">
      <w:pPr>
        <w:ind w:firstLine="709"/>
        <w:jc w:val="both"/>
        <w:rPr>
          <w:sz w:val="28"/>
        </w:rPr>
      </w:pPr>
      <w:r w:rsidRPr="008D50EB">
        <w:rPr>
          <w:sz w:val="28"/>
        </w:rPr>
        <w:t>В состав управляющего (микрок</w:t>
      </w:r>
      <w:r>
        <w:rPr>
          <w:sz w:val="28"/>
        </w:rPr>
        <w:t>омандного) слова БОД входят сле</w:t>
      </w:r>
      <w:r w:rsidRPr="008D50EB">
        <w:rPr>
          <w:sz w:val="28"/>
        </w:rPr>
        <w:t xml:space="preserve">дующие поля (рис. 2.4): </w:t>
      </w:r>
    </w:p>
    <w:p w14:paraId="68C8A851" w14:textId="6C614426" w:rsidR="008B6967" w:rsidRDefault="008B6967" w:rsidP="008B6967">
      <w:pPr>
        <w:ind w:firstLine="709"/>
        <w:jc w:val="both"/>
        <w:rPr>
          <w:sz w:val="28"/>
        </w:rPr>
      </w:pPr>
      <w:r w:rsidRPr="008D50EB">
        <w:rPr>
          <w:sz w:val="28"/>
        </w:rPr>
        <w:t xml:space="preserve">1) разряд управления выдачей адреса из RGA на ША – </w:t>
      </w:r>
      <w:proofErr w:type="spellStart"/>
      <w:r w:rsidR="006E3CC3" w:rsidRPr="008D50EB">
        <w:rPr>
          <w:sz w:val="28"/>
        </w:rPr>
        <w:t>RGMk</w:t>
      </w:r>
      <w:proofErr w:type="spellEnd"/>
      <w:r w:rsidR="006E3CC3" w:rsidRPr="008D50EB">
        <w:rPr>
          <w:sz w:val="28"/>
        </w:rPr>
        <w:t xml:space="preserve"> [</w:t>
      </w:r>
      <w:r w:rsidRPr="008D50EB">
        <w:rPr>
          <w:sz w:val="28"/>
        </w:rPr>
        <w:t xml:space="preserve">48]; </w:t>
      </w:r>
    </w:p>
    <w:p w14:paraId="74EE0D47" w14:textId="77777777" w:rsidR="008B6967" w:rsidRDefault="008B6967" w:rsidP="008B6967">
      <w:pPr>
        <w:ind w:firstLine="709"/>
        <w:jc w:val="both"/>
        <w:rPr>
          <w:sz w:val="28"/>
        </w:rPr>
      </w:pPr>
      <w:r w:rsidRPr="008D50EB">
        <w:rPr>
          <w:sz w:val="28"/>
        </w:rPr>
        <w:t xml:space="preserve">2) разряды задания адресов РЗУ в МПС К1804ВС1 по каналам РЗУ А и В </w:t>
      </w:r>
      <w:proofErr w:type="spellStart"/>
      <w:r w:rsidRPr="008D50EB">
        <w:rPr>
          <w:sz w:val="28"/>
        </w:rPr>
        <w:t>RGMk</w:t>
      </w:r>
      <w:proofErr w:type="spellEnd"/>
      <w:r w:rsidRPr="008D50EB">
        <w:rPr>
          <w:sz w:val="28"/>
        </w:rPr>
        <w:t xml:space="preserve"> [45,38]; </w:t>
      </w:r>
    </w:p>
    <w:p w14:paraId="6B806589" w14:textId="249FF6FB" w:rsidR="008B6967" w:rsidRDefault="008B6967" w:rsidP="008B6967">
      <w:pPr>
        <w:ind w:firstLine="709"/>
        <w:jc w:val="both"/>
        <w:rPr>
          <w:sz w:val="28"/>
        </w:rPr>
      </w:pPr>
      <w:r w:rsidRPr="008D50EB">
        <w:rPr>
          <w:sz w:val="28"/>
        </w:rPr>
        <w:t xml:space="preserve">3) сигнал разрешения выдачи данных из микропроцессорной секции на Y -шину OE1 </w:t>
      </w:r>
      <w:proofErr w:type="spellStart"/>
      <w:r w:rsidR="009D6C0F" w:rsidRPr="008D50EB">
        <w:rPr>
          <w:sz w:val="28"/>
        </w:rPr>
        <w:t>RGMk</w:t>
      </w:r>
      <w:proofErr w:type="spellEnd"/>
      <w:r w:rsidR="009D6C0F" w:rsidRPr="008D50EB">
        <w:rPr>
          <w:sz w:val="28"/>
        </w:rPr>
        <w:t xml:space="preserve"> [</w:t>
      </w:r>
      <w:r w:rsidRPr="008D50EB">
        <w:rPr>
          <w:sz w:val="28"/>
        </w:rPr>
        <w:t xml:space="preserve">37]; </w:t>
      </w:r>
    </w:p>
    <w:p w14:paraId="37C425A4" w14:textId="42EED127" w:rsidR="008B6967" w:rsidRDefault="008B6967" w:rsidP="008B6967">
      <w:pPr>
        <w:ind w:firstLine="709"/>
        <w:jc w:val="both"/>
        <w:rPr>
          <w:sz w:val="28"/>
        </w:rPr>
      </w:pPr>
      <w:r w:rsidRPr="008D50EB">
        <w:rPr>
          <w:sz w:val="28"/>
        </w:rPr>
        <w:t>4) I</w:t>
      </w:r>
      <w:r w:rsidRPr="00482043">
        <w:rPr>
          <w:sz w:val="28"/>
          <w:vertAlign w:val="subscript"/>
        </w:rPr>
        <w:t>8</w:t>
      </w:r>
      <w:r>
        <w:rPr>
          <w:sz w:val="28"/>
        </w:rPr>
        <w:t xml:space="preserve"> -</w:t>
      </w:r>
      <w:r w:rsidRPr="008D50EB">
        <w:rPr>
          <w:sz w:val="28"/>
        </w:rPr>
        <w:t xml:space="preserve"> I</w:t>
      </w:r>
      <w:r w:rsidRPr="00482043">
        <w:rPr>
          <w:sz w:val="28"/>
          <w:vertAlign w:val="subscript"/>
        </w:rPr>
        <w:t xml:space="preserve">0 </w:t>
      </w:r>
      <w:r w:rsidRPr="008D50EB">
        <w:rPr>
          <w:sz w:val="28"/>
        </w:rPr>
        <w:t xml:space="preserve">– сигналы управления функцией МПС </w:t>
      </w:r>
      <w:proofErr w:type="spellStart"/>
      <w:r w:rsidR="009D6C0F" w:rsidRPr="008D50EB">
        <w:rPr>
          <w:sz w:val="28"/>
        </w:rPr>
        <w:t>RGMk</w:t>
      </w:r>
      <w:proofErr w:type="spellEnd"/>
      <w:r w:rsidR="009D6C0F" w:rsidRPr="008D50EB">
        <w:rPr>
          <w:sz w:val="28"/>
        </w:rPr>
        <w:t xml:space="preserve"> [</w:t>
      </w:r>
      <w:r w:rsidRPr="008D50EB">
        <w:rPr>
          <w:sz w:val="28"/>
        </w:rPr>
        <w:t xml:space="preserve">36,28]; </w:t>
      </w:r>
    </w:p>
    <w:p w14:paraId="7AE4DB91" w14:textId="04CB0A7F" w:rsidR="008B6967" w:rsidRDefault="008B6967" w:rsidP="008B6967">
      <w:pPr>
        <w:ind w:firstLine="709"/>
        <w:jc w:val="both"/>
        <w:rPr>
          <w:sz w:val="28"/>
        </w:rPr>
      </w:pPr>
      <w:r w:rsidRPr="008D50EB">
        <w:rPr>
          <w:sz w:val="28"/>
        </w:rPr>
        <w:t>5) I</w:t>
      </w:r>
      <w:r>
        <w:rPr>
          <w:sz w:val="28"/>
          <w:vertAlign w:val="subscript"/>
        </w:rPr>
        <w:t>12</w:t>
      </w:r>
      <w:r>
        <w:rPr>
          <w:sz w:val="28"/>
        </w:rPr>
        <w:t xml:space="preserve"> -</w:t>
      </w:r>
      <w:r w:rsidRPr="008D50EB">
        <w:rPr>
          <w:sz w:val="28"/>
        </w:rPr>
        <w:t xml:space="preserve"> I</w:t>
      </w:r>
      <w:r w:rsidRPr="00482043">
        <w:rPr>
          <w:sz w:val="28"/>
          <w:vertAlign w:val="subscript"/>
        </w:rPr>
        <w:t>0</w:t>
      </w:r>
      <w:r w:rsidRPr="008D50EB">
        <w:rPr>
          <w:sz w:val="28"/>
        </w:rPr>
        <w:t xml:space="preserve"> – сигналы управления функцией СУСС </w:t>
      </w:r>
      <w:proofErr w:type="spellStart"/>
      <w:r w:rsidR="009D6C0F" w:rsidRPr="008D50EB">
        <w:rPr>
          <w:sz w:val="28"/>
        </w:rPr>
        <w:t>RGMk</w:t>
      </w:r>
      <w:proofErr w:type="spellEnd"/>
      <w:r w:rsidR="009D6C0F" w:rsidRPr="008D50EB">
        <w:rPr>
          <w:sz w:val="28"/>
        </w:rPr>
        <w:t xml:space="preserve"> [</w:t>
      </w:r>
      <w:r w:rsidRPr="008D50EB">
        <w:rPr>
          <w:sz w:val="28"/>
        </w:rPr>
        <w:t xml:space="preserve">27,15]; </w:t>
      </w:r>
    </w:p>
    <w:p w14:paraId="38C84575" w14:textId="72ABB07A" w:rsidR="008B6967" w:rsidRDefault="008B6967" w:rsidP="008B6967">
      <w:pPr>
        <w:ind w:firstLine="709"/>
        <w:jc w:val="both"/>
        <w:rPr>
          <w:sz w:val="28"/>
        </w:rPr>
      </w:pPr>
      <w:r w:rsidRPr="008D50EB">
        <w:rPr>
          <w:sz w:val="28"/>
        </w:rPr>
        <w:t xml:space="preserve">6) сигналы </w:t>
      </w:r>
      <w:proofErr w:type="spellStart"/>
      <w:r w:rsidR="009D6C0F" w:rsidRPr="008D50EB">
        <w:rPr>
          <w:sz w:val="28"/>
        </w:rPr>
        <w:t>RGMk</w:t>
      </w:r>
      <w:proofErr w:type="spellEnd"/>
      <w:r w:rsidR="009D6C0F" w:rsidRPr="008D50EB">
        <w:rPr>
          <w:sz w:val="28"/>
        </w:rPr>
        <w:t xml:space="preserve"> [</w:t>
      </w:r>
      <w:r w:rsidRPr="008D50EB">
        <w:rPr>
          <w:sz w:val="28"/>
        </w:rPr>
        <w:t xml:space="preserve">14,6] управления записью информации в регистры К1804ВР2 и выдачи признаков на шину </w:t>
      </w:r>
      <w:r w:rsidRPr="00566A17">
        <w:rPr>
          <w:i/>
          <w:sz w:val="28"/>
        </w:rPr>
        <w:t>YN</w:t>
      </w:r>
      <w:r>
        <w:rPr>
          <w:i/>
          <w:sz w:val="28"/>
        </w:rPr>
        <w:t>,</w:t>
      </w:r>
      <w:r w:rsidRPr="00566A17">
        <w:rPr>
          <w:i/>
          <w:sz w:val="28"/>
        </w:rPr>
        <w:t xml:space="preserve"> YV, YC, YZ</w:t>
      </w:r>
      <w:r>
        <w:rPr>
          <w:sz w:val="28"/>
        </w:rPr>
        <w:t>; при этом если указан</w:t>
      </w:r>
      <w:r w:rsidRPr="008D50EB">
        <w:rPr>
          <w:sz w:val="28"/>
        </w:rPr>
        <w:t xml:space="preserve">ные двунаправленные выводы не используются, то разряд </w:t>
      </w:r>
      <w:proofErr w:type="spellStart"/>
      <w:r w:rsidR="009D6C0F" w:rsidRPr="008D50EB">
        <w:rPr>
          <w:sz w:val="28"/>
        </w:rPr>
        <w:t>RGMk</w:t>
      </w:r>
      <w:proofErr w:type="spellEnd"/>
      <w:r w:rsidR="009D6C0F" w:rsidRPr="008D50EB">
        <w:rPr>
          <w:sz w:val="28"/>
        </w:rPr>
        <w:t xml:space="preserve"> [</w:t>
      </w:r>
      <w:r w:rsidRPr="008D50EB">
        <w:rPr>
          <w:sz w:val="28"/>
        </w:rPr>
        <w:t xml:space="preserve">13] = 1. </w:t>
      </w:r>
    </w:p>
    <w:p w14:paraId="761D760A" w14:textId="77777777" w:rsidR="008B6967" w:rsidRPr="008D50EB" w:rsidRDefault="008B6967" w:rsidP="008B6967">
      <w:pPr>
        <w:ind w:firstLine="709"/>
        <w:jc w:val="both"/>
        <w:rPr>
          <w:rFonts w:eastAsiaTheme="minorHAnsi"/>
          <w:sz w:val="40"/>
          <w:szCs w:val="28"/>
          <w:lang w:eastAsia="en-US"/>
        </w:rPr>
      </w:pPr>
      <w:r w:rsidRPr="008D50EB">
        <w:rPr>
          <w:sz w:val="28"/>
        </w:rPr>
        <w:t>Состояние остальных разрядов данной группы выходов определяется справочными таблицами.</w:t>
      </w:r>
    </w:p>
    <w:p w14:paraId="634643FC" w14:textId="2A2F4484" w:rsidR="008B6967" w:rsidRPr="00B44DF9" w:rsidRDefault="00B44DF9" w:rsidP="00B44DF9">
      <w:pPr>
        <w:ind w:firstLine="709"/>
        <w:rPr>
          <w:rFonts w:eastAsiaTheme="minorHAnsi"/>
          <w:sz w:val="28"/>
        </w:rPr>
      </w:pPr>
      <w:r w:rsidRPr="00B44DF9">
        <w:rPr>
          <w:sz w:val="28"/>
        </w:rPr>
        <w:t>Представленная структура микрокомандного слова отражает типичный для специализированных вычислительных систем подход к управлению обработкой данных. Особенностью данной реализации является раздельное управление различными функциональными блоками через независимые поля микрокоманды, что обеспечивает высокую степень параллелизма при выполнении операций.</w:t>
      </w:r>
    </w:p>
    <w:p w14:paraId="19AAF92F" w14:textId="77777777" w:rsidR="008B6967" w:rsidRDefault="008B6967" w:rsidP="008B6967">
      <w:pPr>
        <w:ind w:firstLine="709"/>
        <w:jc w:val="both"/>
        <w:rPr>
          <w:rFonts w:eastAsiaTheme="minorHAnsi"/>
          <w:sz w:val="28"/>
          <w:szCs w:val="28"/>
          <w:lang w:eastAsia="en-US"/>
        </w:rPr>
      </w:pPr>
    </w:p>
    <w:p w14:paraId="4F26435C" w14:textId="77777777" w:rsidR="008B6967" w:rsidRDefault="008B6967" w:rsidP="008B6967">
      <w:pPr>
        <w:ind w:firstLine="709"/>
        <w:jc w:val="both"/>
        <w:rPr>
          <w:sz w:val="28"/>
          <w:szCs w:val="28"/>
        </w:rPr>
        <w:sectPr w:rsidR="008B6967" w:rsidSect="00811359">
          <w:headerReference w:type="default" r:id="rId32"/>
          <w:footerReference w:type="default" r:id="rId33"/>
          <w:footerReference w:type="first" r:id="rId34"/>
          <w:type w:val="nextColumn"/>
          <w:pgSz w:w="11906" w:h="16838"/>
          <w:pgMar w:top="1134" w:right="851" w:bottom="1531" w:left="1701" w:header="709" w:footer="709" w:gutter="0"/>
          <w:pgNumType w:start="2"/>
          <w:cols w:space="708"/>
          <w:titlePg/>
          <w:docGrid w:linePitch="360"/>
        </w:sectPr>
      </w:pPr>
    </w:p>
    <w:p w14:paraId="09F2FE9C" w14:textId="77777777" w:rsidR="008B6967" w:rsidRPr="00084887" w:rsidRDefault="008B6967" w:rsidP="002A4822">
      <w:pPr>
        <w:pStyle w:val="21"/>
        <w:rPr>
          <w:lang w:val="en-US"/>
        </w:rPr>
      </w:pPr>
      <w:r>
        <w:rPr>
          <w:lang w:val="en-US" w:eastAsia="en-US"/>
        </w:rPr>
        <w:lastRenderedPageBreak/>
        <w:drawing>
          <wp:inline distT="0" distB="0" distL="0" distR="0" wp14:anchorId="02478831" wp14:editId="0D4073BB">
            <wp:extent cx="8209503" cy="5348360"/>
            <wp:effectExtent l="0" t="0" r="127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23156" cy="5357255"/>
                    </a:xfrm>
                    <a:prstGeom prst="rect">
                      <a:avLst/>
                    </a:prstGeom>
                    <a:noFill/>
                    <a:ln>
                      <a:noFill/>
                    </a:ln>
                  </pic:spPr>
                </pic:pic>
              </a:graphicData>
            </a:graphic>
          </wp:inline>
        </w:drawing>
      </w:r>
    </w:p>
    <w:p w14:paraId="4A1E6683" w14:textId="77777777" w:rsidR="002630B7" w:rsidRPr="00A4782D" w:rsidRDefault="008B6967" w:rsidP="00A4782D">
      <w:pPr>
        <w:jc w:val="center"/>
        <w:rPr>
          <w:sz w:val="28"/>
        </w:rPr>
      </w:pPr>
      <w:r w:rsidRPr="00A4782D">
        <w:rPr>
          <w:sz w:val="28"/>
        </w:rPr>
        <w:t>Рис. 2.2</w:t>
      </w:r>
      <w:r w:rsidR="00544E3C" w:rsidRPr="00A4782D">
        <w:rPr>
          <w:sz w:val="28"/>
        </w:rPr>
        <w:t xml:space="preserve"> –</w:t>
      </w:r>
      <w:r w:rsidRPr="00A4782D">
        <w:rPr>
          <w:sz w:val="28"/>
        </w:rPr>
        <w:t xml:space="preserve"> Схема </w:t>
      </w:r>
      <w:proofErr w:type="spellStart"/>
      <w:r w:rsidRPr="00A4782D">
        <w:rPr>
          <w:sz w:val="28"/>
        </w:rPr>
        <w:t>Prim</w:t>
      </w:r>
      <w:proofErr w:type="spellEnd"/>
      <w:r w:rsidRPr="00A4782D">
        <w:rPr>
          <w:sz w:val="28"/>
        </w:rPr>
        <w:t xml:space="preserve"> 1.</w:t>
      </w:r>
    </w:p>
    <w:p w14:paraId="0B4F8024" w14:textId="77777777" w:rsidR="007C1667" w:rsidRDefault="007C1667" w:rsidP="002A4822">
      <w:pPr>
        <w:pStyle w:val="21"/>
      </w:pPr>
      <w:r>
        <w:rPr>
          <w:lang w:val="en-US" w:eastAsia="en-US"/>
        </w:rPr>
        <w:lastRenderedPageBreak/>
        <w:drawing>
          <wp:inline distT="0" distB="0" distL="0" distR="0" wp14:anchorId="7CA47BB0" wp14:editId="4D2A0CF5">
            <wp:extent cx="6447790" cy="50192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6">
                      <a:extLst>
                        <a:ext uri="{28A0092B-C50C-407E-A947-70E740481C1C}">
                          <a14:useLocalDpi xmlns:a14="http://schemas.microsoft.com/office/drawing/2010/main" val="0"/>
                        </a:ext>
                      </a:extLst>
                    </a:blip>
                    <a:srcRect b="2383"/>
                    <a:stretch/>
                  </pic:blipFill>
                  <pic:spPr bwMode="auto">
                    <a:xfrm>
                      <a:off x="0" y="0"/>
                      <a:ext cx="6457574" cy="5026832"/>
                    </a:xfrm>
                    <a:prstGeom prst="rect">
                      <a:avLst/>
                    </a:prstGeom>
                    <a:noFill/>
                    <a:ln>
                      <a:noFill/>
                    </a:ln>
                    <a:extLst>
                      <a:ext uri="{53640926-AAD7-44D8-BBD7-CCE9431645EC}">
                        <a14:shadowObscured xmlns:a14="http://schemas.microsoft.com/office/drawing/2010/main"/>
                      </a:ext>
                    </a:extLst>
                  </pic:spPr>
                </pic:pic>
              </a:graphicData>
            </a:graphic>
          </wp:inline>
        </w:drawing>
      </w:r>
    </w:p>
    <w:p w14:paraId="03F3A2AC" w14:textId="77777777" w:rsidR="007C1667" w:rsidRDefault="007C1667" w:rsidP="002A4822">
      <w:pPr>
        <w:pStyle w:val="21"/>
      </w:pPr>
    </w:p>
    <w:p w14:paraId="34B45FCD" w14:textId="77777777" w:rsidR="002630B7" w:rsidRPr="00A4782D" w:rsidRDefault="007C1667" w:rsidP="00A4782D">
      <w:pPr>
        <w:jc w:val="center"/>
        <w:rPr>
          <w:sz w:val="28"/>
        </w:rPr>
        <w:sectPr w:rsidR="002630B7" w:rsidRPr="00A4782D" w:rsidSect="00BD1C51">
          <w:headerReference w:type="default" r:id="rId37"/>
          <w:pgSz w:w="16838" w:h="11906" w:orient="landscape" w:code="9"/>
          <w:pgMar w:top="1701" w:right="1134" w:bottom="851" w:left="1531" w:header="709" w:footer="709" w:gutter="0"/>
          <w:pgNumType w:start="30"/>
          <w:cols w:space="708"/>
          <w:docGrid w:linePitch="360"/>
        </w:sectPr>
      </w:pPr>
      <w:r w:rsidRPr="00A4782D">
        <w:rPr>
          <w:sz w:val="28"/>
        </w:rPr>
        <w:t>Рис. 2.3 – Схема Prim 1.</w:t>
      </w:r>
      <w:r w:rsidR="00BD1C51" w:rsidRPr="00A4782D">
        <w:rPr>
          <w:sz w:val="28"/>
        </w:rPr>
        <w:t>1</w:t>
      </w:r>
    </w:p>
    <w:p w14:paraId="06CC019C" w14:textId="77777777" w:rsidR="007C1667" w:rsidRDefault="007C1667" w:rsidP="007C1667">
      <w:pPr>
        <w:keepNext/>
        <w:spacing w:line="276" w:lineRule="auto"/>
        <w:jc w:val="center"/>
      </w:pPr>
      <w:bookmarkStart w:id="21" w:name="_Toc293032616"/>
      <w:bookmarkEnd w:id="20"/>
      <w:r>
        <w:rPr>
          <w:noProof/>
          <w:lang w:val="en-US" w:eastAsia="en-US"/>
        </w:rPr>
        <w:lastRenderedPageBreak/>
        <w:drawing>
          <wp:inline distT="0" distB="0" distL="0" distR="0" wp14:anchorId="613FF1A3" wp14:editId="080DFFF2">
            <wp:extent cx="5918409" cy="398526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2776" cy="3994934"/>
                    </a:xfrm>
                    <a:prstGeom prst="rect">
                      <a:avLst/>
                    </a:prstGeom>
                    <a:noFill/>
                    <a:ln>
                      <a:noFill/>
                    </a:ln>
                  </pic:spPr>
                </pic:pic>
              </a:graphicData>
            </a:graphic>
          </wp:inline>
        </w:drawing>
      </w:r>
    </w:p>
    <w:p w14:paraId="5B6671BF" w14:textId="77777777" w:rsidR="007C1667" w:rsidRDefault="007C1667" w:rsidP="007C1667">
      <w:pPr>
        <w:keepNext/>
        <w:spacing w:line="276" w:lineRule="auto"/>
        <w:jc w:val="center"/>
      </w:pPr>
    </w:p>
    <w:p w14:paraId="04268F72" w14:textId="77777777" w:rsidR="007C1667" w:rsidRPr="00A4782D" w:rsidRDefault="007C1667" w:rsidP="00A4782D">
      <w:pPr>
        <w:jc w:val="center"/>
        <w:rPr>
          <w:sz w:val="28"/>
        </w:rPr>
      </w:pPr>
      <w:r w:rsidRPr="00A4782D">
        <w:rPr>
          <w:sz w:val="28"/>
        </w:rPr>
        <w:t>Рис. 2.3 – Схема блока обработки данных.</w:t>
      </w:r>
    </w:p>
    <w:p w14:paraId="5659C0D6" w14:textId="77777777" w:rsidR="007C1667" w:rsidRDefault="007C1667" w:rsidP="00675111">
      <w:pPr>
        <w:spacing w:after="40" w:line="276" w:lineRule="auto"/>
        <w:ind w:firstLine="709"/>
        <w:jc w:val="both"/>
        <w:rPr>
          <w:rFonts w:eastAsiaTheme="minorHAnsi"/>
          <w:sz w:val="28"/>
          <w:szCs w:val="28"/>
          <w:lang w:eastAsia="en-US"/>
        </w:rPr>
      </w:pPr>
    </w:p>
    <w:p w14:paraId="4C47A2F7" w14:textId="77777777" w:rsidR="00675111" w:rsidRDefault="00675111" w:rsidP="009D6C0F">
      <w:pPr>
        <w:spacing w:after="40"/>
        <w:ind w:firstLine="709"/>
        <w:jc w:val="both"/>
        <w:rPr>
          <w:rFonts w:eastAsiaTheme="minorHAnsi"/>
          <w:sz w:val="28"/>
          <w:szCs w:val="28"/>
          <w:lang w:eastAsia="en-US"/>
        </w:rPr>
      </w:pPr>
      <w:r w:rsidRPr="00675111">
        <w:rPr>
          <w:rFonts w:eastAsiaTheme="minorHAnsi"/>
          <w:sz w:val="28"/>
          <w:szCs w:val="28"/>
          <w:lang w:eastAsia="en-US"/>
        </w:rPr>
        <w:t>С целью сокращения внешних связей БОД или внутрен</w:t>
      </w:r>
      <w:r>
        <w:rPr>
          <w:rFonts w:eastAsiaTheme="minorHAnsi"/>
          <w:sz w:val="28"/>
          <w:szCs w:val="28"/>
          <w:lang w:eastAsia="en-US"/>
        </w:rPr>
        <w:t xml:space="preserve">него интерфейса </w:t>
      </w:r>
      <w:r w:rsidRPr="00675111">
        <w:rPr>
          <w:rFonts w:eastAsiaTheme="minorHAnsi"/>
          <w:sz w:val="28"/>
          <w:szCs w:val="28"/>
          <w:lang w:eastAsia="en-US"/>
        </w:rPr>
        <w:t>компьютера</w:t>
      </w:r>
      <w:r>
        <w:rPr>
          <w:rFonts w:eastAsiaTheme="minorHAnsi"/>
          <w:sz w:val="28"/>
          <w:szCs w:val="28"/>
          <w:lang w:eastAsia="en-US"/>
        </w:rPr>
        <w:t xml:space="preserve"> </w:t>
      </w:r>
      <w:r w:rsidRPr="00675111">
        <w:rPr>
          <w:rFonts w:eastAsiaTheme="minorHAnsi"/>
          <w:sz w:val="28"/>
          <w:szCs w:val="28"/>
          <w:lang w:eastAsia="en-US"/>
        </w:rPr>
        <w:t>будем</w:t>
      </w:r>
      <w:r>
        <w:rPr>
          <w:rFonts w:eastAsiaTheme="minorHAnsi"/>
          <w:sz w:val="28"/>
          <w:szCs w:val="28"/>
          <w:lang w:eastAsia="en-US"/>
        </w:rPr>
        <w:t xml:space="preserve"> </w:t>
      </w:r>
      <w:r w:rsidRPr="00675111">
        <w:rPr>
          <w:rFonts w:eastAsiaTheme="minorHAnsi"/>
          <w:sz w:val="28"/>
          <w:szCs w:val="28"/>
          <w:lang w:eastAsia="en-US"/>
        </w:rPr>
        <w:t>считать,</w:t>
      </w:r>
      <w:r>
        <w:rPr>
          <w:rFonts w:eastAsiaTheme="minorHAnsi"/>
          <w:sz w:val="28"/>
          <w:szCs w:val="28"/>
          <w:lang w:eastAsia="en-US"/>
        </w:rPr>
        <w:t xml:space="preserve"> </w:t>
      </w:r>
      <w:r w:rsidRPr="00675111">
        <w:rPr>
          <w:rFonts w:eastAsiaTheme="minorHAnsi"/>
          <w:sz w:val="28"/>
          <w:szCs w:val="28"/>
          <w:lang w:eastAsia="en-US"/>
        </w:rPr>
        <w:t>что</w:t>
      </w:r>
      <w:r>
        <w:rPr>
          <w:rFonts w:eastAsiaTheme="minorHAnsi"/>
          <w:sz w:val="28"/>
          <w:szCs w:val="28"/>
          <w:lang w:eastAsia="en-US"/>
        </w:rPr>
        <w:t xml:space="preserve"> </w:t>
      </w:r>
      <w:proofErr w:type="spellStart"/>
      <w:r w:rsidRPr="00675111">
        <w:rPr>
          <w:rFonts w:eastAsiaTheme="minorHAnsi"/>
          <w:sz w:val="28"/>
          <w:szCs w:val="28"/>
          <w:lang w:eastAsia="en-US"/>
        </w:rPr>
        <w:t>СчАК</w:t>
      </w:r>
      <w:proofErr w:type="spellEnd"/>
      <w:r>
        <w:rPr>
          <w:rFonts w:eastAsiaTheme="minorHAnsi"/>
          <w:sz w:val="28"/>
          <w:szCs w:val="28"/>
          <w:lang w:eastAsia="en-US"/>
        </w:rPr>
        <w:t xml:space="preserve"> </w:t>
      </w:r>
      <w:r w:rsidRPr="00675111">
        <w:rPr>
          <w:rFonts w:eastAsiaTheme="minorHAnsi"/>
          <w:sz w:val="28"/>
          <w:szCs w:val="28"/>
          <w:lang w:eastAsia="en-US"/>
        </w:rPr>
        <w:t>располагается</w:t>
      </w:r>
      <w:r>
        <w:rPr>
          <w:rFonts w:eastAsiaTheme="minorHAnsi"/>
          <w:sz w:val="28"/>
          <w:szCs w:val="28"/>
          <w:lang w:eastAsia="en-US"/>
        </w:rPr>
        <w:t xml:space="preserve"> </w:t>
      </w:r>
      <w:r w:rsidRPr="00675111">
        <w:rPr>
          <w:rFonts w:eastAsiaTheme="minorHAnsi"/>
          <w:sz w:val="28"/>
          <w:szCs w:val="28"/>
          <w:lang w:eastAsia="en-US"/>
        </w:rPr>
        <w:t>в</w:t>
      </w:r>
      <w:r>
        <w:rPr>
          <w:rFonts w:eastAsiaTheme="minorHAnsi"/>
          <w:sz w:val="28"/>
          <w:szCs w:val="28"/>
          <w:lang w:eastAsia="en-US"/>
        </w:rPr>
        <w:t xml:space="preserve"> </w:t>
      </w:r>
      <w:r w:rsidRPr="00675111">
        <w:rPr>
          <w:rFonts w:eastAsiaTheme="minorHAnsi"/>
          <w:sz w:val="28"/>
          <w:szCs w:val="28"/>
          <w:lang w:eastAsia="en-US"/>
        </w:rPr>
        <w:t>одном</w:t>
      </w:r>
      <w:r>
        <w:rPr>
          <w:rFonts w:eastAsiaTheme="minorHAnsi"/>
          <w:sz w:val="28"/>
          <w:szCs w:val="28"/>
          <w:lang w:eastAsia="en-US"/>
        </w:rPr>
        <w:t xml:space="preserve"> </w:t>
      </w:r>
      <w:r w:rsidRPr="00675111">
        <w:rPr>
          <w:rFonts w:eastAsiaTheme="minorHAnsi"/>
          <w:sz w:val="28"/>
          <w:szCs w:val="28"/>
          <w:lang w:eastAsia="en-US"/>
        </w:rPr>
        <w:t>из</w:t>
      </w:r>
      <w:r>
        <w:rPr>
          <w:rFonts w:eastAsiaTheme="minorHAnsi"/>
          <w:sz w:val="28"/>
          <w:szCs w:val="28"/>
          <w:lang w:eastAsia="en-US"/>
        </w:rPr>
        <w:t xml:space="preserve"> регистров </w:t>
      </w:r>
      <w:r w:rsidRPr="00675111">
        <w:rPr>
          <w:rFonts w:eastAsiaTheme="minorHAnsi"/>
          <w:sz w:val="28"/>
          <w:szCs w:val="28"/>
          <w:lang w:eastAsia="en-US"/>
        </w:rPr>
        <w:t>(РЗУ) процессора</w:t>
      </w:r>
      <w:r w:rsidR="00040A9C">
        <w:rPr>
          <w:rFonts w:eastAsiaTheme="minorHAnsi"/>
          <w:sz w:val="28"/>
          <w:szCs w:val="28"/>
          <w:lang w:eastAsia="en-US"/>
        </w:rPr>
        <w:t xml:space="preserve"> (R</w:t>
      </w:r>
      <w:r w:rsidR="00040A9C">
        <w:rPr>
          <w:rFonts w:eastAsiaTheme="minorHAnsi"/>
          <w:sz w:val="28"/>
          <w:szCs w:val="28"/>
          <w:lang w:val="en-US" w:eastAsia="en-US"/>
        </w:rPr>
        <w:t>G</w:t>
      </w:r>
      <w:r w:rsidR="00040A9C" w:rsidRPr="00040A9C">
        <w:rPr>
          <w:rFonts w:eastAsiaTheme="minorHAnsi"/>
          <w:sz w:val="28"/>
          <w:szCs w:val="28"/>
          <w:lang w:eastAsia="en-US"/>
        </w:rPr>
        <w:t>15</w:t>
      </w:r>
      <w:r w:rsidR="00040A9C">
        <w:rPr>
          <w:rFonts w:eastAsiaTheme="minorHAnsi"/>
          <w:sz w:val="28"/>
          <w:szCs w:val="28"/>
          <w:lang w:eastAsia="en-US"/>
        </w:rPr>
        <w:t>)</w:t>
      </w:r>
      <w:r w:rsidRPr="00675111">
        <w:rPr>
          <w:rFonts w:eastAsiaTheme="minorHAnsi"/>
          <w:sz w:val="28"/>
          <w:szCs w:val="28"/>
          <w:lang w:eastAsia="en-US"/>
        </w:rPr>
        <w:t xml:space="preserve"> и управляется </w:t>
      </w:r>
      <w:proofErr w:type="spellStart"/>
      <w:r>
        <w:rPr>
          <w:rFonts w:eastAsiaTheme="minorHAnsi"/>
          <w:sz w:val="28"/>
          <w:szCs w:val="28"/>
          <w:lang w:eastAsia="en-US"/>
        </w:rPr>
        <w:t>микропрограммно</w:t>
      </w:r>
      <w:proofErr w:type="spellEnd"/>
      <w:r w:rsidRPr="00675111">
        <w:rPr>
          <w:rFonts w:eastAsiaTheme="minorHAnsi"/>
          <w:sz w:val="28"/>
          <w:szCs w:val="28"/>
          <w:lang w:eastAsia="en-US"/>
        </w:rPr>
        <w:t xml:space="preserve"> из </w:t>
      </w:r>
      <w:proofErr w:type="spellStart"/>
      <w:r w:rsidRPr="00675111">
        <w:rPr>
          <w:rFonts w:eastAsiaTheme="minorHAnsi"/>
          <w:sz w:val="28"/>
          <w:szCs w:val="28"/>
          <w:lang w:eastAsia="en-US"/>
        </w:rPr>
        <w:t>RGMk</w:t>
      </w:r>
      <w:proofErr w:type="spellEnd"/>
      <w:r w:rsidRPr="00675111">
        <w:rPr>
          <w:rFonts w:eastAsiaTheme="minorHAnsi"/>
          <w:sz w:val="28"/>
          <w:szCs w:val="28"/>
          <w:lang w:eastAsia="en-US"/>
        </w:rPr>
        <w:t>.</w:t>
      </w:r>
    </w:p>
    <w:p w14:paraId="7343B3AC" w14:textId="77777777" w:rsidR="00675111" w:rsidRPr="00675111" w:rsidRDefault="00675111" w:rsidP="009D6C0F">
      <w:pPr>
        <w:ind w:firstLine="709"/>
        <w:jc w:val="both"/>
        <w:rPr>
          <w:rFonts w:eastAsiaTheme="minorHAnsi"/>
          <w:sz w:val="28"/>
          <w:szCs w:val="28"/>
          <w:lang w:eastAsia="en-US"/>
        </w:rPr>
      </w:pPr>
      <w:r w:rsidRPr="00675111">
        <w:rPr>
          <w:rFonts w:eastAsiaTheme="minorHAnsi"/>
          <w:sz w:val="28"/>
          <w:szCs w:val="28"/>
          <w:lang w:eastAsia="en-US"/>
        </w:rPr>
        <w:t>Двунаправленные</w:t>
      </w:r>
      <w:r>
        <w:rPr>
          <w:rFonts w:eastAsiaTheme="minorHAnsi"/>
          <w:sz w:val="28"/>
          <w:szCs w:val="28"/>
          <w:lang w:eastAsia="en-US"/>
        </w:rPr>
        <w:t xml:space="preserve"> </w:t>
      </w:r>
      <w:r w:rsidRPr="00675111">
        <w:rPr>
          <w:rFonts w:eastAsiaTheme="minorHAnsi"/>
          <w:sz w:val="28"/>
          <w:szCs w:val="28"/>
          <w:lang w:eastAsia="en-US"/>
        </w:rPr>
        <w:t>выводы</w:t>
      </w:r>
      <w:r>
        <w:rPr>
          <w:rFonts w:eastAsiaTheme="minorHAnsi"/>
          <w:sz w:val="28"/>
          <w:szCs w:val="28"/>
          <w:lang w:eastAsia="en-US"/>
        </w:rPr>
        <w:t xml:space="preserve"> </w:t>
      </w:r>
      <w:r w:rsidRPr="00675111">
        <w:rPr>
          <w:rFonts w:eastAsiaTheme="minorHAnsi"/>
          <w:sz w:val="28"/>
          <w:szCs w:val="28"/>
          <w:lang w:eastAsia="en-US"/>
        </w:rPr>
        <w:t>YN, YV, YC, YZ являются</w:t>
      </w:r>
      <w:r>
        <w:rPr>
          <w:rFonts w:eastAsiaTheme="minorHAnsi"/>
          <w:sz w:val="28"/>
          <w:szCs w:val="28"/>
          <w:lang w:eastAsia="en-US"/>
        </w:rPr>
        <w:t xml:space="preserve"> </w:t>
      </w:r>
      <w:r w:rsidRPr="00675111">
        <w:rPr>
          <w:rFonts w:eastAsiaTheme="minorHAnsi"/>
          <w:sz w:val="28"/>
          <w:szCs w:val="28"/>
          <w:lang w:eastAsia="en-US"/>
        </w:rPr>
        <w:t>транзитными</w:t>
      </w:r>
      <w:r>
        <w:rPr>
          <w:rFonts w:eastAsiaTheme="minorHAnsi"/>
          <w:sz w:val="28"/>
          <w:szCs w:val="28"/>
          <w:lang w:eastAsia="en-US"/>
        </w:rPr>
        <w:t xml:space="preserve"> выхо</w:t>
      </w:r>
      <w:r w:rsidRPr="00675111">
        <w:rPr>
          <w:rFonts w:eastAsiaTheme="minorHAnsi"/>
          <w:sz w:val="28"/>
          <w:szCs w:val="28"/>
          <w:lang w:eastAsia="en-US"/>
        </w:rPr>
        <w:t>дами</w:t>
      </w:r>
      <w:r>
        <w:rPr>
          <w:rFonts w:eastAsiaTheme="minorHAnsi"/>
          <w:sz w:val="28"/>
          <w:szCs w:val="28"/>
          <w:lang w:eastAsia="en-US"/>
        </w:rPr>
        <w:t xml:space="preserve"> </w:t>
      </w:r>
      <w:r w:rsidRPr="00675111">
        <w:rPr>
          <w:rFonts w:eastAsiaTheme="minorHAnsi"/>
          <w:sz w:val="28"/>
          <w:szCs w:val="28"/>
          <w:lang w:eastAsia="en-US"/>
        </w:rPr>
        <w:t>признаков</w:t>
      </w:r>
      <w:r>
        <w:rPr>
          <w:rFonts w:eastAsiaTheme="minorHAnsi"/>
          <w:sz w:val="28"/>
          <w:szCs w:val="28"/>
          <w:lang w:eastAsia="en-US"/>
        </w:rPr>
        <w:t xml:space="preserve"> </w:t>
      </w:r>
      <w:r w:rsidRPr="00675111">
        <w:rPr>
          <w:rFonts w:eastAsiaTheme="minorHAnsi"/>
          <w:sz w:val="28"/>
          <w:szCs w:val="28"/>
          <w:lang w:eastAsia="en-US"/>
        </w:rPr>
        <w:t>процессора</w:t>
      </w:r>
      <w:r>
        <w:rPr>
          <w:rFonts w:eastAsiaTheme="minorHAnsi"/>
          <w:sz w:val="28"/>
          <w:szCs w:val="28"/>
          <w:lang w:eastAsia="en-US"/>
        </w:rPr>
        <w:t xml:space="preserve"> </w:t>
      </w:r>
      <w:r w:rsidRPr="00675111">
        <w:rPr>
          <w:rFonts w:eastAsiaTheme="minorHAnsi"/>
          <w:sz w:val="28"/>
          <w:szCs w:val="28"/>
          <w:lang w:eastAsia="en-US"/>
        </w:rPr>
        <w:t>или</w:t>
      </w:r>
      <w:r>
        <w:rPr>
          <w:rFonts w:eastAsiaTheme="minorHAnsi"/>
          <w:sz w:val="28"/>
          <w:szCs w:val="28"/>
          <w:lang w:eastAsia="en-US"/>
        </w:rPr>
        <w:t xml:space="preserve"> </w:t>
      </w:r>
      <w:r w:rsidRPr="00675111">
        <w:rPr>
          <w:rFonts w:eastAsiaTheme="minorHAnsi"/>
          <w:sz w:val="28"/>
          <w:szCs w:val="28"/>
          <w:lang w:eastAsia="en-US"/>
        </w:rPr>
        <w:t>входами</w:t>
      </w:r>
      <w:r>
        <w:rPr>
          <w:rFonts w:eastAsiaTheme="minorHAnsi"/>
          <w:sz w:val="28"/>
          <w:szCs w:val="28"/>
          <w:lang w:eastAsia="en-US"/>
        </w:rPr>
        <w:t xml:space="preserve"> </w:t>
      </w:r>
      <w:r w:rsidRPr="00675111">
        <w:rPr>
          <w:rFonts w:eastAsiaTheme="minorHAnsi"/>
          <w:sz w:val="28"/>
          <w:szCs w:val="28"/>
          <w:lang w:eastAsia="en-US"/>
        </w:rPr>
        <w:t>сигналов</w:t>
      </w:r>
      <w:r>
        <w:rPr>
          <w:rFonts w:eastAsiaTheme="minorHAnsi"/>
          <w:sz w:val="28"/>
          <w:szCs w:val="28"/>
          <w:lang w:eastAsia="en-US"/>
        </w:rPr>
        <w:t xml:space="preserve"> </w:t>
      </w:r>
      <w:r w:rsidRPr="00675111">
        <w:rPr>
          <w:rFonts w:eastAsiaTheme="minorHAnsi"/>
          <w:sz w:val="28"/>
          <w:szCs w:val="28"/>
          <w:lang w:eastAsia="en-US"/>
        </w:rPr>
        <w:t>компьютера,</w:t>
      </w:r>
      <w:r>
        <w:rPr>
          <w:rFonts w:eastAsiaTheme="minorHAnsi"/>
          <w:sz w:val="28"/>
          <w:szCs w:val="28"/>
          <w:lang w:eastAsia="en-US"/>
        </w:rPr>
        <w:t xml:space="preserve"> формируе</w:t>
      </w:r>
      <w:r w:rsidRPr="00675111">
        <w:rPr>
          <w:rFonts w:eastAsiaTheme="minorHAnsi"/>
          <w:sz w:val="28"/>
          <w:szCs w:val="28"/>
          <w:lang w:eastAsia="en-US"/>
        </w:rPr>
        <w:t>мых внутренними схемами прерываний.</w:t>
      </w:r>
    </w:p>
    <w:p w14:paraId="0750B471" w14:textId="77777777" w:rsidR="009B0844" w:rsidRDefault="009B0844" w:rsidP="009D6C0F">
      <w:pPr>
        <w:ind w:firstLine="709"/>
        <w:jc w:val="both"/>
        <w:rPr>
          <w:rFonts w:eastAsiaTheme="minorHAnsi"/>
          <w:sz w:val="28"/>
          <w:szCs w:val="28"/>
          <w:lang w:eastAsia="en-US"/>
        </w:rPr>
      </w:pPr>
      <w:r w:rsidRPr="009B0844">
        <w:rPr>
          <w:rFonts w:eastAsiaTheme="minorHAnsi"/>
          <w:sz w:val="28"/>
          <w:szCs w:val="28"/>
          <w:lang w:eastAsia="en-US"/>
        </w:rPr>
        <w:t>Для</w:t>
      </w:r>
      <w:r>
        <w:rPr>
          <w:rFonts w:eastAsiaTheme="minorHAnsi"/>
          <w:sz w:val="28"/>
          <w:szCs w:val="28"/>
          <w:lang w:eastAsia="en-US"/>
        </w:rPr>
        <w:t xml:space="preserve"> </w:t>
      </w:r>
      <w:r w:rsidRPr="009B0844">
        <w:rPr>
          <w:rFonts w:eastAsiaTheme="minorHAnsi"/>
          <w:sz w:val="28"/>
          <w:szCs w:val="28"/>
          <w:lang w:eastAsia="en-US"/>
        </w:rPr>
        <w:t>реализации</w:t>
      </w:r>
      <w:r>
        <w:rPr>
          <w:rFonts w:eastAsiaTheme="minorHAnsi"/>
          <w:sz w:val="28"/>
          <w:szCs w:val="28"/>
          <w:lang w:eastAsia="en-US"/>
        </w:rPr>
        <w:t xml:space="preserve"> </w:t>
      </w:r>
      <w:r w:rsidRPr="009B0844">
        <w:rPr>
          <w:rFonts w:eastAsiaTheme="minorHAnsi"/>
          <w:sz w:val="28"/>
          <w:szCs w:val="28"/>
          <w:lang w:eastAsia="en-US"/>
        </w:rPr>
        <w:t>команд</w:t>
      </w:r>
      <w:r>
        <w:rPr>
          <w:rFonts w:eastAsiaTheme="minorHAnsi"/>
          <w:sz w:val="28"/>
          <w:szCs w:val="28"/>
          <w:lang w:eastAsia="en-US"/>
        </w:rPr>
        <w:t xml:space="preserve"> </w:t>
      </w:r>
      <w:r w:rsidRPr="009B0844">
        <w:rPr>
          <w:rFonts w:eastAsiaTheme="minorHAnsi"/>
          <w:sz w:val="28"/>
          <w:szCs w:val="28"/>
          <w:lang w:eastAsia="en-US"/>
        </w:rPr>
        <w:t>формата</w:t>
      </w:r>
      <w:r>
        <w:rPr>
          <w:rFonts w:eastAsiaTheme="minorHAnsi"/>
          <w:sz w:val="28"/>
          <w:szCs w:val="28"/>
          <w:lang w:eastAsia="en-US"/>
        </w:rPr>
        <w:t xml:space="preserve"> </w:t>
      </w:r>
      <w:r w:rsidRPr="009B0844">
        <w:rPr>
          <w:rFonts w:eastAsiaTheme="minorHAnsi"/>
          <w:sz w:val="28"/>
          <w:szCs w:val="28"/>
          <w:lang w:eastAsia="en-US"/>
        </w:rPr>
        <w:t>RR</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программном</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микропро</w:t>
      </w:r>
      <w:r w:rsidRPr="009B0844">
        <w:rPr>
          <w:rFonts w:eastAsiaTheme="minorHAnsi"/>
          <w:sz w:val="28"/>
          <w:szCs w:val="28"/>
          <w:lang w:eastAsia="en-US"/>
        </w:rPr>
        <w:t>граммном уровне</w:t>
      </w:r>
      <w:r>
        <w:rPr>
          <w:rFonts w:eastAsiaTheme="minorHAnsi"/>
          <w:sz w:val="28"/>
          <w:szCs w:val="28"/>
          <w:lang w:eastAsia="en-US"/>
        </w:rPr>
        <w:t xml:space="preserve"> </w:t>
      </w:r>
      <w:r w:rsidRPr="009B0844">
        <w:rPr>
          <w:rFonts w:eastAsiaTheme="minorHAnsi"/>
          <w:sz w:val="28"/>
          <w:szCs w:val="28"/>
          <w:lang w:eastAsia="en-US"/>
        </w:rPr>
        <w:t>в проектируемую</w:t>
      </w:r>
      <w:r>
        <w:rPr>
          <w:rFonts w:eastAsiaTheme="minorHAnsi"/>
          <w:sz w:val="28"/>
          <w:szCs w:val="28"/>
          <w:lang w:eastAsia="en-US"/>
        </w:rPr>
        <w:t xml:space="preserve"> </w:t>
      </w:r>
      <w:r w:rsidRPr="009B0844">
        <w:rPr>
          <w:rFonts w:eastAsiaTheme="minorHAnsi"/>
          <w:sz w:val="28"/>
          <w:szCs w:val="28"/>
          <w:lang w:eastAsia="en-US"/>
        </w:rPr>
        <w:t>схему БОД включены мультиплексоры</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А</w:t>
      </w:r>
      <w:r>
        <w:rPr>
          <w:rFonts w:eastAsiaTheme="minorHAnsi"/>
          <w:sz w:val="28"/>
          <w:szCs w:val="28"/>
          <w:lang w:eastAsia="en-US"/>
        </w:rPr>
        <w:t xml:space="preserve"> </w:t>
      </w:r>
      <w:r w:rsidRPr="009B0844">
        <w:rPr>
          <w:rFonts w:eastAsiaTheme="minorHAnsi"/>
          <w:sz w:val="28"/>
          <w:szCs w:val="28"/>
          <w:lang w:eastAsia="en-US"/>
        </w:rPr>
        <w:t>и</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w:t>
      </w:r>
      <w:r w:rsidRPr="009B0844">
        <w:rPr>
          <w:rFonts w:eastAsiaTheme="minorHAnsi"/>
          <w:sz w:val="28"/>
          <w:szCs w:val="28"/>
          <w:lang w:eastAsia="en-US"/>
        </w:rPr>
        <w:t>РЗУ</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2.4)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Управление</w:t>
      </w:r>
      <w:r>
        <w:rPr>
          <w:rFonts w:eastAsiaTheme="minorHAnsi"/>
          <w:sz w:val="28"/>
          <w:szCs w:val="28"/>
          <w:lang w:eastAsia="en-US"/>
        </w:rPr>
        <w:t xml:space="preserve"> </w:t>
      </w:r>
      <w:r w:rsidRPr="009B0844">
        <w:rPr>
          <w:rFonts w:eastAsiaTheme="minorHAnsi"/>
          <w:sz w:val="28"/>
          <w:szCs w:val="28"/>
          <w:lang w:eastAsia="en-US"/>
        </w:rPr>
        <w:t>коммутаторами</w:t>
      </w:r>
      <w:r>
        <w:rPr>
          <w:rFonts w:eastAsiaTheme="minorHAnsi"/>
          <w:sz w:val="28"/>
          <w:szCs w:val="28"/>
          <w:lang w:eastAsia="en-US"/>
        </w:rPr>
        <w:t xml:space="preserve"> </w:t>
      </w:r>
      <w:r w:rsidRPr="009B0844">
        <w:rPr>
          <w:rFonts w:eastAsiaTheme="minorHAnsi"/>
          <w:sz w:val="28"/>
          <w:szCs w:val="28"/>
          <w:lang w:eastAsia="en-US"/>
        </w:rPr>
        <w:t>адресов</w:t>
      </w:r>
      <w:r>
        <w:rPr>
          <w:rFonts w:eastAsiaTheme="minorHAnsi"/>
          <w:sz w:val="28"/>
          <w:szCs w:val="28"/>
          <w:lang w:eastAsia="en-US"/>
        </w:rPr>
        <w:t xml:space="preserve"> </w:t>
      </w:r>
      <w:r w:rsidRPr="009B0844">
        <w:rPr>
          <w:rFonts w:eastAsiaTheme="minorHAnsi"/>
          <w:sz w:val="28"/>
          <w:szCs w:val="28"/>
          <w:lang w:eastAsia="en-US"/>
        </w:rPr>
        <w:t>организуется</w:t>
      </w:r>
      <w:r>
        <w:rPr>
          <w:rFonts w:eastAsiaTheme="minorHAnsi"/>
          <w:sz w:val="28"/>
          <w:szCs w:val="28"/>
          <w:lang w:eastAsia="en-US"/>
        </w:rPr>
        <w:t xml:space="preserve"> </w:t>
      </w:r>
      <w:r w:rsidRPr="009B0844">
        <w:rPr>
          <w:rFonts w:eastAsiaTheme="minorHAnsi"/>
          <w:sz w:val="28"/>
          <w:szCs w:val="28"/>
          <w:lang w:eastAsia="en-US"/>
        </w:rPr>
        <w:t xml:space="preserve">с </w:t>
      </w:r>
      <w:r>
        <w:rPr>
          <w:rFonts w:eastAsiaTheme="minorHAnsi"/>
          <w:sz w:val="28"/>
          <w:szCs w:val="28"/>
          <w:lang w:eastAsia="en-US"/>
        </w:rPr>
        <w:t xml:space="preserve">использованием сигнала </w:t>
      </w:r>
      <w:r w:rsidRPr="009B0844">
        <w:rPr>
          <w:rFonts w:eastAsiaTheme="minorHAnsi"/>
          <w:i/>
          <w:sz w:val="28"/>
          <w:szCs w:val="28"/>
          <w:lang w:eastAsia="en-US"/>
        </w:rPr>
        <w:t>s</w:t>
      </w:r>
      <w:r w:rsidRPr="009B0844">
        <w:rPr>
          <w:rFonts w:eastAsiaTheme="minorHAnsi"/>
          <w:i/>
          <w:sz w:val="28"/>
          <w:szCs w:val="28"/>
          <w:vertAlign w:val="subscript"/>
          <w:lang w:eastAsia="en-US"/>
        </w:rPr>
        <w:t>0</w:t>
      </w:r>
      <w:r w:rsidRPr="009B0844">
        <w:rPr>
          <w:rFonts w:eastAsiaTheme="minorHAnsi"/>
          <w:sz w:val="28"/>
          <w:szCs w:val="28"/>
          <w:lang w:eastAsia="en-US"/>
        </w:rPr>
        <w:t>,</w:t>
      </w:r>
      <w:r>
        <w:rPr>
          <w:rFonts w:eastAsiaTheme="minorHAnsi"/>
          <w:sz w:val="28"/>
          <w:szCs w:val="28"/>
          <w:lang w:eastAsia="en-US"/>
        </w:rPr>
        <w:t xml:space="preserve"> формируемого</w:t>
      </w:r>
      <w:r w:rsidRPr="009B0844">
        <w:rPr>
          <w:rFonts w:eastAsiaTheme="minorHAnsi"/>
          <w:sz w:val="28"/>
          <w:szCs w:val="28"/>
          <w:lang w:eastAsia="en-US"/>
        </w:rPr>
        <w:t xml:space="preserve"> регистром микрокоманды</w:t>
      </w:r>
      <w:r>
        <w:rPr>
          <w:rFonts w:eastAsiaTheme="minorHAnsi"/>
          <w:sz w:val="28"/>
          <w:szCs w:val="28"/>
          <w:lang w:eastAsia="en-US"/>
        </w:rPr>
        <w:t>.</w:t>
      </w:r>
    </w:p>
    <w:p w14:paraId="40521958" w14:textId="77777777" w:rsidR="00AB657E" w:rsidRDefault="00BD1C51" w:rsidP="00AB657E">
      <w:pPr>
        <w:ind w:firstLine="709"/>
        <w:jc w:val="both"/>
        <w:rPr>
          <w:rFonts w:eastAsiaTheme="minorHAnsi"/>
          <w:sz w:val="28"/>
          <w:szCs w:val="28"/>
          <w:lang w:eastAsia="en-US"/>
        </w:rPr>
      </w:pPr>
      <w:r w:rsidRPr="009B0844">
        <w:rPr>
          <w:rFonts w:eastAsiaTheme="minorHAnsi"/>
          <w:sz w:val="28"/>
          <w:szCs w:val="28"/>
          <w:lang w:eastAsia="en-US"/>
        </w:rPr>
        <w:t>Для вк</w:t>
      </w:r>
      <w:r>
        <w:rPr>
          <w:rFonts w:eastAsiaTheme="minorHAnsi"/>
          <w:sz w:val="28"/>
          <w:szCs w:val="28"/>
          <w:lang w:eastAsia="en-US"/>
        </w:rPr>
        <w:t>лючения БОД на базе МПС К1804ВС2 в состав компьютера пре</w:t>
      </w:r>
      <w:r w:rsidRPr="009B0844">
        <w:rPr>
          <w:rFonts w:eastAsiaTheme="minorHAnsi"/>
          <w:sz w:val="28"/>
          <w:szCs w:val="28"/>
          <w:lang w:eastAsia="en-US"/>
        </w:rPr>
        <w:t>образуем</w:t>
      </w:r>
      <w:r>
        <w:rPr>
          <w:rFonts w:eastAsiaTheme="minorHAnsi"/>
          <w:sz w:val="28"/>
          <w:szCs w:val="28"/>
          <w:lang w:eastAsia="en-US"/>
        </w:rPr>
        <w:t xml:space="preserve"> </w:t>
      </w:r>
      <w:r w:rsidRPr="009B0844">
        <w:rPr>
          <w:rFonts w:eastAsiaTheme="minorHAnsi"/>
          <w:sz w:val="28"/>
          <w:szCs w:val="28"/>
          <w:lang w:eastAsia="en-US"/>
        </w:rPr>
        <w:t>устройство,</w:t>
      </w:r>
      <w:r>
        <w:rPr>
          <w:rFonts w:eastAsiaTheme="minorHAnsi"/>
          <w:sz w:val="28"/>
          <w:szCs w:val="28"/>
          <w:lang w:eastAsia="en-US"/>
        </w:rPr>
        <w:t xml:space="preserve"> </w:t>
      </w:r>
      <w:r w:rsidRPr="009B0844">
        <w:rPr>
          <w:rFonts w:eastAsiaTheme="minorHAnsi"/>
          <w:sz w:val="28"/>
          <w:szCs w:val="28"/>
          <w:lang w:eastAsia="en-US"/>
        </w:rPr>
        <w:t>показанное</w:t>
      </w:r>
      <w:r>
        <w:rPr>
          <w:rFonts w:eastAsiaTheme="minorHAnsi"/>
          <w:sz w:val="28"/>
          <w:szCs w:val="28"/>
          <w:lang w:eastAsia="en-US"/>
        </w:rPr>
        <w:t xml:space="preserve"> </w:t>
      </w:r>
      <w:r w:rsidRPr="009B0844">
        <w:rPr>
          <w:rFonts w:eastAsiaTheme="minorHAnsi"/>
          <w:sz w:val="28"/>
          <w:szCs w:val="28"/>
          <w:lang w:eastAsia="en-US"/>
        </w:rPr>
        <w:t>на</w:t>
      </w:r>
      <w:r>
        <w:rPr>
          <w:rFonts w:eastAsiaTheme="minorHAnsi"/>
          <w:sz w:val="28"/>
          <w:szCs w:val="28"/>
          <w:lang w:eastAsia="en-US"/>
        </w:rPr>
        <w:t xml:space="preserve"> </w:t>
      </w:r>
      <w:r w:rsidRPr="009B0844">
        <w:rPr>
          <w:rFonts w:eastAsiaTheme="minorHAnsi"/>
          <w:sz w:val="28"/>
          <w:szCs w:val="28"/>
          <w:lang w:eastAsia="en-US"/>
        </w:rPr>
        <w:t>рис.</w:t>
      </w:r>
      <w:r>
        <w:rPr>
          <w:rFonts w:eastAsiaTheme="minorHAnsi"/>
          <w:sz w:val="28"/>
          <w:szCs w:val="28"/>
          <w:lang w:eastAsia="en-US"/>
        </w:rPr>
        <w:t xml:space="preserve"> </w:t>
      </w:r>
      <w:r w:rsidRPr="009B0844">
        <w:rPr>
          <w:rFonts w:eastAsiaTheme="minorHAnsi"/>
          <w:sz w:val="28"/>
          <w:szCs w:val="28"/>
          <w:lang w:eastAsia="en-US"/>
        </w:rPr>
        <w:t>2.</w:t>
      </w:r>
      <w:r>
        <w:rPr>
          <w:rFonts w:eastAsiaTheme="minorHAnsi"/>
          <w:sz w:val="28"/>
          <w:szCs w:val="28"/>
          <w:lang w:eastAsia="en-US"/>
        </w:rPr>
        <w:t>4</w:t>
      </w:r>
      <w:r w:rsidRPr="009B0844">
        <w:rPr>
          <w:rFonts w:eastAsiaTheme="minorHAnsi"/>
          <w:sz w:val="28"/>
          <w:szCs w:val="28"/>
          <w:lang w:eastAsia="en-US"/>
        </w:rPr>
        <w:t>,</w:t>
      </w:r>
      <w:r>
        <w:rPr>
          <w:rFonts w:eastAsiaTheme="minorHAnsi"/>
          <w:sz w:val="28"/>
          <w:szCs w:val="28"/>
          <w:lang w:eastAsia="en-US"/>
        </w:rPr>
        <w:t xml:space="preserve"> </w:t>
      </w:r>
      <w:r w:rsidRPr="009B0844">
        <w:rPr>
          <w:rFonts w:eastAsiaTheme="minorHAnsi"/>
          <w:sz w:val="28"/>
          <w:szCs w:val="28"/>
          <w:lang w:eastAsia="en-US"/>
        </w:rPr>
        <w:t>в</w:t>
      </w:r>
      <w:r>
        <w:rPr>
          <w:rFonts w:eastAsiaTheme="minorHAnsi"/>
          <w:sz w:val="28"/>
          <w:szCs w:val="28"/>
          <w:lang w:eastAsia="en-US"/>
        </w:rPr>
        <w:t xml:space="preserve"> модуль Prim.3, обобщая по </w:t>
      </w:r>
      <w:r w:rsidRPr="009B0844">
        <w:rPr>
          <w:rFonts w:eastAsiaTheme="minorHAnsi"/>
          <w:sz w:val="28"/>
          <w:szCs w:val="28"/>
          <w:lang w:eastAsia="en-US"/>
        </w:rPr>
        <w:t>возможности</w:t>
      </w:r>
      <w:r>
        <w:rPr>
          <w:rFonts w:eastAsiaTheme="minorHAnsi"/>
          <w:sz w:val="28"/>
          <w:szCs w:val="28"/>
          <w:lang w:eastAsia="en-US"/>
        </w:rPr>
        <w:t xml:space="preserve"> </w:t>
      </w:r>
      <w:r w:rsidRPr="009B0844">
        <w:rPr>
          <w:rFonts w:eastAsiaTheme="minorHAnsi"/>
          <w:sz w:val="28"/>
          <w:szCs w:val="28"/>
          <w:lang w:eastAsia="en-US"/>
        </w:rPr>
        <w:t>внешние</w:t>
      </w:r>
      <w:r>
        <w:rPr>
          <w:rFonts w:eastAsiaTheme="minorHAnsi"/>
          <w:sz w:val="28"/>
          <w:szCs w:val="28"/>
          <w:lang w:eastAsia="en-US"/>
        </w:rPr>
        <w:t xml:space="preserve"> </w:t>
      </w:r>
      <w:r w:rsidRPr="009B0844">
        <w:rPr>
          <w:rFonts w:eastAsiaTheme="minorHAnsi"/>
          <w:sz w:val="28"/>
          <w:szCs w:val="28"/>
          <w:lang w:eastAsia="en-US"/>
        </w:rPr>
        <w:t>связи</w:t>
      </w:r>
      <w:r>
        <w:rPr>
          <w:rFonts w:eastAsiaTheme="minorHAnsi"/>
          <w:sz w:val="28"/>
          <w:szCs w:val="28"/>
          <w:lang w:eastAsia="en-US"/>
        </w:rPr>
        <w:t xml:space="preserve"> </w:t>
      </w:r>
      <w:r w:rsidRPr="009B0844">
        <w:rPr>
          <w:rFonts w:eastAsiaTheme="minorHAnsi"/>
          <w:sz w:val="28"/>
          <w:szCs w:val="28"/>
          <w:lang w:eastAsia="en-US"/>
        </w:rPr>
        <w:t>подсистемы</w:t>
      </w:r>
      <w:r>
        <w:rPr>
          <w:rFonts w:eastAsiaTheme="minorHAnsi"/>
          <w:sz w:val="28"/>
          <w:szCs w:val="28"/>
          <w:lang w:eastAsia="en-US"/>
        </w:rPr>
        <w:t xml:space="preserve"> </w:t>
      </w:r>
      <w:r w:rsidRPr="009B0844">
        <w:rPr>
          <w:rFonts w:eastAsiaTheme="minorHAnsi"/>
          <w:sz w:val="28"/>
          <w:szCs w:val="28"/>
          <w:lang w:eastAsia="en-US"/>
        </w:rPr>
        <w:t>к</w:t>
      </w:r>
      <w:r>
        <w:rPr>
          <w:rFonts w:eastAsiaTheme="minorHAnsi"/>
          <w:sz w:val="28"/>
          <w:szCs w:val="28"/>
          <w:lang w:eastAsia="en-US"/>
        </w:rPr>
        <w:t xml:space="preserve"> </w:t>
      </w:r>
      <w:proofErr w:type="spellStart"/>
      <w:r>
        <w:rPr>
          <w:rFonts w:eastAsiaTheme="minorHAnsi"/>
          <w:sz w:val="28"/>
          <w:szCs w:val="28"/>
          <w:lang w:eastAsia="en-US"/>
        </w:rPr>
        <w:t>трехшинной</w:t>
      </w:r>
      <w:proofErr w:type="spellEnd"/>
      <w:r>
        <w:rPr>
          <w:rFonts w:eastAsiaTheme="minorHAnsi"/>
          <w:sz w:val="28"/>
          <w:szCs w:val="28"/>
          <w:lang w:eastAsia="en-US"/>
        </w:rPr>
        <w:t xml:space="preserve"> организации блок</w:t>
      </w:r>
      <w:r w:rsidRPr="009B0844">
        <w:rPr>
          <w:rFonts w:eastAsiaTheme="minorHAnsi"/>
          <w:sz w:val="28"/>
          <w:szCs w:val="28"/>
          <w:lang w:eastAsia="en-US"/>
        </w:rPr>
        <w:t>-схемы компьютера. Реализация</w:t>
      </w:r>
      <w:r>
        <w:rPr>
          <w:rFonts w:eastAsiaTheme="minorHAnsi"/>
          <w:sz w:val="28"/>
          <w:szCs w:val="28"/>
          <w:lang w:eastAsia="en-US"/>
        </w:rPr>
        <w:t xml:space="preserve"> </w:t>
      </w:r>
      <w:r w:rsidRPr="009B0844">
        <w:rPr>
          <w:rFonts w:eastAsiaTheme="minorHAnsi"/>
          <w:sz w:val="28"/>
          <w:szCs w:val="28"/>
          <w:lang w:eastAsia="en-US"/>
        </w:rPr>
        <w:t>и включение</w:t>
      </w:r>
      <w:r>
        <w:rPr>
          <w:rFonts w:eastAsiaTheme="minorHAnsi"/>
          <w:sz w:val="28"/>
          <w:szCs w:val="28"/>
          <w:lang w:eastAsia="en-US"/>
        </w:rPr>
        <w:t xml:space="preserve"> </w:t>
      </w:r>
      <w:r w:rsidRPr="009B0844">
        <w:rPr>
          <w:rFonts w:eastAsiaTheme="minorHAnsi"/>
          <w:sz w:val="28"/>
          <w:szCs w:val="28"/>
          <w:lang w:eastAsia="en-US"/>
        </w:rPr>
        <w:t>Prim.3</w:t>
      </w:r>
      <w:r>
        <w:rPr>
          <w:rFonts w:eastAsiaTheme="minorHAnsi"/>
          <w:sz w:val="28"/>
          <w:szCs w:val="28"/>
          <w:lang w:eastAsia="en-US"/>
        </w:rPr>
        <w:t xml:space="preserve"> </w:t>
      </w:r>
      <w:r w:rsidRPr="009B0844">
        <w:rPr>
          <w:rFonts w:eastAsiaTheme="minorHAnsi"/>
          <w:sz w:val="28"/>
          <w:szCs w:val="28"/>
          <w:lang w:eastAsia="en-US"/>
        </w:rPr>
        <w:t xml:space="preserve">в схему проектируемого </w:t>
      </w:r>
      <w:r>
        <w:rPr>
          <w:rFonts w:eastAsiaTheme="minorHAnsi"/>
          <w:sz w:val="28"/>
          <w:szCs w:val="28"/>
          <w:lang w:eastAsia="en-US"/>
        </w:rPr>
        <w:t>устройства показана на рис. 2.5.</w:t>
      </w:r>
    </w:p>
    <w:p w14:paraId="738EF922" w14:textId="6FDEA560" w:rsidR="00AB657E" w:rsidRPr="00AB657E" w:rsidRDefault="00AB657E" w:rsidP="00AB657E">
      <w:pPr>
        <w:ind w:firstLine="709"/>
        <w:jc w:val="both"/>
        <w:rPr>
          <w:rFonts w:eastAsiaTheme="minorHAnsi"/>
          <w:sz w:val="28"/>
        </w:rPr>
      </w:pPr>
      <w:r w:rsidRPr="00AB657E">
        <w:rPr>
          <w:sz w:val="28"/>
        </w:rPr>
        <w:t>Подобная организация работы счетчика адресов команд (</w:t>
      </w:r>
      <w:proofErr w:type="spellStart"/>
      <w:r w:rsidRPr="00AB657E">
        <w:rPr>
          <w:sz w:val="28"/>
        </w:rPr>
        <w:t>СчАК</w:t>
      </w:r>
      <w:proofErr w:type="spellEnd"/>
      <w:r w:rsidRPr="00AB657E">
        <w:rPr>
          <w:sz w:val="28"/>
        </w:rPr>
        <w:t xml:space="preserve">) позволяет существенно оптимизировать схему управления, сократив количество необходимых межблочных соединений. Интеграция </w:t>
      </w:r>
      <w:proofErr w:type="spellStart"/>
      <w:r w:rsidRPr="00AB657E">
        <w:rPr>
          <w:sz w:val="28"/>
        </w:rPr>
        <w:t>СчАК</w:t>
      </w:r>
      <w:proofErr w:type="spellEnd"/>
      <w:r w:rsidRPr="00AB657E">
        <w:rPr>
          <w:sz w:val="28"/>
        </w:rPr>
        <w:t xml:space="preserve"> в регистровый файл процессора</w:t>
      </w:r>
      <w:r>
        <w:rPr>
          <w:sz w:val="28"/>
        </w:rPr>
        <w:t xml:space="preserve"> </w:t>
      </w:r>
      <w:r w:rsidRPr="00AB657E">
        <w:rPr>
          <w:sz w:val="28"/>
        </w:rPr>
        <w:t>обеспечивает прямую адресацию</w:t>
      </w:r>
      <w:r>
        <w:rPr>
          <w:sz w:val="28"/>
        </w:rPr>
        <w:t>.</w:t>
      </w:r>
    </w:p>
    <w:p w14:paraId="77C556A5" w14:textId="77777777" w:rsidR="00675111" w:rsidRDefault="00675111" w:rsidP="00675111">
      <w:pPr>
        <w:spacing w:line="276" w:lineRule="auto"/>
        <w:ind w:firstLine="709"/>
        <w:jc w:val="both"/>
        <w:rPr>
          <w:rFonts w:eastAsiaTheme="minorHAnsi"/>
          <w:sz w:val="28"/>
          <w:szCs w:val="28"/>
          <w:lang w:eastAsia="en-US"/>
        </w:rPr>
      </w:pPr>
    </w:p>
    <w:p w14:paraId="6899FF7C" w14:textId="77777777" w:rsidR="00675111" w:rsidRPr="00675111" w:rsidRDefault="002D6D4A" w:rsidP="00675111">
      <w:pPr>
        <w:spacing w:after="200" w:line="276" w:lineRule="auto"/>
        <w:jc w:val="center"/>
        <w:rPr>
          <w:rFonts w:eastAsiaTheme="minorHAnsi"/>
          <w:sz w:val="28"/>
          <w:szCs w:val="28"/>
          <w:lang w:eastAsia="en-US"/>
        </w:rPr>
      </w:pPr>
      <w:r>
        <w:rPr>
          <w:rFonts w:eastAsiaTheme="minorHAnsi"/>
          <w:noProof/>
          <w:sz w:val="28"/>
          <w:szCs w:val="28"/>
          <w:lang w:val="en-US" w:eastAsia="en-US"/>
        </w:rPr>
        <w:lastRenderedPageBreak/>
        <w:drawing>
          <wp:inline distT="0" distB="0" distL="0" distR="0" wp14:anchorId="61A37378" wp14:editId="5691A8DF">
            <wp:extent cx="5368180" cy="3878580"/>
            <wp:effectExtent l="0" t="0" r="444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77994" cy="3885671"/>
                    </a:xfrm>
                    <a:prstGeom prst="rect">
                      <a:avLst/>
                    </a:prstGeom>
                    <a:noFill/>
                    <a:ln>
                      <a:noFill/>
                    </a:ln>
                  </pic:spPr>
                </pic:pic>
              </a:graphicData>
            </a:graphic>
          </wp:inline>
        </w:drawing>
      </w:r>
    </w:p>
    <w:p w14:paraId="76EB2883" w14:textId="77777777" w:rsidR="009B0844" w:rsidRPr="00A4782D" w:rsidRDefault="00544E3C" w:rsidP="00A4782D">
      <w:pPr>
        <w:jc w:val="center"/>
        <w:rPr>
          <w:sz w:val="28"/>
        </w:rPr>
      </w:pPr>
      <w:r w:rsidRPr="00A4782D">
        <w:rPr>
          <w:sz w:val="28"/>
        </w:rPr>
        <w:t>Рис. 2.4 –</w:t>
      </w:r>
      <w:r w:rsidR="00D640C3" w:rsidRPr="00A4782D">
        <w:rPr>
          <w:sz w:val="28"/>
        </w:rPr>
        <w:t xml:space="preserve"> Включение б</w:t>
      </w:r>
      <w:r w:rsidR="00BD2327" w:rsidRPr="00A4782D">
        <w:rPr>
          <w:sz w:val="28"/>
        </w:rPr>
        <w:t>лок</w:t>
      </w:r>
      <w:r w:rsidR="00D640C3" w:rsidRPr="00A4782D">
        <w:rPr>
          <w:sz w:val="28"/>
        </w:rPr>
        <w:t>а обработки данных в схему компьютера</w:t>
      </w:r>
    </w:p>
    <w:p w14:paraId="367E1C15" w14:textId="77777777" w:rsidR="00BD2327" w:rsidRPr="00084887" w:rsidRDefault="00BD2327" w:rsidP="00BD2327">
      <w:pPr>
        <w:rPr>
          <w:rFonts w:eastAsiaTheme="minorHAnsi"/>
          <w:sz w:val="28"/>
        </w:rPr>
      </w:pPr>
    </w:p>
    <w:p w14:paraId="1F081A16" w14:textId="77777777" w:rsidR="00D640C3" w:rsidRPr="00675111" w:rsidRDefault="00F510CF" w:rsidP="00675111">
      <w:pPr>
        <w:spacing w:after="120" w:line="276" w:lineRule="auto"/>
        <w:jc w:val="center"/>
        <w:rPr>
          <w:sz w:val="28"/>
          <w:szCs w:val="28"/>
        </w:rPr>
      </w:pPr>
      <w:r>
        <w:object w:dxaOrig="8010" w:dyaOrig="4335" w14:anchorId="2D084A88">
          <v:shape id="_x0000_i1033" type="#_x0000_t75" style="width:409.2pt;height:212.4pt" o:ole="">
            <v:imagedata r:id="rId40" o:title=""/>
          </v:shape>
          <o:OLEObject Type="Embed" ProgID="Visio.Drawing.15" ShapeID="_x0000_i1033" DrawAspect="Content" ObjectID="_1808753541" r:id="rId41"/>
        </w:object>
      </w:r>
    </w:p>
    <w:p w14:paraId="14DD8A46" w14:textId="77777777" w:rsidR="000831EA" w:rsidRDefault="00544E3C" w:rsidP="00A4782D">
      <w:pPr>
        <w:jc w:val="center"/>
        <w:rPr>
          <w:sz w:val="28"/>
        </w:rPr>
      </w:pPr>
      <w:r w:rsidRPr="00A4782D">
        <w:rPr>
          <w:sz w:val="28"/>
        </w:rPr>
        <w:t xml:space="preserve">Рис. 2.5 – </w:t>
      </w:r>
      <w:r w:rsidR="00D640C3" w:rsidRPr="00A4782D">
        <w:rPr>
          <w:sz w:val="28"/>
        </w:rPr>
        <w:t>Включение блока обработки данных в схему компьютера</w:t>
      </w:r>
      <w:bookmarkEnd w:id="21"/>
    </w:p>
    <w:p w14:paraId="2C08E665" w14:textId="77777777" w:rsidR="004C5063" w:rsidRDefault="004C5063" w:rsidP="00A4782D">
      <w:pPr>
        <w:jc w:val="center"/>
        <w:rPr>
          <w:sz w:val="28"/>
        </w:rPr>
      </w:pPr>
    </w:p>
    <w:p w14:paraId="58E067B3" w14:textId="2AB3828A" w:rsidR="004C5063" w:rsidRPr="00A4782D" w:rsidRDefault="004C5063" w:rsidP="004C5063">
      <w:pPr>
        <w:ind w:firstLine="709"/>
        <w:jc w:val="both"/>
        <w:rPr>
          <w:sz w:val="28"/>
        </w:rPr>
      </w:pPr>
      <w:r>
        <w:rPr>
          <w:sz w:val="28"/>
        </w:rPr>
        <w:t>Таким образом включение БОД в схему компьютера завершено.</w:t>
      </w:r>
    </w:p>
    <w:p w14:paraId="4E27F554" w14:textId="77777777" w:rsidR="00A4782D" w:rsidRPr="002A4822" w:rsidRDefault="00A4782D" w:rsidP="00A4782D">
      <w:pPr>
        <w:rPr>
          <w:sz w:val="28"/>
        </w:rPr>
      </w:pPr>
    </w:p>
    <w:p w14:paraId="6DFB7A0B" w14:textId="77777777" w:rsidR="000831EA" w:rsidRPr="002A4822" w:rsidRDefault="000831EA" w:rsidP="002A4822">
      <w:pPr>
        <w:pStyle w:val="21"/>
      </w:pPr>
      <w:r w:rsidRPr="002A4822">
        <w:t>2.2. Разработка устройства управления</w:t>
      </w:r>
    </w:p>
    <w:p w14:paraId="6385F2BA" w14:textId="77777777" w:rsidR="000831EA" w:rsidRDefault="000831EA" w:rsidP="002A4822">
      <w:pPr>
        <w:pStyle w:val="21"/>
      </w:pPr>
    </w:p>
    <w:p w14:paraId="24BDB7CB" w14:textId="77777777" w:rsidR="000831EA" w:rsidRPr="00A4782D" w:rsidRDefault="000831EA" w:rsidP="006B59B4">
      <w:pPr>
        <w:ind w:firstLine="709"/>
        <w:jc w:val="both"/>
        <w:rPr>
          <w:sz w:val="28"/>
          <w:szCs w:val="28"/>
        </w:rPr>
      </w:pPr>
      <w:r w:rsidRPr="00A4782D">
        <w:rPr>
          <w:sz w:val="28"/>
          <w:szCs w:val="28"/>
        </w:rPr>
        <w:t xml:space="preserve">Устройство управления специализированного микрокомпьютера обеспечивает выполнение последовательности микроопераций в соответствии </w:t>
      </w:r>
      <w:r w:rsidRPr="00A4782D">
        <w:rPr>
          <w:sz w:val="28"/>
          <w:szCs w:val="28"/>
        </w:rPr>
        <w:lastRenderedPageBreak/>
        <w:t xml:space="preserve">с кодом текущей команды и организует выборку команд программы в соответствии с выполняемой программой. </w:t>
      </w:r>
    </w:p>
    <w:p w14:paraId="1D40A1A4" w14:textId="77777777" w:rsidR="000831EA" w:rsidRPr="00A4782D" w:rsidRDefault="000831EA" w:rsidP="00A4782D">
      <w:pPr>
        <w:ind w:firstLine="709"/>
        <w:jc w:val="both"/>
        <w:rPr>
          <w:sz w:val="28"/>
          <w:szCs w:val="28"/>
        </w:rPr>
      </w:pPr>
      <w:r w:rsidRPr="00A4782D">
        <w:rPr>
          <w:sz w:val="28"/>
          <w:szCs w:val="28"/>
        </w:rPr>
        <w:t xml:space="preserve">Устройство микропрограммного управления содержит: блок микропрограммной памяти, в котором хранятся микрокоманды; блок генерации адреса микрокоманды, формирующий адрес следующей микрокоманды, который в общем случае зависит от кода выполняемой микрооперации, кодов и признаков выполняемых в АЛУ операций, информации блоков синхронизации и прерывания процессора; блок синхронизации, предназначенный для приема управляющих сигналов и формирования последовательности синхросигналов для основных блоков специализированного микрокомпьютера для обеспечения определенной последовательности их работы; дешифратор микрокоманд, формирующий управляющие сигналы, поступающие в исполнительные блоки специализированного микрокомпьютера. </w:t>
      </w:r>
    </w:p>
    <w:p w14:paraId="5385E193" w14:textId="77777777" w:rsidR="000831EA" w:rsidRPr="00A4782D" w:rsidRDefault="000831EA" w:rsidP="00A4782D">
      <w:pPr>
        <w:ind w:firstLine="709"/>
        <w:jc w:val="both"/>
        <w:rPr>
          <w:rFonts w:eastAsiaTheme="minorEastAsia"/>
          <w:sz w:val="28"/>
          <w:szCs w:val="28"/>
        </w:rPr>
      </w:pPr>
      <w:r w:rsidRPr="00A4782D">
        <w:rPr>
          <w:rFonts w:eastAsiaTheme="minorEastAsia"/>
          <w:sz w:val="28"/>
          <w:szCs w:val="28"/>
        </w:rPr>
        <w:t>Согласно варианту задания данный блок должен быть реализован на основе схем управления адресом микрокоманды (СУАМ) К1804ВУ2.</w:t>
      </w:r>
    </w:p>
    <w:p w14:paraId="522BABCD" w14:textId="77777777" w:rsidR="000831EA" w:rsidRPr="00A4782D" w:rsidRDefault="000831EA" w:rsidP="00A4782D">
      <w:pPr>
        <w:ind w:firstLine="709"/>
        <w:jc w:val="both"/>
        <w:rPr>
          <w:rFonts w:eastAsiaTheme="minorEastAsia"/>
          <w:sz w:val="28"/>
          <w:szCs w:val="28"/>
        </w:rPr>
      </w:pPr>
      <w:r w:rsidRPr="00A4782D">
        <w:rPr>
          <w:rFonts w:eastAsiaTheme="minorEastAsia"/>
          <w:sz w:val="28"/>
          <w:szCs w:val="28"/>
        </w:rPr>
        <w:t xml:space="preserve">В формировании адресов на выходе СУАМ участвуют следующие входные сигналы шины управления: </w:t>
      </w:r>
      <m:oMath>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0</m:t>
            </m:r>
          </m:sub>
        </m:sSub>
      </m:oMath>
      <w:r w:rsidRPr="00A4782D">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OR</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OR</m:t>
            </m:r>
          </m:e>
          <m:sub>
            <m:r>
              <w:rPr>
                <w:rFonts w:ascii="Cambria Math" w:eastAsiaTheme="minorEastAsia" w:hAnsi="Cambria Math"/>
                <w:sz w:val="28"/>
                <w:szCs w:val="28"/>
              </w:rPr>
              <m:t>0</m:t>
            </m:r>
          </m:sub>
        </m:sSub>
      </m:oMath>
      <w:r w:rsidRPr="00A4782D">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1</m:t>
            </m:r>
          </m:sub>
        </m:sSub>
      </m:oMath>
      <w:r w:rsidRPr="00A4782D">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0</m:t>
            </m:r>
          </m:sub>
        </m:sSub>
      </m:oMath>
      <w:r w:rsidRPr="00A4782D">
        <w:rPr>
          <w:rFonts w:eastAsiaTheme="minorEastAsia"/>
          <w:sz w:val="28"/>
          <w:szCs w:val="28"/>
        </w:rPr>
        <w:t xml:space="preserve">, </w:t>
      </w:r>
      <m:oMath>
        <m:r>
          <w:rPr>
            <w:rFonts w:ascii="Cambria Math" w:eastAsiaTheme="minorEastAsia" w:hAnsi="Cambria Math"/>
            <w:sz w:val="28"/>
            <w:szCs w:val="28"/>
          </w:rPr>
          <m:t>PUP</m:t>
        </m:r>
      </m:oMath>
      <w:r w:rsidRPr="00A4782D">
        <w:rPr>
          <w:rFonts w:eastAsiaTheme="minorEastAsia"/>
          <w:sz w:val="28"/>
          <w:szCs w:val="28"/>
        </w:rPr>
        <w:t xml:space="preserve"> 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FE</m:t>
            </m:r>
          </m:e>
        </m:acc>
      </m:oMath>
      <w:r w:rsidRPr="00A4782D">
        <w:rPr>
          <w:rFonts w:eastAsiaTheme="minorEastAsia"/>
          <w:sz w:val="28"/>
          <w:szCs w:val="28"/>
        </w:rPr>
        <w:t xml:space="preserve">. Так, при подаче «1» на вход </w:t>
      </w:r>
      <m:oMath>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0</m:t>
            </m:r>
          </m:sub>
        </m:sSub>
      </m:oMath>
      <w:r w:rsidRPr="00A4782D">
        <w:rPr>
          <w:rFonts w:eastAsiaTheme="minorEastAsia"/>
          <w:sz w:val="28"/>
          <w:szCs w:val="28"/>
        </w:rPr>
        <w:t xml:space="preserve"> происходит последовательное увеличение адресов на единицу, а при подаче «1» на </w:t>
      </w:r>
      <w:r w:rsidRPr="00A4782D">
        <w:rPr>
          <w:rFonts w:eastAsiaTheme="minorEastAsia"/>
          <w:i/>
          <w:sz w:val="28"/>
          <w:szCs w:val="28"/>
          <w:lang w:val="en-US"/>
        </w:rPr>
        <w:t>i</w:t>
      </w:r>
      <w:r w:rsidRPr="00A4782D">
        <w:rPr>
          <w:rFonts w:eastAsiaTheme="minorEastAsia"/>
          <w:sz w:val="28"/>
          <w:szCs w:val="28"/>
        </w:rPr>
        <w:t xml:space="preserve">-й вход маски </w:t>
      </w:r>
      <m:oMath>
        <m:sSub>
          <m:sSubPr>
            <m:ctrlPr>
              <w:rPr>
                <w:rFonts w:ascii="Cambria Math" w:eastAsiaTheme="minorEastAsia" w:hAnsi="Cambria Math"/>
                <w:i/>
                <w:sz w:val="28"/>
                <w:szCs w:val="28"/>
              </w:rPr>
            </m:ctrlPr>
          </m:sSubPr>
          <m:e>
            <m:r>
              <w:rPr>
                <w:rFonts w:ascii="Cambria Math" w:eastAsiaTheme="minorEastAsia" w:hAnsi="Cambria Math"/>
                <w:sz w:val="28"/>
                <w:szCs w:val="28"/>
              </w:rPr>
              <m:t>OR</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OR</m:t>
            </m:r>
          </m:e>
          <m:sub>
            <m:r>
              <w:rPr>
                <w:rFonts w:ascii="Cambria Math" w:eastAsiaTheme="minorEastAsia" w:hAnsi="Cambria Math"/>
                <w:sz w:val="28"/>
                <w:szCs w:val="28"/>
              </w:rPr>
              <m:t>0</m:t>
            </m:r>
          </m:sub>
        </m:sSub>
      </m:oMath>
      <w:r w:rsidRPr="00A4782D">
        <w:rPr>
          <w:rFonts w:eastAsiaTheme="minorEastAsia"/>
          <w:sz w:val="28"/>
          <w:szCs w:val="28"/>
        </w:rPr>
        <w:t xml:space="preserve"> адрес может быть изменен на величину </w:t>
      </w:r>
      <m:oMath>
        <m:sSup>
          <m:sSupPr>
            <m:ctrlPr>
              <w:rPr>
                <w:rFonts w:ascii="Cambria Math" w:eastAsiaTheme="minorEastAsia" w:hAnsi="Cambria Math"/>
                <w:i/>
                <w:sz w:val="28"/>
                <w:szCs w:val="28"/>
              </w:rPr>
            </m:ctrlPr>
          </m:sSupPr>
          <m:e>
            <m:r>
              <w:rPr>
                <w:rFonts w:ascii="Cambria Math" w:eastAsiaTheme="minorEastAsia" w:hAnsi="Cambria Math"/>
                <w:sz w:val="28"/>
                <w:szCs w:val="28"/>
              </w:rPr>
              <m:t>2</m:t>
            </m:r>
          </m:e>
          <m:sup>
            <m:r>
              <w:rPr>
                <w:rFonts w:ascii="Cambria Math" w:eastAsiaTheme="minorEastAsia" w:hAnsi="Cambria Math"/>
                <w:sz w:val="28"/>
                <w:szCs w:val="28"/>
                <w:lang w:val="en-US"/>
              </w:rPr>
              <m:t>i</m:t>
            </m:r>
          </m:sup>
        </m:sSup>
      </m:oMath>
      <w:r w:rsidRPr="00A4782D">
        <w:rPr>
          <w:rFonts w:eastAsiaTheme="minorEastAsia"/>
          <w:sz w:val="28"/>
          <w:szCs w:val="28"/>
        </w:rPr>
        <w:t xml:space="preserve">. Сигналы на входах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1</m:t>
            </m:r>
          </m:sub>
        </m:sSub>
      </m:oMath>
      <w:r w:rsidRPr="00A4782D">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0</m:t>
            </m:r>
          </m:sub>
        </m:sSub>
      </m:oMath>
      <w:r w:rsidRPr="00A4782D">
        <w:rPr>
          <w:rFonts w:eastAsiaTheme="minorEastAsia"/>
          <w:sz w:val="28"/>
          <w:szCs w:val="28"/>
        </w:rPr>
        <w:t xml:space="preserve"> коммутируют на выход один из четырех источников адреса, а сигналы </w:t>
      </w:r>
      <m:oMath>
        <m:r>
          <w:rPr>
            <w:rFonts w:ascii="Cambria Math" w:eastAsiaTheme="minorEastAsia" w:hAnsi="Cambria Math"/>
            <w:sz w:val="28"/>
            <w:szCs w:val="28"/>
          </w:rPr>
          <m:t>PUP</m:t>
        </m:r>
      </m:oMath>
      <w:r w:rsidRPr="00A4782D">
        <w:rPr>
          <w:rFonts w:eastAsiaTheme="minorEastAsia"/>
          <w:sz w:val="28"/>
          <w:szCs w:val="28"/>
        </w:rPr>
        <w:t xml:space="preserve"> и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FE</m:t>
            </m:r>
          </m:e>
        </m:acc>
      </m:oMath>
      <w:r w:rsidRPr="00A4782D">
        <w:rPr>
          <w:rFonts w:eastAsiaTheme="minorEastAsia"/>
          <w:sz w:val="28"/>
          <w:szCs w:val="28"/>
        </w:rPr>
        <w:t xml:space="preserve"> определяют режим работы стека.</w:t>
      </w:r>
    </w:p>
    <w:p w14:paraId="706ACAC9" w14:textId="77777777" w:rsidR="000831EA" w:rsidRPr="00A4782D" w:rsidRDefault="000831EA" w:rsidP="00A4782D">
      <w:pPr>
        <w:ind w:firstLine="709"/>
        <w:jc w:val="both"/>
        <w:rPr>
          <w:rFonts w:eastAsiaTheme="minorEastAsia"/>
          <w:sz w:val="28"/>
          <w:szCs w:val="28"/>
        </w:rPr>
      </w:pPr>
      <w:r w:rsidRPr="00A4782D">
        <w:rPr>
          <w:rFonts w:eastAsiaTheme="minorEastAsia"/>
          <w:sz w:val="28"/>
          <w:szCs w:val="28"/>
        </w:rPr>
        <w:t xml:space="preserve">Для формирования адресов, разрядность которых превышает четыре бита, необходимо объединить несколько модулей СУАМ в единый блок. При этом стандартный блок из трех таких схем позволяет обращается к памяти объемом в 4К слов. При наращивании модулей объединяются линии шины управления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1</m:t>
            </m:r>
          </m:sub>
        </m:sSub>
      </m:oMath>
      <w:r w:rsidRPr="00A4782D">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0</m:t>
            </m:r>
          </m:sub>
        </m:sSub>
      </m:oMath>
      <w:r w:rsidRPr="00A4782D">
        <w:rPr>
          <w:rFonts w:eastAsiaTheme="minorEastAsia"/>
          <w:sz w:val="28"/>
          <w:szCs w:val="28"/>
        </w:rPr>
        <w:t xml:space="preserve">, </w:t>
      </w:r>
      <m:oMath>
        <m:r>
          <w:rPr>
            <w:rFonts w:ascii="Cambria Math" w:eastAsiaTheme="minorEastAsia" w:hAnsi="Cambria Math"/>
            <w:sz w:val="28"/>
            <w:szCs w:val="28"/>
          </w:rPr>
          <m:t>PUP</m:t>
        </m:r>
      </m:oMath>
      <w:r w:rsidRPr="00A4782D">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FE</m:t>
            </m:r>
          </m:e>
        </m:acc>
      </m:oMath>
      <w:r w:rsidRPr="00A4782D">
        <w:rPr>
          <w:rFonts w:eastAsiaTheme="minorEastAsia"/>
          <w:sz w:val="28"/>
          <w:szCs w:val="28"/>
        </w:rPr>
        <w:t xml:space="preserve">, </w:t>
      </w:r>
      <m:oMath>
        <m:r>
          <w:rPr>
            <w:rFonts w:ascii="Cambria Math" w:eastAsiaTheme="minorEastAsia" w:hAnsi="Cambria Math"/>
            <w:sz w:val="28"/>
            <w:szCs w:val="28"/>
          </w:rPr>
          <m:t>T</m:t>
        </m:r>
      </m:oMath>
      <w:r w:rsidRPr="00A4782D">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RE</m:t>
            </m:r>
          </m:e>
        </m:acc>
      </m:oMath>
      <w:r w:rsidRPr="00A4782D">
        <w:rPr>
          <w:rFonts w:eastAsiaTheme="minorEastAsia"/>
          <w:sz w:val="28"/>
          <w:szCs w:val="28"/>
        </w:rPr>
        <w:t xml:space="preserve">,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sidRPr="00A4782D">
        <w:rPr>
          <w:rFonts w:eastAsiaTheme="minorEastAsia"/>
          <w:sz w:val="28"/>
          <w:szCs w:val="28"/>
        </w:rPr>
        <w:t xml:space="preserve"> всех схем, а также выполняется соединение выходов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4</m:t>
            </m:r>
          </m:sub>
        </m:sSub>
      </m:oMath>
      <w:r w:rsidRPr="00A4782D">
        <w:rPr>
          <w:rFonts w:eastAsiaTheme="minorEastAsia"/>
          <w:sz w:val="28"/>
          <w:szCs w:val="28"/>
        </w:rPr>
        <w:t xml:space="preserve"> предыдущей СУАМ с входами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A4782D">
        <w:rPr>
          <w:rFonts w:eastAsiaTheme="minorEastAsia"/>
          <w:sz w:val="28"/>
          <w:szCs w:val="28"/>
        </w:rPr>
        <w:t xml:space="preserve"> последующей. Сигнал переноса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C</m:t>
            </m:r>
          </m:e>
          <m:sub>
            <m:r>
              <w:rPr>
                <w:rFonts w:ascii="Cambria Math" w:eastAsiaTheme="minorEastAsia" w:hAnsi="Cambria Math"/>
                <w:sz w:val="28"/>
                <w:szCs w:val="28"/>
              </w:rPr>
              <m:t>0</m:t>
            </m:r>
          </m:sub>
        </m:sSub>
      </m:oMath>
      <w:r w:rsidRPr="00A4782D">
        <w:rPr>
          <w:rFonts w:eastAsiaTheme="minorEastAsia"/>
          <w:sz w:val="28"/>
          <w:szCs w:val="28"/>
        </w:rPr>
        <w:t xml:space="preserve"> используется в арифметической функции инкрементирования, поэтому при выборе параметров тактовых импульсов следует учитывать время прохождения переноса через все модули. Реализация каскада секций К1804ВУ2 представлена на рис. 2.4.</w:t>
      </w:r>
    </w:p>
    <w:p w14:paraId="4BF26FC3" w14:textId="77777777" w:rsidR="000831EA" w:rsidRPr="00A4782D" w:rsidRDefault="000831EA" w:rsidP="00A4782D">
      <w:pPr>
        <w:ind w:firstLine="709"/>
        <w:jc w:val="both"/>
        <w:rPr>
          <w:rFonts w:eastAsiaTheme="minorEastAsia"/>
          <w:sz w:val="28"/>
          <w:szCs w:val="28"/>
        </w:rPr>
      </w:pPr>
      <w:r w:rsidRPr="00A4782D">
        <w:rPr>
          <w:rFonts w:eastAsiaTheme="minorEastAsia"/>
          <w:sz w:val="28"/>
          <w:szCs w:val="28"/>
        </w:rPr>
        <w:t xml:space="preserve">Для упрощения проектируемой системы входы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OR</m:t>
            </m:r>
          </m:e>
          <m:sub>
            <m:r>
              <w:rPr>
                <w:rFonts w:ascii="Cambria Math" w:eastAsiaTheme="minorEastAsia" w:hAnsi="Cambria Math"/>
                <w:sz w:val="28"/>
                <w:szCs w:val="28"/>
              </w:rPr>
              <m:t>3</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OR</m:t>
            </m:r>
          </m:e>
          <m:sub>
            <m:r>
              <w:rPr>
                <w:rFonts w:ascii="Cambria Math" w:eastAsiaTheme="minorEastAsia" w:hAnsi="Cambria Math"/>
                <w:sz w:val="28"/>
                <w:szCs w:val="28"/>
              </w:rPr>
              <m:t>0</m:t>
            </m:r>
          </m:sub>
        </m:sSub>
      </m:oMath>
      <w:r w:rsidRPr="00A4782D">
        <w:rPr>
          <w:rFonts w:eastAsiaTheme="minorEastAsia"/>
          <w:sz w:val="28"/>
          <w:szCs w:val="28"/>
        </w:rPr>
        <w:t xml:space="preserve"> всех секций соединяются с шиной «земля», что позволяет исключить маскирование адресов, используемое в многопроцессорных системах. Вход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OE</m:t>
            </m:r>
          </m:e>
        </m:acc>
      </m:oMath>
      <w:r w:rsidRPr="00A4782D">
        <w:rPr>
          <w:rFonts w:eastAsiaTheme="minorEastAsia"/>
          <w:sz w:val="28"/>
          <w:szCs w:val="28"/>
        </w:rPr>
        <w:t xml:space="preserve"> управления выходной шиной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Y</m:t>
            </m:r>
          </m:e>
          <m:sub>
            <m:r>
              <w:rPr>
                <w:rFonts w:ascii="Cambria Math" w:eastAsiaTheme="minorEastAsia" w:hAnsi="Cambria Math"/>
                <w:sz w:val="28"/>
                <w:szCs w:val="28"/>
              </w:rPr>
              <m:t>0</m:t>
            </m:r>
          </m:sub>
        </m:sSub>
      </m:oMath>
      <w:r w:rsidRPr="00A4782D">
        <w:rPr>
          <w:rFonts w:eastAsiaTheme="minorEastAsia"/>
          <w:sz w:val="28"/>
          <w:szCs w:val="28"/>
        </w:rPr>
        <w:t xml:space="preserve"> также подключается к нулю, что фиксирует адреса СУАМ на входах ПЗУ микропрограммной памяти (МПП). Сигнал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zA</m:t>
            </m:r>
          </m:e>
        </m:acc>
      </m:oMath>
      <w:r w:rsidRPr="00A4782D">
        <w:rPr>
          <w:rFonts w:eastAsiaTheme="minorEastAsia"/>
          <w:sz w:val="28"/>
          <w:szCs w:val="28"/>
        </w:rPr>
        <w:t xml:space="preserve"> подключен к кнопке «сброс» и используется для перевода компьютера в состояние первоначальной загрузки при включении.</w:t>
      </w:r>
    </w:p>
    <w:p w14:paraId="2EB677AA" w14:textId="77777777" w:rsidR="000831EA" w:rsidRDefault="000831EA" w:rsidP="00A4782D">
      <w:pPr>
        <w:ind w:firstLine="709"/>
        <w:jc w:val="both"/>
        <w:rPr>
          <w:rFonts w:eastAsiaTheme="minorEastAsia"/>
          <w:sz w:val="28"/>
          <w:szCs w:val="28"/>
        </w:rPr>
      </w:pPr>
      <w:r w:rsidRPr="00A4782D">
        <w:rPr>
          <w:rFonts w:eastAsiaTheme="minorEastAsia"/>
          <w:sz w:val="28"/>
          <w:szCs w:val="28"/>
        </w:rPr>
        <w:t xml:space="preserve">Информация с входов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11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D</m:t>
            </m:r>
          </m:e>
          <m:sub>
            <m:r>
              <w:rPr>
                <w:rFonts w:ascii="Cambria Math" w:eastAsiaTheme="minorEastAsia" w:hAnsi="Cambria Math"/>
                <w:sz w:val="28"/>
                <w:szCs w:val="28"/>
              </w:rPr>
              <m:t>0</m:t>
            </m:r>
          </m:sub>
        </m:sSub>
      </m:oMath>
      <w:r w:rsidRPr="00A4782D">
        <w:rPr>
          <w:rFonts w:eastAsiaTheme="minorEastAsia"/>
          <w:sz w:val="28"/>
          <w:szCs w:val="28"/>
        </w:rPr>
        <w:t xml:space="preserve"> по сигналу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sidRPr="00A4782D">
        <w:rPr>
          <w:rFonts w:eastAsiaTheme="minorEastAsia"/>
          <w:sz w:val="28"/>
          <w:szCs w:val="28"/>
        </w:rPr>
        <w:t xml:space="preserve"> может быть записана во внутренний регистр </w:t>
      </w:r>
      <m:oMath>
        <m:r>
          <w:rPr>
            <w:rFonts w:ascii="Cambria Math" w:eastAsiaTheme="minorEastAsia" w:hAnsi="Cambria Math"/>
            <w:sz w:val="28"/>
            <w:szCs w:val="28"/>
          </w:rPr>
          <m:t>RGA</m:t>
        </m:r>
      </m:oMath>
      <w:r w:rsidRPr="00A4782D">
        <w:rPr>
          <w:rFonts w:eastAsiaTheme="minorEastAsia"/>
          <w:sz w:val="28"/>
          <w:szCs w:val="28"/>
        </w:rPr>
        <w:t xml:space="preserve"> и одновременно подана на вход мультиплексора </w:t>
      </w:r>
      <w:r w:rsidRPr="00A4782D">
        <w:rPr>
          <w:rFonts w:eastAsiaTheme="minorEastAsia"/>
          <w:sz w:val="28"/>
          <w:szCs w:val="28"/>
        </w:rPr>
        <w:lastRenderedPageBreak/>
        <w:t xml:space="preserve">адреса секций К1804ВУ2. Наличие сигнала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lang w:val="en-US"/>
              </w:rPr>
              <m:t>R</m:t>
            </m:r>
            <m:r>
              <w:rPr>
                <w:rFonts w:ascii="Cambria Math" w:eastAsiaTheme="minorEastAsia" w:hAnsi="Cambria Math"/>
                <w:sz w:val="28"/>
                <w:szCs w:val="28"/>
              </w:rPr>
              <m:t>E</m:t>
            </m:r>
          </m:e>
        </m:acc>
      </m:oMath>
      <w:r w:rsidRPr="00A4782D">
        <w:rPr>
          <w:rFonts w:eastAsiaTheme="minorEastAsia"/>
          <w:sz w:val="28"/>
          <w:szCs w:val="28"/>
        </w:rPr>
        <w:t xml:space="preserve"> расширяет формат микрокоманды еще на один разряд.</w:t>
      </w:r>
    </w:p>
    <w:p w14:paraId="7C49BFA5" w14:textId="77777777" w:rsidR="004C5063" w:rsidRPr="00A4782D" w:rsidRDefault="004C5063" w:rsidP="00A4782D">
      <w:pPr>
        <w:ind w:firstLine="709"/>
        <w:jc w:val="both"/>
        <w:rPr>
          <w:rFonts w:eastAsiaTheme="minorEastAsia"/>
          <w:sz w:val="28"/>
          <w:szCs w:val="28"/>
        </w:rPr>
      </w:pPr>
    </w:p>
    <w:p w14:paraId="291976D9" w14:textId="3FA39660" w:rsidR="000831EA" w:rsidRDefault="004C5063" w:rsidP="000831EA">
      <w:pPr>
        <w:tabs>
          <w:tab w:val="left" w:pos="5103"/>
        </w:tabs>
        <w:spacing w:line="276" w:lineRule="auto"/>
        <w:jc w:val="both"/>
      </w:pPr>
      <w:r>
        <w:object w:dxaOrig="13020" w:dyaOrig="6990" w14:anchorId="321FFCE1">
          <v:shape id="_x0000_i1034" type="#_x0000_t75" style="width:466.8pt;height:280.2pt" o:ole="">
            <v:imagedata r:id="rId42" o:title=""/>
          </v:shape>
          <o:OLEObject Type="Embed" ProgID="Visio.Drawing.15" ShapeID="_x0000_i1034" DrawAspect="Content" ObjectID="_1808753542" r:id="rId43"/>
        </w:object>
      </w:r>
    </w:p>
    <w:p w14:paraId="50F11E40" w14:textId="77777777" w:rsidR="000831EA" w:rsidRPr="006B01DB" w:rsidRDefault="000831EA" w:rsidP="000831EA">
      <w:pPr>
        <w:spacing w:line="276" w:lineRule="auto"/>
        <w:jc w:val="both"/>
        <w:rPr>
          <w:rFonts w:eastAsiaTheme="minorEastAsia"/>
          <w:sz w:val="28"/>
          <w:szCs w:val="28"/>
        </w:rPr>
      </w:pPr>
    </w:p>
    <w:p w14:paraId="4D2258A9" w14:textId="77777777" w:rsidR="000831EA" w:rsidRDefault="000831EA" w:rsidP="00BD1C51">
      <w:pPr>
        <w:ind w:firstLine="708"/>
        <w:jc w:val="center"/>
        <w:rPr>
          <w:rFonts w:eastAsiaTheme="minorEastAsia"/>
          <w:sz w:val="28"/>
          <w:szCs w:val="24"/>
        </w:rPr>
      </w:pPr>
      <w:r>
        <w:rPr>
          <w:rFonts w:eastAsiaTheme="minorEastAsia"/>
          <w:sz w:val="28"/>
          <w:szCs w:val="24"/>
        </w:rPr>
        <w:t>Рис. 2.6</w:t>
      </w:r>
      <w:r w:rsidRPr="00AF087B">
        <w:rPr>
          <w:rFonts w:eastAsiaTheme="minorEastAsia"/>
          <w:sz w:val="28"/>
          <w:szCs w:val="24"/>
        </w:rPr>
        <w:t>. Модуль Prim4</w:t>
      </w:r>
    </w:p>
    <w:p w14:paraId="39B03C50" w14:textId="77777777" w:rsidR="000831EA" w:rsidRPr="00AF087B" w:rsidRDefault="000831EA" w:rsidP="00BD1C51">
      <w:pPr>
        <w:ind w:firstLine="708"/>
        <w:jc w:val="center"/>
        <w:rPr>
          <w:rFonts w:eastAsiaTheme="minorEastAsia"/>
          <w:i/>
          <w:sz w:val="28"/>
          <w:szCs w:val="24"/>
        </w:rPr>
      </w:pPr>
    </w:p>
    <w:p w14:paraId="390698A3" w14:textId="77777777" w:rsidR="000831EA" w:rsidRDefault="000831EA" w:rsidP="00BD1C51">
      <w:pPr>
        <w:ind w:firstLine="708"/>
        <w:jc w:val="both"/>
        <w:rPr>
          <w:rFonts w:eastAsiaTheme="minorEastAsia"/>
          <w:sz w:val="28"/>
          <w:szCs w:val="28"/>
        </w:rPr>
      </w:pPr>
      <w:r>
        <w:rPr>
          <w:rFonts w:eastAsiaTheme="minorEastAsia"/>
          <w:sz w:val="28"/>
          <w:szCs w:val="28"/>
        </w:rPr>
        <w:t>Для организации условных и безусловных переходов на микропрограммном уровне в состав блока микропрограммного управления включается ПЗУ 556РТ14 (согласно варианту задания). Основное назначение данного модуля состоит в управлении источниками адреса микропрограммной памяти в СУАМ. В соответствии с поставленной целью в ПЗУ выбираются две соседние ячейки</w:t>
      </w:r>
      <w:r w:rsidRPr="0089730A">
        <w:rPr>
          <w:rFonts w:eastAsiaTheme="minorEastAsia"/>
          <w:sz w:val="28"/>
          <w:szCs w:val="28"/>
        </w:rPr>
        <w:t xml:space="preserve">: </w:t>
      </w:r>
      <w:r>
        <w:rPr>
          <w:rFonts w:eastAsiaTheme="minorEastAsia"/>
          <w:sz w:val="28"/>
          <w:szCs w:val="28"/>
        </w:rPr>
        <w:t xml:space="preserve">четная и нечетная, адреса которых конкретизируются младшей адресной линией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sidRPr="0089730A">
        <w:rPr>
          <w:rFonts w:eastAsiaTheme="minorEastAsia"/>
          <w:sz w:val="28"/>
          <w:szCs w:val="28"/>
        </w:rPr>
        <w:t xml:space="preserve">. </w:t>
      </w:r>
      <w:r>
        <w:rPr>
          <w:rFonts w:eastAsiaTheme="minorEastAsia"/>
          <w:sz w:val="28"/>
          <w:szCs w:val="28"/>
        </w:rPr>
        <w:t xml:space="preserve">Например, </w:t>
      </w:r>
      <m:oMath>
        <m:r>
          <w:rPr>
            <w:rFonts w:ascii="Cambria Math" w:eastAsiaTheme="minorEastAsia" w:hAnsi="Cambria Math"/>
            <w:sz w:val="28"/>
            <w:szCs w:val="28"/>
          </w:rPr>
          <m:t>XXXX0</m:t>
        </m:r>
      </m:oMath>
      <w:r w:rsidRPr="0089730A">
        <w:rPr>
          <w:rFonts w:eastAsiaTheme="minorEastAsia"/>
          <w:sz w:val="28"/>
          <w:szCs w:val="28"/>
        </w:rPr>
        <w:t xml:space="preserve"> </w:t>
      </w:r>
      <w:r>
        <w:rPr>
          <w:rFonts w:eastAsiaTheme="minorEastAsia"/>
          <w:sz w:val="28"/>
          <w:szCs w:val="28"/>
        </w:rPr>
        <w:t xml:space="preserve">и </w:t>
      </w:r>
      <m:oMath>
        <m:r>
          <w:rPr>
            <w:rFonts w:ascii="Cambria Math" w:eastAsiaTheme="minorEastAsia" w:hAnsi="Cambria Math"/>
            <w:sz w:val="28"/>
            <w:szCs w:val="28"/>
          </w:rPr>
          <m:t>XXXX1</m:t>
        </m:r>
      </m:oMath>
      <w:r w:rsidRPr="0089730A">
        <w:rPr>
          <w:rFonts w:eastAsiaTheme="minorEastAsia"/>
          <w:sz w:val="28"/>
          <w:szCs w:val="28"/>
        </w:rPr>
        <w:t xml:space="preserve">, </w:t>
      </w:r>
      <w:r>
        <w:rPr>
          <w:rFonts w:eastAsiaTheme="minorEastAsia"/>
          <w:sz w:val="28"/>
          <w:szCs w:val="28"/>
        </w:rPr>
        <w:t xml:space="preserve">где </w:t>
      </w:r>
      <w:r>
        <w:rPr>
          <w:rFonts w:eastAsiaTheme="minorEastAsia"/>
          <w:sz w:val="28"/>
          <w:szCs w:val="28"/>
          <w:lang w:val="en-US"/>
        </w:rPr>
        <w:t>x</w:t>
      </w:r>
      <w:r w:rsidRPr="0089730A">
        <w:rPr>
          <w:rFonts w:eastAsiaTheme="minorEastAsia"/>
          <w:sz w:val="28"/>
          <w:szCs w:val="28"/>
        </w:rPr>
        <w:t xml:space="preserve"> – </w:t>
      </w:r>
      <w:r>
        <w:rPr>
          <w:rFonts w:eastAsiaTheme="minorEastAsia"/>
          <w:sz w:val="28"/>
          <w:szCs w:val="28"/>
        </w:rPr>
        <w:t xml:space="preserve">это произвольное значение бита. Как правило, в качестве адресной информации, подаваемой на вход </w:t>
      </w:r>
      <m:oMath>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0</m:t>
            </m:r>
          </m:sub>
        </m:sSub>
      </m:oMath>
      <w:r>
        <w:rPr>
          <w:rFonts w:eastAsiaTheme="minorEastAsia"/>
          <w:sz w:val="28"/>
          <w:szCs w:val="28"/>
        </w:rPr>
        <w:t xml:space="preserve">, используется признак </w:t>
      </w:r>
      <m:oMath>
        <m:r>
          <w:rPr>
            <w:rFonts w:ascii="Cambria Math" w:eastAsiaTheme="minorEastAsia" w:hAnsi="Cambria Math"/>
            <w:sz w:val="28"/>
            <w:szCs w:val="28"/>
          </w:rPr>
          <m:t>CT</m:t>
        </m:r>
      </m:oMath>
      <w:r w:rsidRPr="00366F12">
        <w:rPr>
          <w:rFonts w:eastAsiaTheme="minorEastAsia"/>
          <w:sz w:val="28"/>
          <w:szCs w:val="28"/>
        </w:rPr>
        <w:t xml:space="preserve">, </w:t>
      </w:r>
      <w:r>
        <w:rPr>
          <w:rFonts w:eastAsiaTheme="minorEastAsia"/>
          <w:sz w:val="28"/>
          <w:szCs w:val="28"/>
        </w:rPr>
        <w:t>поступающий из блока обработки данных. Если в процессе вычислений признак оказался равным «1», то из ПЗУ читается нечетное слово. При этом различное информационное наполнение указанных двух ячеек позволяет переводить модуль СУАМ из одного режима формирования адресов в другой, иными словами, в системе реализуется условный переход. Если же в четной и нечетной ячейках ПЗУ хранятся одинаковые слова, то в системе выполняется безусловный переход на адрес, соответствующий считанному из ПЗУ управляющему слову.</w:t>
      </w:r>
      <w:r w:rsidRPr="00366F12">
        <w:rPr>
          <w:rFonts w:eastAsiaTheme="minorEastAsia"/>
          <w:sz w:val="28"/>
          <w:szCs w:val="28"/>
        </w:rPr>
        <w:t xml:space="preserve"> </w:t>
      </w:r>
    </w:p>
    <w:p w14:paraId="4D1A7B4F" w14:textId="77777777" w:rsidR="000831EA" w:rsidRDefault="000831EA" w:rsidP="00BD1C51">
      <w:pPr>
        <w:ind w:firstLine="708"/>
        <w:jc w:val="both"/>
        <w:rPr>
          <w:rFonts w:eastAsiaTheme="minorEastAsia"/>
          <w:sz w:val="28"/>
          <w:szCs w:val="28"/>
        </w:rPr>
      </w:pPr>
      <w:r>
        <w:rPr>
          <w:rFonts w:eastAsiaTheme="minorEastAsia"/>
          <w:sz w:val="28"/>
          <w:szCs w:val="28"/>
        </w:rPr>
        <w:t xml:space="preserve">Таким образом, включив схемы ПЗУ с модулем </w:t>
      </w:r>
      <w:r>
        <w:rPr>
          <w:rFonts w:eastAsiaTheme="minorEastAsia"/>
          <w:sz w:val="28"/>
          <w:szCs w:val="28"/>
          <w:lang w:val="en-US"/>
        </w:rPr>
        <w:t>Prim</w:t>
      </w:r>
      <w:r w:rsidRPr="00366F12">
        <w:rPr>
          <w:rFonts w:eastAsiaTheme="minorEastAsia"/>
          <w:sz w:val="28"/>
          <w:szCs w:val="28"/>
        </w:rPr>
        <w:t>4</w:t>
      </w:r>
      <w:r>
        <w:rPr>
          <w:rFonts w:eastAsiaTheme="minorEastAsia"/>
          <w:sz w:val="28"/>
          <w:szCs w:val="28"/>
        </w:rPr>
        <w:t>,</w:t>
      </w:r>
      <w:r w:rsidRPr="00366F12">
        <w:rPr>
          <w:rFonts w:eastAsiaTheme="minorEastAsia"/>
          <w:sz w:val="28"/>
          <w:szCs w:val="28"/>
        </w:rPr>
        <w:t xml:space="preserve"> </w:t>
      </w:r>
      <w:r>
        <w:rPr>
          <w:rFonts w:eastAsiaTheme="minorEastAsia"/>
          <w:sz w:val="28"/>
          <w:szCs w:val="28"/>
        </w:rPr>
        <w:t>получим обобщенную схему устройства управления, представленную на рис. 2.5.</w:t>
      </w:r>
    </w:p>
    <w:p w14:paraId="0BF9543A" w14:textId="77777777" w:rsidR="000831EA" w:rsidRPr="002F654A" w:rsidRDefault="000831EA" w:rsidP="00BD1C51">
      <w:pPr>
        <w:ind w:firstLine="708"/>
        <w:jc w:val="both"/>
        <w:rPr>
          <w:rFonts w:eastAsiaTheme="minorEastAsia"/>
          <w:sz w:val="28"/>
          <w:szCs w:val="28"/>
        </w:rPr>
      </w:pPr>
      <w:r>
        <w:rPr>
          <w:rFonts w:eastAsiaTheme="minorEastAsia"/>
          <w:sz w:val="28"/>
          <w:szCs w:val="28"/>
        </w:rPr>
        <w:t xml:space="preserve">Для управления режимом переходов используются выходы ПЗУ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5</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2</m:t>
            </m:r>
          </m:sub>
        </m:sSub>
      </m:oMath>
      <w:r w:rsidRPr="00A34067">
        <w:rPr>
          <w:rFonts w:eastAsiaTheme="minorEastAsia"/>
          <w:sz w:val="28"/>
          <w:szCs w:val="28"/>
        </w:rPr>
        <w:t xml:space="preserve">. </w:t>
      </w:r>
      <w:r>
        <w:rPr>
          <w:rFonts w:eastAsiaTheme="minorEastAsia"/>
          <w:sz w:val="28"/>
          <w:szCs w:val="28"/>
        </w:rPr>
        <w:t xml:space="preserve">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1</m:t>
            </m:r>
          </m:sub>
        </m:sSub>
      </m:oMath>
      <w:r w:rsidRPr="00A34067">
        <w:rPr>
          <w:rFonts w:eastAsiaTheme="minorEastAsia"/>
          <w:sz w:val="28"/>
          <w:szCs w:val="28"/>
        </w:rPr>
        <w:t xml:space="preserve">,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sidRPr="00A34067">
        <w:rPr>
          <w:rFonts w:eastAsiaTheme="minorEastAsia"/>
          <w:sz w:val="28"/>
          <w:szCs w:val="28"/>
        </w:rPr>
        <w:t xml:space="preserve"> </w:t>
      </w:r>
      <w:r>
        <w:rPr>
          <w:rFonts w:eastAsiaTheme="minorEastAsia"/>
          <w:sz w:val="28"/>
          <w:szCs w:val="28"/>
        </w:rPr>
        <w:t xml:space="preserve">используются для арбитража шины адреса ветвления и </w:t>
      </w:r>
      <w:r>
        <w:rPr>
          <w:rFonts w:eastAsiaTheme="minorEastAsia"/>
          <w:sz w:val="28"/>
          <w:szCs w:val="28"/>
        </w:rPr>
        <w:lastRenderedPageBreak/>
        <w:t xml:space="preserve">должны содержать унитарную информацию. Поле адреса перехода </w:t>
      </w:r>
      <m:oMath>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BR</m:t>
            </m:r>
          </m:e>
          <m:sub>
            <m:r>
              <m:rPr>
                <m:sty m:val="p"/>
              </m:rPr>
              <w:rPr>
                <w:rFonts w:ascii="Cambria Math" w:eastAsiaTheme="minorEastAsia" w:hAnsi="Cambria Math"/>
                <w:sz w:val="28"/>
                <w:szCs w:val="28"/>
              </w:rPr>
              <m:t>0</m:t>
            </m:r>
          </m:sub>
        </m:sSub>
      </m:oMath>
      <w:r w:rsidRPr="002F654A">
        <w:rPr>
          <w:rFonts w:eastAsiaTheme="minorEastAsia"/>
          <w:sz w:val="28"/>
          <w:szCs w:val="28"/>
        </w:rPr>
        <w:t xml:space="preserve"> </w:t>
      </w:r>
      <w:r>
        <w:rPr>
          <w:rFonts w:eastAsiaTheme="minorEastAsia"/>
          <w:sz w:val="28"/>
          <w:szCs w:val="28"/>
        </w:rPr>
        <w:t xml:space="preserve">находится в разрядах </w:t>
      </w:r>
      <w:proofErr w:type="gramStart"/>
      <w:r>
        <w:rPr>
          <w:rFonts w:eastAsiaTheme="minorEastAsia"/>
          <w:sz w:val="28"/>
          <w:szCs w:val="28"/>
        </w:rPr>
        <w:t>65..</w:t>
      </w:r>
      <w:proofErr w:type="gramEnd"/>
      <w:r>
        <w:rPr>
          <w:rFonts w:eastAsiaTheme="minorEastAsia"/>
          <w:sz w:val="28"/>
          <w:szCs w:val="28"/>
        </w:rPr>
        <w:t xml:space="preserve">54 регистра микрокоманды, где реализовано управление соответствующим </w:t>
      </w:r>
      <w:proofErr w:type="spellStart"/>
      <w:r>
        <w:rPr>
          <w:rFonts w:eastAsiaTheme="minorEastAsia"/>
          <w:sz w:val="28"/>
          <w:szCs w:val="28"/>
        </w:rPr>
        <w:t>подрегистром</w:t>
      </w:r>
      <w:proofErr w:type="spellEnd"/>
      <w:r>
        <w:rPr>
          <w:rFonts w:eastAsiaTheme="minorEastAsia"/>
          <w:sz w:val="28"/>
          <w:szCs w:val="28"/>
        </w:rPr>
        <w:t xml:space="preserve"> по схеме с тремя состояниями. Подключение данного поля к шине адреса ветвления осуществляется выходом </w:t>
      </w:r>
      <m:oMath>
        <m:sSub>
          <m:sSubPr>
            <m:ctrlPr>
              <w:rPr>
                <w:rFonts w:ascii="Cambria Math" w:eastAsiaTheme="minorEastAsia" w:hAnsi="Cambria Math"/>
                <w:sz w:val="28"/>
                <w:szCs w:val="28"/>
              </w:rPr>
            </m:ctrlPr>
          </m:sSubPr>
          <m:e>
            <m:r>
              <w:rPr>
                <w:rFonts w:ascii="Cambria Math" w:eastAsiaTheme="minorEastAsia" w:hAnsi="Cambria Math"/>
                <w:sz w:val="28"/>
                <w:szCs w:val="28"/>
              </w:rPr>
              <m:t>Q</m:t>
            </m:r>
          </m:e>
          <m:sub>
            <m:r>
              <m:rPr>
                <m:sty m:val="p"/>
              </m:rPr>
              <w:rPr>
                <w:rFonts w:ascii="Cambria Math" w:eastAsiaTheme="minorEastAsia" w:hAnsi="Cambria Math"/>
                <w:sz w:val="28"/>
                <w:szCs w:val="28"/>
              </w:rPr>
              <m:t>6</m:t>
            </m:r>
          </m:sub>
        </m:sSub>
      </m:oMath>
      <w:r>
        <w:rPr>
          <w:rFonts w:eastAsiaTheme="minorEastAsia"/>
          <w:sz w:val="28"/>
          <w:szCs w:val="28"/>
        </w:rPr>
        <w:t>.</w:t>
      </w:r>
    </w:p>
    <w:p w14:paraId="7720F654" w14:textId="77777777" w:rsidR="000831EA" w:rsidRDefault="000831EA" w:rsidP="00BD1C51">
      <w:pPr>
        <w:ind w:firstLine="708"/>
        <w:jc w:val="both"/>
        <w:rPr>
          <w:rFonts w:eastAsiaTheme="minorEastAsia"/>
          <w:sz w:val="28"/>
          <w:szCs w:val="28"/>
        </w:rPr>
      </w:pPr>
      <w:r>
        <w:rPr>
          <w:rFonts w:eastAsiaTheme="minorEastAsia"/>
          <w:sz w:val="28"/>
          <w:szCs w:val="28"/>
        </w:rPr>
        <w:t xml:space="preserve">Системная функция блока ПЗУ ПНА (преобразователь начального адреса) заключается в аппаратной трансляции полей КОП и </w:t>
      </w:r>
      <w:proofErr w:type="spellStart"/>
      <w:r w:rsidRPr="00931362">
        <w:rPr>
          <w:rFonts w:eastAsiaTheme="minorEastAsia"/>
          <w:sz w:val="28"/>
          <w:szCs w:val="28"/>
        </w:rPr>
        <w:t>Mod</w:t>
      </w:r>
      <w:proofErr w:type="spellEnd"/>
      <w:r w:rsidRPr="00A34067">
        <w:rPr>
          <w:rFonts w:eastAsiaTheme="minorEastAsia"/>
          <w:sz w:val="28"/>
          <w:szCs w:val="28"/>
        </w:rPr>
        <w:t xml:space="preserve"> </w:t>
      </w:r>
      <w:r>
        <w:rPr>
          <w:rFonts w:eastAsiaTheme="minorEastAsia"/>
          <w:sz w:val="28"/>
          <w:szCs w:val="28"/>
        </w:rPr>
        <w:t xml:space="preserve">в начальный адрес микропрограммы, соответствующей выполняемой команде. Сформированный начальный адрес передается в модули К1804ВУ2 по шине данных </w:t>
      </w:r>
      <m:oMath>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D</m:t>
            </m:r>
          </m:e>
          <m:sub>
            <m:r>
              <m:rPr>
                <m:sty m:val="p"/>
              </m:rPr>
              <w:rPr>
                <w:rFonts w:ascii="Cambria Math" w:eastAsiaTheme="minorEastAsia" w:hAnsi="Cambria Math"/>
                <w:sz w:val="28"/>
                <w:szCs w:val="28"/>
              </w:rPr>
              <m:t>0</m:t>
            </m:r>
          </m:sub>
        </m:sSub>
      </m:oMath>
      <w:r w:rsidRPr="00A34067">
        <w:rPr>
          <w:rFonts w:eastAsiaTheme="minorEastAsia"/>
          <w:sz w:val="28"/>
          <w:szCs w:val="28"/>
        </w:rPr>
        <w:t xml:space="preserve"> </w:t>
      </w:r>
      <w:r>
        <w:rPr>
          <w:rFonts w:eastAsiaTheme="minorEastAsia"/>
          <w:sz w:val="28"/>
          <w:szCs w:val="28"/>
        </w:rPr>
        <w:t xml:space="preserve">на внутренний мультиплексор и далее на выходы </w:t>
      </w:r>
      <m:oMath>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11</m:t>
            </m:r>
          </m:sub>
        </m:sSub>
        <m:r>
          <m:rPr>
            <m:sty m:val="p"/>
          </m:rPr>
          <w:rPr>
            <w:rFonts w:ascii="Cambria Math" w:eastAsiaTheme="minorEastAsia" w:hAnsi="Cambria Math"/>
            <w:sz w:val="28"/>
            <w:szCs w:val="28"/>
          </w:rPr>
          <m:t>-</m:t>
        </m:r>
        <m:sSub>
          <m:sSubPr>
            <m:ctrlPr>
              <w:rPr>
                <w:rFonts w:ascii="Cambria Math" w:eastAsiaTheme="minorEastAsia" w:hAnsi="Cambria Math"/>
                <w:sz w:val="28"/>
                <w:szCs w:val="28"/>
              </w:rPr>
            </m:ctrlPr>
          </m:sSubPr>
          <m:e>
            <m:r>
              <w:rPr>
                <w:rFonts w:ascii="Cambria Math" w:eastAsiaTheme="minorEastAsia" w:hAnsi="Cambria Math"/>
                <w:sz w:val="28"/>
                <w:szCs w:val="28"/>
              </w:rPr>
              <m:t>Y</m:t>
            </m:r>
          </m:e>
          <m:sub>
            <m:r>
              <m:rPr>
                <m:sty m:val="p"/>
              </m:rPr>
              <w:rPr>
                <w:rFonts w:ascii="Cambria Math" w:eastAsiaTheme="minorEastAsia" w:hAnsi="Cambria Math"/>
                <w:sz w:val="28"/>
                <w:szCs w:val="28"/>
              </w:rPr>
              <m:t>0</m:t>
            </m:r>
          </m:sub>
        </m:sSub>
      </m:oMath>
      <w:r>
        <w:rPr>
          <w:rFonts w:eastAsiaTheme="minorEastAsia"/>
          <w:sz w:val="28"/>
          <w:szCs w:val="28"/>
        </w:rPr>
        <w:t>, соединенные со входами микропрограммного ПЗУ.</w:t>
      </w:r>
    </w:p>
    <w:p w14:paraId="4696FCBC" w14:textId="77777777" w:rsidR="00BD1C51" w:rsidRDefault="000831EA" w:rsidP="00BD1C51">
      <w:pPr>
        <w:ind w:firstLine="708"/>
        <w:jc w:val="both"/>
        <w:rPr>
          <w:rFonts w:eastAsiaTheme="minorEastAsia"/>
          <w:sz w:val="28"/>
          <w:szCs w:val="28"/>
        </w:rPr>
      </w:pPr>
      <w:r>
        <w:rPr>
          <w:rFonts w:eastAsiaTheme="minorEastAsia"/>
          <w:sz w:val="28"/>
          <w:szCs w:val="28"/>
        </w:rPr>
        <w:t>Блок ПЗУ ПА – это преобразователь адреса, который функционирует аналогично ПНА. Однако его входная шина используется для приема вектора запросов на прерывание, поступающих от портов ввода-вывода К1804ИР3. При этом каждому конкретному вектору в соответствие ставится адрес микропрограммы обработки прерывания, имеющего наивысший приоритет среди запросов, составляющих данный вектор. Выполнение соответствующей микропрограммы, как правило, сопровождается переходом к подпрограмме, расположенной в ОЗУ, что позволяет обслуживать практически любое количество портов.</w:t>
      </w:r>
      <w:r w:rsidR="00BD1C51" w:rsidRPr="00BD1C51">
        <w:rPr>
          <w:rFonts w:eastAsiaTheme="minorEastAsia"/>
          <w:sz w:val="28"/>
          <w:szCs w:val="28"/>
        </w:rPr>
        <w:t xml:space="preserve"> </w:t>
      </w:r>
    </w:p>
    <w:p w14:paraId="296A9AD4" w14:textId="0B491D6C" w:rsidR="00BD1C51" w:rsidRDefault="00BD1C51" w:rsidP="00BD1C51">
      <w:pPr>
        <w:ind w:firstLine="708"/>
        <w:jc w:val="both"/>
        <w:rPr>
          <w:rFonts w:eastAsiaTheme="minorEastAsia"/>
          <w:sz w:val="28"/>
          <w:szCs w:val="28"/>
        </w:rPr>
      </w:pPr>
      <w:r>
        <w:rPr>
          <w:rFonts w:eastAsiaTheme="minorEastAsia"/>
          <w:sz w:val="28"/>
          <w:szCs w:val="28"/>
        </w:rPr>
        <w:t>Функция опроса системы прерываний чаще всего выполняется после выполнения очередной команды компьютера. При этом каждая микропрограмма, соответствующая команде высокого уровня, последней микрокомандой должна иметь микрокоманду перехода к опросу системы прерываний (ПА). Выполнение программы обработки прерываний всегда завершается командой передачи управления микропрограмме «Выборка команды».</w:t>
      </w:r>
      <w:r w:rsidR="00AB657E">
        <w:rPr>
          <w:rFonts w:eastAsiaTheme="minorEastAsia"/>
          <w:sz w:val="28"/>
          <w:szCs w:val="28"/>
        </w:rPr>
        <w:t xml:space="preserve"> </w:t>
      </w:r>
      <w:proofErr w:type="spellStart"/>
      <w:r w:rsidR="0091694E">
        <w:rPr>
          <w:sz w:val="28"/>
        </w:rPr>
        <w:t>А</w:t>
      </w:r>
      <w:r w:rsidR="00AB657E" w:rsidRPr="00AB657E">
        <w:rPr>
          <w:sz w:val="28"/>
        </w:rPr>
        <w:t>ппаратно</w:t>
      </w:r>
      <w:proofErr w:type="spellEnd"/>
      <w:r w:rsidR="00AB657E" w:rsidRPr="00AB657E">
        <w:rPr>
          <w:sz w:val="28"/>
        </w:rPr>
        <w:t xml:space="preserve"> реализована схема </w:t>
      </w:r>
      <w:r w:rsidR="0091694E">
        <w:rPr>
          <w:sz w:val="28"/>
        </w:rPr>
        <w:t>«</w:t>
      </w:r>
      <w:r w:rsidR="00AB657E" w:rsidRPr="00AB657E">
        <w:rPr>
          <w:sz w:val="28"/>
        </w:rPr>
        <w:t>маскирования</w:t>
      </w:r>
      <w:r w:rsidR="0091694E">
        <w:rPr>
          <w:sz w:val="28"/>
        </w:rPr>
        <w:t>»</w:t>
      </w:r>
      <w:r w:rsidR="00AB657E" w:rsidRPr="00AB657E">
        <w:rPr>
          <w:sz w:val="28"/>
        </w:rPr>
        <w:t xml:space="preserve"> прерываний, позволяющая временно блокировать обработку запросов определенного уровня. Важно отметить, что время реакции на прерывание в данной архитектуре не превышает 3 тактов</w:t>
      </w:r>
      <w:r w:rsidR="00AB657E">
        <w:rPr>
          <w:sz w:val="28"/>
        </w:rPr>
        <w:t>.</w:t>
      </w:r>
    </w:p>
    <w:p w14:paraId="79C28B62" w14:textId="446A3376" w:rsidR="00BD1C51" w:rsidRDefault="00BD1C51" w:rsidP="00BD1C51">
      <w:pPr>
        <w:ind w:firstLine="708"/>
        <w:jc w:val="both"/>
        <w:rPr>
          <w:rFonts w:eastAsiaTheme="minorEastAsia"/>
          <w:sz w:val="28"/>
          <w:szCs w:val="28"/>
        </w:rPr>
      </w:pPr>
      <w:r w:rsidRPr="00675111">
        <w:rPr>
          <w:rFonts w:eastAsiaTheme="minorEastAsia"/>
          <w:sz w:val="28"/>
          <w:szCs w:val="28"/>
        </w:rPr>
        <w:t>Кнопка «Сброс» внешним монтажом подключена ко входу</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обеспе</w:t>
      </w:r>
      <w:r w:rsidRPr="00675111">
        <w:rPr>
          <w:rFonts w:eastAsiaTheme="minorEastAsia"/>
          <w:sz w:val="28"/>
          <w:szCs w:val="28"/>
        </w:rPr>
        <w:t>чивающему</w:t>
      </w:r>
      <w:r>
        <w:rPr>
          <w:rFonts w:eastAsiaTheme="minorEastAsia"/>
          <w:sz w:val="28"/>
          <w:szCs w:val="28"/>
        </w:rPr>
        <w:t xml:space="preserve"> </w:t>
      </w:r>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подаче</w:t>
      </w:r>
      <w:r>
        <w:rPr>
          <w:rFonts w:eastAsiaTheme="minorEastAsia"/>
          <w:sz w:val="28"/>
          <w:szCs w:val="28"/>
        </w:rPr>
        <w:t xml:space="preserve"> </w:t>
      </w:r>
      <w:r w:rsidRPr="00675111">
        <w:rPr>
          <w:rFonts w:eastAsiaTheme="minorEastAsia"/>
          <w:sz w:val="28"/>
          <w:szCs w:val="28"/>
        </w:rPr>
        <w:t>нулевого</w:t>
      </w:r>
      <w:r>
        <w:rPr>
          <w:rFonts w:eastAsiaTheme="minorEastAsia"/>
          <w:sz w:val="28"/>
          <w:szCs w:val="28"/>
        </w:rPr>
        <w:t xml:space="preserve"> </w:t>
      </w:r>
      <w:r w:rsidRPr="00675111">
        <w:rPr>
          <w:rFonts w:eastAsiaTheme="minorEastAsia"/>
          <w:sz w:val="28"/>
          <w:szCs w:val="28"/>
        </w:rPr>
        <w:t>уровня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нулевой</w:t>
      </w:r>
      <w:r>
        <w:rPr>
          <w:rFonts w:eastAsiaTheme="minorEastAsia"/>
          <w:sz w:val="28"/>
          <w:szCs w:val="28"/>
        </w:rPr>
        <w:t xml:space="preserve"> </w:t>
      </w:r>
      <w:r w:rsidRPr="00675111">
        <w:rPr>
          <w:rFonts w:eastAsiaTheme="minorEastAsia"/>
          <w:sz w:val="28"/>
          <w:szCs w:val="28"/>
        </w:rPr>
        <w:t>ячейке</w:t>
      </w:r>
      <w:r>
        <w:rPr>
          <w:rFonts w:eastAsiaTheme="minorEastAsia"/>
          <w:sz w:val="28"/>
          <w:szCs w:val="28"/>
        </w:rPr>
        <w:t xml:space="preserve"> МПП. </w:t>
      </w:r>
      <w:r w:rsidRPr="00675111">
        <w:rPr>
          <w:rFonts w:eastAsiaTheme="minorEastAsia"/>
          <w:sz w:val="28"/>
          <w:szCs w:val="28"/>
        </w:rPr>
        <w:t>При этом в</w:t>
      </w:r>
      <w:r>
        <w:rPr>
          <w:rFonts w:eastAsiaTheme="minorEastAsia"/>
          <w:sz w:val="28"/>
          <w:szCs w:val="28"/>
        </w:rPr>
        <w:t xml:space="preserve"> </w:t>
      </w:r>
      <w:r w:rsidRPr="00675111">
        <w:rPr>
          <w:rFonts w:eastAsiaTheme="minorEastAsia"/>
          <w:sz w:val="28"/>
          <w:szCs w:val="28"/>
        </w:rPr>
        <w:t>компьютере отрабатывается про</w:t>
      </w:r>
      <w:r>
        <w:rPr>
          <w:rFonts w:eastAsiaTheme="minorEastAsia"/>
          <w:sz w:val="28"/>
          <w:szCs w:val="28"/>
        </w:rPr>
        <w:t xml:space="preserve">цедура тестирования внутренних </w:t>
      </w:r>
      <w:r w:rsidRPr="00675111">
        <w:rPr>
          <w:rFonts w:eastAsiaTheme="minorEastAsia"/>
          <w:sz w:val="28"/>
          <w:szCs w:val="28"/>
        </w:rPr>
        <w:t>схем</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r w:rsidRPr="00675111">
        <w:rPr>
          <w:rFonts w:eastAsiaTheme="minorEastAsia"/>
          <w:sz w:val="28"/>
          <w:szCs w:val="28"/>
        </w:rPr>
        <w:t>интерфейса,</w:t>
      </w:r>
      <w:r>
        <w:rPr>
          <w:rFonts w:eastAsiaTheme="minorEastAsia"/>
          <w:sz w:val="28"/>
          <w:szCs w:val="28"/>
        </w:rPr>
        <w:t xml:space="preserve"> </w:t>
      </w:r>
      <w:r w:rsidRPr="00675111">
        <w:rPr>
          <w:rFonts w:eastAsiaTheme="minorEastAsia"/>
          <w:sz w:val="28"/>
          <w:szCs w:val="28"/>
        </w:rPr>
        <w:t>после</w:t>
      </w:r>
      <w:r>
        <w:rPr>
          <w:rFonts w:eastAsiaTheme="minorEastAsia"/>
          <w:sz w:val="28"/>
          <w:szCs w:val="28"/>
        </w:rPr>
        <w:t xml:space="preserve"> </w:t>
      </w:r>
      <w:r w:rsidRPr="00675111">
        <w:rPr>
          <w:rFonts w:eastAsiaTheme="minorEastAsia"/>
          <w:sz w:val="28"/>
          <w:szCs w:val="28"/>
        </w:rPr>
        <w:t>чего</w:t>
      </w:r>
      <w:r>
        <w:rPr>
          <w:rFonts w:eastAsiaTheme="minorEastAsia"/>
          <w:sz w:val="28"/>
          <w:szCs w:val="28"/>
        </w:rPr>
        <w:t xml:space="preserve"> </w:t>
      </w:r>
      <w:r w:rsidRPr="00675111">
        <w:rPr>
          <w:rFonts w:eastAsiaTheme="minorEastAsia"/>
          <w:sz w:val="28"/>
          <w:szCs w:val="28"/>
        </w:rPr>
        <w:t>выполняется</w:t>
      </w:r>
      <w:r>
        <w:rPr>
          <w:rFonts w:eastAsiaTheme="minorEastAsia"/>
          <w:sz w:val="28"/>
          <w:szCs w:val="28"/>
        </w:rPr>
        <w:t xml:space="preserve"> </w:t>
      </w:r>
      <w:r w:rsidRPr="00675111">
        <w:rPr>
          <w:rFonts w:eastAsiaTheme="minorEastAsia"/>
          <w:sz w:val="28"/>
          <w:szCs w:val="28"/>
        </w:rPr>
        <w:t>переход</w:t>
      </w:r>
      <w:r>
        <w:rPr>
          <w:rFonts w:eastAsiaTheme="minorEastAsia"/>
          <w:sz w:val="28"/>
          <w:szCs w:val="28"/>
        </w:rPr>
        <w:t xml:space="preserve"> </w:t>
      </w:r>
      <w:r w:rsidRPr="00675111">
        <w:rPr>
          <w:rFonts w:eastAsiaTheme="minorEastAsia"/>
          <w:sz w:val="28"/>
          <w:szCs w:val="28"/>
        </w:rPr>
        <w:t>к</w:t>
      </w:r>
      <w:r>
        <w:rPr>
          <w:rFonts w:eastAsiaTheme="minorEastAsia"/>
          <w:sz w:val="28"/>
          <w:szCs w:val="28"/>
        </w:rPr>
        <w:t xml:space="preserve"> </w:t>
      </w:r>
      <w:r w:rsidRPr="00675111">
        <w:rPr>
          <w:rFonts w:eastAsiaTheme="minorEastAsia"/>
          <w:sz w:val="28"/>
          <w:szCs w:val="28"/>
        </w:rPr>
        <w:t>выполнению</w:t>
      </w:r>
      <w:r>
        <w:rPr>
          <w:rFonts w:eastAsiaTheme="minorEastAsia"/>
          <w:sz w:val="28"/>
          <w:szCs w:val="28"/>
        </w:rPr>
        <w:t xml:space="preserve"> микро</w:t>
      </w:r>
      <w:r w:rsidRPr="00675111">
        <w:rPr>
          <w:rFonts w:eastAsiaTheme="minorEastAsia"/>
          <w:sz w:val="28"/>
          <w:szCs w:val="28"/>
        </w:rPr>
        <w:t>программы</w:t>
      </w:r>
      <w:r>
        <w:rPr>
          <w:rFonts w:eastAsiaTheme="minorEastAsia"/>
          <w:sz w:val="28"/>
          <w:szCs w:val="28"/>
        </w:rPr>
        <w:t xml:space="preserve"> </w:t>
      </w:r>
      <w:r w:rsidRPr="00675111">
        <w:rPr>
          <w:rFonts w:eastAsiaTheme="minorEastAsia"/>
          <w:sz w:val="28"/>
          <w:szCs w:val="28"/>
        </w:rPr>
        <w:t>«Загрузчик».</w:t>
      </w:r>
      <w:r w:rsidR="00AB657E">
        <w:rPr>
          <w:rFonts w:eastAsiaTheme="minorEastAsia"/>
          <w:sz w:val="28"/>
          <w:szCs w:val="28"/>
        </w:rPr>
        <w:t xml:space="preserve"> </w:t>
      </w:r>
      <w:r w:rsidR="00AB657E" w:rsidRPr="00AB657E">
        <w:rPr>
          <w:sz w:val="28"/>
        </w:rPr>
        <w:t xml:space="preserve">Процедура инициализации по сигналу </w:t>
      </w:r>
      <w:r w:rsidR="00AB657E">
        <w:rPr>
          <w:sz w:val="28"/>
        </w:rPr>
        <w:t>«</w:t>
      </w:r>
      <w:r w:rsidR="00AB657E" w:rsidRPr="00AB657E">
        <w:rPr>
          <w:sz w:val="28"/>
        </w:rPr>
        <w:t>Сброс</w:t>
      </w:r>
      <w:r w:rsidR="00AB657E">
        <w:rPr>
          <w:sz w:val="28"/>
        </w:rPr>
        <w:t>»</w:t>
      </w:r>
      <w:r w:rsidR="00AB657E" w:rsidRPr="00AB657E">
        <w:rPr>
          <w:sz w:val="28"/>
        </w:rPr>
        <w:t xml:space="preserve"> включает последовательность из 5 этапов: тестирование регистров процессора, проверку целостности микропрограммной памяти, диагностику интерфейсных цепей, инициализацию системных переменных и переход к загрузчику. Весь цикл занимает 256 тактов системного генератора, что гарантирует полную готовность системы к работе.</w:t>
      </w:r>
    </w:p>
    <w:p w14:paraId="16F44CBB" w14:textId="77777777" w:rsidR="004C5063" w:rsidRDefault="004C5063" w:rsidP="004C5063">
      <w:pPr>
        <w:spacing w:line="276" w:lineRule="auto"/>
        <w:ind w:firstLine="708"/>
        <w:jc w:val="both"/>
        <w:rPr>
          <w:rFonts w:eastAsiaTheme="minorEastAsia"/>
          <w:sz w:val="28"/>
          <w:szCs w:val="28"/>
        </w:rPr>
      </w:pPr>
      <w:r>
        <w:rPr>
          <w:rFonts w:eastAsiaTheme="minorEastAsia"/>
          <w:sz w:val="28"/>
          <w:szCs w:val="28"/>
        </w:rPr>
        <w:t>Интегрирование блока микропрограммного управления в единый модуль компьютера приводит к интеграции в блок, представленный на рис. 2.6.</w:t>
      </w:r>
    </w:p>
    <w:p w14:paraId="376A1CAC" w14:textId="77777777" w:rsidR="000831EA" w:rsidRDefault="000831EA" w:rsidP="000831EA">
      <w:pPr>
        <w:spacing w:line="276" w:lineRule="auto"/>
        <w:ind w:firstLine="708"/>
        <w:jc w:val="both"/>
        <w:rPr>
          <w:rFonts w:eastAsiaTheme="minorEastAsia"/>
          <w:sz w:val="28"/>
          <w:szCs w:val="28"/>
        </w:rPr>
      </w:pPr>
    </w:p>
    <w:p w14:paraId="7CDAC5E0" w14:textId="6A1D06C3" w:rsidR="000831EA" w:rsidRPr="00CB13B4" w:rsidRDefault="004C5063" w:rsidP="000831EA">
      <w:pPr>
        <w:spacing w:line="276" w:lineRule="auto"/>
        <w:jc w:val="center"/>
      </w:pPr>
      <w:r>
        <w:object w:dxaOrig="8832" w:dyaOrig="10140" w14:anchorId="1035036E">
          <v:shape id="_x0000_i1035" type="#_x0000_t75" style="width:381.6pt;height:412.2pt" o:ole="">
            <v:imagedata r:id="rId44" o:title=""/>
          </v:shape>
          <o:OLEObject Type="Embed" ProgID="Visio.Drawing.15" ShapeID="_x0000_i1035" DrawAspect="Content" ObjectID="_1808753543" r:id="rId45"/>
        </w:object>
      </w:r>
    </w:p>
    <w:p w14:paraId="6FE628F2" w14:textId="77777777" w:rsidR="000831EA" w:rsidRPr="00AF087B" w:rsidRDefault="000831EA" w:rsidP="000831EA">
      <w:pPr>
        <w:spacing w:line="276" w:lineRule="auto"/>
        <w:jc w:val="center"/>
        <w:rPr>
          <w:sz w:val="28"/>
          <w:szCs w:val="24"/>
        </w:rPr>
      </w:pPr>
      <w:r>
        <w:rPr>
          <w:sz w:val="28"/>
          <w:szCs w:val="24"/>
        </w:rPr>
        <w:t>Рис. 2.7</w:t>
      </w:r>
      <w:r w:rsidRPr="00AF087B">
        <w:rPr>
          <w:sz w:val="28"/>
          <w:szCs w:val="24"/>
        </w:rPr>
        <w:t>. Схема устройства управления</w:t>
      </w:r>
    </w:p>
    <w:p w14:paraId="167A1020" w14:textId="77777777" w:rsidR="004C5063" w:rsidRDefault="004C5063" w:rsidP="000831EA">
      <w:pPr>
        <w:spacing w:line="276" w:lineRule="auto"/>
        <w:ind w:firstLine="708"/>
        <w:jc w:val="both"/>
        <w:rPr>
          <w:rFonts w:eastAsiaTheme="minorEastAsia"/>
          <w:sz w:val="28"/>
          <w:szCs w:val="28"/>
        </w:rPr>
      </w:pPr>
    </w:p>
    <w:p w14:paraId="3150E1A7" w14:textId="77777777" w:rsidR="000831EA" w:rsidRDefault="00BD1C51" w:rsidP="000831EA">
      <w:pPr>
        <w:spacing w:line="276" w:lineRule="auto"/>
        <w:jc w:val="center"/>
        <w:rPr>
          <w:sz w:val="28"/>
          <w:szCs w:val="28"/>
        </w:rPr>
      </w:pPr>
      <w:r>
        <w:object w:dxaOrig="5316" w:dyaOrig="3372" w14:anchorId="5CD15592">
          <v:shape id="_x0000_i1036" type="#_x0000_t75" style="width:235.2pt;height:150pt" o:ole="">
            <v:imagedata r:id="rId46" o:title=""/>
          </v:shape>
          <o:OLEObject Type="Embed" ProgID="Visio.Drawing.15" ShapeID="_x0000_i1036" DrawAspect="Content" ObjectID="_1808753544" r:id="rId47"/>
        </w:object>
      </w:r>
    </w:p>
    <w:p w14:paraId="06ED992A" w14:textId="77777777" w:rsidR="000831EA" w:rsidRDefault="000831EA" w:rsidP="000831EA">
      <w:pPr>
        <w:spacing w:line="276" w:lineRule="auto"/>
        <w:jc w:val="center"/>
        <w:rPr>
          <w:sz w:val="28"/>
          <w:szCs w:val="24"/>
        </w:rPr>
      </w:pPr>
      <w:r w:rsidRPr="00AF087B">
        <w:rPr>
          <w:sz w:val="28"/>
          <w:szCs w:val="24"/>
        </w:rPr>
        <w:t>Рис. 2.</w:t>
      </w:r>
      <w:r>
        <w:rPr>
          <w:sz w:val="28"/>
          <w:szCs w:val="24"/>
        </w:rPr>
        <w:t>8</w:t>
      </w:r>
      <w:r w:rsidRPr="00AF087B">
        <w:rPr>
          <w:sz w:val="28"/>
          <w:szCs w:val="24"/>
        </w:rPr>
        <w:t>. Схема модуля устройства управления</w:t>
      </w:r>
    </w:p>
    <w:p w14:paraId="28586B47" w14:textId="77777777" w:rsidR="004C5063" w:rsidRPr="00AF087B" w:rsidRDefault="004C5063" w:rsidP="000831EA">
      <w:pPr>
        <w:spacing w:line="276" w:lineRule="auto"/>
        <w:jc w:val="center"/>
        <w:rPr>
          <w:sz w:val="28"/>
          <w:szCs w:val="24"/>
        </w:rPr>
      </w:pPr>
    </w:p>
    <w:p w14:paraId="45B83449" w14:textId="77777777" w:rsidR="000831EA" w:rsidRPr="00675111" w:rsidRDefault="000831EA" w:rsidP="00BD1C51">
      <w:pPr>
        <w:ind w:firstLine="708"/>
        <w:jc w:val="both"/>
        <w:rPr>
          <w:rFonts w:eastAsiaTheme="minorEastAsia"/>
          <w:sz w:val="28"/>
          <w:szCs w:val="28"/>
        </w:rPr>
      </w:pPr>
      <w:bookmarkStart w:id="22" w:name="_Toc293032617"/>
      <w:r w:rsidRPr="00675111">
        <w:rPr>
          <w:rFonts w:eastAsiaTheme="minorEastAsia"/>
          <w:sz w:val="28"/>
          <w:szCs w:val="28"/>
        </w:rPr>
        <w:t>При</w:t>
      </w:r>
      <w:r>
        <w:rPr>
          <w:rFonts w:eastAsiaTheme="minorEastAsia"/>
          <w:sz w:val="28"/>
          <w:szCs w:val="28"/>
        </w:rPr>
        <w:t xml:space="preserve"> </w:t>
      </w:r>
      <w:r w:rsidRPr="00675111">
        <w:rPr>
          <w:rFonts w:eastAsiaTheme="minorEastAsia"/>
          <w:sz w:val="28"/>
          <w:szCs w:val="28"/>
        </w:rPr>
        <w:t>реализации</w:t>
      </w:r>
      <w:r>
        <w:rPr>
          <w:rFonts w:eastAsiaTheme="minorEastAsia"/>
          <w:sz w:val="28"/>
          <w:szCs w:val="28"/>
        </w:rPr>
        <w:t xml:space="preserve"> </w:t>
      </w:r>
      <w:r w:rsidRPr="00675111">
        <w:rPr>
          <w:rFonts w:eastAsiaTheme="minorEastAsia"/>
          <w:sz w:val="28"/>
          <w:szCs w:val="28"/>
        </w:rPr>
        <w:t>сброса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автоматическом</w:t>
      </w:r>
      <w:r>
        <w:rPr>
          <w:rFonts w:eastAsiaTheme="minorEastAsia"/>
          <w:sz w:val="28"/>
          <w:szCs w:val="28"/>
        </w:rPr>
        <w:t xml:space="preserve"> </w:t>
      </w:r>
      <w:r w:rsidRPr="00675111">
        <w:rPr>
          <w:rFonts w:eastAsiaTheme="minorEastAsia"/>
          <w:sz w:val="28"/>
          <w:szCs w:val="28"/>
        </w:rPr>
        <w:t>режиме</w:t>
      </w:r>
      <w:r>
        <w:rPr>
          <w:rFonts w:eastAsiaTheme="minorEastAsia"/>
          <w:sz w:val="28"/>
          <w:szCs w:val="28"/>
        </w:rPr>
        <w:t xml:space="preserve"> </w:t>
      </w:r>
      <w:r w:rsidRPr="00675111">
        <w:rPr>
          <w:rFonts w:eastAsiaTheme="minorEastAsia"/>
          <w:sz w:val="28"/>
          <w:szCs w:val="28"/>
        </w:rPr>
        <w:t>следует</w:t>
      </w:r>
      <w:r>
        <w:rPr>
          <w:rFonts w:eastAsiaTheme="minorEastAsia"/>
          <w:sz w:val="28"/>
          <w:szCs w:val="28"/>
        </w:rPr>
        <w:t xml:space="preserve"> </w:t>
      </w:r>
      <w:r w:rsidRPr="00675111">
        <w:rPr>
          <w:rFonts w:eastAsiaTheme="minorEastAsia"/>
          <w:sz w:val="28"/>
          <w:szCs w:val="28"/>
        </w:rPr>
        <w:t>помнить,</w:t>
      </w:r>
      <w:r>
        <w:rPr>
          <w:rFonts w:eastAsiaTheme="minorEastAsia"/>
          <w:sz w:val="28"/>
          <w:szCs w:val="28"/>
        </w:rPr>
        <w:t xml:space="preserve"> что </w:t>
      </w:r>
      <w:r w:rsidRPr="00675111">
        <w:rPr>
          <w:rFonts w:eastAsiaTheme="minorEastAsia"/>
          <w:sz w:val="28"/>
          <w:szCs w:val="28"/>
        </w:rPr>
        <w:t>время действия сигнала</w:t>
      </w:r>
      <w:r>
        <w:rPr>
          <w:rFonts w:eastAsiaTheme="minorEastAsia"/>
          <w:sz w:val="28"/>
          <w:szCs w:val="28"/>
        </w:rPr>
        <w:t xml:space="preserve"> </w:t>
      </w:r>
      <w:proofErr w:type="spellStart"/>
      <w:r w:rsidRPr="00675111">
        <w:rPr>
          <w:rFonts w:eastAsiaTheme="minorEastAsia"/>
          <w:i/>
          <w:sz w:val="28"/>
          <w:szCs w:val="28"/>
        </w:rPr>
        <w:t>zA</w:t>
      </w:r>
      <w:proofErr w:type="spellEnd"/>
      <w:r>
        <w:rPr>
          <w:rFonts w:eastAsiaTheme="minorEastAsia"/>
          <w:sz w:val="28"/>
          <w:szCs w:val="28"/>
        </w:rPr>
        <w:t xml:space="preserve"> </w:t>
      </w:r>
      <w:r w:rsidRPr="00675111">
        <w:rPr>
          <w:rFonts w:eastAsiaTheme="minorEastAsia"/>
          <w:sz w:val="28"/>
          <w:szCs w:val="28"/>
        </w:rPr>
        <w:t>должно быть дос</w:t>
      </w:r>
      <w:r>
        <w:rPr>
          <w:rFonts w:eastAsiaTheme="minorEastAsia"/>
          <w:sz w:val="28"/>
          <w:szCs w:val="28"/>
        </w:rPr>
        <w:t>таточным для протекания переход</w:t>
      </w:r>
      <w:r w:rsidRPr="00675111">
        <w:rPr>
          <w:rFonts w:eastAsiaTheme="minorEastAsia"/>
          <w:sz w:val="28"/>
          <w:szCs w:val="28"/>
        </w:rPr>
        <w:t>ного</w:t>
      </w:r>
      <w:r>
        <w:rPr>
          <w:rFonts w:eastAsiaTheme="minorEastAsia"/>
          <w:sz w:val="28"/>
          <w:szCs w:val="28"/>
        </w:rPr>
        <w:t xml:space="preserve"> </w:t>
      </w:r>
      <w:r w:rsidRPr="00675111">
        <w:rPr>
          <w:rFonts w:eastAsiaTheme="minorEastAsia"/>
          <w:sz w:val="28"/>
          <w:szCs w:val="28"/>
        </w:rPr>
        <w:t>процесса</w:t>
      </w:r>
      <w:r>
        <w:rPr>
          <w:rFonts w:eastAsiaTheme="minorEastAsia"/>
          <w:sz w:val="28"/>
          <w:szCs w:val="28"/>
        </w:rPr>
        <w:t xml:space="preserve"> </w:t>
      </w:r>
      <w:r w:rsidRPr="00675111">
        <w:rPr>
          <w:rFonts w:eastAsiaTheme="minorEastAsia"/>
          <w:sz w:val="28"/>
          <w:szCs w:val="28"/>
        </w:rPr>
        <w:t>в</w:t>
      </w:r>
      <w:r>
        <w:rPr>
          <w:rFonts w:eastAsiaTheme="minorEastAsia"/>
          <w:sz w:val="28"/>
          <w:szCs w:val="28"/>
        </w:rPr>
        <w:t xml:space="preserve"> </w:t>
      </w:r>
      <w:r w:rsidRPr="00675111">
        <w:rPr>
          <w:rFonts w:eastAsiaTheme="minorEastAsia"/>
          <w:sz w:val="28"/>
          <w:szCs w:val="28"/>
        </w:rPr>
        <w:t>комбинационной</w:t>
      </w:r>
      <w:r>
        <w:rPr>
          <w:rFonts w:eastAsiaTheme="minorEastAsia"/>
          <w:sz w:val="28"/>
          <w:szCs w:val="28"/>
        </w:rPr>
        <w:t xml:space="preserve"> </w:t>
      </w:r>
      <w:r w:rsidRPr="00675111">
        <w:rPr>
          <w:rFonts w:eastAsiaTheme="minorEastAsia"/>
          <w:sz w:val="28"/>
          <w:szCs w:val="28"/>
        </w:rPr>
        <w:t>части</w:t>
      </w:r>
      <w:r>
        <w:rPr>
          <w:rFonts w:eastAsiaTheme="minorEastAsia"/>
          <w:sz w:val="28"/>
          <w:szCs w:val="28"/>
        </w:rPr>
        <w:t xml:space="preserve"> </w:t>
      </w:r>
      <w:r w:rsidRPr="00675111">
        <w:rPr>
          <w:rFonts w:eastAsiaTheme="minorEastAsia"/>
          <w:sz w:val="28"/>
          <w:szCs w:val="28"/>
        </w:rPr>
        <w:t>СУАМ</w:t>
      </w:r>
      <w:r>
        <w:rPr>
          <w:rFonts w:eastAsiaTheme="minorEastAsia"/>
          <w:sz w:val="28"/>
          <w:szCs w:val="28"/>
        </w:rPr>
        <w:t xml:space="preserve"> </w:t>
      </w:r>
      <w:r w:rsidRPr="00675111">
        <w:rPr>
          <w:rFonts w:eastAsiaTheme="minorEastAsia"/>
          <w:sz w:val="28"/>
          <w:szCs w:val="28"/>
        </w:rPr>
        <w:t>(элементы</w:t>
      </w:r>
      <w:r>
        <w:rPr>
          <w:rFonts w:eastAsiaTheme="minorEastAsia"/>
          <w:sz w:val="28"/>
          <w:szCs w:val="28"/>
        </w:rPr>
        <w:t xml:space="preserve"> </w:t>
      </w:r>
      <w:r w:rsidRPr="00675111">
        <w:rPr>
          <w:rFonts w:eastAsiaTheme="minorEastAsia"/>
          <w:sz w:val="28"/>
          <w:szCs w:val="28"/>
        </w:rPr>
        <w:t>И</w:t>
      </w:r>
      <w:r>
        <w:rPr>
          <w:rFonts w:eastAsiaTheme="minorEastAsia"/>
          <w:sz w:val="28"/>
          <w:szCs w:val="28"/>
        </w:rPr>
        <w:t xml:space="preserve"> </w:t>
      </w:r>
      <w:proofErr w:type="spellStart"/>
      <w:r w:rsidRPr="00675111">
        <w:rPr>
          <w:rFonts w:eastAsiaTheme="minorEastAsia"/>
          <w:sz w:val="28"/>
          <w:szCs w:val="28"/>
        </w:rPr>
        <w:t>и</w:t>
      </w:r>
      <w:proofErr w:type="spellEnd"/>
      <w:r>
        <w:rPr>
          <w:rFonts w:eastAsiaTheme="minorEastAsia"/>
          <w:sz w:val="28"/>
          <w:szCs w:val="28"/>
        </w:rPr>
        <w:t xml:space="preserve"> </w:t>
      </w:r>
      <w:proofErr w:type="spellStart"/>
      <w:r w:rsidRPr="00675111">
        <w:rPr>
          <w:rFonts w:eastAsiaTheme="minorEastAsia"/>
          <w:sz w:val="28"/>
          <w:szCs w:val="28"/>
        </w:rPr>
        <w:lastRenderedPageBreak/>
        <w:t>инкрементор</w:t>
      </w:r>
      <w:proofErr w:type="spellEnd"/>
      <w:r w:rsidRPr="007213BB">
        <w:rPr>
          <w:rFonts w:eastAsiaTheme="minorEastAsia"/>
          <w:sz w:val="28"/>
          <w:szCs w:val="28"/>
        </w:rPr>
        <w:t xml:space="preserve"> </w:t>
      </w:r>
      <w:r>
        <w:rPr>
          <w:rFonts w:eastAsiaTheme="minorEastAsia"/>
          <w:sz w:val="28"/>
          <w:szCs w:val="28"/>
        </w:rPr>
        <w:t xml:space="preserve">СМК), а </w:t>
      </w:r>
      <w:r w:rsidRPr="00675111">
        <w:rPr>
          <w:rFonts w:eastAsiaTheme="minorEastAsia"/>
          <w:sz w:val="28"/>
          <w:szCs w:val="28"/>
        </w:rPr>
        <w:t>также достаточным для записи нуля в регистр счетчика микрокоманд. При этом чтение нуля на входы МПП р</w:t>
      </w:r>
      <w:r>
        <w:rPr>
          <w:rFonts w:eastAsiaTheme="minorEastAsia"/>
          <w:sz w:val="28"/>
          <w:szCs w:val="28"/>
        </w:rPr>
        <w:t>еализуется по стандартному алго</w:t>
      </w:r>
      <w:r w:rsidRPr="00675111">
        <w:rPr>
          <w:rFonts w:eastAsiaTheme="minorEastAsia"/>
          <w:sz w:val="28"/>
          <w:szCs w:val="28"/>
        </w:rPr>
        <w:t>ритму.</w:t>
      </w:r>
    </w:p>
    <w:p w14:paraId="46BAB361" w14:textId="77777777" w:rsidR="000831EA" w:rsidRDefault="000831EA" w:rsidP="002A4822">
      <w:pPr>
        <w:pStyle w:val="21"/>
      </w:pPr>
    </w:p>
    <w:p w14:paraId="0380686F" w14:textId="708F29A8" w:rsidR="000831EA" w:rsidRPr="00BD1C51" w:rsidRDefault="000831EA" w:rsidP="002A4822">
      <w:pPr>
        <w:pStyle w:val="21"/>
      </w:pPr>
      <w:r w:rsidRPr="00BD1C51">
        <w:t xml:space="preserve">2.3. </w:t>
      </w:r>
      <w:r w:rsidR="0064403A">
        <w:t>Проектирование</w:t>
      </w:r>
      <w:r w:rsidRPr="00BD1C51">
        <w:t xml:space="preserve"> системы ввода-вывода данных</w:t>
      </w:r>
      <w:bookmarkEnd w:id="22"/>
    </w:p>
    <w:p w14:paraId="703315C8" w14:textId="77777777" w:rsidR="00BD1C51" w:rsidRPr="004C73A4" w:rsidRDefault="00BD1C51" w:rsidP="00BD1C51">
      <w:pPr>
        <w:rPr>
          <w:sz w:val="28"/>
        </w:rPr>
      </w:pPr>
    </w:p>
    <w:p w14:paraId="72D780FB" w14:textId="77777777" w:rsidR="000831EA" w:rsidRPr="00931362" w:rsidRDefault="000831EA" w:rsidP="00BD1C51">
      <w:pPr>
        <w:ind w:firstLine="708"/>
        <w:jc w:val="both"/>
        <w:rPr>
          <w:rFonts w:eastAsiaTheme="minorEastAsia"/>
          <w:sz w:val="28"/>
          <w:szCs w:val="28"/>
        </w:rPr>
      </w:pPr>
      <w:r w:rsidRPr="00931362">
        <w:rPr>
          <w:rFonts w:eastAsiaTheme="minorEastAsia"/>
          <w:sz w:val="28"/>
          <w:szCs w:val="28"/>
        </w:rPr>
        <w:t xml:space="preserve">В данном проекте используется подключение к микро-ЭВМ внешних носителей информации. Обмен информацией ведется через порты ввода-вывода. </w:t>
      </w:r>
      <w:r>
        <w:rPr>
          <w:rFonts w:eastAsiaTheme="minorEastAsia"/>
          <w:sz w:val="28"/>
          <w:szCs w:val="28"/>
        </w:rPr>
        <w:t>В структуре микро-ЭВМ выделено 8</w:t>
      </w:r>
      <w:r w:rsidRPr="00931362">
        <w:rPr>
          <w:rFonts w:eastAsiaTheme="minorEastAsia"/>
          <w:sz w:val="28"/>
          <w:szCs w:val="28"/>
        </w:rPr>
        <w:t xml:space="preserve"> портов ввода-вывода. </w:t>
      </w:r>
    </w:p>
    <w:p w14:paraId="507C099B" w14:textId="77777777" w:rsidR="000831EA" w:rsidRDefault="000831EA" w:rsidP="00BD1C51">
      <w:pPr>
        <w:ind w:firstLine="708"/>
        <w:jc w:val="both"/>
        <w:rPr>
          <w:rFonts w:eastAsiaTheme="minorEastAsia"/>
          <w:sz w:val="28"/>
          <w:szCs w:val="28"/>
        </w:rPr>
      </w:pPr>
      <w:r w:rsidRPr="00931362">
        <w:rPr>
          <w:rFonts w:eastAsiaTheme="minorEastAsia"/>
          <w:sz w:val="28"/>
          <w:szCs w:val="28"/>
        </w:rPr>
        <w:t>Система портов строится на основе регистров К1804ИР3. Данная микросхема представляет собой 8-разрядный параллельный двунаправленный регистр, предназначенный для организации порта ввода/вывода данных в микро-ЭВМ. Назначение выводов</w:t>
      </w:r>
      <w:r>
        <w:rPr>
          <w:rFonts w:eastAsiaTheme="minorEastAsia"/>
          <w:sz w:val="28"/>
          <w:szCs w:val="28"/>
        </w:rPr>
        <w:t xml:space="preserve"> ИМС К1804ИР3 дано в таблице 2.1</w:t>
      </w:r>
      <w:r w:rsidRPr="00931362">
        <w:rPr>
          <w:rFonts w:eastAsiaTheme="minorEastAsia"/>
          <w:sz w:val="28"/>
          <w:szCs w:val="28"/>
        </w:rPr>
        <w:t>.</w:t>
      </w:r>
      <w:r>
        <w:rPr>
          <w:rFonts w:eastAsiaTheme="minorEastAsia"/>
          <w:sz w:val="28"/>
          <w:szCs w:val="28"/>
        </w:rPr>
        <w:t xml:space="preserve"> </w:t>
      </w:r>
      <w:r w:rsidRPr="00931362">
        <w:rPr>
          <w:rFonts w:eastAsiaTheme="minorEastAsia"/>
          <w:sz w:val="28"/>
          <w:szCs w:val="28"/>
        </w:rPr>
        <w:t xml:space="preserve">Условно - графическое </w:t>
      </w:r>
      <w:r>
        <w:rPr>
          <w:rFonts w:eastAsiaTheme="minorEastAsia"/>
          <w:sz w:val="28"/>
          <w:szCs w:val="28"/>
        </w:rPr>
        <w:t>обозначение ИМС представлено на рисунке 2.7</w:t>
      </w:r>
      <w:r w:rsidRPr="00931362">
        <w:rPr>
          <w:rFonts w:eastAsiaTheme="minorEastAsia"/>
          <w:sz w:val="28"/>
          <w:szCs w:val="28"/>
        </w:rPr>
        <w:t>.</w:t>
      </w:r>
    </w:p>
    <w:p w14:paraId="418952DB" w14:textId="77777777" w:rsidR="000831EA" w:rsidRPr="00931362" w:rsidRDefault="000831EA" w:rsidP="000831EA">
      <w:pPr>
        <w:spacing w:line="276" w:lineRule="auto"/>
        <w:ind w:firstLine="708"/>
        <w:jc w:val="both"/>
        <w:rPr>
          <w:rFonts w:eastAsiaTheme="minorEastAsia"/>
          <w:sz w:val="28"/>
          <w:szCs w:val="28"/>
        </w:rPr>
      </w:pPr>
    </w:p>
    <w:p w14:paraId="4C3C6357" w14:textId="24F3C96E" w:rsidR="000831EA" w:rsidRPr="00BD1C51" w:rsidRDefault="000831EA" w:rsidP="0046247E">
      <w:pPr>
        <w:pStyle w:val="11"/>
      </w:pPr>
      <w:r w:rsidRPr="00BD1C51">
        <w:t xml:space="preserve">Таблица 2.1. Назначение входов и выходов </w:t>
      </w:r>
      <w:r w:rsidRPr="00BD1C51">
        <w:rPr>
          <w:color w:val="000000"/>
        </w:rPr>
        <w:t>К1804ВР3</w:t>
      </w:r>
    </w:p>
    <w:tbl>
      <w:tblPr>
        <w:tblW w:w="968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05" w:type="dxa"/>
          <w:left w:w="105" w:type="dxa"/>
          <w:bottom w:w="105" w:type="dxa"/>
          <w:right w:w="105" w:type="dxa"/>
        </w:tblCellMar>
        <w:tblLook w:val="0000" w:firstRow="0" w:lastRow="0" w:firstColumn="0" w:lastColumn="0" w:noHBand="0" w:noVBand="0"/>
      </w:tblPr>
      <w:tblGrid>
        <w:gridCol w:w="1530"/>
        <w:gridCol w:w="2512"/>
        <w:gridCol w:w="5641"/>
      </w:tblGrid>
      <w:tr w:rsidR="000831EA" w:rsidRPr="00046E1F" w14:paraId="6341710B" w14:textId="77777777" w:rsidTr="00BD1C51">
        <w:trPr>
          <w:trHeight w:hRule="exact" w:val="340"/>
        </w:trPr>
        <w:tc>
          <w:tcPr>
            <w:tcW w:w="790" w:type="pct"/>
            <w:tcMar>
              <w:top w:w="0" w:type="dxa"/>
              <w:left w:w="0" w:type="dxa"/>
              <w:bottom w:w="0" w:type="dxa"/>
              <w:right w:w="0" w:type="dxa"/>
            </w:tcMar>
          </w:tcPr>
          <w:p w14:paraId="43BBDAE5" w14:textId="77777777" w:rsidR="000831EA" w:rsidRPr="008D6003" w:rsidRDefault="000831EA" w:rsidP="009F6DDD">
            <w:pPr>
              <w:spacing w:before="100" w:beforeAutospacing="1" w:after="100" w:afterAutospacing="1"/>
              <w:jc w:val="center"/>
              <w:rPr>
                <w:sz w:val="24"/>
                <w:szCs w:val="28"/>
              </w:rPr>
            </w:pPr>
            <w:r w:rsidRPr="008D6003">
              <w:rPr>
                <w:sz w:val="24"/>
                <w:szCs w:val="28"/>
              </w:rPr>
              <w:t>Обозначение выводов</w:t>
            </w:r>
          </w:p>
        </w:tc>
        <w:tc>
          <w:tcPr>
            <w:tcW w:w="1297" w:type="pct"/>
            <w:tcMar>
              <w:top w:w="0" w:type="dxa"/>
              <w:left w:w="0" w:type="dxa"/>
              <w:bottom w:w="0" w:type="dxa"/>
              <w:right w:w="0" w:type="dxa"/>
            </w:tcMar>
          </w:tcPr>
          <w:p w14:paraId="18C95850" w14:textId="77777777" w:rsidR="000831EA" w:rsidRPr="008D6003" w:rsidRDefault="000831EA" w:rsidP="009F6DDD">
            <w:pPr>
              <w:spacing w:before="100" w:beforeAutospacing="1" w:after="100" w:afterAutospacing="1"/>
              <w:jc w:val="center"/>
              <w:rPr>
                <w:sz w:val="24"/>
                <w:szCs w:val="28"/>
              </w:rPr>
            </w:pPr>
            <w:r w:rsidRPr="008D6003">
              <w:rPr>
                <w:sz w:val="24"/>
                <w:szCs w:val="28"/>
              </w:rPr>
              <w:t>Номер контакта</w:t>
            </w:r>
          </w:p>
        </w:tc>
        <w:tc>
          <w:tcPr>
            <w:tcW w:w="2913" w:type="pct"/>
            <w:tcMar>
              <w:top w:w="0" w:type="dxa"/>
              <w:left w:w="0" w:type="dxa"/>
              <w:bottom w:w="0" w:type="dxa"/>
              <w:right w:w="0" w:type="dxa"/>
            </w:tcMar>
          </w:tcPr>
          <w:p w14:paraId="7F4DB5B9" w14:textId="77777777" w:rsidR="000831EA" w:rsidRPr="008D6003" w:rsidRDefault="000831EA" w:rsidP="009F6DDD">
            <w:pPr>
              <w:spacing w:before="100" w:beforeAutospacing="1" w:after="100" w:afterAutospacing="1"/>
              <w:jc w:val="center"/>
              <w:rPr>
                <w:sz w:val="24"/>
                <w:szCs w:val="28"/>
              </w:rPr>
            </w:pPr>
            <w:r w:rsidRPr="008D6003">
              <w:rPr>
                <w:sz w:val="24"/>
                <w:szCs w:val="28"/>
              </w:rPr>
              <w:t>Назначение вывода</w:t>
            </w:r>
          </w:p>
        </w:tc>
      </w:tr>
      <w:tr w:rsidR="000831EA" w:rsidRPr="00046E1F" w14:paraId="24B8F4B4" w14:textId="77777777" w:rsidTr="00BD1C51">
        <w:trPr>
          <w:trHeight w:hRule="exact" w:val="340"/>
        </w:trPr>
        <w:tc>
          <w:tcPr>
            <w:tcW w:w="790" w:type="pct"/>
            <w:tcMar>
              <w:top w:w="0" w:type="dxa"/>
              <w:left w:w="0" w:type="dxa"/>
              <w:bottom w:w="0" w:type="dxa"/>
              <w:right w:w="0" w:type="dxa"/>
            </w:tcMar>
          </w:tcPr>
          <w:p w14:paraId="609A9021" w14:textId="77777777" w:rsidR="000831EA" w:rsidRPr="00675111" w:rsidRDefault="000831EA" w:rsidP="009F6DDD">
            <w:pPr>
              <w:spacing w:before="100" w:beforeAutospacing="1" w:after="100" w:afterAutospacing="1"/>
              <w:jc w:val="center"/>
              <w:rPr>
                <w:sz w:val="24"/>
                <w:szCs w:val="28"/>
                <w:lang w:val="en-US"/>
              </w:rPr>
            </w:pPr>
            <w:r>
              <w:rPr>
                <w:sz w:val="24"/>
                <w:szCs w:val="28"/>
                <w:lang w:val="en-US"/>
              </w:rPr>
              <w:t>1</w:t>
            </w:r>
          </w:p>
        </w:tc>
        <w:tc>
          <w:tcPr>
            <w:tcW w:w="1297" w:type="pct"/>
            <w:tcMar>
              <w:top w:w="0" w:type="dxa"/>
              <w:left w:w="0" w:type="dxa"/>
              <w:bottom w:w="0" w:type="dxa"/>
              <w:right w:w="0" w:type="dxa"/>
            </w:tcMar>
          </w:tcPr>
          <w:p w14:paraId="249839BA" w14:textId="77777777" w:rsidR="000831EA" w:rsidRPr="00675111" w:rsidRDefault="000831EA" w:rsidP="009F6DDD">
            <w:pPr>
              <w:spacing w:before="100" w:beforeAutospacing="1" w:after="100" w:afterAutospacing="1"/>
              <w:jc w:val="center"/>
              <w:rPr>
                <w:sz w:val="24"/>
                <w:szCs w:val="28"/>
                <w:lang w:val="en-US"/>
              </w:rPr>
            </w:pPr>
            <w:r>
              <w:rPr>
                <w:sz w:val="24"/>
                <w:szCs w:val="28"/>
                <w:lang w:val="en-US"/>
              </w:rPr>
              <w:t>2</w:t>
            </w:r>
          </w:p>
        </w:tc>
        <w:tc>
          <w:tcPr>
            <w:tcW w:w="2913" w:type="pct"/>
            <w:tcMar>
              <w:top w:w="0" w:type="dxa"/>
              <w:left w:w="0" w:type="dxa"/>
              <w:bottom w:w="0" w:type="dxa"/>
              <w:right w:w="0" w:type="dxa"/>
            </w:tcMar>
          </w:tcPr>
          <w:p w14:paraId="7EEB5215" w14:textId="77777777" w:rsidR="000831EA" w:rsidRPr="00675111" w:rsidRDefault="000831EA" w:rsidP="009F6DDD">
            <w:pPr>
              <w:spacing w:before="100" w:beforeAutospacing="1" w:after="100" w:afterAutospacing="1"/>
              <w:jc w:val="center"/>
              <w:rPr>
                <w:sz w:val="24"/>
                <w:szCs w:val="28"/>
                <w:lang w:val="en-US"/>
              </w:rPr>
            </w:pPr>
            <w:r>
              <w:rPr>
                <w:sz w:val="24"/>
                <w:szCs w:val="28"/>
                <w:lang w:val="en-US"/>
              </w:rPr>
              <w:t>3</w:t>
            </w:r>
          </w:p>
        </w:tc>
      </w:tr>
      <w:tr w:rsidR="000831EA" w:rsidRPr="00046E1F" w14:paraId="0FC57D95" w14:textId="77777777" w:rsidTr="00BD1C51">
        <w:trPr>
          <w:trHeight w:hRule="exact" w:val="340"/>
        </w:trPr>
        <w:tc>
          <w:tcPr>
            <w:tcW w:w="790" w:type="pct"/>
            <w:tcMar>
              <w:top w:w="0" w:type="dxa"/>
              <w:left w:w="0" w:type="dxa"/>
              <w:bottom w:w="0" w:type="dxa"/>
              <w:right w:w="0" w:type="dxa"/>
            </w:tcMar>
          </w:tcPr>
          <w:p w14:paraId="669067A4" w14:textId="77777777" w:rsidR="000831EA" w:rsidRPr="00931362" w:rsidRDefault="000831EA" w:rsidP="009F6DDD">
            <w:pPr>
              <w:spacing w:before="100" w:beforeAutospacing="1" w:after="100" w:afterAutospacing="1"/>
              <w:jc w:val="center"/>
              <w:rPr>
                <w:sz w:val="24"/>
                <w:szCs w:val="28"/>
              </w:rPr>
            </w:pPr>
            <w:proofErr w:type="gramStart"/>
            <w:r w:rsidRPr="00931362">
              <w:rPr>
                <w:sz w:val="24"/>
                <w:szCs w:val="28"/>
              </w:rPr>
              <w:t>DA(</w:t>
            </w:r>
            <w:proofErr w:type="gramEnd"/>
            <w:r w:rsidRPr="00931362">
              <w:rPr>
                <w:sz w:val="24"/>
                <w:szCs w:val="28"/>
              </w:rPr>
              <w:t>7-0)</w:t>
            </w:r>
          </w:p>
        </w:tc>
        <w:tc>
          <w:tcPr>
            <w:tcW w:w="1297" w:type="pct"/>
            <w:tcMar>
              <w:top w:w="0" w:type="dxa"/>
              <w:left w:w="0" w:type="dxa"/>
              <w:bottom w:w="0" w:type="dxa"/>
              <w:right w:w="0" w:type="dxa"/>
            </w:tcMar>
          </w:tcPr>
          <w:p w14:paraId="4CE4FF01" w14:textId="77777777" w:rsidR="000831EA" w:rsidRPr="00931362" w:rsidRDefault="000831EA" w:rsidP="009F6DDD">
            <w:pPr>
              <w:spacing w:before="100" w:beforeAutospacing="1" w:after="100" w:afterAutospacing="1"/>
              <w:jc w:val="center"/>
              <w:rPr>
                <w:sz w:val="24"/>
                <w:szCs w:val="28"/>
              </w:rPr>
            </w:pPr>
            <w:r w:rsidRPr="00931362">
              <w:rPr>
                <w:sz w:val="24"/>
                <w:szCs w:val="28"/>
              </w:rPr>
              <w:t>26,27,28,1,2,3,6,7</w:t>
            </w:r>
          </w:p>
        </w:tc>
        <w:tc>
          <w:tcPr>
            <w:tcW w:w="2913" w:type="pct"/>
            <w:tcMar>
              <w:top w:w="0" w:type="dxa"/>
              <w:left w:w="0" w:type="dxa"/>
              <w:bottom w:w="0" w:type="dxa"/>
              <w:right w:w="0" w:type="dxa"/>
            </w:tcMar>
          </w:tcPr>
          <w:p w14:paraId="0817AFF2" w14:textId="77777777" w:rsidR="000831EA" w:rsidRPr="00931362" w:rsidRDefault="000831EA" w:rsidP="009F6DDD">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0831EA" w:rsidRPr="00046E1F" w14:paraId="6C58AA3D" w14:textId="77777777" w:rsidTr="00BD1C51">
        <w:trPr>
          <w:trHeight w:hRule="exact" w:val="340"/>
        </w:trPr>
        <w:tc>
          <w:tcPr>
            <w:tcW w:w="790" w:type="pct"/>
            <w:tcMar>
              <w:top w:w="0" w:type="dxa"/>
              <w:left w:w="0" w:type="dxa"/>
              <w:bottom w:w="0" w:type="dxa"/>
              <w:right w:w="0" w:type="dxa"/>
            </w:tcMar>
          </w:tcPr>
          <w:p w14:paraId="266F661E" w14:textId="77777777" w:rsidR="000831EA" w:rsidRPr="00931362" w:rsidRDefault="000831EA" w:rsidP="009F6DDD">
            <w:pPr>
              <w:spacing w:before="100" w:beforeAutospacing="1" w:after="100" w:afterAutospacing="1"/>
              <w:jc w:val="center"/>
              <w:rPr>
                <w:sz w:val="24"/>
                <w:szCs w:val="28"/>
              </w:rPr>
            </w:pPr>
            <w:proofErr w:type="gramStart"/>
            <w:r w:rsidRPr="00931362">
              <w:rPr>
                <w:sz w:val="24"/>
                <w:szCs w:val="28"/>
              </w:rPr>
              <w:t>DB(</w:t>
            </w:r>
            <w:proofErr w:type="gramEnd"/>
            <w:r w:rsidRPr="00931362">
              <w:rPr>
                <w:sz w:val="24"/>
                <w:szCs w:val="28"/>
              </w:rPr>
              <w:t>7-0)</w:t>
            </w:r>
          </w:p>
        </w:tc>
        <w:tc>
          <w:tcPr>
            <w:tcW w:w="1297" w:type="pct"/>
            <w:tcMar>
              <w:top w:w="0" w:type="dxa"/>
              <w:left w:w="0" w:type="dxa"/>
              <w:bottom w:w="0" w:type="dxa"/>
              <w:right w:w="0" w:type="dxa"/>
            </w:tcMar>
          </w:tcPr>
          <w:p w14:paraId="1AAD4E17" w14:textId="77777777" w:rsidR="000831EA" w:rsidRPr="00931362" w:rsidRDefault="000831EA" w:rsidP="009F6DDD">
            <w:pPr>
              <w:spacing w:before="100" w:beforeAutospacing="1" w:after="100" w:afterAutospacing="1"/>
              <w:jc w:val="center"/>
              <w:rPr>
                <w:sz w:val="24"/>
                <w:szCs w:val="28"/>
              </w:rPr>
            </w:pPr>
            <w:r w:rsidRPr="00931362">
              <w:rPr>
                <w:sz w:val="24"/>
                <w:szCs w:val="28"/>
              </w:rPr>
              <w:t>18,17,16,15,14,13,10,9</w:t>
            </w:r>
          </w:p>
        </w:tc>
        <w:tc>
          <w:tcPr>
            <w:tcW w:w="2913" w:type="pct"/>
            <w:tcMar>
              <w:top w:w="0" w:type="dxa"/>
              <w:left w:w="0" w:type="dxa"/>
              <w:bottom w:w="0" w:type="dxa"/>
              <w:right w:w="0" w:type="dxa"/>
            </w:tcMar>
          </w:tcPr>
          <w:p w14:paraId="05997CE2" w14:textId="77777777" w:rsidR="000831EA" w:rsidRPr="00931362" w:rsidRDefault="000831EA" w:rsidP="009F6DDD">
            <w:pPr>
              <w:spacing w:before="100" w:beforeAutospacing="1" w:after="100" w:afterAutospacing="1"/>
              <w:jc w:val="center"/>
              <w:rPr>
                <w:sz w:val="24"/>
                <w:szCs w:val="28"/>
              </w:rPr>
            </w:pPr>
            <w:r w:rsidRPr="00931362">
              <w:rPr>
                <w:sz w:val="24"/>
                <w:szCs w:val="28"/>
              </w:rPr>
              <w:t>Двунаправленная 8-ми разрядная шина данных</w:t>
            </w:r>
          </w:p>
        </w:tc>
      </w:tr>
      <w:tr w:rsidR="000831EA" w:rsidRPr="00046E1F" w14:paraId="670817C6" w14:textId="77777777" w:rsidTr="00BD1C51">
        <w:trPr>
          <w:trHeight w:hRule="exact" w:val="340"/>
        </w:trPr>
        <w:tc>
          <w:tcPr>
            <w:tcW w:w="790" w:type="pct"/>
            <w:tcMar>
              <w:top w:w="0" w:type="dxa"/>
              <w:left w:w="0" w:type="dxa"/>
              <w:bottom w:w="0" w:type="dxa"/>
              <w:right w:w="0" w:type="dxa"/>
            </w:tcMar>
          </w:tcPr>
          <w:p w14:paraId="2087D295" w14:textId="77777777" w:rsidR="000831EA" w:rsidRPr="00931362" w:rsidRDefault="000831EA" w:rsidP="009F6DDD">
            <w:pPr>
              <w:spacing w:before="100" w:beforeAutospacing="1" w:after="100" w:afterAutospacing="1"/>
              <w:jc w:val="center"/>
              <w:rPr>
                <w:sz w:val="24"/>
                <w:szCs w:val="28"/>
              </w:rPr>
            </w:pPr>
            <w:r w:rsidRPr="00931362">
              <w:rPr>
                <w:sz w:val="24"/>
                <w:szCs w:val="28"/>
              </w:rPr>
              <w:t>FRI,</w:t>
            </w:r>
            <w:r>
              <w:rPr>
                <w:sz w:val="24"/>
                <w:szCs w:val="28"/>
              </w:rPr>
              <w:t xml:space="preserve"> </w:t>
            </w:r>
            <w:r w:rsidRPr="00931362">
              <w:rPr>
                <w:sz w:val="24"/>
                <w:szCs w:val="28"/>
              </w:rPr>
              <w:t>FSI</w:t>
            </w:r>
          </w:p>
        </w:tc>
        <w:tc>
          <w:tcPr>
            <w:tcW w:w="1297" w:type="pct"/>
            <w:tcMar>
              <w:top w:w="0" w:type="dxa"/>
              <w:left w:w="0" w:type="dxa"/>
              <w:bottom w:w="0" w:type="dxa"/>
              <w:right w:w="0" w:type="dxa"/>
            </w:tcMar>
          </w:tcPr>
          <w:p w14:paraId="15A671AD" w14:textId="77777777" w:rsidR="000831EA" w:rsidRPr="00931362" w:rsidRDefault="000831EA" w:rsidP="009F6DDD">
            <w:pPr>
              <w:spacing w:before="100" w:beforeAutospacing="1" w:after="100" w:afterAutospacing="1"/>
              <w:jc w:val="center"/>
              <w:rPr>
                <w:sz w:val="24"/>
                <w:szCs w:val="28"/>
              </w:rPr>
            </w:pPr>
            <w:r w:rsidRPr="00931362">
              <w:rPr>
                <w:sz w:val="24"/>
                <w:szCs w:val="28"/>
              </w:rPr>
              <w:t>12,4</w:t>
            </w:r>
          </w:p>
        </w:tc>
        <w:tc>
          <w:tcPr>
            <w:tcW w:w="2913" w:type="pct"/>
            <w:tcMar>
              <w:top w:w="0" w:type="dxa"/>
              <w:left w:w="0" w:type="dxa"/>
              <w:bottom w:w="0" w:type="dxa"/>
              <w:right w:w="0" w:type="dxa"/>
            </w:tcMar>
          </w:tcPr>
          <w:p w14:paraId="2D63C1A1" w14:textId="77777777" w:rsidR="000831EA" w:rsidRPr="00931362" w:rsidRDefault="000831EA" w:rsidP="009F6DDD">
            <w:pPr>
              <w:spacing w:before="100" w:beforeAutospacing="1" w:after="100" w:afterAutospacing="1"/>
              <w:jc w:val="center"/>
              <w:rPr>
                <w:sz w:val="24"/>
                <w:szCs w:val="28"/>
              </w:rPr>
            </w:pPr>
            <w:r w:rsidRPr="00931362">
              <w:rPr>
                <w:sz w:val="24"/>
                <w:szCs w:val="28"/>
              </w:rPr>
              <w:t>Входы обнуления триггеров</w:t>
            </w:r>
          </w:p>
        </w:tc>
      </w:tr>
      <w:tr w:rsidR="000831EA" w:rsidRPr="00046E1F" w14:paraId="1B97327E" w14:textId="77777777" w:rsidTr="00BD1C51">
        <w:trPr>
          <w:trHeight w:hRule="exact" w:val="340"/>
        </w:trPr>
        <w:tc>
          <w:tcPr>
            <w:tcW w:w="790" w:type="pct"/>
            <w:tcMar>
              <w:top w:w="0" w:type="dxa"/>
              <w:left w:w="0" w:type="dxa"/>
              <w:bottom w:w="0" w:type="dxa"/>
              <w:right w:w="0" w:type="dxa"/>
            </w:tcMar>
          </w:tcPr>
          <w:p w14:paraId="3C850269" w14:textId="77777777" w:rsidR="000831EA" w:rsidRPr="00931362" w:rsidRDefault="000831EA" w:rsidP="009F6DDD">
            <w:pPr>
              <w:spacing w:before="100" w:beforeAutospacing="1" w:after="100" w:afterAutospacing="1"/>
              <w:jc w:val="center"/>
              <w:rPr>
                <w:sz w:val="24"/>
                <w:szCs w:val="28"/>
              </w:rPr>
            </w:pPr>
            <w:r w:rsidRPr="00931362">
              <w:rPr>
                <w:sz w:val="24"/>
                <w:szCs w:val="28"/>
              </w:rPr>
              <w:t>WRR,</w:t>
            </w:r>
            <w:r>
              <w:rPr>
                <w:sz w:val="24"/>
                <w:szCs w:val="28"/>
              </w:rPr>
              <w:t xml:space="preserve"> </w:t>
            </w:r>
            <w:r w:rsidRPr="00931362">
              <w:rPr>
                <w:sz w:val="24"/>
                <w:szCs w:val="28"/>
              </w:rPr>
              <w:t>WRS</w:t>
            </w:r>
          </w:p>
        </w:tc>
        <w:tc>
          <w:tcPr>
            <w:tcW w:w="1297" w:type="pct"/>
            <w:tcMar>
              <w:top w:w="0" w:type="dxa"/>
              <w:left w:w="0" w:type="dxa"/>
              <w:bottom w:w="0" w:type="dxa"/>
              <w:right w:w="0" w:type="dxa"/>
            </w:tcMar>
          </w:tcPr>
          <w:p w14:paraId="55BA5D2C" w14:textId="77777777" w:rsidR="000831EA" w:rsidRPr="00931362" w:rsidRDefault="000831EA" w:rsidP="009F6DDD">
            <w:pPr>
              <w:spacing w:before="100" w:beforeAutospacing="1" w:after="100" w:afterAutospacing="1"/>
              <w:jc w:val="center"/>
              <w:rPr>
                <w:sz w:val="24"/>
                <w:szCs w:val="28"/>
              </w:rPr>
            </w:pPr>
            <w:r w:rsidRPr="00931362">
              <w:rPr>
                <w:sz w:val="24"/>
                <w:szCs w:val="28"/>
              </w:rPr>
              <w:t>20,24</w:t>
            </w:r>
          </w:p>
        </w:tc>
        <w:tc>
          <w:tcPr>
            <w:tcW w:w="2913" w:type="pct"/>
            <w:tcMar>
              <w:top w:w="0" w:type="dxa"/>
              <w:left w:w="0" w:type="dxa"/>
              <w:bottom w:w="0" w:type="dxa"/>
              <w:right w:w="0" w:type="dxa"/>
            </w:tcMar>
          </w:tcPr>
          <w:p w14:paraId="69953175" w14:textId="77777777" w:rsidR="000831EA" w:rsidRPr="00931362" w:rsidRDefault="000831EA" w:rsidP="009F6DDD">
            <w:pPr>
              <w:spacing w:before="100" w:beforeAutospacing="1" w:after="100" w:afterAutospacing="1"/>
              <w:jc w:val="center"/>
              <w:rPr>
                <w:sz w:val="24"/>
                <w:szCs w:val="28"/>
              </w:rPr>
            </w:pPr>
            <w:r w:rsidRPr="00931362">
              <w:rPr>
                <w:sz w:val="24"/>
                <w:szCs w:val="28"/>
              </w:rPr>
              <w:t>Входы синхронизации записи в RGR и RGS</w:t>
            </w:r>
          </w:p>
        </w:tc>
      </w:tr>
      <w:tr w:rsidR="000831EA" w:rsidRPr="00046E1F" w14:paraId="6831B30A" w14:textId="77777777" w:rsidTr="00BD1C51">
        <w:trPr>
          <w:trHeight w:hRule="exact" w:val="340"/>
        </w:trPr>
        <w:tc>
          <w:tcPr>
            <w:tcW w:w="790" w:type="pct"/>
            <w:tcMar>
              <w:top w:w="0" w:type="dxa"/>
              <w:left w:w="0" w:type="dxa"/>
              <w:bottom w:w="0" w:type="dxa"/>
              <w:right w:w="0" w:type="dxa"/>
            </w:tcMar>
          </w:tcPr>
          <w:p w14:paraId="1278CF36" w14:textId="77777777" w:rsidR="000831EA" w:rsidRPr="00931362" w:rsidRDefault="000831EA" w:rsidP="009F6DDD">
            <w:pPr>
              <w:spacing w:before="100" w:beforeAutospacing="1" w:after="100" w:afterAutospacing="1"/>
              <w:jc w:val="center"/>
              <w:rPr>
                <w:sz w:val="24"/>
                <w:szCs w:val="28"/>
              </w:rPr>
            </w:pPr>
            <w:r w:rsidRPr="00931362">
              <w:rPr>
                <w:sz w:val="24"/>
                <w:szCs w:val="28"/>
              </w:rPr>
              <w:t>ECR,</w:t>
            </w:r>
            <w:r>
              <w:rPr>
                <w:sz w:val="24"/>
                <w:szCs w:val="28"/>
              </w:rPr>
              <w:t xml:space="preserve"> </w:t>
            </w:r>
            <w:r w:rsidRPr="00931362">
              <w:rPr>
                <w:sz w:val="24"/>
                <w:szCs w:val="28"/>
              </w:rPr>
              <w:t>ECS</w:t>
            </w:r>
          </w:p>
        </w:tc>
        <w:tc>
          <w:tcPr>
            <w:tcW w:w="1297" w:type="pct"/>
            <w:tcMar>
              <w:top w:w="0" w:type="dxa"/>
              <w:left w:w="0" w:type="dxa"/>
              <w:bottom w:w="0" w:type="dxa"/>
              <w:right w:w="0" w:type="dxa"/>
            </w:tcMar>
          </w:tcPr>
          <w:p w14:paraId="3FB21060" w14:textId="77777777" w:rsidR="000831EA" w:rsidRPr="00931362" w:rsidRDefault="000831EA" w:rsidP="009F6DDD">
            <w:pPr>
              <w:spacing w:before="100" w:beforeAutospacing="1" w:after="100" w:afterAutospacing="1"/>
              <w:jc w:val="center"/>
              <w:rPr>
                <w:sz w:val="24"/>
                <w:szCs w:val="28"/>
              </w:rPr>
            </w:pPr>
            <w:r w:rsidRPr="00931362">
              <w:rPr>
                <w:sz w:val="24"/>
                <w:szCs w:val="28"/>
              </w:rPr>
              <w:t>21,23</w:t>
            </w:r>
          </w:p>
        </w:tc>
        <w:tc>
          <w:tcPr>
            <w:tcW w:w="2913" w:type="pct"/>
            <w:tcMar>
              <w:top w:w="0" w:type="dxa"/>
              <w:left w:w="0" w:type="dxa"/>
              <w:bottom w:w="0" w:type="dxa"/>
              <w:right w:w="0" w:type="dxa"/>
            </w:tcMar>
          </w:tcPr>
          <w:p w14:paraId="2D2B10D6" w14:textId="77777777" w:rsidR="000831EA" w:rsidRPr="00931362" w:rsidRDefault="000831EA" w:rsidP="009F6DDD">
            <w:pPr>
              <w:spacing w:before="100" w:beforeAutospacing="1" w:after="100" w:afterAutospacing="1"/>
              <w:jc w:val="center"/>
              <w:rPr>
                <w:sz w:val="24"/>
                <w:szCs w:val="28"/>
              </w:rPr>
            </w:pPr>
            <w:r w:rsidRPr="00931362">
              <w:rPr>
                <w:sz w:val="24"/>
                <w:szCs w:val="28"/>
              </w:rPr>
              <w:t>Входы разрешения записи данных в RGR и RGS</w:t>
            </w:r>
          </w:p>
        </w:tc>
      </w:tr>
      <w:tr w:rsidR="000831EA" w:rsidRPr="00046E1F" w14:paraId="74E77E46" w14:textId="77777777" w:rsidTr="00BD1C51">
        <w:trPr>
          <w:trHeight w:hRule="exact" w:val="340"/>
        </w:trPr>
        <w:tc>
          <w:tcPr>
            <w:tcW w:w="790" w:type="pct"/>
            <w:tcMar>
              <w:top w:w="0" w:type="dxa"/>
              <w:left w:w="0" w:type="dxa"/>
              <w:bottom w:w="0" w:type="dxa"/>
              <w:right w:w="0" w:type="dxa"/>
            </w:tcMar>
          </w:tcPr>
          <w:p w14:paraId="55AE638B" w14:textId="77777777" w:rsidR="000831EA" w:rsidRPr="00931362" w:rsidRDefault="000831EA" w:rsidP="009F6DDD">
            <w:pPr>
              <w:spacing w:before="100" w:beforeAutospacing="1" w:after="100" w:afterAutospacing="1"/>
              <w:jc w:val="center"/>
              <w:rPr>
                <w:sz w:val="24"/>
                <w:szCs w:val="28"/>
              </w:rPr>
            </w:pPr>
            <w:r w:rsidRPr="00931362">
              <w:rPr>
                <w:sz w:val="24"/>
                <w:szCs w:val="28"/>
              </w:rPr>
              <w:t>EDA,</w:t>
            </w:r>
            <w:r>
              <w:rPr>
                <w:sz w:val="24"/>
                <w:szCs w:val="28"/>
              </w:rPr>
              <w:t xml:space="preserve"> </w:t>
            </w:r>
            <w:r w:rsidRPr="00931362">
              <w:rPr>
                <w:sz w:val="24"/>
                <w:szCs w:val="28"/>
              </w:rPr>
              <w:t>EDB</w:t>
            </w:r>
          </w:p>
        </w:tc>
        <w:tc>
          <w:tcPr>
            <w:tcW w:w="1297" w:type="pct"/>
            <w:tcMar>
              <w:top w:w="0" w:type="dxa"/>
              <w:left w:w="0" w:type="dxa"/>
              <w:bottom w:w="0" w:type="dxa"/>
              <w:right w:w="0" w:type="dxa"/>
            </w:tcMar>
          </w:tcPr>
          <w:p w14:paraId="1E2DAE54" w14:textId="77777777" w:rsidR="000831EA" w:rsidRPr="00931362" w:rsidRDefault="000831EA" w:rsidP="009F6DDD">
            <w:pPr>
              <w:spacing w:before="100" w:beforeAutospacing="1" w:after="100" w:afterAutospacing="1"/>
              <w:jc w:val="center"/>
              <w:rPr>
                <w:sz w:val="24"/>
                <w:szCs w:val="28"/>
              </w:rPr>
            </w:pPr>
            <w:r w:rsidRPr="00931362">
              <w:rPr>
                <w:sz w:val="24"/>
                <w:szCs w:val="28"/>
              </w:rPr>
              <w:t>25,19</w:t>
            </w:r>
          </w:p>
        </w:tc>
        <w:tc>
          <w:tcPr>
            <w:tcW w:w="2913" w:type="pct"/>
            <w:tcMar>
              <w:top w:w="0" w:type="dxa"/>
              <w:left w:w="0" w:type="dxa"/>
              <w:bottom w:w="0" w:type="dxa"/>
              <w:right w:w="0" w:type="dxa"/>
            </w:tcMar>
          </w:tcPr>
          <w:p w14:paraId="59859665" w14:textId="77777777" w:rsidR="000831EA" w:rsidRPr="00931362" w:rsidRDefault="000831EA" w:rsidP="009F6DDD">
            <w:pPr>
              <w:spacing w:before="100" w:beforeAutospacing="1" w:after="100" w:afterAutospacing="1"/>
              <w:jc w:val="center"/>
              <w:rPr>
                <w:sz w:val="24"/>
                <w:szCs w:val="28"/>
              </w:rPr>
            </w:pPr>
            <w:r w:rsidRPr="00931362">
              <w:rPr>
                <w:sz w:val="24"/>
                <w:szCs w:val="28"/>
              </w:rPr>
              <w:t>Входы разрешения выдачи данных в DA и DB</w:t>
            </w:r>
          </w:p>
        </w:tc>
      </w:tr>
      <w:tr w:rsidR="000831EA" w:rsidRPr="00046E1F" w14:paraId="5409000C" w14:textId="77777777" w:rsidTr="00BD1C51">
        <w:trPr>
          <w:trHeight w:hRule="exact" w:val="340"/>
        </w:trPr>
        <w:tc>
          <w:tcPr>
            <w:tcW w:w="790" w:type="pct"/>
            <w:tcMar>
              <w:top w:w="0" w:type="dxa"/>
              <w:left w:w="0" w:type="dxa"/>
              <w:bottom w:w="0" w:type="dxa"/>
              <w:right w:w="0" w:type="dxa"/>
            </w:tcMar>
          </w:tcPr>
          <w:p w14:paraId="6FE43E9C" w14:textId="77777777" w:rsidR="000831EA" w:rsidRPr="00931362" w:rsidRDefault="000831EA" w:rsidP="009F6DDD">
            <w:pPr>
              <w:spacing w:before="100" w:beforeAutospacing="1" w:after="100" w:afterAutospacing="1"/>
              <w:jc w:val="center"/>
              <w:rPr>
                <w:sz w:val="24"/>
                <w:szCs w:val="28"/>
              </w:rPr>
            </w:pPr>
            <w:r w:rsidRPr="00931362">
              <w:rPr>
                <w:sz w:val="24"/>
                <w:szCs w:val="28"/>
              </w:rPr>
              <w:t>FRO,</w:t>
            </w:r>
            <w:r>
              <w:rPr>
                <w:sz w:val="24"/>
                <w:szCs w:val="28"/>
              </w:rPr>
              <w:t xml:space="preserve"> </w:t>
            </w:r>
            <w:r w:rsidRPr="00931362">
              <w:rPr>
                <w:sz w:val="24"/>
                <w:szCs w:val="28"/>
              </w:rPr>
              <w:t>FSO</w:t>
            </w:r>
          </w:p>
        </w:tc>
        <w:tc>
          <w:tcPr>
            <w:tcW w:w="1297" w:type="pct"/>
            <w:tcMar>
              <w:top w:w="0" w:type="dxa"/>
              <w:left w:w="0" w:type="dxa"/>
              <w:bottom w:w="0" w:type="dxa"/>
              <w:right w:w="0" w:type="dxa"/>
            </w:tcMar>
          </w:tcPr>
          <w:p w14:paraId="2242D831" w14:textId="77777777" w:rsidR="000831EA" w:rsidRPr="00931362" w:rsidRDefault="000831EA" w:rsidP="009F6DDD">
            <w:pPr>
              <w:spacing w:before="100" w:beforeAutospacing="1" w:after="100" w:afterAutospacing="1"/>
              <w:jc w:val="center"/>
              <w:rPr>
                <w:sz w:val="24"/>
                <w:szCs w:val="28"/>
              </w:rPr>
            </w:pPr>
            <w:r w:rsidRPr="00931362">
              <w:rPr>
                <w:sz w:val="24"/>
                <w:szCs w:val="28"/>
              </w:rPr>
              <w:t>5,11</w:t>
            </w:r>
          </w:p>
        </w:tc>
        <w:tc>
          <w:tcPr>
            <w:tcW w:w="2913" w:type="pct"/>
            <w:tcMar>
              <w:top w:w="0" w:type="dxa"/>
              <w:left w:w="0" w:type="dxa"/>
              <w:bottom w:w="0" w:type="dxa"/>
              <w:right w:w="0" w:type="dxa"/>
            </w:tcMar>
          </w:tcPr>
          <w:p w14:paraId="796C8A77" w14:textId="77777777" w:rsidR="000831EA" w:rsidRPr="00931362" w:rsidRDefault="000831EA" w:rsidP="009F6DDD">
            <w:pPr>
              <w:spacing w:before="100" w:beforeAutospacing="1" w:after="100" w:afterAutospacing="1"/>
              <w:jc w:val="center"/>
              <w:rPr>
                <w:sz w:val="24"/>
                <w:szCs w:val="28"/>
              </w:rPr>
            </w:pPr>
            <w:r w:rsidRPr="00931362">
              <w:rPr>
                <w:sz w:val="24"/>
                <w:szCs w:val="28"/>
              </w:rPr>
              <w:t>Выходы триггеров TR и TS</w:t>
            </w:r>
          </w:p>
        </w:tc>
      </w:tr>
      <w:tr w:rsidR="000831EA" w:rsidRPr="00046E1F" w14:paraId="657318E6" w14:textId="77777777" w:rsidTr="00BD1C51">
        <w:trPr>
          <w:trHeight w:hRule="exact" w:val="340"/>
        </w:trPr>
        <w:tc>
          <w:tcPr>
            <w:tcW w:w="790" w:type="pct"/>
            <w:tcMar>
              <w:top w:w="0" w:type="dxa"/>
              <w:left w:w="0" w:type="dxa"/>
              <w:bottom w:w="0" w:type="dxa"/>
              <w:right w:w="0" w:type="dxa"/>
            </w:tcMar>
          </w:tcPr>
          <w:p w14:paraId="7853C045" w14:textId="77777777" w:rsidR="000831EA" w:rsidRPr="00931362" w:rsidRDefault="000831EA" w:rsidP="009F6DDD">
            <w:pPr>
              <w:spacing w:before="100" w:beforeAutospacing="1" w:after="100" w:afterAutospacing="1"/>
              <w:jc w:val="center"/>
              <w:rPr>
                <w:sz w:val="24"/>
                <w:szCs w:val="28"/>
              </w:rPr>
            </w:pPr>
            <w:proofErr w:type="spellStart"/>
            <w:r w:rsidRPr="00931362">
              <w:rPr>
                <w:sz w:val="24"/>
                <w:szCs w:val="28"/>
              </w:rPr>
              <w:t>Ucc</w:t>
            </w:r>
            <w:proofErr w:type="spellEnd"/>
          </w:p>
        </w:tc>
        <w:tc>
          <w:tcPr>
            <w:tcW w:w="1297" w:type="pct"/>
            <w:tcMar>
              <w:top w:w="0" w:type="dxa"/>
              <w:left w:w="0" w:type="dxa"/>
              <w:bottom w:w="0" w:type="dxa"/>
              <w:right w:w="0" w:type="dxa"/>
            </w:tcMar>
          </w:tcPr>
          <w:p w14:paraId="40041732" w14:textId="77777777" w:rsidR="000831EA" w:rsidRPr="00931362" w:rsidRDefault="000831EA" w:rsidP="009F6DDD">
            <w:pPr>
              <w:spacing w:before="100" w:beforeAutospacing="1" w:after="100" w:afterAutospacing="1"/>
              <w:jc w:val="center"/>
              <w:rPr>
                <w:sz w:val="24"/>
                <w:szCs w:val="28"/>
              </w:rPr>
            </w:pPr>
            <w:r w:rsidRPr="00931362">
              <w:rPr>
                <w:sz w:val="24"/>
                <w:szCs w:val="28"/>
              </w:rPr>
              <w:t>8</w:t>
            </w:r>
          </w:p>
        </w:tc>
        <w:tc>
          <w:tcPr>
            <w:tcW w:w="2913" w:type="pct"/>
            <w:tcMar>
              <w:top w:w="0" w:type="dxa"/>
              <w:left w:w="0" w:type="dxa"/>
              <w:bottom w:w="0" w:type="dxa"/>
              <w:right w:w="0" w:type="dxa"/>
            </w:tcMar>
          </w:tcPr>
          <w:p w14:paraId="77FAA404" w14:textId="77777777" w:rsidR="000831EA" w:rsidRPr="00931362" w:rsidRDefault="000831EA" w:rsidP="009F6DDD">
            <w:pPr>
              <w:spacing w:before="100" w:beforeAutospacing="1" w:after="100" w:afterAutospacing="1"/>
              <w:jc w:val="center"/>
              <w:rPr>
                <w:sz w:val="24"/>
                <w:szCs w:val="28"/>
              </w:rPr>
            </w:pPr>
            <w:r w:rsidRPr="00931362">
              <w:rPr>
                <w:sz w:val="24"/>
                <w:szCs w:val="28"/>
              </w:rPr>
              <w:t>Напряжение питания (+5В)</w:t>
            </w:r>
          </w:p>
        </w:tc>
      </w:tr>
    </w:tbl>
    <w:p w14:paraId="0B8F1BAE" w14:textId="77777777" w:rsidR="000831EA" w:rsidRPr="0029580C" w:rsidRDefault="000831EA" w:rsidP="0046247E">
      <w:pPr>
        <w:pStyle w:val="11"/>
        <w:rPr>
          <w:lang w:val="en-US"/>
        </w:rPr>
      </w:pPr>
    </w:p>
    <w:p w14:paraId="198A6B80" w14:textId="6E7E2E8E" w:rsidR="000831EA" w:rsidRDefault="0017275A" w:rsidP="002A4822">
      <w:pPr>
        <w:pStyle w:val="21"/>
      </w:pPr>
      <w:r>
        <w:object w:dxaOrig="4455" w:dyaOrig="4380" w14:anchorId="65CCAE3C">
          <v:shape id="_x0000_i1037" type="#_x0000_t75" style="width:158.4pt;height:145.8pt" o:ole="">
            <v:imagedata r:id="rId48" o:title=""/>
            <o:lock v:ext="edit" aspectratio="f"/>
          </v:shape>
          <o:OLEObject Type="Embed" ProgID="Visio.Drawing.11" ShapeID="_x0000_i1037" DrawAspect="Content" ObjectID="_1808753545" r:id="rId49"/>
        </w:object>
      </w:r>
    </w:p>
    <w:p w14:paraId="5F4829B1" w14:textId="77777777" w:rsidR="004C5063" w:rsidRPr="004C5063" w:rsidRDefault="004C5063" w:rsidP="004C5063"/>
    <w:p w14:paraId="6E4AC40C" w14:textId="77777777" w:rsidR="000831EA" w:rsidRPr="00BD1C51" w:rsidRDefault="000831EA" w:rsidP="000831EA">
      <w:pPr>
        <w:spacing w:line="276" w:lineRule="auto"/>
        <w:jc w:val="center"/>
        <w:rPr>
          <w:sz w:val="28"/>
          <w:szCs w:val="24"/>
        </w:rPr>
      </w:pPr>
      <w:r w:rsidRPr="00BD1C51">
        <w:rPr>
          <w:sz w:val="28"/>
          <w:szCs w:val="24"/>
        </w:rPr>
        <w:t>Рис. 2.9. УГО К1804ИР3</w:t>
      </w:r>
    </w:p>
    <w:p w14:paraId="24CB98C2" w14:textId="6855102C" w:rsidR="000831EA" w:rsidRPr="00A4782D" w:rsidRDefault="000831EA" w:rsidP="00A4782D">
      <w:pPr>
        <w:ind w:firstLine="709"/>
        <w:jc w:val="both"/>
        <w:rPr>
          <w:sz w:val="28"/>
        </w:rPr>
      </w:pPr>
      <w:r w:rsidRPr="00A4782D">
        <w:rPr>
          <w:sz w:val="28"/>
        </w:rPr>
        <w:t xml:space="preserve">В состав данной ИМС входят два 8-разрядных регистра </w:t>
      </w:r>
      <w:r w:rsidRPr="00A4782D">
        <w:rPr>
          <w:i/>
          <w:sz w:val="28"/>
        </w:rPr>
        <w:t>R</w:t>
      </w:r>
      <w:r w:rsidRPr="00A4782D">
        <w:rPr>
          <w:sz w:val="28"/>
        </w:rPr>
        <w:t xml:space="preserve"> и </w:t>
      </w:r>
      <w:r w:rsidRPr="00A4782D">
        <w:rPr>
          <w:i/>
          <w:sz w:val="28"/>
        </w:rPr>
        <w:t>S</w:t>
      </w:r>
      <w:r w:rsidRPr="00A4782D">
        <w:rPr>
          <w:sz w:val="28"/>
        </w:rPr>
        <w:t xml:space="preserve">, для реализации двунаправленного режима работы, а также два триггера запросов обмена </w:t>
      </w:r>
      <w:r w:rsidRPr="00A4782D">
        <w:rPr>
          <w:i/>
          <w:sz w:val="28"/>
          <w:lang w:val="en-US"/>
        </w:rPr>
        <w:t>T</w:t>
      </w:r>
      <w:r w:rsidRPr="00A4782D">
        <w:rPr>
          <w:i/>
          <w:sz w:val="28"/>
        </w:rPr>
        <w:t>S</w:t>
      </w:r>
      <w:r w:rsidRPr="00A4782D">
        <w:rPr>
          <w:sz w:val="28"/>
        </w:rPr>
        <w:t xml:space="preserve">, </w:t>
      </w:r>
      <w:r w:rsidRPr="00A4782D">
        <w:rPr>
          <w:i/>
          <w:sz w:val="28"/>
        </w:rPr>
        <w:t>TR</w:t>
      </w:r>
      <w:r w:rsidRPr="00A4782D">
        <w:rPr>
          <w:sz w:val="28"/>
        </w:rPr>
        <w:t xml:space="preserve">. Синхронизация работы ИМС К1804ИР3 осуществляется по положительному фронту импульсов на входах </w:t>
      </w:r>
      <w:r w:rsidRPr="00A4782D">
        <w:rPr>
          <w:i/>
          <w:sz w:val="28"/>
          <w:lang w:val="en-US"/>
        </w:rPr>
        <w:t>E</w:t>
      </w:r>
      <w:r w:rsidRPr="00A4782D">
        <w:rPr>
          <w:i/>
          <w:sz w:val="28"/>
        </w:rPr>
        <w:t>CS</w:t>
      </w:r>
      <w:r w:rsidRPr="00A4782D">
        <w:rPr>
          <w:sz w:val="28"/>
        </w:rPr>
        <w:t xml:space="preserve"> и </w:t>
      </w:r>
      <w:r w:rsidRPr="00A4782D">
        <w:rPr>
          <w:i/>
          <w:sz w:val="28"/>
          <w:lang w:val="en-US"/>
        </w:rPr>
        <w:t>E</w:t>
      </w:r>
      <w:r w:rsidRPr="00A4782D">
        <w:rPr>
          <w:i/>
          <w:sz w:val="28"/>
        </w:rPr>
        <w:t>CR</w:t>
      </w:r>
      <w:r w:rsidRPr="00A4782D">
        <w:rPr>
          <w:sz w:val="28"/>
        </w:rPr>
        <w:t>.</w:t>
      </w:r>
    </w:p>
    <w:p w14:paraId="31B008AB" w14:textId="57EA4A16" w:rsidR="000831EA" w:rsidRPr="00A4782D" w:rsidRDefault="000831EA" w:rsidP="00A4782D">
      <w:pPr>
        <w:ind w:firstLine="709"/>
        <w:jc w:val="both"/>
        <w:rPr>
          <w:sz w:val="28"/>
        </w:rPr>
      </w:pPr>
      <w:r w:rsidRPr="00A4782D">
        <w:rPr>
          <w:sz w:val="28"/>
        </w:rPr>
        <w:lastRenderedPageBreak/>
        <w:t xml:space="preserve">Для организации требуемого количества портов ввода/вывода требуется 8 микросхем K1804ИР3. Сигнал </w:t>
      </w:r>
      <w:r w:rsidRPr="00A4782D">
        <w:rPr>
          <w:i/>
          <w:sz w:val="28"/>
        </w:rPr>
        <w:t>FS0</w:t>
      </w:r>
      <w:r w:rsidRPr="00A4782D">
        <w:rPr>
          <w:sz w:val="28"/>
        </w:rPr>
        <w:t xml:space="preserve"> от каждого порта ввода/вывода является запросом на прерывание от данного порта. Выбор определенного порта осуществляется с помощью дешифратора отдельно для портов ввода и вывода</w:t>
      </w:r>
      <w:r w:rsidR="0017275A">
        <w:rPr>
          <w:sz w:val="28"/>
        </w:rPr>
        <w:t>.</w:t>
      </w:r>
    </w:p>
    <w:p w14:paraId="494958D2" w14:textId="77777777" w:rsidR="000831EA" w:rsidRDefault="000831EA" w:rsidP="00A4782D">
      <w:pPr>
        <w:ind w:firstLine="709"/>
        <w:jc w:val="both"/>
        <w:rPr>
          <w:sz w:val="28"/>
        </w:rPr>
      </w:pPr>
      <w:r w:rsidRPr="00A4782D">
        <w:rPr>
          <w:sz w:val="28"/>
        </w:rPr>
        <w:t>Блок ввода-вывода данных представлен на рис. 2.8.</w:t>
      </w:r>
    </w:p>
    <w:p w14:paraId="7BA1E885" w14:textId="6C150484" w:rsidR="004C5063" w:rsidRDefault="004C5063" w:rsidP="00A4782D">
      <w:pPr>
        <w:ind w:firstLine="709"/>
        <w:jc w:val="both"/>
        <w:rPr>
          <w:sz w:val="28"/>
        </w:rPr>
      </w:pPr>
    </w:p>
    <w:p w14:paraId="7D5B1CE8" w14:textId="77777777" w:rsidR="004C73A4" w:rsidRPr="00A4782D" w:rsidRDefault="004C73A4" w:rsidP="0017275A">
      <w:pPr>
        <w:jc w:val="both"/>
        <w:rPr>
          <w:sz w:val="28"/>
        </w:rPr>
      </w:pPr>
    </w:p>
    <w:p w14:paraId="270B93B1" w14:textId="15686072" w:rsidR="004C73A4" w:rsidRPr="0017275A" w:rsidRDefault="0017275A" w:rsidP="002A4822">
      <w:pPr>
        <w:pStyle w:val="21"/>
      </w:pPr>
      <w:r>
        <w:object w:dxaOrig="13188" w:dyaOrig="13428" w14:anchorId="784518B9">
          <v:shape id="_x0000_i1038" type="#_x0000_t75" style="width:321.6pt;height:336pt" o:ole="">
            <v:imagedata r:id="rId50" o:title=""/>
          </v:shape>
          <o:OLEObject Type="Embed" ProgID="Visio.Drawing.15" ShapeID="_x0000_i1038" DrawAspect="Content" ObjectID="_1808753546" r:id="rId51"/>
        </w:object>
      </w:r>
    </w:p>
    <w:p w14:paraId="24B46B2A" w14:textId="6048BA0C" w:rsidR="000831EA" w:rsidRDefault="000831EA" w:rsidP="004C73A4">
      <w:pPr>
        <w:spacing w:line="276" w:lineRule="auto"/>
        <w:jc w:val="center"/>
        <w:rPr>
          <w:sz w:val="28"/>
          <w:szCs w:val="24"/>
        </w:rPr>
      </w:pPr>
      <w:r w:rsidRPr="00BD1C51">
        <w:rPr>
          <w:sz w:val="28"/>
          <w:szCs w:val="24"/>
        </w:rPr>
        <w:t>Рис. 2.10. Блок ввода-вывода данных</w:t>
      </w:r>
    </w:p>
    <w:p w14:paraId="611646E2" w14:textId="77777777" w:rsidR="0017275A" w:rsidRPr="00A13274" w:rsidRDefault="0017275A" w:rsidP="004C73A4">
      <w:pPr>
        <w:spacing w:line="276" w:lineRule="auto"/>
        <w:jc w:val="center"/>
        <w:rPr>
          <w:sz w:val="28"/>
          <w:szCs w:val="24"/>
        </w:rPr>
      </w:pPr>
    </w:p>
    <w:p w14:paraId="0976B93A" w14:textId="13EE3E67" w:rsidR="004C5063" w:rsidRDefault="004C5063" w:rsidP="004C5063">
      <w:pPr>
        <w:ind w:firstLine="709"/>
        <w:jc w:val="both"/>
        <w:rPr>
          <w:sz w:val="28"/>
        </w:rPr>
      </w:pPr>
      <w:r w:rsidRPr="00A4782D">
        <w:rPr>
          <w:sz w:val="28"/>
        </w:rPr>
        <w:t xml:space="preserve">В режиме считывания из порта внешнее устройство формирует сигнал </w:t>
      </w:r>
      <w:r w:rsidRPr="00A4782D">
        <w:rPr>
          <w:i/>
          <w:sz w:val="28"/>
          <w:lang w:val="en-US"/>
        </w:rPr>
        <w:t>WR</w:t>
      </w:r>
      <w:r w:rsidRPr="00A4782D">
        <w:rPr>
          <w:sz w:val="28"/>
        </w:rPr>
        <w:t xml:space="preserve">=0, указывающий на запрос от ВУ. Переход </w:t>
      </w:r>
      <w:r w:rsidRPr="00A4782D">
        <w:rPr>
          <w:i/>
          <w:sz w:val="28"/>
          <w:lang w:val="en-US"/>
        </w:rPr>
        <w:t>WR</w:t>
      </w:r>
      <w:r w:rsidRPr="00A4782D">
        <w:rPr>
          <w:sz w:val="28"/>
        </w:rPr>
        <w:t xml:space="preserve"> из «1» в «0» формирует сигнал разрешения записи в </w:t>
      </w:r>
      <w:r w:rsidRPr="00A4782D">
        <w:rPr>
          <w:i/>
          <w:sz w:val="28"/>
          <w:lang w:val="en-US"/>
        </w:rPr>
        <w:t>RGR</w:t>
      </w:r>
      <w:r w:rsidRPr="00A4782D">
        <w:rPr>
          <w:sz w:val="28"/>
        </w:rPr>
        <w:t xml:space="preserve"> через </w:t>
      </w:r>
      <w:r w:rsidRPr="00A4782D">
        <w:rPr>
          <w:i/>
          <w:sz w:val="28"/>
          <w:lang w:val="en-US"/>
        </w:rPr>
        <w:t>DA</w:t>
      </w:r>
      <w:r w:rsidRPr="00A4782D">
        <w:rPr>
          <w:sz w:val="28"/>
        </w:rPr>
        <w:t xml:space="preserve"> (7…0). При этом устанавливается сигнал запроса прерываний </w:t>
      </w:r>
      <w:r w:rsidRPr="00A4782D">
        <w:rPr>
          <w:i/>
          <w:sz w:val="28"/>
          <w:lang w:val="en-US"/>
        </w:rPr>
        <w:t>FS</w:t>
      </w:r>
      <w:r w:rsidRPr="00A4782D">
        <w:rPr>
          <w:i/>
          <w:sz w:val="28"/>
        </w:rPr>
        <w:t xml:space="preserve">0 </w:t>
      </w:r>
      <w:r w:rsidRPr="00A4782D">
        <w:rPr>
          <w:sz w:val="28"/>
        </w:rPr>
        <w:t xml:space="preserve">= «1». Процессор принимает сигнал запроса и формирует сигнал </w:t>
      </w:r>
      <w:r w:rsidRPr="00A4782D">
        <w:rPr>
          <w:i/>
          <w:sz w:val="28"/>
          <w:lang w:val="en-US"/>
        </w:rPr>
        <w:t>IOR</w:t>
      </w:r>
      <w:r w:rsidRPr="00A4782D">
        <w:rPr>
          <w:sz w:val="28"/>
        </w:rPr>
        <w:t xml:space="preserve"> на шине управления. Если </w:t>
      </w:r>
      <w:r w:rsidRPr="00A4782D">
        <w:rPr>
          <w:i/>
          <w:sz w:val="28"/>
          <w:lang w:val="en-US"/>
        </w:rPr>
        <w:t>IOR</w:t>
      </w:r>
      <w:r w:rsidRPr="00A4782D">
        <w:rPr>
          <w:i/>
          <w:sz w:val="28"/>
        </w:rPr>
        <w:t xml:space="preserve"> = </w:t>
      </w:r>
      <w:r w:rsidRPr="00A4782D">
        <w:rPr>
          <w:sz w:val="28"/>
        </w:rPr>
        <w:t xml:space="preserve">«0» и адрес порта указан верно, то на вход </w:t>
      </w:r>
      <w:r w:rsidRPr="00A4782D">
        <w:rPr>
          <w:i/>
          <w:sz w:val="28"/>
          <w:lang w:val="en-US"/>
        </w:rPr>
        <w:t>EDA</w:t>
      </w:r>
      <w:r w:rsidRPr="00A4782D">
        <w:rPr>
          <w:sz w:val="28"/>
        </w:rPr>
        <w:t xml:space="preserve"> подается «1», что соответствует разрешению считывания данных из порта на ШД.</w:t>
      </w:r>
    </w:p>
    <w:p w14:paraId="1DB7B7F8" w14:textId="05EB6734" w:rsidR="000831EA" w:rsidRPr="0017275A" w:rsidRDefault="000831EA" w:rsidP="0017275A">
      <w:pPr>
        <w:widowControl w:val="0"/>
        <w:ind w:firstLine="709"/>
        <w:jc w:val="both"/>
        <w:rPr>
          <w:sz w:val="28"/>
        </w:rPr>
      </w:pPr>
      <w:r w:rsidRPr="00A4782D">
        <w:rPr>
          <w:sz w:val="28"/>
        </w:rPr>
        <w:t xml:space="preserve">В режиме записи в порт процессор формирует на ШУ сигнал </w:t>
      </w:r>
      <w:r w:rsidRPr="00A4782D">
        <w:rPr>
          <w:i/>
          <w:sz w:val="28"/>
          <w:lang w:val="en-US"/>
        </w:rPr>
        <w:t>IOW</w:t>
      </w:r>
      <w:r w:rsidRPr="00A4782D">
        <w:rPr>
          <w:i/>
          <w:sz w:val="28"/>
        </w:rPr>
        <w:t xml:space="preserve"> = «0»</w:t>
      </w:r>
      <w:r w:rsidRPr="00A4782D">
        <w:rPr>
          <w:sz w:val="28"/>
        </w:rPr>
        <w:t xml:space="preserve">. На вход </w:t>
      </w:r>
      <w:r w:rsidRPr="00A4782D">
        <w:rPr>
          <w:i/>
          <w:sz w:val="28"/>
        </w:rPr>
        <w:t>ECR</w:t>
      </w:r>
      <w:r w:rsidRPr="00A4782D">
        <w:rPr>
          <w:sz w:val="28"/>
        </w:rPr>
        <w:t xml:space="preserve"> передается </w:t>
      </w:r>
      <w:r w:rsidRPr="00A4782D">
        <w:rPr>
          <w:i/>
          <w:sz w:val="28"/>
        </w:rPr>
        <w:t>«0»</w:t>
      </w:r>
      <w:r w:rsidRPr="00A4782D">
        <w:rPr>
          <w:sz w:val="28"/>
        </w:rPr>
        <w:t xml:space="preserve">, что соответствует перепаду из </w:t>
      </w:r>
      <w:r w:rsidRPr="00A4782D">
        <w:rPr>
          <w:i/>
          <w:sz w:val="28"/>
        </w:rPr>
        <w:t xml:space="preserve">«1» </w:t>
      </w:r>
      <w:r w:rsidRPr="00A4782D">
        <w:rPr>
          <w:sz w:val="28"/>
        </w:rPr>
        <w:t>в</w:t>
      </w:r>
      <w:r w:rsidRPr="00A4782D">
        <w:rPr>
          <w:i/>
          <w:sz w:val="28"/>
        </w:rPr>
        <w:t xml:space="preserve"> «0»</w:t>
      </w:r>
      <w:r w:rsidRPr="00A4782D">
        <w:rPr>
          <w:sz w:val="28"/>
        </w:rPr>
        <w:t xml:space="preserve">, т.к. сигнал </w:t>
      </w:r>
      <w:r w:rsidRPr="00A4782D">
        <w:rPr>
          <w:sz w:val="28"/>
          <w:lang w:val="en-US"/>
        </w:rPr>
        <w:t>IOW</w:t>
      </w:r>
      <w:r w:rsidRPr="00A4782D">
        <w:rPr>
          <w:sz w:val="28"/>
        </w:rPr>
        <w:t xml:space="preserve"> был установлен в </w:t>
      </w:r>
      <w:r w:rsidRPr="00A4782D">
        <w:rPr>
          <w:i/>
          <w:sz w:val="28"/>
        </w:rPr>
        <w:t>«1»</w:t>
      </w:r>
      <w:r w:rsidRPr="00A4782D">
        <w:rPr>
          <w:sz w:val="28"/>
        </w:rPr>
        <w:t xml:space="preserve">. Подача </w:t>
      </w:r>
      <w:r w:rsidRPr="00A4782D">
        <w:rPr>
          <w:i/>
          <w:sz w:val="28"/>
        </w:rPr>
        <w:t>«0»</w:t>
      </w:r>
      <w:r w:rsidRPr="00A4782D">
        <w:rPr>
          <w:sz w:val="28"/>
        </w:rPr>
        <w:t xml:space="preserve"> на вход </w:t>
      </w:r>
      <w:r w:rsidRPr="00A4782D">
        <w:rPr>
          <w:i/>
          <w:sz w:val="28"/>
          <w:lang w:val="en-US"/>
        </w:rPr>
        <w:t>ECR</w:t>
      </w:r>
      <w:r w:rsidRPr="00A4782D">
        <w:rPr>
          <w:sz w:val="28"/>
        </w:rPr>
        <w:t xml:space="preserve"> разрешает передачу данных с ШД на ВУ и в тоже время формирует сигнал </w:t>
      </w:r>
      <w:r w:rsidRPr="00A4782D">
        <w:rPr>
          <w:i/>
          <w:sz w:val="28"/>
          <w:lang w:val="en-US"/>
        </w:rPr>
        <w:t>F</w:t>
      </w:r>
      <w:r w:rsidRPr="00A4782D">
        <w:rPr>
          <w:i/>
          <w:sz w:val="28"/>
        </w:rPr>
        <w:t>R0</w:t>
      </w:r>
      <w:r w:rsidRPr="00A4782D">
        <w:rPr>
          <w:sz w:val="28"/>
        </w:rPr>
        <w:t xml:space="preserve"> = «1» для передачи запроса к ВУ на вход </w:t>
      </w:r>
      <w:r w:rsidRPr="00A4782D">
        <w:rPr>
          <w:i/>
          <w:sz w:val="28"/>
          <w:lang w:val="en-US"/>
        </w:rPr>
        <w:t>RDY</w:t>
      </w:r>
      <w:r w:rsidRPr="00A4782D">
        <w:rPr>
          <w:sz w:val="28"/>
        </w:rPr>
        <w:t xml:space="preserve">. При совпадении адреса порта, на вход </w:t>
      </w:r>
      <w:r w:rsidRPr="00A4782D">
        <w:rPr>
          <w:i/>
          <w:sz w:val="28"/>
          <w:lang w:val="en-US"/>
        </w:rPr>
        <w:t>EDB</w:t>
      </w:r>
      <w:r w:rsidRPr="00A4782D">
        <w:rPr>
          <w:sz w:val="28"/>
        </w:rPr>
        <w:t xml:space="preserve"> попадает «1» что разрешает выдачу данных с ШД на внешнее устройство</w:t>
      </w:r>
      <w:r w:rsidR="0017275A">
        <w:rPr>
          <w:sz w:val="28"/>
        </w:rPr>
        <w:t>.</w:t>
      </w:r>
    </w:p>
    <w:p w14:paraId="641530E7" w14:textId="7CDB58D2" w:rsidR="006B59B4" w:rsidRDefault="00993733" w:rsidP="00993733">
      <w:pPr>
        <w:pStyle w:val="a3"/>
        <w:spacing w:line="276" w:lineRule="auto"/>
        <w:ind w:left="1418" w:hanging="709"/>
        <w:outlineLvl w:val="0"/>
        <w:rPr>
          <w:b/>
        </w:rPr>
      </w:pPr>
      <w:bookmarkStart w:id="23" w:name="_Toc166001101"/>
      <w:bookmarkStart w:id="24" w:name="_Toc166054041"/>
      <w:r w:rsidRPr="009D060A">
        <w:rPr>
          <w:b/>
        </w:rPr>
        <w:lastRenderedPageBreak/>
        <w:t>3</w:t>
      </w:r>
      <w:r>
        <w:rPr>
          <w:b/>
        </w:rPr>
        <w:t>.</w:t>
      </w:r>
      <w:r w:rsidR="006B59B4">
        <w:rPr>
          <w:b/>
        </w:rPr>
        <w:t> </w:t>
      </w:r>
      <w:r w:rsidRPr="009D060A">
        <w:rPr>
          <w:b/>
        </w:rPr>
        <w:t>ПРОЕКТИРОВАНИЕ ВНУТРЕННЕГО ИНТЕРФЕЙСА</w:t>
      </w:r>
    </w:p>
    <w:p w14:paraId="2C196CCD" w14:textId="7E9F788A" w:rsidR="00993733" w:rsidRPr="009D060A" w:rsidRDefault="0064403A" w:rsidP="006B59B4">
      <w:pPr>
        <w:pStyle w:val="a3"/>
        <w:spacing w:line="276" w:lineRule="auto"/>
        <w:ind w:left="1701" w:hanging="709"/>
        <w:outlineLvl w:val="0"/>
        <w:rPr>
          <w:b/>
        </w:rPr>
      </w:pPr>
      <w:r>
        <w:rPr>
          <w:b/>
        </w:rPr>
        <w:t>СПЕЦ</w:t>
      </w:r>
      <w:r w:rsidR="00993733" w:rsidRPr="009D060A">
        <w:rPr>
          <w:b/>
        </w:rPr>
        <w:t>КОМПЬЮТЕРА</w:t>
      </w:r>
      <w:bookmarkEnd w:id="23"/>
      <w:bookmarkEnd w:id="24"/>
    </w:p>
    <w:p w14:paraId="666FC7CA" w14:textId="77777777" w:rsidR="00993733" w:rsidRPr="009D060A" w:rsidRDefault="00993733" w:rsidP="006B59B4">
      <w:pPr>
        <w:pStyle w:val="a3"/>
        <w:spacing w:line="276" w:lineRule="auto"/>
        <w:ind w:left="1418" w:hanging="709"/>
        <w:rPr>
          <w:b/>
        </w:rPr>
      </w:pPr>
    </w:p>
    <w:p w14:paraId="400E70B1" w14:textId="77777777" w:rsidR="006B59B4" w:rsidRDefault="006B59B4" w:rsidP="006B59B4">
      <w:pPr>
        <w:ind w:firstLine="709"/>
        <w:jc w:val="both"/>
        <w:rPr>
          <w:b/>
          <w:sz w:val="28"/>
          <w:szCs w:val="28"/>
        </w:rPr>
      </w:pPr>
      <w:r>
        <w:rPr>
          <w:b/>
          <w:sz w:val="28"/>
          <w:szCs w:val="28"/>
        </w:rPr>
        <w:t xml:space="preserve">3.1 Разработка и описание внутреннего интерфейса компьютера для </w:t>
      </w:r>
    </w:p>
    <w:p w14:paraId="05061577" w14:textId="77777777" w:rsidR="006B59B4" w:rsidRPr="00C76E85" w:rsidRDefault="006B59B4" w:rsidP="006B59B4">
      <w:pPr>
        <w:ind w:firstLine="709"/>
        <w:jc w:val="both"/>
        <w:rPr>
          <w:b/>
          <w:sz w:val="28"/>
          <w:szCs w:val="28"/>
        </w:rPr>
      </w:pPr>
      <w:r>
        <w:rPr>
          <w:b/>
          <w:sz w:val="28"/>
          <w:szCs w:val="28"/>
        </w:rPr>
        <w:t xml:space="preserve">      реализации фаз выборки и исполнения команд</w:t>
      </w:r>
    </w:p>
    <w:p w14:paraId="3891465E" w14:textId="77777777" w:rsidR="006B59B4" w:rsidRDefault="006B59B4" w:rsidP="006B59B4">
      <w:pPr>
        <w:spacing w:line="235" w:lineRule="auto"/>
        <w:ind w:firstLine="708"/>
        <w:jc w:val="both"/>
        <w:rPr>
          <w:sz w:val="28"/>
          <w:szCs w:val="28"/>
        </w:rPr>
      </w:pPr>
    </w:p>
    <w:p w14:paraId="55721D91" w14:textId="1E68E120" w:rsidR="006B59B4" w:rsidRDefault="006B59B4" w:rsidP="006B59B4">
      <w:pPr>
        <w:spacing w:line="235" w:lineRule="auto"/>
        <w:ind w:firstLine="708"/>
        <w:jc w:val="both"/>
        <w:rPr>
          <w:sz w:val="28"/>
          <w:szCs w:val="28"/>
        </w:rPr>
      </w:pPr>
      <w:r w:rsidRPr="00734950">
        <w:rPr>
          <w:sz w:val="28"/>
          <w:szCs w:val="28"/>
        </w:rPr>
        <w:t>Обобщённая ст</w:t>
      </w:r>
      <w:r>
        <w:rPr>
          <w:sz w:val="28"/>
          <w:szCs w:val="28"/>
        </w:rPr>
        <w:t>руктурная схема может быть пред</w:t>
      </w:r>
      <w:r w:rsidRPr="00734950">
        <w:rPr>
          <w:sz w:val="28"/>
          <w:szCs w:val="28"/>
        </w:rPr>
        <w:t>ставлена как совокупность функциональных блоков, соединенных между собой в соответствии с требованиями интерфейсов.</w:t>
      </w:r>
    </w:p>
    <w:p w14:paraId="15E52B61" w14:textId="77777777" w:rsidR="006B59B4" w:rsidRDefault="006B59B4" w:rsidP="006B59B4">
      <w:pPr>
        <w:spacing w:line="235" w:lineRule="auto"/>
        <w:jc w:val="both"/>
        <w:rPr>
          <w:sz w:val="28"/>
          <w:szCs w:val="28"/>
        </w:rPr>
      </w:pPr>
      <w:r>
        <w:rPr>
          <w:sz w:val="28"/>
          <w:szCs w:val="28"/>
        </w:rPr>
        <w:tab/>
      </w:r>
      <w:r w:rsidRPr="005D25D7">
        <w:rPr>
          <w:sz w:val="28"/>
          <w:szCs w:val="28"/>
        </w:rPr>
        <w:t>В структуре проектируемого спецкомпьютера можно выделить следующие основные блоки:</w:t>
      </w:r>
      <w:r w:rsidRPr="0012070D">
        <w:rPr>
          <w:sz w:val="28"/>
          <w:szCs w:val="28"/>
        </w:rPr>
        <w:t xml:space="preserve"> </w:t>
      </w:r>
    </w:p>
    <w:p w14:paraId="13BDEAB4" w14:textId="77777777" w:rsidR="006B59B4" w:rsidRDefault="006B59B4" w:rsidP="006B59B4">
      <w:pPr>
        <w:spacing w:line="235" w:lineRule="auto"/>
        <w:ind w:firstLine="708"/>
        <w:jc w:val="both"/>
        <w:rPr>
          <w:sz w:val="28"/>
          <w:szCs w:val="28"/>
        </w:rPr>
      </w:pPr>
      <w:r>
        <w:rPr>
          <w:sz w:val="28"/>
          <w:szCs w:val="28"/>
        </w:rPr>
        <w:t>- блок обработки данных (БОД);</w:t>
      </w:r>
      <w:r w:rsidRPr="0012070D">
        <w:rPr>
          <w:sz w:val="28"/>
          <w:szCs w:val="28"/>
        </w:rPr>
        <w:t xml:space="preserve"> </w:t>
      </w:r>
    </w:p>
    <w:p w14:paraId="77E1B349" w14:textId="77777777" w:rsidR="006B59B4" w:rsidRDefault="006B59B4" w:rsidP="006B59B4">
      <w:pPr>
        <w:spacing w:line="235" w:lineRule="auto"/>
        <w:ind w:firstLine="708"/>
        <w:jc w:val="both"/>
        <w:rPr>
          <w:sz w:val="28"/>
          <w:szCs w:val="28"/>
        </w:rPr>
      </w:pPr>
      <w:r>
        <w:rPr>
          <w:sz w:val="28"/>
          <w:szCs w:val="28"/>
        </w:rPr>
        <w:t>- устройство управления (УУ);</w:t>
      </w:r>
      <w:r w:rsidRPr="0012070D">
        <w:rPr>
          <w:sz w:val="28"/>
          <w:szCs w:val="28"/>
        </w:rPr>
        <w:t xml:space="preserve"> </w:t>
      </w:r>
    </w:p>
    <w:p w14:paraId="28A7E4B1" w14:textId="77777777" w:rsidR="006B59B4" w:rsidRDefault="006B59B4" w:rsidP="006B59B4">
      <w:pPr>
        <w:spacing w:line="235" w:lineRule="auto"/>
        <w:ind w:firstLine="708"/>
        <w:jc w:val="both"/>
        <w:rPr>
          <w:sz w:val="28"/>
          <w:szCs w:val="28"/>
        </w:rPr>
      </w:pPr>
      <w:r>
        <w:rPr>
          <w:sz w:val="28"/>
          <w:szCs w:val="28"/>
        </w:rPr>
        <w:t>- запоминающее устройство (ЗУ);</w:t>
      </w:r>
      <w:r w:rsidRPr="0012070D">
        <w:rPr>
          <w:sz w:val="28"/>
          <w:szCs w:val="28"/>
        </w:rPr>
        <w:t xml:space="preserve"> </w:t>
      </w:r>
    </w:p>
    <w:p w14:paraId="4BFD26CD" w14:textId="77777777" w:rsidR="006B59B4" w:rsidRDefault="006B59B4" w:rsidP="006B59B4">
      <w:pPr>
        <w:spacing w:line="235" w:lineRule="auto"/>
        <w:ind w:firstLine="708"/>
        <w:jc w:val="both"/>
        <w:rPr>
          <w:sz w:val="28"/>
          <w:szCs w:val="28"/>
        </w:rPr>
      </w:pPr>
      <w:r>
        <w:rPr>
          <w:sz w:val="28"/>
          <w:szCs w:val="28"/>
        </w:rPr>
        <w:t>- устройства ввода-вывода (УВВ).</w:t>
      </w:r>
    </w:p>
    <w:p w14:paraId="49C671C5" w14:textId="77777777" w:rsidR="006B59B4" w:rsidRDefault="006B59B4" w:rsidP="006B59B4">
      <w:pPr>
        <w:spacing w:line="235" w:lineRule="auto"/>
        <w:ind w:firstLine="708"/>
        <w:jc w:val="both"/>
        <w:rPr>
          <w:sz w:val="28"/>
          <w:szCs w:val="28"/>
        </w:rPr>
      </w:pPr>
      <w:r w:rsidRPr="005D25D7">
        <w:rPr>
          <w:sz w:val="28"/>
          <w:szCs w:val="28"/>
        </w:rPr>
        <w:t>Обобщенная структура данного</w:t>
      </w:r>
      <w:r>
        <w:rPr>
          <w:sz w:val="28"/>
          <w:szCs w:val="28"/>
        </w:rPr>
        <w:t xml:space="preserve"> компьютера представлена на рисунке</w:t>
      </w:r>
      <w:r w:rsidRPr="005D25D7">
        <w:rPr>
          <w:sz w:val="28"/>
          <w:szCs w:val="28"/>
        </w:rPr>
        <w:t xml:space="preserve"> </w:t>
      </w:r>
      <w:r>
        <w:rPr>
          <w:sz w:val="28"/>
          <w:szCs w:val="28"/>
        </w:rPr>
        <w:t>3</w:t>
      </w:r>
      <w:r w:rsidRPr="005D25D7">
        <w:rPr>
          <w:sz w:val="28"/>
          <w:szCs w:val="28"/>
        </w:rPr>
        <w:t>.1.</w:t>
      </w:r>
    </w:p>
    <w:p w14:paraId="5D07709A" w14:textId="0F06944F" w:rsidR="006B59B4" w:rsidRDefault="006B59B4" w:rsidP="006B59B4">
      <w:pPr>
        <w:spacing w:line="235" w:lineRule="auto"/>
        <w:ind w:firstLine="709"/>
        <w:jc w:val="both"/>
        <w:rPr>
          <w:sz w:val="28"/>
          <w:szCs w:val="28"/>
        </w:rPr>
      </w:pPr>
      <w:r w:rsidRPr="00C0185E">
        <w:rPr>
          <w:sz w:val="28"/>
          <w:szCs w:val="28"/>
        </w:rPr>
        <w:t xml:space="preserve">УУ является ядром проектируемого микрокомпьютера. Оно предназначено для формирования </w:t>
      </w:r>
      <w:r w:rsidR="0017275A" w:rsidRPr="00C0185E">
        <w:rPr>
          <w:sz w:val="28"/>
          <w:szCs w:val="28"/>
        </w:rPr>
        <w:t>микрокоманд,</w:t>
      </w:r>
      <w:r w:rsidRPr="00C0185E">
        <w:rPr>
          <w:sz w:val="28"/>
          <w:szCs w:val="28"/>
        </w:rPr>
        <w:t xml:space="preserve"> посылаемых в БОД, принятия соответствующего решения при анализе </w:t>
      </w:r>
      <w:r w:rsidR="0017275A" w:rsidRPr="00C0185E">
        <w:rPr>
          <w:sz w:val="28"/>
          <w:szCs w:val="28"/>
        </w:rPr>
        <w:t>признаков,</w:t>
      </w:r>
      <w:r w:rsidRPr="00C0185E">
        <w:rPr>
          <w:sz w:val="28"/>
          <w:szCs w:val="28"/>
        </w:rPr>
        <w:t xml:space="preserve"> поступающих от БОД (организация ветвления), прерывания выполнения текущей программы при возникновении прерывания от УВВ и выполнения микропрограммы обработки информации от УВВ, предназначено для управления ОЗУ и контроллером ПДП.</w:t>
      </w:r>
    </w:p>
    <w:p w14:paraId="01779C37" w14:textId="77777777" w:rsidR="006B59B4" w:rsidRPr="00463CA0" w:rsidRDefault="006B59B4" w:rsidP="006B59B4">
      <w:pPr>
        <w:ind w:firstLine="708"/>
        <w:jc w:val="both"/>
        <w:rPr>
          <w:sz w:val="18"/>
          <w:szCs w:val="28"/>
        </w:rPr>
      </w:pPr>
    </w:p>
    <w:p w14:paraId="64B09C68" w14:textId="77777777" w:rsidR="006B59B4" w:rsidRPr="00463CA0" w:rsidRDefault="006B59B4" w:rsidP="006B59B4">
      <w:pPr>
        <w:jc w:val="center"/>
        <w:rPr>
          <w:sz w:val="18"/>
          <w:szCs w:val="28"/>
        </w:rPr>
      </w:pPr>
      <w:r w:rsidRPr="00950417">
        <w:rPr>
          <w:sz w:val="24"/>
          <w:szCs w:val="24"/>
        </w:rPr>
        <w:object w:dxaOrig="9750" w:dyaOrig="3420" w14:anchorId="46D6F8AA">
          <v:shape id="_x0000_i1039" type="#_x0000_t75" style="width:468pt;height:165.6pt" o:ole="">
            <v:imagedata r:id="rId52" o:title=""/>
          </v:shape>
          <o:OLEObject Type="Embed" ProgID="Visio.Drawing.15" ShapeID="_x0000_i1039" DrawAspect="Content" ObjectID="_1808753547" r:id="rId53"/>
        </w:object>
      </w:r>
    </w:p>
    <w:p w14:paraId="666D24FC" w14:textId="77777777" w:rsidR="006B59B4" w:rsidRPr="00463CA0" w:rsidRDefault="006B59B4" w:rsidP="006B59B4">
      <w:pPr>
        <w:jc w:val="center"/>
        <w:rPr>
          <w:sz w:val="16"/>
          <w:szCs w:val="28"/>
        </w:rPr>
      </w:pPr>
    </w:p>
    <w:p w14:paraId="0430CFBC" w14:textId="77777777" w:rsidR="006B59B4" w:rsidRDefault="006B59B4" w:rsidP="006B59B4">
      <w:pPr>
        <w:jc w:val="center"/>
        <w:rPr>
          <w:sz w:val="28"/>
          <w:szCs w:val="28"/>
        </w:rPr>
      </w:pPr>
      <w:r>
        <w:rPr>
          <w:sz w:val="28"/>
          <w:szCs w:val="28"/>
        </w:rPr>
        <w:t>Рисунок 3.1 – Обобщённая структура специализированного микрокомпьютера</w:t>
      </w:r>
    </w:p>
    <w:p w14:paraId="5F9E2042" w14:textId="77777777" w:rsidR="006B59B4" w:rsidRPr="00463CA0" w:rsidRDefault="006B59B4" w:rsidP="006B59B4">
      <w:pPr>
        <w:spacing w:line="228" w:lineRule="auto"/>
        <w:ind w:firstLine="708"/>
        <w:jc w:val="both"/>
        <w:rPr>
          <w:szCs w:val="28"/>
        </w:rPr>
      </w:pPr>
    </w:p>
    <w:p w14:paraId="50487052" w14:textId="77777777" w:rsidR="006B59B4" w:rsidRDefault="006B59B4" w:rsidP="006B59B4">
      <w:pPr>
        <w:spacing w:line="235" w:lineRule="auto"/>
        <w:ind w:firstLine="709"/>
        <w:jc w:val="both"/>
        <w:rPr>
          <w:sz w:val="28"/>
          <w:szCs w:val="28"/>
        </w:rPr>
      </w:pPr>
      <w:r w:rsidRPr="00C0185E">
        <w:rPr>
          <w:sz w:val="28"/>
          <w:szCs w:val="28"/>
        </w:rPr>
        <w:t>БОД предназначен для обработки данных, выдачи результата и признаков, сохранения данных в системе РОН. Непосредственная обработка данных выполняется в АЛУ, устройстве, входящем в состав процессора. Обработка в АЛУ осуществляется над всеми битами одновременно.</w:t>
      </w:r>
      <w:r>
        <w:rPr>
          <w:sz w:val="28"/>
          <w:szCs w:val="28"/>
        </w:rPr>
        <w:t xml:space="preserve"> </w:t>
      </w:r>
    </w:p>
    <w:p w14:paraId="0609ECA8" w14:textId="77777777" w:rsidR="006B59B4" w:rsidRDefault="006B59B4" w:rsidP="006B59B4">
      <w:pPr>
        <w:spacing w:line="235" w:lineRule="auto"/>
        <w:ind w:firstLine="708"/>
        <w:jc w:val="both"/>
        <w:rPr>
          <w:sz w:val="28"/>
          <w:szCs w:val="28"/>
        </w:rPr>
      </w:pPr>
      <w:r w:rsidRPr="00C0185E">
        <w:rPr>
          <w:sz w:val="28"/>
          <w:szCs w:val="28"/>
        </w:rPr>
        <w:lastRenderedPageBreak/>
        <w:t xml:space="preserve">В состав ЦП также входит устройство управления выполнением программ. </w:t>
      </w:r>
    </w:p>
    <w:p w14:paraId="45C8ADF7" w14:textId="77777777" w:rsidR="006B59B4" w:rsidRDefault="006B59B4" w:rsidP="006B59B4">
      <w:pPr>
        <w:spacing w:line="235" w:lineRule="auto"/>
        <w:jc w:val="both"/>
        <w:rPr>
          <w:sz w:val="28"/>
          <w:szCs w:val="28"/>
        </w:rPr>
      </w:pPr>
      <w:r w:rsidRPr="00C0185E">
        <w:rPr>
          <w:sz w:val="28"/>
          <w:szCs w:val="28"/>
        </w:rPr>
        <w:t>Устройство управления необходимо для реализации следующих функций:</w:t>
      </w:r>
      <w:r w:rsidRPr="0012070D">
        <w:rPr>
          <w:sz w:val="28"/>
          <w:szCs w:val="28"/>
        </w:rPr>
        <w:t xml:space="preserve"> </w:t>
      </w:r>
    </w:p>
    <w:p w14:paraId="3EC6BAC4" w14:textId="77777777" w:rsidR="006B59B4" w:rsidRDefault="006B59B4" w:rsidP="006B59B4">
      <w:pPr>
        <w:spacing w:line="235" w:lineRule="auto"/>
        <w:ind w:firstLine="708"/>
        <w:jc w:val="both"/>
        <w:rPr>
          <w:sz w:val="28"/>
          <w:szCs w:val="28"/>
        </w:rPr>
      </w:pPr>
      <w:r>
        <w:rPr>
          <w:sz w:val="28"/>
          <w:szCs w:val="28"/>
        </w:rPr>
        <w:t>- дешифрация команды, выбираемой из памяти;</w:t>
      </w:r>
      <w:r w:rsidRPr="0012070D">
        <w:rPr>
          <w:sz w:val="28"/>
          <w:szCs w:val="28"/>
        </w:rPr>
        <w:t xml:space="preserve"> </w:t>
      </w:r>
    </w:p>
    <w:p w14:paraId="68F7C977" w14:textId="77777777" w:rsidR="006B59B4" w:rsidRDefault="006B59B4" w:rsidP="006B59B4">
      <w:pPr>
        <w:spacing w:line="235" w:lineRule="auto"/>
        <w:ind w:firstLine="708"/>
        <w:jc w:val="both"/>
        <w:rPr>
          <w:sz w:val="28"/>
          <w:szCs w:val="28"/>
        </w:rPr>
      </w:pPr>
      <w:r>
        <w:rPr>
          <w:sz w:val="28"/>
          <w:szCs w:val="28"/>
        </w:rPr>
        <w:t>- выбор соответствующего цикла шагов;</w:t>
      </w:r>
      <w:r w:rsidRPr="0012070D">
        <w:rPr>
          <w:sz w:val="28"/>
          <w:szCs w:val="28"/>
        </w:rPr>
        <w:t xml:space="preserve"> </w:t>
      </w:r>
    </w:p>
    <w:p w14:paraId="04F8D963" w14:textId="77777777" w:rsidR="006B59B4" w:rsidRDefault="006B59B4" w:rsidP="006B59B4">
      <w:pPr>
        <w:spacing w:line="235" w:lineRule="auto"/>
        <w:ind w:firstLine="708"/>
        <w:jc w:val="both"/>
        <w:rPr>
          <w:sz w:val="28"/>
          <w:szCs w:val="28"/>
        </w:rPr>
      </w:pPr>
      <w:r>
        <w:rPr>
          <w:sz w:val="28"/>
          <w:szCs w:val="28"/>
        </w:rPr>
        <w:t>- управление выполнением каждого шага;</w:t>
      </w:r>
      <w:r w:rsidRPr="0012070D">
        <w:rPr>
          <w:sz w:val="28"/>
          <w:szCs w:val="28"/>
        </w:rPr>
        <w:t xml:space="preserve"> </w:t>
      </w:r>
    </w:p>
    <w:p w14:paraId="59B867CE" w14:textId="77777777" w:rsidR="006B59B4" w:rsidRDefault="006B59B4" w:rsidP="006B59B4">
      <w:pPr>
        <w:spacing w:line="235" w:lineRule="auto"/>
        <w:ind w:firstLine="708"/>
        <w:jc w:val="both"/>
        <w:rPr>
          <w:sz w:val="28"/>
          <w:szCs w:val="28"/>
        </w:rPr>
      </w:pPr>
      <w:r>
        <w:rPr>
          <w:sz w:val="28"/>
          <w:szCs w:val="28"/>
        </w:rPr>
        <w:t>- организация выполнения шагов в требуемой последовательности;</w:t>
      </w:r>
      <w:r w:rsidRPr="0012070D">
        <w:rPr>
          <w:sz w:val="28"/>
          <w:szCs w:val="28"/>
        </w:rPr>
        <w:t xml:space="preserve"> </w:t>
      </w:r>
    </w:p>
    <w:p w14:paraId="1273368F" w14:textId="77777777" w:rsidR="006B59B4" w:rsidRDefault="006B59B4" w:rsidP="006B59B4">
      <w:pPr>
        <w:spacing w:line="235" w:lineRule="auto"/>
        <w:ind w:firstLine="708"/>
        <w:jc w:val="both"/>
        <w:rPr>
          <w:sz w:val="28"/>
          <w:szCs w:val="28"/>
        </w:rPr>
      </w:pPr>
      <w:r>
        <w:rPr>
          <w:sz w:val="28"/>
          <w:szCs w:val="28"/>
        </w:rPr>
        <w:t>- принятие решений в соответствии с возникновением различных сигналов.</w:t>
      </w:r>
    </w:p>
    <w:p w14:paraId="6900D4ED" w14:textId="77777777" w:rsidR="006B59B4" w:rsidRPr="0073333E" w:rsidRDefault="006B59B4" w:rsidP="006B59B4">
      <w:pPr>
        <w:ind w:firstLine="709"/>
        <w:jc w:val="both"/>
        <w:rPr>
          <w:sz w:val="28"/>
          <w:szCs w:val="28"/>
        </w:rPr>
      </w:pPr>
      <w:r w:rsidRPr="002848DE">
        <w:rPr>
          <w:sz w:val="28"/>
          <w:szCs w:val="28"/>
        </w:rPr>
        <w:t>Шинные связи между компонентами блок-схемы спецкомпьютера в основном определяются фазами выборки и исполнения команд.</w:t>
      </w:r>
    </w:p>
    <w:p w14:paraId="5FF58527" w14:textId="77777777" w:rsidR="006B59B4" w:rsidRPr="002848DE" w:rsidRDefault="006B59B4" w:rsidP="006B59B4">
      <w:pPr>
        <w:ind w:firstLine="709"/>
        <w:jc w:val="both"/>
        <w:rPr>
          <w:sz w:val="28"/>
          <w:szCs w:val="28"/>
        </w:rPr>
      </w:pPr>
      <w:r w:rsidRPr="002848DE">
        <w:rPr>
          <w:sz w:val="28"/>
          <w:szCs w:val="28"/>
        </w:rPr>
        <w:t xml:space="preserve">Принципиально фаза выборки начинается с выдачи соответствующего адреса из </w:t>
      </w:r>
      <w:proofErr w:type="spellStart"/>
      <w:r w:rsidRPr="002848DE">
        <w:rPr>
          <w:sz w:val="28"/>
          <w:szCs w:val="28"/>
        </w:rPr>
        <w:t>СчАК</w:t>
      </w:r>
      <w:proofErr w:type="spellEnd"/>
      <w:r w:rsidRPr="002848DE">
        <w:rPr>
          <w:sz w:val="28"/>
          <w:szCs w:val="28"/>
        </w:rPr>
        <w:t xml:space="preserve"> (счетчик адреса команды) на шину адреса системы. При этом текущее значение счетчика определяется естественным способом формирования адресов (используется линия </w:t>
      </w:r>
      <w:r w:rsidRPr="002848DE">
        <w:rPr>
          <w:i/>
          <w:sz w:val="28"/>
          <w:szCs w:val="28"/>
        </w:rPr>
        <w:t>INR</w:t>
      </w:r>
      <w:r w:rsidRPr="002848DE">
        <w:rPr>
          <w:sz w:val="28"/>
          <w:szCs w:val="28"/>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2848DE">
        <w:rPr>
          <w:i/>
          <w:sz w:val="28"/>
          <w:szCs w:val="28"/>
        </w:rPr>
        <w:t>RG</w:t>
      </w:r>
      <w:r>
        <w:rPr>
          <w:i/>
          <w:sz w:val="28"/>
          <w:szCs w:val="28"/>
        </w:rPr>
        <w:t xml:space="preserve"> </w:t>
      </w:r>
      <w:r w:rsidRPr="002848DE">
        <w:rPr>
          <w:i/>
          <w:sz w:val="28"/>
          <w:szCs w:val="28"/>
        </w:rPr>
        <w:t>K</w:t>
      </w:r>
      <w:r w:rsidRPr="002848DE">
        <w:rPr>
          <w:sz w:val="28"/>
          <w:szCs w:val="28"/>
        </w:rPr>
        <w:t>. На этом фаза выборки завершается.</w:t>
      </w:r>
    </w:p>
    <w:p w14:paraId="69020913" w14:textId="77777777" w:rsidR="006B59B4" w:rsidRPr="002848DE" w:rsidRDefault="006B59B4" w:rsidP="006B59B4">
      <w:pPr>
        <w:ind w:firstLine="709"/>
        <w:jc w:val="both"/>
        <w:rPr>
          <w:sz w:val="28"/>
          <w:szCs w:val="28"/>
        </w:rPr>
      </w:pPr>
      <w:r w:rsidRPr="002848DE">
        <w:rPr>
          <w:sz w:val="28"/>
          <w:szCs w:val="28"/>
        </w:rPr>
        <w:t>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0E230AED" w14:textId="77777777" w:rsidR="006B59B4" w:rsidRPr="002848DE" w:rsidRDefault="006B59B4" w:rsidP="006B59B4">
      <w:pPr>
        <w:ind w:firstLine="709"/>
        <w:jc w:val="both"/>
        <w:rPr>
          <w:sz w:val="28"/>
          <w:szCs w:val="28"/>
        </w:rPr>
      </w:pPr>
      <w:r w:rsidRPr="002848DE">
        <w:rPr>
          <w:sz w:val="28"/>
          <w:szCs w:val="28"/>
        </w:rPr>
        <w:t>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w:t>
      </w:r>
    </w:p>
    <w:p w14:paraId="7166E496" w14:textId="77777777" w:rsidR="006B59B4" w:rsidRPr="002848DE" w:rsidRDefault="006B59B4" w:rsidP="006B59B4">
      <w:pPr>
        <w:ind w:firstLine="709"/>
        <w:jc w:val="both"/>
        <w:rPr>
          <w:sz w:val="28"/>
          <w:szCs w:val="28"/>
        </w:rPr>
      </w:pPr>
      <w:r w:rsidRPr="002848DE">
        <w:rPr>
          <w:sz w:val="28"/>
          <w:szCs w:val="28"/>
        </w:rPr>
        <w:t xml:space="preserve">Третий шаг – это преобразование данных с учетом кода операции. При этом БМУ формирует сигналы управления для БОД и определяет характер действий, необходимых для получения результата. Арифметико-логическое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 </w:t>
      </w:r>
    </w:p>
    <w:p w14:paraId="135C3B11" w14:textId="77777777" w:rsidR="006B59B4" w:rsidRPr="00B400C9" w:rsidRDefault="006B59B4" w:rsidP="006B59B4">
      <w:pPr>
        <w:ind w:firstLine="709"/>
        <w:jc w:val="both"/>
        <w:rPr>
          <w:sz w:val="28"/>
          <w:szCs w:val="28"/>
        </w:rPr>
      </w:pPr>
      <w:r w:rsidRPr="002848DE">
        <w:rPr>
          <w:sz w:val="28"/>
          <w:szCs w:val="28"/>
        </w:rPr>
        <w:t>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5452B64B" w14:textId="77777777" w:rsidR="006B59B4" w:rsidRDefault="006B59B4" w:rsidP="006B59B4">
      <w:pPr>
        <w:spacing w:line="235" w:lineRule="auto"/>
        <w:ind w:firstLine="709"/>
        <w:jc w:val="both"/>
        <w:rPr>
          <w:sz w:val="28"/>
          <w:szCs w:val="28"/>
        </w:rPr>
      </w:pPr>
      <w:r w:rsidRPr="009C0ADF">
        <w:rPr>
          <w:sz w:val="28"/>
          <w:szCs w:val="28"/>
        </w:rPr>
        <w:lastRenderedPageBreak/>
        <w:t>Для формирования более подробной блок-схемы компьютера выделим из блока управления регистр команды (</w:t>
      </w:r>
      <w:r w:rsidRPr="009C0ADF">
        <w:rPr>
          <w:i/>
          <w:sz w:val="28"/>
          <w:szCs w:val="28"/>
        </w:rPr>
        <w:t>RG K</w:t>
      </w:r>
      <w:r w:rsidRPr="009C0ADF">
        <w:rPr>
          <w:sz w:val="28"/>
          <w:szCs w:val="28"/>
        </w:rPr>
        <w:t xml:space="preserve">) в виде отдельной структурной компоненты и разместим в нем команду первого формата, например </w:t>
      </w:r>
      <w:r w:rsidRPr="009C0ADF">
        <w:rPr>
          <w:i/>
          <w:sz w:val="28"/>
          <w:szCs w:val="28"/>
        </w:rPr>
        <w:t>I</w:t>
      </w:r>
      <w:r w:rsidRPr="009C0ADF">
        <w:rPr>
          <w:i/>
          <w:sz w:val="28"/>
          <w:szCs w:val="28"/>
          <w:vertAlign w:val="subscript"/>
        </w:rPr>
        <w:t>1</w:t>
      </w:r>
      <w:r w:rsidRPr="009C0ADF">
        <w:rPr>
          <w:sz w:val="28"/>
          <w:szCs w:val="28"/>
        </w:rPr>
        <w:t xml:space="preserve">. При этом, устанавливая связи между </w:t>
      </w:r>
      <w:r w:rsidRPr="009C0ADF">
        <w:rPr>
          <w:i/>
          <w:sz w:val="28"/>
          <w:szCs w:val="28"/>
        </w:rPr>
        <w:t>RG K</w:t>
      </w:r>
      <w:r w:rsidRPr="009C0ADF">
        <w:rPr>
          <w:sz w:val="28"/>
          <w:szCs w:val="28"/>
        </w:rPr>
        <w:t>, блоками и модулями системы, добиваемся логического объединения воедино формата команды, аппаратных средств и принципа функционирования неймановской архитектуры (</w:t>
      </w:r>
      <w:r>
        <w:rPr>
          <w:sz w:val="28"/>
          <w:szCs w:val="28"/>
        </w:rPr>
        <w:t>см. рисунок</w:t>
      </w:r>
      <w:r w:rsidRPr="009C0ADF">
        <w:rPr>
          <w:sz w:val="28"/>
          <w:szCs w:val="28"/>
        </w:rPr>
        <w:t xml:space="preserve"> </w:t>
      </w:r>
      <w:r>
        <w:rPr>
          <w:sz w:val="28"/>
          <w:szCs w:val="28"/>
        </w:rPr>
        <w:t>3</w:t>
      </w:r>
      <w:r w:rsidRPr="009C0ADF">
        <w:rPr>
          <w:sz w:val="28"/>
          <w:szCs w:val="28"/>
        </w:rPr>
        <w:t>.</w:t>
      </w:r>
      <w:r>
        <w:rPr>
          <w:sz w:val="28"/>
          <w:szCs w:val="28"/>
        </w:rPr>
        <w:t>2</w:t>
      </w:r>
      <w:r w:rsidRPr="009C0ADF">
        <w:rPr>
          <w:sz w:val="28"/>
          <w:szCs w:val="28"/>
        </w:rPr>
        <w:t xml:space="preserve">). В приведенной структуре поля команды КОП и </w:t>
      </w:r>
      <w:proofErr w:type="spellStart"/>
      <w:r w:rsidRPr="009C0ADF">
        <w:rPr>
          <w:i/>
          <w:sz w:val="28"/>
          <w:szCs w:val="28"/>
        </w:rPr>
        <w:t>mod</w:t>
      </w:r>
      <w:proofErr w:type="spellEnd"/>
      <w:r w:rsidRPr="009C0ADF">
        <w:rPr>
          <w:sz w:val="28"/>
          <w:szCs w:val="28"/>
        </w:rPr>
        <w:t xml:space="preserve"> 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 </w:t>
      </w:r>
      <w:r w:rsidRPr="009C0ADF">
        <w:rPr>
          <w:i/>
          <w:sz w:val="28"/>
          <w:szCs w:val="28"/>
        </w:rPr>
        <w:t>I</w:t>
      </w:r>
      <w:r w:rsidRPr="009C0ADF">
        <w:rPr>
          <w:sz w:val="28"/>
          <w:szCs w:val="28"/>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w:t>
      </w:r>
      <w:r w:rsidRPr="009C0ADF">
        <w:rPr>
          <w:i/>
          <w:sz w:val="28"/>
          <w:szCs w:val="28"/>
        </w:rPr>
        <w:t>А</w:t>
      </w:r>
      <w:r w:rsidRPr="009C0ADF">
        <w:rPr>
          <w:sz w:val="28"/>
          <w:szCs w:val="28"/>
        </w:rPr>
        <w:t>, разрядность которой должна</w:t>
      </w:r>
      <w:r>
        <w:rPr>
          <w:sz w:val="28"/>
          <w:szCs w:val="28"/>
        </w:rPr>
        <w:t xml:space="preserve"> быть равна разрядности поля </w:t>
      </w:r>
      <w:proofErr w:type="spellStart"/>
      <w:r w:rsidRPr="009C0ADF">
        <w:rPr>
          <w:i/>
          <w:sz w:val="28"/>
          <w:szCs w:val="28"/>
        </w:rPr>
        <w:t>R</w:t>
      </w:r>
      <w:r w:rsidRPr="009C0ADF">
        <w:rPr>
          <w:i/>
          <w:sz w:val="28"/>
          <w:szCs w:val="28"/>
          <w:vertAlign w:val="subscript"/>
        </w:rPr>
        <w:t>j</w:t>
      </w:r>
      <w:proofErr w:type="spellEnd"/>
      <w:r w:rsidRPr="009C0ADF">
        <w:rPr>
          <w:sz w:val="28"/>
          <w:szCs w:val="28"/>
        </w:rPr>
        <w:t>. Иными словами, считаем, что процессор имеет 16 РОН, а поле адреса – длину 4 бита.</w:t>
      </w:r>
    </w:p>
    <w:p w14:paraId="04284127" w14:textId="77777777" w:rsidR="006B59B4" w:rsidRPr="009D060A" w:rsidRDefault="006B59B4" w:rsidP="006B59B4">
      <w:pPr>
        <w:pStyle w:val="a3"/>
        <w:tabs>
          <w:tab w:val="left" w:pos="3000"/>
        </w:tabs>
        <w:spacing w:line="276" w:lineRule="auto"/>
        <w:ind w:firstLine="0"/>
        <w:rPr>
          <w:b/>
        </w:rPr>
      </w:pPr>
    </w:p>
    <w:p w14:paraId="175829D8" w14:textId="77777777" w:rsidR="006B59B4" w:rsidRPr="009D060A" w:rsidRDefault="006B59B4" w:rsidP="00CB2D4B">
      <w:pPr>
        <w:pStyle w:val="a3"/>
        <w:ind w:left="1418" w:hanging="709"/>
        <w:outlineLvl w:val="1"/>
        <w:rPr>
          <w:b/>
        </w:rPr>
      </w:pPr>
      <w:bookmarkStart w:id="25" w:name="_Toc293032619"/>
      <w:bookmarkStart w:id="26" w:name="_Toc166052861"/>
      <w:r w:rsidRPr="009D060A">
        <w:rPr>
          <w:b/>
        </w:rPr>
        <w:t>3.</w:t>
      </w:r>
      <w:r>
        <w:rPr>
          <w:b/>
        </w:rPr>
        <w:t>2.</w:t>
      </w:r>
      <w:r w:rsidRPr="009D060A">
        <w:rPr>
          <w:b/>
        </w:rPr>
        <w:t xml:space="preserve"> </w:t>
      </w:r>
      <w:bookmarkEnd w:id="25"/>
      <w:bookmarkEnd w:id="26"/>
      <w:r w:rsidRPr="00AD09DE">
        <w:rPr>
          <w:b/>
        </w:rPr>
        <w:t>Разработка интерфейса спецкомпьютера для обработки прерываний от схем ввода-вывода</w:t>
      </w:r>
    </w:p>
    <w:p w14:paraId="52B09D33" w14:textId="77777777" w:rsidR="00993733" w:rsidRDefault="00993733" w:rsidP="00993733">
      <w:pPr>
        <w:pStyle w:val="a3"/>
        <w:spacing w:line="276" w:lineRule="auto"/>
      </w:pPr>
    </w:p>
    <w:p w14:paraId="5C8B8185" w14:textId="0C3AF607" w:rsidR="00993733" w:rsidRPr="00301034" w:rsidRDefault="00993733" w:rsidP="00CB2D4B">
      <w:pPr>
        <w:pStyle w:val="a8"/>
        <w:spacing w:after="0"/>
        <w:ind w:left="0" w:firstLine="709"/>
        <w:jc w:val="both"/>
        <w:rPr>
          <w:sz w:val="28"/>
          <w:szCs w:val="28"/>
        </w:rPr>
      </w:pPr>
      <w:r w:rsidRPr="00301034">
        <w:rPr>
          <w:sz w:val="28"/>
          <w:szCs w:val="28"/>
        </w:rPr>
        <w:t>Система прерываний предназначена для прерывания программы пользователя, если возникло прерывание от внешних устройств, либо внутреннее прерывание. Каждое прерывание имеет свой приоритет, что обуславливает выполнения того прерывания, которое имеет наивысший приоритет, когда прерыв</w:t>
      </w:r>
      <w:r>
        <w:rPr>
          <w:sz w:val="28"/>
          <w:szCs w:val="28"/>
        </w:rPr>
        <w:t>аний возникает несколько. С</w:t>
      </w:r>
      <w:r w:rsidRPr="00301034">
        <w:rPr>
          <w:sz w:val="28"/>
          <w:szCs w:val="28"/>
        </w:rPr>
        <w:t xml:space="preserve">истема прерываний должна реализовывать данный аспект. Также система прерываний должна поддерживать выполнение пользовательской программы, если прерываний не поступает, т.е. можно сказать, что пользовательская программа имеет низший приоритет. Система прерываний также должна обеспечивать загрузку на выполнение </w:t>
      </w:r>
      <w:r w:rsidR="00855C4B" w:rsidRPr="00301034">
        <w:rPr>
          <w:sz w:val="28"/>
          <w:szCs w:val="28"/>
        </w:rPr>
        <w:t>микропрограммы,</w:t>
      </w:r>
      <w:r w:rsidRPr="00301034">
        <w:rPr>
          <w:sz w:val="28"/>
          <w:szCs w:val="28"/>
        </w:rPr>
        <w:t xml:space="preserve"> обслуживающей то прерывание, которое необходимо обслужить в данный момент.</w:t>
      </w:r>
    </w:p>
    <w:p w14:paraId="6EF4BCE8" w14:textId="77777777" w:rsidR="00993733" w:rsidRPr="00301034" w:rsidRDefault="00993733" w:rsidP="00CB2D4B">
      <w:pPr>
        <w:pStyle w:val="a8"/>
        <w:spacing w:after="0"/>
        <w:ind w:left="0" w:firstLine="709"/>
        <w:jc w:val="both"/>
        <w:rPr>
          <w:sz w:val="28"/>
          <w:szCs w:val="28"/>
        </w:rPr>
      </w:pPr>
      <w:r w:rsidRPr="00301034">
        <w:rPr>
          <w:sz w:val="28"/>
          <w:szCs w:val="28"/>
        </w:rPr>
        <w:t>При проектировании данного спецкомпьютера, необходимо реали</w:t>
      </w:r>
      <w:r>
        <w:rPr>
          <w:sz w:val="28"/>
          <w:szCs w:val="28"/>
        </w:rPr>
        <w:t>зовать систему прерываний вида 2/12-15</w:t>
      </w:r>
      <w:r w:rsidRPr="00301034">
        <w:rPr>
          <w:sz w:val="28"/>
          <w:szCs w:val="28"/>
        </w:rPr>
        <w:t xml:space="preserve">, т.е. </w:t>
      </w:r>
      <w:r>
        <w:rPr>
          <w:sz w:val="28"/>
          <w:szCs w:val="28"/>
        </w:rPr>
        <w:t>двухуровневую</w:t>
      </w:r>
      <w:r w:rsidRPr="00301034">
        <w:rPr>
          <w:sz w:val="28"/>
          <w:szCs w:val="28"/>
        </w:rPr>
        <w:t xml:space="preserve"> систе</w:t>
      </w:r>
      <w:r>
        <w:rPr>
          <w:sz w:val="28"/>
          <w:szCs w:val="28"/>
        </w:rPr>
        <w:t xml:space="preserve">му пятнадцати прерываний, двенадцать </w:t>
      </w:r>
      <w:r w:rsidRPr="00301034">
        <w:rPr>
          <w:sz w:val="28"/>
          <w:szCs w:val="28"/>
        </w:rPr>
        <w:t>из которых являются прерываниями от портов ввода/</w:t>
      </w:r>
      <w:r>
        <w:rPr>
          <w:sz w:val="28"/>
          <w:szCs w:val="28"/>
        </w:rPr>
        <w:t>вывода и три</w:t>
      </w:r>
      <w:r w:rsidRPr="00301034">
        <w:rPr>
          <w:sz w:val="28"/>
          <w:szCs w:val="28"/>
        </w:rPr>
        <w:t xml:space="preserve"> внутренних прерываний. Можно выделить следующие уровни прерываний: прерывание от пользовательской программы (имеет низший приоритет), прерывания от портов ввода/вывода и внутренние прерывания (имеют высший приоритет). </w:t>
      </w:r>
    </w:p>
    <w:p w14:paraId="3DFFF835" w14:textId="77777777" w:rsidR="00993733" w:rsidRDefault="00993733" w:rsidP="00CB2D4B">
      <w:pPr>
        <w:ind w:firstLine="709"/>
        <w:jc w:val="both"/>
        <w:rPr>
          <w:sz w:val="28"/>
          <w:szCs w:val="28"/>
        </w:rPr>
      </w:pPr>
      <w:r w:rsidRPr="00301034">
        <w:rPr>
          <w:sz w:val="28"/>
          <w:szCs w:val="28"/>
        </w:rPr>
        <w:t xml:space="preserve">В разрабатываемой системе количество прерываний </w:t>
      </w:r>
      <w:r>
        <w:rPr>
          <w:sz w:val="28"/>
          <w:szCs w:val="28"/>
        </w:rPr>
        <w:t>15</w:t>
      </w:r>
      <w:r w:rsidRPr="00301034">
        <w:rPr>
          <w:sz w:val="28"/>
          <w:szCs w:val="28"/>
        </w:rPr>
        <w:t xml:space="preserve">, поэтому для организации выделения прерывания с высшим приоритетом требуется ПЗУ с разрядностью адреса – </w:t>
      </w:r>
      <w:r>
        <w:rPr>
          <w:sz w:val="28"/>
          <w:szCs w:val="28"/>
        </w:rPr>
        <w:t>15</w:t>
      </w:r>
      <w:r w:rsidRPr="00301034">
        <w:rPr>
          <w:sz w:val="28"/>
          <w:szCs w:val="28"/>
        </w:rPr>
        <w:t xml:space="preserve"> и данных – </w:t>
      </w:r>
      <w:r>
        <w:rPr>
          <w:sz w:val="28"/>
          <w:szCs w:val="28"/>
        </w:rPr>
        <w:t>12 (разрядность адреса микропрограммы)</w:t>
      </w:r>
      <w:r w:rsidRPr="00301034">
        <w:rPr>
          <w:sz w:val="28"/>
          <w:szCs w:val="28"/>
        </w:rPr>
        <w:t xml:space="preserve">. </w:t>
      </w:r>
      <w:r>
        <w:rPr>
          <w:sz w:val="28"/>
          <w:szCs w:val="28"/>
        </w:rPr>
        <w:t>Так как</w:t>
      </w:r>
      <w:r w:rsidRPr="00301034">
        <w:rPr>
          <w:sz w:val="28"/>
          <w:szCs w:val="28"/>
        </w:rPr>
        <w:t xml:space="preserve"> имеется ПЗУ 556РТ14, разрядность адреса которого – одиннадцать, а данных – четыре, то требуется </w:t>
      </w:r>
      <w:r>
        <w:rPr>
          <w:sz w:val="28"/>
          <w:szCs w:val="28"/>
        </w:rPr>
        <w:t>три</w:t>
      </w:r>
      <w:r w:rsidRPr="00301034">
        <w:rPr>
          <w:sz w:val="28"/>
          <w:szCs w:val="28"/>
        </w:rPr>
        <w:t xml:space="preserve"> таких микросхем</w:t>
      </w:r>
      <w:r>
        <w:rPr>
          <w:sz w:val="28"/>
          <w:szCs w:val="28"/>
        </w:rPr>
        <w:t>ы</w:t>
      </w:r>
      <w:r w:rsidRPr="00301034">
        <w:rPr>
          <w:sz w:val="28"/>
          <w:szCs w:val="28"/>
        </w:rPr>
        <w:t>.</w:t>
      </w:r>
    </w:p>
    <w:p w14:paraId="1FE1E0B3" w14:textId="77777777" w:rsidR="00993733" w:rsidRPr="00F909AC" w:rsidRDefault="00993733" w:rsidP="00CB2D4B">
      <w:pPr>
        <w:ind w:firstLine="709"/>
        <w:jc w:val="both"/>
        <w:rPr>
          <w:sz w:val="28"/>
          <w:szCs w:val="28"/>
        </w:rPr>
      </w:pPr>
      <w:r w:rsidRPr="00C04AD7">
        <w:rPr>
          <w:sz w:val="28"/>
          <w:szCs w:val="28"/>
        </w:rPr>
        <w:lastRenderedPageBreak/>
        <w:t>Функция</w:t>
      </w:r>
      <w:r>
        <w:rPr>
          <w:sz w:val="28"/>
          <w:szCs w:val="28"/>
        </w:rPr>
        <w:t xml:space="preserve"> </w:t>
      </w:r>
      <w:r w:rsidRPr="00C04AD7">
        <w:rPr>
          <w:sz w:val="28"/>
          <w:szCs w:val="28"/>
        </w:rPr>
        <w:t>опроса</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чаще</w:t>
      </w:r>
      <w:r>
        <w:rPr>
          <w:sz w:val="28"/>
          <w:szCs w:val="28"/>
        </w:rPr>
        <w:t xml:space="preserve"> </w:t>
      </w:r>
      <w:r w:rsidRPr="00C04AD7">
        <w:rPr>
          <w:sz w:val="28"/>
          <w:szCs w:val="28"/>
        </w:rPr>
        <w:t>всего</w:t>
      </w:r>
      <w:r>
        <w:rPr>
          <w:sz w:val="28"/>
          <w:szCs w:val="28"/>
        </w:rPr>
        <w:t xml:space="preserve"> </w:t>
      </w:r>
      <w:r w:rsidRPr="00C04AD7">
        <w:rPr>
          <w:sz w:val="28"/>
          <w:szCs w:val="28"/>
        </w:rPr>
        <w:t>выполняется</w:t>
      </w:r>
      <w:r>
        <w:rPr>
          <w:sz w:val="28"/>
          <w:szCs w:val="28"/>
        </w:rPr>
        <w:t xml:space="preserve"> </w:t>
      </w:r>
      <w:r w:rsidRPr="00C04AD7">
        <w:rPr>
          <w:sz w:val="28"/>
          <w:szCs w:val="28"/>
        </w:rPr>
        <w:t>после</w:t>
      </w:r>
      <w:r>
        <w:rPr>
          <w:sz w:val="28"/>
          <w:szCs w:val="28"/>
        </w:rPr>
        <w:t xml:space="preserve"> </w:t>
      </w:r>
      <w:r w:rsidRPr="00C04AD7">
        <w:rPr>
          <w:sz w:val="28"/>
          <w:szCs w:val="28"/>
        </w:rPr>
        <w:t>выполнения</w:t>
      </w:r>
      <w:r>
        <w:rPr>
          <w:sz w:val="28"/>
          <w:szCs w:val="28"/>
        </w:rPr>
        <w:t xml:space="preserve"> </w:t>
      </w:r>
      <w:r w:rsidRPr="00C04AD7">
        <w:rPr>
          <w:sz w:val="28"/>
          <w:szCs w:val="28"/>
        </w:rPr>
        <w:t>очередной</w:t>
      </w:r>
      <w:r>
        <w:rPr>
          <w:sz w:val="28"/>
          <w:szCs w:val="28"/>
        </w:rPr>
        <w:t xml:space="preserve"> </w:t>
      </w:r>
      <w:r w:rsidRPr="00C04AD7">
        <w:rPr>
          <w:sz w:val="28"/>
          <w:szCs w:val="28"/>
        </w:rPr>
        <w:t>команды</w:t>
      </w:r>
      <w:r>
        <w:rPr>
          <w:sz w:val="28"/>
          <w:szCs w:val="28"/>
        </w:rPr>
        <w:t xml:space="preserve"> </w:t>
      </w:r>
      <w:r w:rsidRPr="00C04AD7">
        <w:rPr>
          <w:sz w:val="28"/>
          <w:szCs w:val="28"/>
        </w:rPr>
        <w:t>компьютера.</w:t>
      </w:r>
      <w:r>
        <w:rPr>
          <w:sz w:val="28"/>
          <w:szCs w:val="28"/>
        </w:rPr>
        <w:t xml:space="preserve"> </w:t>
      </w:r>
      <w:r w:rsidRPr="00C04AD7">
        <w:rPr>
          <w:sz w:val="28"/>
          <w:szCs w:val="28"/>
        </w:rPr>
        <w:t>При</w:t>
      </w:r>
      <w:r>
        <w:rPr>
          <w:sz w:val="28"/>
          <w:szCs w:val="28"/>
        </w:rPr>
        <w:t xml:space="preserve"> </w:t>
      </w:r>
      <w:r w:rsidRPr="00C04AD7">
        <w:rPr>
          <w:sz w:val="28"/>
          <w:szCs w:val="28"/>
        </w:rPr>
        <w:t>этом</w:t>
      </w:r>
      <w:r>
        <w:rPr>
          <w:sz w:val="28"/>
          <w:szCs w:val="28"/>
        </w:rPr>
        <w:t xml:space="preserve"> </w:t>
      </w:r>
      <w:r w:rsidRPr="00C04AD7">
        <w:rPr>
          <w:sz w:val="28"/>
          <w:szCs w:val="28"/>
        </w:rPr>
        <w:t>каждая</w:t>
      </w:r>
      <w:r>
        <w:rPr>
          <w:sz w:val="28"/>
          <w:szCs w:val="28"/>
        </w:rPr>
        <w:t xml:space="preserve"> микропро</w:t>
      </w:r>
      <w:r w:rsidRPr="00C04AD7">
        <w:rPr>
          <w:sz w:val="28"/>
          <w:szCs w:val="28"/>
        </w:rPr>
        <w:t>грамма,</w:t>
      </w:r>
      <w:r>
        <w:rPr>
          <w:sz w:val="28"/>
          <w:szCs w:val="28"/>
        </w:rPr>
        <w:t xml:space="preserve"> </w:t>
      </w:r>
      <w:r w:rsidRPr="00C04AD7">
        <w:rPr>
          <w:sz w:val="28"/>
          <w:szCs w:val="28"/>
        </w:rPr>
        <w:t>соответствующая</w:t>
      </w:r>
      <w:r>
        <w:rPr>
          <w:sz w:val="28"/>
          <w:szCs w:val="28"/>
        </w:rPr>
        <w:t xml:space="preserve"> </w:t>
      </w:r>
      <w:r w:rsidRPr="00C04AD7">
        <w:rPr>
          <w:sz w:val="28"/>
          <w:szCs w:val="28"/>
        </w:rPr>
        <w:t>команде</w:t>
      </w:r>
      <w:r>
        <w:rPr>
          <w:sz w:val="28"/>
          <w:szCs w:val="28"/>
        </w:rPr>
        <w:t xml:space="preserve"> </w:t>
      </w:r>
      <w:r w:rsidRPr="00C04AD7">
        <w:rPr>
          <w:sz w:val="28"/>
          <w:szCs w:val="28"/>
        </w:rPr>
        <w:t>высокого</w:t>
      </w:r>
      <w:r>
        <w:rPr>
          <w:sz w:val="28"/>
          <w:szCs w:val="28"/>
        </w:rPr>
        <w:t xml:space="preserve"> </w:t>
      </w:r>
      <w:r w:rsidRPr="00C04AD7">
        <w:rPr>
          <w:sz w:val="28"/>
          <w:szCs w:val="28"/>
        </w:rPr>
        <w:t>уровня,</w:t>
      </w:r>
      <w:r>
        <w:rPr>
          <w:sz w:val="28"/>
          <w:szCs w:val="28"/>
        </w:rPr>
        <w:t xml:space="preserve"> </w:t>
      </w:r>
      <w:r w:rsidRPr="00C04AD7">
        <w:rPr>
          <w:sz w:val="28"/>
          <w:szCs w:val="28"/>
        </w:rPr>
        <w:t>последней</w:t>
      </w:r>
      <w:r>
        <w:rPr>
          <w:sz w:val="28"/>
          <w:szCs w:val="28"/>
        </w:rPr>
        <w:t xml:space="preserve"> микрокоман</w:t>
      </w:r>
      <w:r w:rsidRPr="00C04AD7">
        <w:rPr>
          <w:sz w:val="28"/>
          <w:szCs w:val="28"/>
        </w:rPr>
        <w:t>дой</w:t>
      </w:r>
      <w:r>
        <w:rPr>
          <w:sz w:val="28"/>
          <w:szCs w:val="28"/>
        </w:rPr>
        <w:t xml:space="preserve"> </w:t>
      </w:r>
      <w:r w:rsidRPr="00C04AD7">
        <w:rPr>
          <w:sz w:val="28"/>
          <w:szCs w:val="28"/>
        </w:rPr>
        <w:t>должна</w:t>
      </w:r>
      <w:r>
        <w:rPr>
          <w:sz w:val="28"/>
          <w:szCs w:val="28"/>
        </w:rPr>
        <w:t xml:space="preserve"> </w:t>
      </w:r>
      <w:r w:rsidRPr="00C04AD7">
        <w:rPr>
          <w:sz w:val="28"/>
          <w:szCs w:val="28"/>
        </w:rPr>
        <w:t>иметь</w:t>
      </w:r>
      <w:r>
        <w:rPr>
          <w:sz w:val="28"/>
          <w:szCs w:val="28"/>
        </w:rPr>
        <w:t xml:space="preserve"> </w:t>
      </w:r>
      <w:r w:rsidRPr="00C04AD7">
        <w:rPr>
          <w:sz w:val="28"/>
          <w:szCs w:val="28"/>
        </w:rPr>
        <w:t>микрокоманду</w:t>
      </w:r>
      <w:r>
        <w:rPr>
          <w:sz w:val="28"/>
          <w:szCs w:val="28"/>
        </w:rPr>
        <w:t xml:space="preserve"> </w:t>
      </w:r>
      <w:r w:rsidRPr="00C04AD7">
        <w:rPr>
          <w:sz w:val="28"/>
          <w:szCs w:val="28"/>
        </w:rPr>
        <w:t>перехода</w:t>
      </w:r>
      <w:r>
        <w:rPr>
          <w:sz w:val="28"/>
          <w:szCs w:val="28"/>
        </w:rPr>
        <w:t xml:space="preserve"> </w:t>
      </w:r>
      <w:r w:rsidRPr="00C04AD7">
        <w:rPr>
          <w:sz w:val="28"/>
          <w:szCs w:val="28"/>
        </w:rPr>
        <w:t>к</w:t>
      </w:r>
      <w:r>
        <w:rPr>
          <w:sz w:val="28"/>
          <w:szCs w:val="28"/>
        </w:rPr>
        <w:t xml:space="preserve"> </w:t>
      </w:r>
      <w:r w:rsidRPr="00C04AD7">
        <w:rPr>
          <w:sz w:val="28"/>
          <w:szCs w:val="28"/>
        </w:rPr>
        <w:t>опросу</w:t>
      </w:r>
      <w:r>
        <w:rPr>
          <w:sz w:val="28"/>
          <w:szCs w:val="28"/>
        </w:rPr>
        <w:t xml:space="preserve"> </w:t>
      </w:r>
      <w:r w:rsidRPr="00C04AD7">
        <w:rPr>
          <w:sz w:val="28"/>
          <w:szCs w:val="28"/>
        </w:rPr>
        <w:t>системы</w:t>
      </w:r>
      <w:r>
        <w:rPr>
          <w:sz w:val="28"/>
          <w:szCs w:val="28"/>
        </w:rPr>
        <w:t xml:space="preserve"> </w:t>
      </w:r>
      <w:r w:rsidRPr="00C04AD7">
        <w:rPr>
          <w:sz w:val="28"/>
          <w:szCs w:val="28"/>
        </w:rPr>
        <w:t>прерываний</w:t>
      </w:r>
      <w:r>
        <w:rPr>
          <w:sz w:val="28"/>
          <w:szCs w:val="28"/>
        </w:rPr>
        <w:t xml:space="preserve"> </w:t>
      </w:r>
      <w:r w:rsidRPr="00C04AD7">
        <w:rPr>
          <w:sz w:val="28"/>
          <w:szCs w:val="28"/>
        </w:rPr>
        <w:t>(ПА)</w:t>
      </w:r>
      <w:r>
        <w:rPr>
          <w:sz w:val="28"/>
          <w:szCs w:val="28"/>
        </w:rPr>
        <w:t>.</w:t>
      </w:r>
    </w:p>
    <w:p w14:paraId="3775E588" w14:textId="77777777" w:rsidR="00993733" w:rsidRDefault="00993733" w:rsidP="00CB2D4B">
      <w:pPr>
        <w:ind w:firstLine="709"/>
        <w:jc w:val="both"/>
        <w:rPr>
          <w:sz w:val="28"/>
          <w:szCs w:val="28"/>
        </w:rPr>
      </w:pPr>
      <w:r>
        <w:rPr>
          <w:sz w:val="28"/>
          <w:szCs w:val="28"/>
        </w:rPr>
        <w:t>В</w:t>
      </w:r>
      <w:r w:rsidRPr="00260EC4">
        <w:rPr>
          <w:sz w:val="28"/>
          <w:szCs w:val="28"/>
        </w:rPr>
        <w:t>ходная</w:t>
      </w:r>
      <w:r>
        <w:rPr>
          <w:sz w:val="28"/>
          <w:szCs w:val="28"/>
        </w:rPr>
        <w:t xml:space="preserve"> </w:t>
      </w:r>
      <w:r w:rsidRPr="00260EC4">
        <w:rPr>
          <w:sz w:val="28"/>
          <w:szCs w:val="28"/>
        </w:rPr>
        <w:t>шина</w:t>
      </w:r>
      <w:r>
        <w:rPr>
          <w:sz w:val="28"/>
          <w:szCs w:val="28"/>
        </w:rPr>
        <w:t xml:space="preserve"> ПЗУ </w:t>
      </w:r>
      <w:r w:rsidRPr="00301034">
        <w:rPr>
          <w:sz w:val="28"/>
          <w:szCs w:val="28"/>
        </w:rPr>
        <w:t>ПА</w:t>
      </w:r>
      <w:r>
        <w:rPr>
          <w:sz w:val="28"/>
          <w:szCs w:val="28"/>
        </w:rPr>
        <w:t xml:space="preserve"> (преобразователя адреса) </w:t>
      </w:r>
      <w:r w:rsidRPr="00260EC4">
        <w:rPr>
          <w:sz w:val="28"/>
          <w:szCs w:val="28"/>
        </w:rPr>
        <w:t>используется для приема</w:t>
      </w:r>
      <w:r>
        <w:rPr>
          <w:sz w:val="28"/>
          <w:szCs w:val="28"/>
        </w:rPr>
        <w:t xml:space="preserve"> </w:t>
      </w:r>
      <w:r w:rsidRPr="00260EC4">
        <w:rPr>
          <w:sz w:val="28"/>
          <w:szCs w:val="28"/>
        </w:rPr>
        <w:t>вектора запросов на</w:t>
      </w:r>
      <w:r>
        <w:rPr>
          <w:sz w:val="28"/>
          <w:szCs w:val="28"/>
        </w:rPr>
        <w:t xml:space="preserve"> </w:t>
      </w:r>
      <w:r w:rsidRPr="00260EC4">
        <w:rPr>
          <w:sz w:val="28"/>
          <w:szCs w:val="28"/>
        </w:rPr>
        <w:t>прерывание, поступающих от портов ввода–вывода К1804ИР3. При этом каждому конкретному вектору в соответствие</w:t>
      </w:r>
      <w:r>
        <w:rPr>
          <w:sz w:val="28"/>
          <w:szCs w:val="28"/>
        </w:rPr>
        <w:t xml:space="preserve"> </w:t>
      </w:r>
      <w:r w:rsidRPr="00260EC4">
        <w:rPr>
          <w:sz w:val="28"/>
          <w:szCs w:val="28"/>
        </w:rPr>
        <w:t>ставится</w:t>
      </w:r>
      <w:r>
        <w:rPr>
          <w:sz w:val="28"/>
          <w:szCs w:val="28"/>
        </w:rPr>
        <w:t xml:space="preserve"> </w:t>
      </w:r>
      <w:r w:rsidRPr="00260EC4">
        <w:rPr>
          <w:sz w:val="28"/>
          <w:szCs w:val="28"/>
        </w:rPr>
        <w:t>адрес</w:t>
      </w:r>
      <w:r>
        <w:rPr>
          <w:sz w:val="28"/>
          <w:szCs w:val="28"/>
        </w:rPr>
        <w:t xml:space="preserve"> </w:t>
      </w:r>
      <w:r w:rsidRPr="00260EC4">
        <w:rPr>
          <w:sz w:val="28"/>
          <w:szCs w:val="28"/>
        </w:rPr>
        <w:t>микропрограммы</w:t>
      </w:r>
      <w:r>
        <w:rPr>
          <w:sz w:val="28"/>
          <w:szCs w:val="28"/>
        </w:rPr>
        <w:t xml:space="preserve"> </w:t>
      </w:r>
      <w:r w:rsidRPr="00260EC4">
        <w:rPr>
          <w:sz w:val="28"/>
          <w:szCs w:val="28"/>
        </w:rPr>
        <w:t>обработки</w:t>
      </w:r>
      <w:r>
        <w:rPr>
          <w:sz w:val="28"/>
          <w:szCs w:val="28"/>
        </w:rPr>
        <w:t xml:space="preserve"> </w:t>
      </w:r>
      <w:r w:rsidRPr="00260EC4">
        <w:rPr>
          <w:sz w:val="28"/>
          <w:szCs w:val="28"/>
        </w:rPr>
        <w:t>прерывания, имеющего наивысший приоритет среди запросов,</w:t>
      </w:r>
      <w:r>
        <w:rPr>
          <w:sz w:val="28"/>
          <w:szCs w:val="28"/>
        </w:rPr>
        <w:t xml:space="preserve"> </w:t>
      </w:r>
      <w:r w:rsidRPr="00260EC4">
        <w:rPr>
          <w:sz w:val="28"/>
          <w:szCs w:val="28"/>
        </w:rPr>
        <w:t>составляющих данный</w:t>
      </w:r>
      <w:r>
        <w:rPr>
          <w:sz w:val="28"/>
          <w:szCs w:val="28"/>
        </w:rPr>
        <w:t xml:space="preserve"> </w:t>
      </w:r>
      <w:r w:rsidRPr="00260EC4">
        <w:rPr>
          <w:sz w:val="28"/>
          <w:szCs w:val="28"/>
        </w:rPr>
        <w:t>век</w:t>
      </w:r>
      <w:r>
        <w:rPr>
          <w:sz w:val="28"/>
          <w:szCs w:val="28"/>
        </w:rPr>
        <w:t xml:space="preserve">тор. </w:t>
      </w:r>
      <w:r w:rsidRPr="00260EC4">
        <w:rPr>
          <w:sz w:val="28"/>
          <w:szCs w:val="28"/>
        </w:rPr>
        <w:t>Выполнение соответствующей микро</w:t>
      </w:r>
      <w:r>
        <w:rPr>
          <w:sz w:val="28"/>
          <w:szCs w:val="28"/>
        </w:rPr>
        <w:t>программы, как правило, сопрово</w:t>
      </w:r>
      <w:r w:rsidRPr="00260EC4">
        <w:rPr>
          <w:sz w:val="28"/>
          <w:szCs w:val="28"/>
        </w:rPr>
        <w:t>ждается</w:t>
      </w:r>
      <w:r>
        <w:rPr>
          <w:sz w:val="28"/>
          <w:szCs w:val="28"/>
        </w:rPr>
        <w:t xml:space="preserve"> </w:t>
      </w:r>
      <w:r w:rsidRPr="00260EC4">
        <w:rPr>
          <w:sz w:val="28"/>
          <w:szCs w:val="28"/>
        </w:rPr>
        <w:t>переходом</w:t>
      </w:r>
      <w:r>
        <w:rPr>
          <w:sz w:val="28"/>
          <w:szCs w:val="28"/>
        </w:rPr>
        <w:t xml:space="preserve"> </w:t>
      </w:r>
      <w:r w:rsidRPr="00260EC4">
        <w:rPr>
          <w:sz w:val="28"/>
          <w:szCs w:val="28"/>
        </w:rPr>
        <w:t>к</w:t>
      </w:r>
      <w:r>
        <w:rPr>
          <w:sz w:val="28"/>
          <w:szCs w:val="28"/>
        </w:rPr>
        <w:t xml:space="preserve"> </w:t>
      </w:r>
      <w:r w:rsidRPr="00260EC4">
        <w:rPr>
          <w:sz w:val="28"/>
          <w:szCs w:val="28"/>
        </w:rPr>
        <w:t>подпрограмме,</w:t>
      </w:r>
      <w:r>
        <w:rPr>
          <w:sz w:val="28"/>
          <w:szCs w:val="28"/>
        </w:rPr>
        <w:t xml:space="preserve"> </w:t>
      </w:r>
      <w:r w:rsidRPr="00260EC4">
        <w:rPr>
          <w:sz w:val="28"/>
          <w:szCs w:val="28"/>
        </w:rPr>
        <w:t>расположенной</w:t>
      </w:r>
      <w:r>
        <w:rPr>
          <w:sz w:val="28"/>
          <w:szCs w:val="28"/>
        </w:rPr>
        <w:t xml:space="preserve"> </w:t>
      </w:r>
      <w:r w:rsidRPr="00260EC4">
        <w:rPr>
          <w:sz w:val="28"/>
          <w:szCs w:val="28"/>
        </w:rPr>
        <w:t>в</w:t>
      </w:r>
      <w:r>
        <w:rPr>
          <w:sz w:val="28"/>
          <w:szCs w:val="28"/>
        </w:rPr>
        <w:t xml:space="preserve"> </w:t>
      </w:r>
      <w:r w:rsidRPr="00260EC4">
        <w:rPr>
          <w:sz w:val="28"/>
          <w:szCs w:val="28"/>
        </w:rPr>
        <w:t>ОЗУ,</w:t>
      </w:r>
      <w:r>
        <w:rPr>
          <w:sz w:val="28"/>
          <w:szCs w:val="28"/>
        </w:rPr>
        <w:t xml:space="preserve"> </w:t>
      </w:r>
      <w:r w:rsidRPr="00260EC4">
        <w:rPr>
          <w:sz w:val="28"/>
          <w:szCs w:val="28"/>
        </w:rPr>
        <w:t>что</w:t>
      </w:r>
      <w:r>
        <w:rPr>
          <w:sz w:val="28"/>
          <w:szCs w:val="28"/>
        </w:rPr>
        <w:t xml:space="preserve"> </w:t>
      </w:r>
      <w:r w:rsidRPr="00260EC4">
        <w:rPr>
          <w:sz w:val="28"/>
          <w:szCs w:val="28"/>
        </w:rPr>
        <w:t>позволяет обслуживать практически любое количество портов.</w:t>
      </w:r>
    </w:p>
    <w:p w14:paraId="40F35637" w14:textId="77777777" w:rsidR="00993733" w:rsidRDefault="00993733" w:rsidP="00CB2D4B">
      <w:pPr>
        <w:ind w:firstLine="709"/>
        <w:jc w:val="both"/>
        <w:rPr>
          <w:sz w:val="28"/>
          <w:szCs w:val="28"/>
        </w:rPr>
      </w:pPr>
      <w:r w:rsidRPr="00301034">
        <w:rPr>
          <w:sz w:val="28"/>
          <w:szCs w:val="28"/>
        </w:rPr>
        <w:t>Если код поступивший на ПА равен нулю (прерываний нет), то ПА выдаст адрес микропрограммы, отвечающей за загрузку следующей макрокоманды из ОЗУ в регистр макрокоманд и начало выполнения микропрограммы соответствующей коду операции (КОП) находящегося в данный момент в регистре макрокоманд, т.е. при отсутствии прерываний процесс выполнения пользоват</w:t>
      </w:r>
      <w:r>
        <w:rPr>
          <w:sz w:val="28"/>
          <w:szCs w:val="28"/>
        </w:rPr>
        <w:t>ельской программы продолжается.</w:t>
      </w:r>
    </w:p>
    <w:p w14:paraId="523F6494" w14:textId="77777777" w:rsidR="00993733" w:rsidRDefault="00993733" w:rsidP="00CB2D4B">
      <w:pPr>
        <w:ind w:firstLine="709"/>
        <w:jc w:val="both"/>
        <w:rPr>
          <w:sz w:val="28"/>
          <w:szCs w:val="28"/>
        </w:rPr>
      </w:pPr>
      <w:r>
        <w:rPr>
          <w:sz w:val="28"/>
          <w:szCs w:val="28"/>
        </w:rPr>
        <w:t xml:space="preserve">В последней микрокоманде каждой макрокоманды должен содержаться соответствующий адрес для ПЗУ ветвлений в УУ, чтобы на его выходе бит, идущий на вход </w:t>
      </w:r>
      <m:oMath>
        <m:acc>
          <m:accPr>
            <m:chr m:val="̅"/>
            <m:ctrlPr>
              <w:rPr>
                <w:rFonts w:ascii="Cambria Math" w:hAnsi="Cambria Math"/>
                <w:i/>
                <w:sz w:val="28"/>
                <w:szCs w:val="28"/>
              </w:rPr>
            </m:ctrlPr>
          </m:accPr>
          <m:e>
            <m:r>
              <w:rPr>
                <w:rFonts w:ascii="Cambria Math" w:hAnsi="Cambria Math"/>
                <w:sz w:val="28"/>
                <w:szCs w:val="28"/>
              </w:rPr>
              <m:t>OE</m:t>
            </m:r>
          </m:e>
        </m:acc>
      </m:oMath>
      <w:r>
        <w:rPr>
          <w:sz w:val="28"/>
          <w:szCs w:val="28"/>
        </w:rPr>
        <w:t xml:space="preserve"> ПА, был установлен для разрешения выдачи адреса микропрограммы обработки прерывания.</w:t>
      </w:r>
    </w:p>
    <w:p w14:paraId="6502717B" w14:textId="77777777" w:rsidR="00993733" w:rsidRDefault="00993733" w:rsidP="00993733">
      <w:pPr>
        <w:pStyle w:val="a3"/>
        <w:spacing w:line="276" w:lineRule="auto"/>
        <w:ind w:firstLine="0"/>
        <w:outlineLvl w:val="1"/>
      </w:pPr>
      <w:bookmarkStart w:id="27" w:name="_Toc293032620"/>
    </w:p>
    <w:p w14:paraId="212987B5" w14:textId="77777777" w:rsidR="006B59B4" w:rsidRDefault="006B59B4" w:rsidP="006B59B4">
      <w:pPr>
        <w:ind w:firstLine="709"/>
        <w:jc w:val="both"/>
        <w:rPr>
          <w:b/>
          <w:sz w:val="28"/>
          <w:szCs w:val="28"/>
        </w:rPr>
      </w:pPr>
      <w:r w:rsidRPr="00AC6D9D">
        <w:rPr>
          <w:b/>
          <w:sz w:val="28"/>
          <w:szCs w:val="28"/>
        </w:rPr>
        <w:t xml:space="preserve">3.3 Проектирование внутреннего интерфейса для выполнения </w:t>
      </w:r>
    </w:p>
    <w:p w14:paraId="5147F109" w14:textId="77777777" w:rsidR="006B59B4" w:rsidRPr="00AC6D9D" w:rsidRDefault="006B59B4" w:rsidP="006B59B4">
      <w:pPr>
        <w:ind w:firstLine="709"/>
        <w:jc w:val="both"/>
        <w:rPr>
          <w:b/>
          <w:sz w:val="28"/>
          <w:szCs w:val="28"/>
        </w:rPr>
      </w:pPr>
      <w:r>
        <w:rPr>
          <w:b/>
          <w:sz w:val="28"/>
          <w:szCs w:val="28"/>
        </w:rPr>
        <w:t xml:space="preserve">      </w:t>
      </w:r>
      <w:r w:rsidRPr="00AC6D9D">
        <w:rPr>
          <w:b/>
          <w:sz w:val="28"/>
          <w:szCs w:val="28"/>
        </w:rPr>
        <w:t>алгоритмов ветвления вычислительного процесса</w:t>
      </w:r>
    </w:p>
    <w:p w14:paraId="7B7D4D30" w14:textId="77777777" w:rsidR="006B59B4" w:rsidRDefault="006B59B4" w:rsidP="006B59B4">
      <w:pPr>
        <w:ind w:firstLine="708"/>
        <w:jc w:val="both"/>
        <w:rPr>
          <w:sz w:val="28"/>
          <w:szCs w:val="28"/>
        </w:rPr>
      </w:pPr>
    </w:p>
    <w:p w14:paraId="4FF6CEA5" w14:textId="0FD863E7" w:rsidR="006B59B4" w:rsidRDefault="006B59B4" w:rsidP="006B59B4">
      <w:pPr>
        <w:ind w:firstLine="708"/>
        <w:jc w:val="both"/>
        <w:rPr>
          <w:sz w:val="28"/>
          <w:szCs w:val="28"/>
        </w:rPr>
      </w:pPr>
      <w:r w:rsidRPr="005F61CA">
        <w:rPr>
          <w:sz w:val="28"/>
          <w:szCs w:val="28"/>
        </w:rPr>
        <w:t>В качестве носителей входных сигналов в БМУ, проектируемом на основе БИС К1804ВУ</w:t>
      </w:r>
      <w:r>
        <w:rPr>
          <w:sz w:val="28"/>
          <w:szCs w:val="28"/>
        </w:rPr>
        <w:t>2</w:t>
      </w:r>
      <w:r w:rsidRPr="005F61CA">
        <w:rPr>
          <w:sz w:val="28"/>
          <w:szCs w:val="28"/>
        </w:rPr>
        <w:t>, использ</w:t>
      </w:r>
      <w:r>
        <w:rPr>
          <w:sz w:val="28"/>
          <w:szCs w:val="28"/>
        </w:rPr>
        <w:t>уются семь линий схемы: вход</w:t>
      </w:r>
      <w:r w:rsidRPr="005F61CA">
        <w:rPr>
          <w:sz w:val="28"/>
          <w:szCs w:val="28"/>
        </w:rPr>
        <w:t xml:space="preserve"> </w:t>
      </w:r>
      <m:oMath>
        <m:acc>
          <m:accPr>
            <m:chr m:val="̅"/>
            <m:ctrlPr>
              <w:rPr>
                <w:rFonts w:ascii="Cambria Math" w:hAnsi="Cambria Math"/>
                <w:i/>
                <w:sz w:val="28"/>
                <w:szCs w:val="28"/>
              </w:rPr>
            </m:ctrlPr>
          </m:accPr>
          <m:e>
            <m:r>
              <m:rPr>
                <m:sty m:val="p"/>
              </m:rPr>
              <w:rPr>
                <w:rFonts w:ascii="Cambria Math" w:hAnsi="Cambria Math"/>
                <w:sz w:val="28"/>
                <w:szCs w:val="28"/>
              </w:rPr>
              <m:t>CC</m:t>
            </m:r>
          </m:e>
        </m:acc>
      </m:oMath>
      <w:r w:rsidRPr="005F61CA">
        <w:rPr>
          <w:sz w:val="28"/>
          <w:szCs w:val="28"/>
        </w:rPr>
        <w:t xml:space="preserve">, принимающий условие </w:t>
      </w:r>
      <w:r w:rsidRPr="005F61CA">
        <w:rPr>
          <w:i/>
          <w:sz w:val="28"/>
          <w:szCs w:val="28"/>
        </w:rPr>
        <w:t>CT</w:t>
      </w:r>
      <w:r w:rsidRPr="005F61CA">
        <w:rPr>
          <w:sz w:val="28"/>
          <w:szCs w:val="28"/>
        </w:rPr>
        <w:t xml:space="preserve"> от БОД, вход </w:t>
      </w:r>
      <w:r w:rsidRPr="005F61CA">
        <w:rPr>
          <w:i/>
          <w:sz w:val="28"/>
          <w:szCs w:val="28"/>
        </w:rPr>
        <w:t>CCE</w:t>
      </w:r>
      <w:r w:rsidRPr="005F61CA">
        <w:rPr>
          <w:sz w:val="28"/>
          <w:szCs w:val="28"/>
        </w:rPr>
        <w:t xml:space="preserve">, выполняющий функцию разрешения анализа условия при наличии единицы на входе (в нашем случае </w:t>
      </w:r>
      <w:r w:rsidRPr="005F61CA">
        <w:rPr>
          <w:i/>
          <w:sz w:val="28"/>
          <w:szCs w:val="28"/>
        </w:rPr>
        <w:t>CCE</w:t>
      </w:r>
      <w:r w:rsidRPr="005F61CA">
        <w:rPr>
          <w:sz w:val="28"/>
          <w:szCs w:val="28"/>
        </w:rPr>
        <w:t xml:space="preserve"> = 0), вход </w:t>
      </w:r>
      <m:oMath>
        <m:acc>
          <m:accPr>
            <m:chr m:val="̅"/>
            <m:ctrlPr>
              <w:rPr>
                <w:rFonts w:ascii="Cambria Math" w:hAnsi="Cambria Math"/>
                <w:i/>
                <w:sz w:val="28"/>
                <w:szCs w:val="28"/>
              </w:rPr>
            </m:ctrlPr>
          </m:accPr>
          <m:e>
            <m:r>
              <m:rPr>
                <m:sty m:val="p"/>
              </m:rPr>
              <w:rPr>
                <w:rFonts w:ascii="Cambria Math" w:hAnsi="Cambria Math"/>
                <w:sz w:val="28"/>
                <w:szCs w:val="28"/>
              </w:rPr>
              <m:t>RLD</m:t>
            </m:r>
          </m:e>
        </m:acc>
      </m:oMath>
      <w:r w:rsidRPr="005F61CA">
        <w:rPr>
          <w:sz w:val="28"/>
          <w:szCs w:val="28"/>
        </w:rPr>
        <w:t>– разрешение записи в RGA\</w:t>
      </w:r>
      <w:proofErr w:type="spellStart"/>
      <w:r w:rsidRPr="005F61CA">
        <w:rPr>
          <w:i/>
          <w:sz w:val="28"/>
          <w:szCs w:val="28"/>
        </w:rPr>
        <w:t>Сч</w:t>
      </w:r>
      <w:proofErr w:type="spellEnd"/>
      <w:r w:rsidRPr="005F61CA">
        <w:rPr>
          <w:sz w:val="28"/>
          <w:szCs w:val="28"/>
        </w:rPr>
        <w:t xml:space="preserve"> и четырехразрядная шина инструкции </w:t>
      </w:r>
      <w:r w:rsidRPr="005F61CA">
        <w:rPr>
          <w:i/>
          <w:sz w:val="28"/>
          <w:szCs w:val="28"/>
          <w:lang w:val="en-US"/>
        </w:rPr>
        <w:t>I</w:t>
      </w:r>
      <w:r w:rsidRPr="005F61CA">
        <w:rPr>
          <w:i/>
          <w:sz w:val="28"/>
          <w:szCs w:val="28"/>
          <w:vertAlign w:val="subscript"/>
        </w:rPr>
        <w:t>3</w:t>
      </w:r>
      <w:r w:rsidRPr="005F61CA">
        <w:rPr>
          <w:i/>
          <w:sz w:val="28"/>
          <w:szCs w:val="28"/>
        </w:rPr>
        <w:t>-</w:t>
      </w:r>
      <w:r w:rsidRPr="005F61CA">
        <w:rPr>
          <w:i/>
          <w:sz w:val="28"/>
          <w:szCs w:val="28"/>
          <w:lang w:val="en-US"/>
        </w:rPr>
        <w:t>I</w:t>
      </w:r>
      <w:r w:rsidRPr="005F61CA">
        <w:rPr>
          <w:i/>
          <w:sz w:val="28"/>
          <w:szCs w:val="28"/>
          <w:vertAlign w:val="subscript"/>
        </w:rPr>
        <w:t>0</w:t>
      </w:r>
      <w:r w:rsidRPr="005F61CA">
        <w:rPr>
          <w:sz w:val="28"/>
          <w:szCs w:val="28"/>
        </w:rPr>
        <w:t>. Таким образом, в УПМ выполняется 16 видов переходов в соответствии с информацией, содержащейся в 32 ячейках встроенного ПЗУ управления.</w:t>
      </w:r>
    </w:p>
    <w:p w14:paraId="650F4AE5" w14:textId="77777777" w:rsidR="006B59B4" w:rsidRDefault="006B59B4" w:rsidP="00993733">
      <w:pPr>
        <w:pStyle w:val="a3"/>
        <w:spacing w:line="276" w:lineRule="auto"/>
        <w:ind w:firstLine="0"/>
        <w:outlineLvl w:val="1"/>
      </w:pPr>
    </w:p>
    <w:p w14:paraId="579A6E53" w14:textId="77777777" w:rsidR="006B59B4" w:rsidRPr="00AD09DE" w:rsidRDefault="006B59B4" w:rsidP="006B59B4">
      <w:pPr>
        <w:tabs>
          <w:tab w:val="left" w:pos="1276"/>
        </w:tabs>
        <w:ind w:left="1276" w:hanging="567"/>
        <w:jc w:val="both"/>
        <w:rPr>
          <w:b/>
          <w:sz w:val="28"/>
          <w:szCs w:val="28"/>
        </w:rPr>
      </w:pPr>
      <w:bookmarkStart w:id="28" w:name="_Toc166052862"/>
      <w:bookmarkEnd w:id="27"/>
      <w:r w:rsidRPr="00AD09DE">
        <w:rPr>
          <w:b/>
          <w:sz w:val="28"/>
          <w:szCs w:val="28"/>
        </w:rPr>
        <w:t>3.</w:t>
      </w:r>
      <w:r>
        <w:rPr>
          <w:b/>
          <w:sz w:val="28"/>
          <w:szCs w:val="28"/>
        </w:rPr>
        <w:t>4</w:t>
      </w:r>
      <w:r w:rsidRPr="00AD09DE">
        <w:rPr>
          <w:b/>
          <w:sz w:val="28"/>
          <w:szCs w:val="28"/>
        </w:rPr>
        <w:t>.</w:t>
      </w:r>
      <w:r w:rsidRPr="009D060A">
        <w:rPr>
          <w:b/>
        </w:rPr>
        <w:t xml:space="preserve"> </w:t>
      </w:r>
      <w:bookmarkEnd w:id="28"/>
      <w:r w:rsidRPr="008A7870">
        <w:rPr>
          <w:b/>
          <w:sz w:val="28"/>
          <w:szCs w:val="28"/>
        </w:rPr>
        <w:t>Проектирование системы</w:t>
      </w:r>
      <w:r>
        <w:rPr>
          <w:b/>
          <w:sz w:val="28"/>
          <w:szCs w:val="28"/>
        </w:rPr>
        <w:t xml:space="preserve"> </w:t>
      </w:r>
      <w:r w:rsidRPr="008A7870">
        <w:rPr>
          <w:b/>
          <w:sz w:val="28"/>
          <w:szCs w:val="28"/>
        </w:rPr>
        <w:t>ПДП</w:t>
      </w:r>
      <w:r>
        <w:rPr>
          <w:b/>
          <w:sz w:val="28"/>
          <w:szCs w:val="28"/>
        </w:rPr>
        <w:t xml:space="preserve"> и интерфейса связи канала и ОЗУ компьютера</w:t>
      </w:r>
    </w:p>
    <w:p w14:paraId="0A45B0A6" w14:textId="77777777" w:rsidR="00993733" w:rsidRDefault="00993733" w:rsidP="00AB0599">
      <w:pPr>
        <w:pStyle w:val="a3"/>
      </w:pPr>
    </w:p>
    <w:p w14:paraId="2E9698D6" w14:textId="77777777" w:rsidR="00993733" w:rsidRPr="00DC40F4" w:rsidRDefault="00993733" w:rsidP="00AB0599">
      <w:pPr>
        <w:ind w:firstLine="709"/>
        <w:jc w:val="both"/>
        <w:rPr>
          <w:sz w:val="28"/>
          <w:szCs w:val="28"/>
        </w:rPr>
      </w:pPr>
      <w:r w:rsidRPr="00DC40F4">
        <w:rPr>
          <w:sz w:val="28"/>
          <w:szCs w:val="28"/>
        </w:rPr>
        <w:t>Система прямого доступа к памяти позволяет осуществить непосредственный обмен данными между памятью и периферийными устройствами под управлением контроллера ПДП без участия БОД, что позволяет повышать скорость выполнения обмена.</w:t>
      </w:r>
    </w:p>
    <w:p w14:paraId="62721CFC" w14:textId="77777777" w:rsidR="00993733" w:rsidRPr="00DC40F4" w:rsidRDefault="00993733" w:rsidP="00AB0599">
      <w:pPr>
        <w:ind w:firstLine="709"/>
        <w:jc w:val="both"/>
        <w:rPr>
          <w:sz w:val="28"/>
          <w:szCs w:val="28"/>
        </w:rPr>
      </w:pPr>
      <w:r w:rsidRPr="00DC40F4">
        <w:rPr>
          <w:sz w:val="28"/>
          <w:szCs w:val="28"/>
        </w:rPr>
        <w:lastRenderedPageBreak/>
        <w:t xml:space="preserve">Устройство, осуществляющее управлением передачей дынных при ПДП, называется контроллером ПДП и выполняет следующие функции: управление шиной адреса, управление передачей данных, формирование адреса, подсчет числа слов, управление режимов передачи. Контроллер ПДП должен передавать соответствующий адрес на шину адреса памяти и вырабатывать сигналы управления передачей данных между памятью и устройством ввода/вывода. Контролер ПДП должен содержать указатель адреса, который формирует адрес ячейки памяти, из которой считываются или в которую записываются очередное слово передаваемых данных. Содержимое этого указателя должно увеличиваться или уменьшаться после передачи очередного слова данных. Перед началом передачи данных в контроллер ПДП поступают информация о числе передаваемых слов и начальный адрес. Во время передачи данных контроллер ПДП должен осуществлять контроль числа переданных слов и закончить передачу по достижении заданного числа слов. Таким образом, контроллер ПДП должен содержать схему управления режимом передачи, которая определяет направление потока данных, способ определения конца передачи и т. д. </w:t>
      </w:r>
    </w:p>
    <w:p w14:paraId="4ECEE82E" w14:textId="77777777" w:rsidR="00993733" w:rsidRPr="00DC40F4" w:rsidRDefault="00993733" w:rsidP="00AB0599">
      <w:pPr>
        <w:ind w:firstLine="709"/>
        <w:jc w:val="both"/>
        <w:rPr>
          <w:sz w:val="28"/>
          <w:szCs w:val="28"/>
        </w:rPr>
      </w:pPr>
      <w:r>
        <w:rPr>
          <w:sz w:val="28"/>
          <w:szCs w:val="28"/>
        </w:rPr>
        <w:t>Восьми</w:t>
      </w:r>
      <w:r w:rsidRPr="00DC40F4">
        <w:rPr>
          <w:sz w:val="28"/>
          <w:szCs w:val="28"/>
        </w:rPr>
        <w:t>разрядный счетчик адресов ПДП К</w:t>
      </w:r>
      <w:r w:rsidRPr="00FB4781">
        <w:rPr>
          <w:sz w:val="28"/>
          <w:szCs w:val="28"/>
        </w:rPr>
        <w:t>М</w:t>
      </w:r>
      <w:r w:rsidRPr="00DC40F4">
        <w:rPr>
          <w:sz w:val="28"/>
          <w:szCs w:val="28"/>
        </w:rPr>
        <w:t xml:space="preserve">1804ВУ6 предназначен для использования в контроллерах ПДП. Основные функции адресного генератора ПДП заключается в формировании последовательности адресов ячеек памяти при передаче данных в память или из нее, в подсчет числа предаваемых слов и формировании соответствующего сигнала по завершении передачи данных. </w:t>
      </w:r>
    </w:p>
    <w:p w14:paraId="72AE177B" w14:textId="77777777" w:rsidR="00993733" w:rsidRDefault="00993733" w:rsidP="00AB0599">
      <w:pPr>
        <w:pStyle w:val="a3"/>
      </w:pPr>
      <w:r>
        <w:t xml:space="preserve">УГО </w:t>
      </w:r>
      <w:r w:rsidRPr="00DC40F4">
        <w:t>К</w:t>
      </w:r>
      <w:r w:rsidRPr="00FB4781">
        <w:t>М</w:t>
      </w:r>
      <w:r w:rsidRPr="00DC40F4">
        <w:t>1804ВУ6</w:t>
      </w:r>
      <w:r>
        <w:t xml:space="preserve"> представлено на рис. 3.1. </w:t>
      </w:r>
    </w:p>
    <w:p w14:paraId="1BC7C3AB" w14:textId="609782E4" w:rsidR="00993733" w:rsidRDefault="00993733" w:rsidP="00993733">
      <w:pPr>
        <w:pStyle w:val="a3"/>
        <w:spacing w:line="276" w:lineRule="auto"/>
        <w:jc w:val="center"/>
      </w:pPr>
    </w:p>
    <w:p w14:paraId="2F854629" w14:textId="77777777" w:rsidR="00AB0599" w:rsidRDefault="00AB0599" w:rsidP="00993733">
      <w:pPr>
        <w:pStyle w:val="a3"/>
        <w:spacing w:line="276" w:lineRule="auto"/>
        <w:jc w:val="center"/>
      </w:pPr>
    </w:p>
    <w:p w14:paraId="59AA45DF" w14:textId="424EB58C" w:rsidR="00993733" w:rsidRDefault="00AB0599" w:rsidP="00AB0599">
      <w:pPr>
        <w:pStyle w:val="a3"/>
        <w:spacing w:line="276" w:lineRule="auto"/>
        <w:ind w:firstLine="0"/>
        <w:jc w:val="center"/>
      </w:pPr>
      <w:r>
        <w:object w:dxaOrig="3810" w:dyaOrig="2880" w14:anchorId="0DD264C0">
          <v:shape id="_x0000_i1040" type="#_x0000_t75" style="width:295.8pt;height:222.6pt" o:ole="">
            <v:imagedata r:id="rId54" o:title=""/>
          </v:shape>
          <o:OLEObject Type="Embed" ProgID="Visio.Drawing.15" ShapeID="_x0000_i1040" DrawAspect="Content" ObjectID="_1808753548" r:id="rId55"/>
        </w:object>
      </w:r>
    </w:p>
    <w:p w14:paraId="7447522D" w14:textId="77777777" w:rsidR="00993733" w:rsidRDefault="00993733" w:rsidP="00993733">
      <w:pPr>
        <w:pStyle w:val="a3"/>
        <w:spacing w:line="276" w:lineRule="auto"/>
        <w:jc w:val="center"/>
      </w:pPr>
    </w:p>
    <w:p w14:paraId="6F288434" w14:textId="77777777" w:rsidR="00993733" w:rsidRPr="00AF087B" w:rsidRDefault="00993733" w:rsidP="00993733">
      <w:pPr>
        <w:pStyle w:val="a3"/>
        <w:spacing w:line="276" w:lineRule="auto"/>
        <w:jc w:val="center"/>
        <w:rPr>
          <w:szCs w:val="24"/>
        </w:rPr>
      </w:pPr>
      <w:r w:rsidRPr="00AF087B">
        <w:rPr>
          <w:szCs w:val="24"/>
        </w:rPr>
        <w:t>Рис. 3.1. Микросхема КМ1804ВУ6</w:t>
      </w:r>
    </w:p>
    <w:p w14:paraId="0064A279" w14:textId="77777777" w:rsidR="00993733" w:rsidRDefault="00993733" w:rsidP="00993733">
      <w:pPr>
        <w:pStyle w:val="a3"/>
        <w:spacing w:line="276" w:lineRule="auto"/>
        <w:jc w:val="center"/>
      </w:pPr>
    </w:p>
    <w:p w14:paraId="03DC2C5C" w14:textId="3BD9B041" w:rsidR="00993733" w:rsidRDefault="00993733" w:rsidP="00CB2D4B">
      <w:pPr>
        <w:pStyle w:val="a3"/>
        <w:spacing w:line="276" w:lineRule="auto"/>
      </w:pPr>
      <w:r>
        <w:t>Назначение выводов микросхемы КМ1804ВУ6 показано в таблице 3.1.</w:t>
      </w:r>
    </w:p>
    <w:p w14:paraId="309E81E4" w14:textId="77777777" w:rsidR="00993733" w:rsidRPr="00A4782D" w:rsidRDefault="00993733" w:rsidP="00A4782D">
      <w:pPr>
        <w:pStyle w:val="a3"/>
        <w:spacing w:line="276" w:lineRule="auto"/>
        <w:ind w:firstLine="0"/>
        <w:rPr>
          <w:szCs w:val="24"/>
        </w:rPr>
      </w:pPr>
      <w:r w:rsidRPr="00A4782D">
        <w:rPr>
          <w:szCs w:val="24"/>
        </w:rPr>
        <w:lastRenderedPageBreak/>
        <w:t>Таблица 3.1</w:t>
      </w:r>
      <w:r w:rsidR="00A4782D">
        <w:rPr>
          <w:szCs w:val="24"/>
        </w:rPr>
        <w:t xml:space="preserve"> – Описание работы </w:t>
      </w:r>
      <w:r w:rsidR="00A4782D" w:rsidRPr="00AF087B">
        <w:rPr>
          <w:szCs w:val="24"/>
        </w:rPr>
        <w:t>КМ1804ВУ6</w:t>
      </w:r>
    </w:p>
    <w:tbl>
      <w:tblPr>
        <w:tblW w:w="968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647"/>
        <w:gridCol w:w="8040"/>
      </w:tblGrid>
      <w:tr w:rsidR="00993733" w:rsidRPr="00FB4781" w14:paraId="1110E06D" w14:textId="77777777" w:rsidTr="00CB2D4B">
        <w:trPr>
          <w:trHeight w:val="282"/>
        </w:trPr>
        <w:tc>
          <w:tcPr>
            <w:tcW w:w="1647" w:type="dxa"/>
            <w:vAlign w:val="center"/>
          </w:tcPr>
          <w:p w14:paraId="4BE9D1B5" w14:textId="77777777" w:rsidR="00993733" w:rsidRPr="00FB4781" w:rsidRDefault="00993733" w:rsidP="00154DCB">
            <w:pPr>
              <w:spacing w:line="276" w:lineRule="auto"/>
              <w:jc w:val="center"/>
              <w:rPr>
                <w:sz w:val="24"/>
                <w:szCs w:val="24"/>
              </w:rPr>
            </w:pPr>
            <w:r w:rsidRPr="00FB4781">
              <w:rPr>
                <w:sz w:val="24"/>
                <w:szCs w:val="24"/>
              </w:rPr>
              <w:t>Обозначение</w:t>
            </w:r>
          </w:p>
        </w:tc>
        <w:tc>
          <w:tcPr>
            <w:tcW w:w="8040" w:type="dxa"/>
            <w:vAlign w:val="center"/>
          </w:tcPr>
          <w:p w14:paraId="641EEA56" w14:textId="77777777" w:rsidR="00993733" w:rsidRPr="00FB4781" w:rsidRDefault="00993733" w:rsidP="00154DCB">
            <w:pPr>
              <w:spacing w:line="276" w:lineRule="auto"/>
              <w:jc w:val="center"/>
              <w:rPr>
                <w:sz w:val="24"/>
                <w:szCs w:val="24"/>
              </w:rPr>
            </w:pPr>
            <w:r w:rsidRPr="00FB4781">
              <w:rPr>
                <w:sz w:val="24"/>
                <w:szCs w:val="24"/>
              </w:rPr>
              <w:t>Назначение</w:t>
            </w:r>
          </w:p>
        </w:tc>
      </w:tr>
      <w:tr w:rsidR="00993733" w:rsidRPr="00FB4781" w14:paraId="76BFC93D" w14:textId="77777777" w:rsidTr="00CB2D4B">
        <w:trPr>
          <w:trHeight w:val="282"/>
        </w:trPr>
        <w:tc>
          <w:tcPr>
            <w:tcW w:w="1647" w:type="dxa"/>
            <w:vAlign w:val="center"/>
          </w:tcPr>
          <w:p w14:paraId="4F7E80C0" w14:textId="77777777" w:rsidR="00993733" w:rsidRPr="00FB4781" w:rsidRDefault="00993733" w:rsidP="00154DCB">
            <w:pPr>
              <w:spacing w:line="276" w:lineRule="auto"/>
              <w:jc w:val="center"/>
              <w:rPr>
                <w:sz w:val="24"/>
                <w:szCs w:val="24"/>
              </w:rPr>
            </w:pPr>
            <w:proofErr w:type="gramStart"/>
            <w:r w:rsidRPr="00FB4781">
              <w:rPr>
                <w:i/>
                <w:sz w:val="24"/>
                <w:szCs w:val="24"/>
              </w:rPr>
              <w:t>D</w:t>
            </w:r>
            <w:r w:rsidRPr="00FB4781">
              <w:rPr>
                <w:sz w:val="24"/>
                <w:szCs w:val="24"/>
              </w:rPr>
              <w:t>(</w:t>
            </w:r>
            <w:proofErr w:type="gramEnd"/>
            <w:r w:rsidRPr="00FB4781">
              <w:rPr>
                <w:sz w:val="24"/>
                <w:szCs w:val="24"/>
              </w:rPr>
              <w:t>0-7)</w:t>
            </w:r>
          </w:p>
        </w:tc>
        <w:tc>
          <w:tcPr>
            <w:tcW w:w="8040" w:type="dxa"/>
            <w:vAlign w:val="center"/>
          </w:tcPr>
          <w:p w14:paraId="431E26B5" w14:textId="77777777" w:rsidR="00993733" w:rsidRPr="00FB4781" w:rsidRDefault="00993733" w:rsidP="00154DCB">
            <w:pPr>
              <w:pStyle w:val="-"/>
              <w:spacing w:line="276" w:lineRule="auto"/>
              <w:ind w:firstLine="0"/>
              <w:jc w:val="center"/>
            </w:pPr>
            <w:r>
              <w:t>Д</w:t>
            </w:r>
            <w:r w:rsidRPr="00FB4781">
              <w:t>вунаправленная шина данных, используется для ввода/ вывода информации</w:t>
            </w:r>
          </w:p>
        </w:tc>
      </w:tr>
      <w:tr w:rsidR="00993733" w:rsidRPr="00FB4781" w14:paraId="66B1C607" w14:textId="77777777" w:rsidTr="00CB2D4B">
        <w:trPr>
          <w:trHeight w:val="282"/>
        </w:trPr>
        <w:tc>
          <w:tcPr>
            <w:tcW w:w="1647" w:type="dxa"/>
            <w:vAlign w:val="center"/>
          </w:tcPr>
          <w:p w14:paraId="3698210C" w14:textId="77777777" w:rsidR="00993733" w:rsidRPr="00FB4781" w:rsidRDefault="00993733" w:rsidP="00154DCB">
            <w:pPr>
              <w:spacing w:line="276" w:lineRule="auto"/>
              <w:jc w:val="center"/>
              <w:rPr>
                <w:sz w:val="24"/>
                <w:szCs w:val="24"/>
              </w:rPr>
            </w:pPr>
            <w:proofErr w:type="gramStart"/>
            <w:r w:rsidRPr="00FB4781">
              <w:rPr>
                <w:sz w:val="24"/>
                <w:szCs w:val="24"/>
                <w:lang w:val="en-US"/>
              </w:rPr>
              <w:t>A</w:t>
            </w:r>
            <w:r w:rsidRPr="00FB4781">
              <w:rPr>
                <w:sz w:val="24"/>
                <w:szCs w:val="24"/>
              </w:rPr>
              <w:t>(</w:t>
            </w:r>
            <w:proofErr w:type="gramEnd"/>
            <w:r w:rsidRPr="00FB4781">
              <w:rPr>
                <w:sz w:val="24"/>
                <w:szCs w:val="24"/>
              </w:rPr>
              <w:t>0-7)</w:t>
            </w:r>
          </w:p>
        </w:tc>
        <w:tc>
          <w:tcPr>
            <w:tcW w:w="8040" w:type="dxa"/>
            <w:vAlign w:val="center"/>
          </w:tcPr>
          <w:p w14:paraId="053894D1" w14:textId="77777777" w:rsidR="00993733" w:rsidRPr="00FB4781" w:rsidRDefault="00993733" w:rsidP="00154DCB">
            <w:pPr>
              <w:pStyle w:val="-"/>
              <w:spacing w:line="276" w:lineRule="auto"/>
              <w:ind w:firstLine="0"/>
              <w:jc w:val="center"/>
            </w:pPr>
            <w:r>
              <w:t>В</w:t>
            </w:r>
            <w:r w:rsidRPr="00FB4781">
              <w:t>ыход адреса, предназначен для вывода информации из счетчика адреса</w:t>
            </w:r>
          </w:p>
        </w:tc>
      </w:tr>
      <w:tr w:rsidR="00993733" w:rsidRPr="00FB4781" w14:paraId="7C79897C" w14:textId="77777777" w:rsidTr="00CB2D4B">
        <w:trPr>
          <w:trHeight w:val="282"/>
        </w:trPr>
        <w:tc>
          <w:tcPr>
            <w:tcW w:w="1647" w:type="dxa"/>
            <w:vAlign w:val="center"/>
          </w:tcPr>
          <w:p w14:paraId="4D06EBE9" w14:textId="77777777" w:rsidR="00993733" w:rsidRPr="00FB4781" w:rsidRDefault="00993733" w:rsidP="00154DCB">
            <w:pPr>
              <w:spacing w:line="276" w:lineRule="auto"/>
              <w:jc w:val="center"/>
              <w:rPr>
                <w:i/>
                <w:sz w:val="24"/>
                <w:szCs w:val="24"/>
                <w:lang w:val="en-US"/>
              </w:rPr>
            </w:pPr>
            <w:r w:rsidRPr="00FB4781">
              <w:rPr>
                <w:i/>
                <w:sz w:val="24"/>
                <w:szCs w:val="24"/>
              </w:rPr>
              <w:t>ОЕА</w:t>
            </w:r>
          </w:p>
        </w:tc>
        <w:tc>
          <w:tcPr>
            <w:tcW w:w="8040" w:type="dxa"/>
            <w:vAlign w:val="center"/>
          </w:tcPr>
          <w:p w14:paraId="1D951CAB" w14:textId="77777777" w:rsidR="00993733" w:rsidRPr="00FB4781" w:rsidRDefault="00993733" w:rsidP="00154DCB">
            <w:pPr>
              <w:pStyle w:val="-"/>
              <w:spacing w:line="276" w:lineRule="auto"/>
              <w:ind w:firstLine="0"/>
              <w:jc w:val="center"/>
            </w:pPr>
            <w:r>
              <w:t>В</w:t>
            </w:r>
            <w:r w:rsidRPr="00FB4781">
              <w:t>ход разрешения выдачи адреса</w:t>
            </w:r>
          </w:p>
        </w:tc>
      </w:tr>
      <w:tr w:rsidR="00993733" w:rsidRPr="00FB4781" w14:paraId="3AB65C18" w14:textId="77777777" w:rsidTr="00CB2D4B">
        <w:trPr>
          <w:trHeight w:val="282"/>
        </w:trPr>
        <w:tc>
          <w:tcPr>
            <w:tcW w:w="1647" w:type="dxa"/>
            <w:vAlign w:val="center"/>
          </w:tcPr>
          <w:p w14:paraId="5D9C512E" w14:textId="77777777" w:rsidR="00993733" w:rsidRPr="00FB4781" w:rsidRDefault="00993733" w:rsidP="00154DCB">
            <w:pPr>
              <w:spacing w:line="276" w:lineRule="auto"/>
              <w:jc w:val="center"/>
              <w:rPr>
                <w:i/>
                <w:sz w:val="24"/>
                <w:szCs w:val="24"/>
                <w:lang w:val="en-US"/>
              </w:rPr>
            </w:pPr>
            <w:proofErr w:type="gramStart"/>
            <w:r w:rsidRPr="00FB4781">
              <w:rPr>
                <w:i/>
                <w:sz w:val="24"/>
                <w:szCs w:val="24"/>
              </w:rPr>
              <w:t>I</w:t>
            </w:r>
            <w:r w:rsidRPr="00FB4781">
              <w:rPr>
                <w:sz w:val="24"/>
                <w:szCs w:val="24"/>
              </w:rPr>
              <w:t>(</w:t>
            </w:r>
            <w:proofErr w:type="gramEnd"/>
            <w:r w:rsidRPr="00FB4781">
              <w:rPr>
                <w:sz w:val="24"/>
                <w:szCs w:val="24"/>
              </w:rPr>
              <w:t>0-2)</w:t>
            </w:r>
          </w:p>
        </w:tc>
        <w:tc>
          <w:tcPr>
            <w:tcW w:w="8040" w:type="dxa"/>
            <w:vAlign w:val="center"/>
          </w:tcPr>
          <w:p w14:paraId="50E34AB8" w14:textId="77777777" w:rsidR="00993733" w:rsidRPr="00FB4781" w:rsidRDefault="00993733" w:rsidP="00154DCB">
            <w:pPr>
              <w:pStyle w:val="-"/>
              <w:spacing w:line="276" w:lineRule="auto"/>
              <w:ind w:firstLine="0"/>
              <w:jc w:val="center"/>
            </w:pPr>
            <w:r>
              <w:t>В</w:t>
            </w:r>
            <w:r w:rsidRPr="00FB4781">
              <w:t>ход инструкции, определяет одну из восьми инструкций адресного генератора ПДП</w:t>
            </w:r>
          </w:p>
        </w:tc>
      </w:tr>
      <w:tr w:rsidR="00993733" w:rsidRPr="00FB4781" w14:paraId="45CE9150" w14:textId="77777777" w:rsidTr="00CB2D4B">
        <w:trPr>
          <w:trHeight w:val="282"/>
        </w:trPr>
        <w:tc>
          <w:tcPr>
            <w:tcW w:w="1647" w:type="dxa"/>
            <w:vAlign w:val="center"/>
          </w:tcPr>
          <w:p w14:paraId="00F7EA1A" w14:textId="77777777" w:rsidR="00993733" w:rsidRPr="00FB4781" w:rsidRDefault="00993733" w:rsidP="00154DCB">
            <w:pPr>
              <w:spacing w:line="276" w:lineRule="auto"/>
              <w:jc w:val="center"/>
              <w:rPr>
                <w:i/>
                <w:sz w:val="24"/>
                <w:szCs w:val="24"/>
                <w:lang w:val="en-US"/>
              </w:rPr>
            </w:pPr>
            <w:r w:rsidRPr="00FB4781">
              <w:rPr>
                <w:i/>
                <w:sz w:val="24"/>
                <w:szCs w:val="24"/>
              </w:rPr>
              <w:t>ACI</w:t>
            </w:r>
          </w:p>
        </w:tc>
        <w:tc>
          <w:tcPr>
            <w:tcW w:w="8040" w:type="dxa"/>
            <w:vAlign w:val="center"/>
          </w:tcPr>
          <w:p w14:paraId="41DC91B5" w14:textId="77777777" w:rsidR="00993733" w:rsidRPr="00FB4781" w:rsidRDefault="00993733" w:rsidP="00154DCB">
            <w:pPr>
              <w:pStyle w:val="-"/>
              <w:spacing w:line="276" w:lineRule="auto"/>
              <w:ind w:firstLine="0"/>
              <w:jc w:val="center"/>
            </w:pPr>
            <w:r>
              <w:t>В</w:t>
            </w:r>
            <w:r w:rsidRPr="00FB4781">
              <w:t>ходной перенос счетчика адреса</w:t>
            </w:r>
          </w:p>
        </w:tc>
      </w:tr>
      <w:tr w:rsidR="00993733" w:rsidRPr="00FB4781" w14:paraId="54118C41" w14:textId="77777777" w:rsidTr="00CB2D4B">
        <w:trPr>
          <w:trHeight w:val="282"/>
        </w:trPr>
        <w:tc>
          <w:tcPr>
            <w:tcW w:w="1647" w:type="dxa"/>
            <w:vAlign w:val="center"/>
          </w:tcPr>
          <w:p w14:paraId="20A99716" w14:textId="77777777" w:rsidR="00993733" w:rsidRPr="00FB4781" w:rsidRDefault="00993733" w:rsidP="00154DCB">
            <w:pPr>
              <w:spacing w:line="276" w:lineRule="auto"/>
              <w:jc w:val="center"/>
              <w:rPr>
                <w:i/>
                <w:sz w:val="24"/>
                <w:szCs w:val="24"/>
              </w:rPr>
            </w:pPr>
            <w:r w:rsidRPr="00FB4781">
              <w:rPr>
                <w:i/>
                <w:sz w:val="24"/>
                <w:szCs w:val="24"/>
              </w:rPr>
              <w:t>АСО</w:t>
            </w:r>
          </w:p>
        </w:tc>
        <w:tc>
          <w:tcPr>
            <w:tcW w:w="8040" w:type="dxa"/>
            <w:vAlign w:val="center"/>
          </w:tcPr>
          <w:p w14:paraId="2515E57C" w14:textId="77777777" w:rsidR="00993733" w:rsidRPr="00FB4781" w:rsidRDefault="00993733" w:rsidP="00154DCB">
            <w:pPr>
              <w:pStyle w:val="-"/>
              <w:spacing w:line="276" w:lineRule="auto"/>
              <w:ind w:firstLine="0"/>
              <w:jc w:val="center"/>
            </w:pPr>
            <w:r>
              <w:t>В</w:t>
            </w:r>
            <w:r w:rsidRPr="00FB4781">
              <w:t>ыходной перенос счетчика адреса</w:t>
            </w:r>
          </w:p>
        </w:tc>
      </w:tr>
      <w:tr w:rsidR="00993733" w:rsidRPr="00FB4781" w14:paraId="4B6D9DE9" w14:textId="77777777" w:rsidTr="00CB2D4B">
        <w:trPr>
          <w:trHeight w:val="282"/>
        </w:trPr>
        <w:tc>
          <w:tcPr>
            <w:tcW w:w="1647" w:type="dxa"/>
            <w:vAlign w:val="center"/>
          </w:tcPr>
          <w:p w14:paraId="403E7B05" w14:textId="77777777" w:rsidR="00993733" w:rsidRPr="00FB4781" w:rsidRDefault="00993733" w:rsidP="00154DCB">
            <w:pPr>
              <w:spacing w:line="276" w:lineRule="auto"/>
              <w:jc w:val="center"/>
              <w:rPr>
                <w:i/>
                <w:sz w:val="24"/>
                <w:szCs w:val="24"/>
                <w:lang w:val="en-US"/>
              </w:rPr>
            </w:pPr>
            <w:r w:rsidRPr="00FB4781">
              <w:rPr>
                <w:i/>
                <w:sz w:val="24"/>
                <w:szCs w:val="24"/>
              </w:rPr>
              <w:t>WCI</w:t>
            </w:r>
          </w:p>
        </w:tc>
        <w:tc>
          <w:tcPr>
            <w:tcW w:w="8040" w:type="dxa"/>
            <w:vAlign w:val="center"/>
          </w:tcPr>
          <w:p w14:paraId="38024DC0" w14:textId="77777777" w:rsidR="00993733" w:rsidRPr="00FB4781" w:rsidRDefault="00993733" w:rsidP="00154DCB">
            <w:pPr>
              <w:pStyle w:val="-"/>
              <w:spacing w:line="276" w:lineRule="auto"/>
              <w:ind w:firstLine="0"/>
              <w:jc w:val="center"/>
            </w:pPr>
            <w:r>
              <w:t>В</w:t>
            </w:r>
            <w:r w:rsidRPr="00FB4781">
              <w:t>ходной перенос счетчика слов</w:t>
            </w:r>
          </w:p>
        </w:tc>
      </w:tr>
      <w:tr w:rsidR="00993733" w:rsidRPr="00FB4781" w14:paraId="31266CF2" w14:textId="77777777" w:rsidTr="00CB2D4B">
        <w:trPr>
          <w:trHeight w:val="282"/>
        </w:trPr>
        <w:tc>
          <w:tcPr>
            <w:tcW w:w="1647" w:type="dxa"/>
            <w:vAlign w:val="center"/>
          </w:tcPr>
          <w:p w14:paraId="474FC158" w14:textId="77777777" w:rsidR="00993733" w:rsidRPr="00FB4781" w:rsidRDefault="00993733" w:rsidP="00154DCB">
            <w:pPr>
              <w:spacing w:line="276" w:lineRule="auto"/>
              <w:jc w:val="center"/>
              <w:rPr>
                <w:i/>
                <w:sz w:val="24"/>
                <w:szCs w:val="24"/>
                <w:lang w:val="en-US"/>
              </w:rPr>
            </w:pPr>
            <w:r w:rsidRPr="00FB4781">
              <w:rPr>
                <w:i/>
                <w:sz w:val="24"/>
                <w:szCs w:val="24"/>
              </w:rPr>
              <w:t>WCO</w:t>
            </w:r>
          </w:p>
        </w:tc>
        <w:tc>
          <w:tcPr>
            <w:tcW w:w="8040" w:type="dxa"/>
            <w:vAlign w:val="center"/>
          </w:tcPr>
          <w:p w14:paraId="59B934AB" w14:textId="77777777" w:rsidR="00993733" w:rsidRPr="00FB4781" w:rsidRDefault="00993733" w:rsidP="00154DCB">
            <w:pPr>
              <w:pStyle w:val="-"/>
              <w:spacing w:line="276" w:lineRule="auto"/>
              <w:ind w:firstLine="0"/>
              <w:jc w:val="center"/>
            </w:pPr>
            <w:r>
              <w:t>В</w:t>
            </w:r>
            <w:r w:rsidRPr="00FB4781">
              <w:t>ыход переноса слов</w:t>
            </w:r>
          </w:p>
        </w:tc>
      </w:tr>
      <w:tr w:rsidR="00993733" w:rsidRPr="00FB4781" w14:paraId="52B5E9F5" w14:textId="77777777" w:rsidTr="00CB2D4B">
        <w:trPr>
          <w:trHeight w:val="282"/>
        </w:trPr>
        <w:tc>
          <w:tcPr>
            <w:tcW w:w="1647" w:type="dxa"/>
            <w:vAlign w:val="center"/>
          </w:tcPr>
          <w:p w14:paraId="2A2E5E2D" w14:textId="77777777" w:rsidR="00993733" w:rsidRPr="00FB4781" w:rsidRDefault="00993733" w:rsidP="00154DCB">
            <w:pPr>
              <w:spacing w:line="276" w:lineRule="auto"/>
              <w:jc w:val="center"/>
              <w:rPr>
                <w:i/>
                <w:sz w:val="24"/>
                <w:szCs w:val="24"/>
              </w:rPr>
            </w:pPr>
            <w:r w:rsidRPr="00FB4781">
              <w:rPr>
                <w:i/>
                <w:sz w:val="24"/>
                <w:szCs w:val="24"/>
              </w:rPr>
              <w:t>DON</w:t>
            </w:r>
          </w:p>
        </w:tc>
        <w:tc>
          <w:tcPr>
            <w:tcW w:w="8040" w:type="dxa"/>
            <w:vAlign w:val="center"/>
          </w:tcPr>
          <w:p w14:paraId="4FDFAB27" w14:textId="77777777" w:rsidR="00993733" w:rsidRPr="00FB4781" w:rsidRDefault="00993733" w:rsidP="00154DCB">
            <w:pPr>
              <w:pStyle w:val="-"/>
              <w:spacing w:line="276" w:lineRule="auto"/>
              <w:ind w:firstLine="0"/>
              <w:jc w:val="center"/>
            </w:pPr>
            <w:r>
              <w:t>В</w:t>
            </w:r>
            <w:r w:rsidRPr="00FB4781">
              <w:t>ыход индикации конца передачи. Наличие единицы на этом выходе определяет окончание передачи данных в трех режимах управления</w:t>
            </w:r>
          </w:p>
        </w:tc>
      </w:tr>
    </w:tbl>
    <w:p w14:paraId="27DD4056" w14:textId="77777777" w:rsidR="00993733" w:rsidRDefault="00993733" w:rsidP="00993733">
      <w:pPr>
        <w:pStyle w:val="a3"/>
        <w:spacing w:line="276" w:lineRule="auto"/>
      </w:pPr>
    </w:p>
    <w:p w14:paraId="6DF9DF08" w14:textId="77777777" w:rsidR="00993733" w:rsidRPr="00DC40F4" w:rsidRDefault="00993733" w:rsidP="00993733">
      <w:pPr>
        <w:pStyle w:val="a8"/>
        <w:spacing w:after="0" w:line="276" w:lineRule="auto"/>
        <w:ind w:left="0" w:firstLine="709"/>
        <w:rPr>
          <w:sz w:val="28"/>
          <w:szCs w:val="28"/>
        </w:rPr>
      </w:pPr>
      <w:r w:rsidRPr="00DC40F4">
        <w:rPr>
          <w:sz w:val="28"/>
          <w:szCs w:val="28"/>
        </w:rPr>
        <w:t>Адресный генератор ПДП К1804ВУ6 имеет следующую особенность: возможность наращивания для получения адреса любой разрядности, кратной восьми</w:t>
      </w:r>
    </w:p>
    <w:p w14:paraId="25EE342A" w14:textId="77777777" w:rsidR="00993733" w:rsidRDefault="00993733" w:rsidP="00993733">
      <w:pPr>
        <w:spacing w:line="276" w:lineRule="auto"/>
        <w:ind w:firstLine="709"/>
        <w:jc w:val="both"/>
        <w:rPr>
          <w:sz w:val="28"/>
          <w:szCs w:val="28"/>
        </w:rPr>
      </w:pPr>
      <w:r w:rsidRPr="00DC40F4">
        <w:rPr>
          <w:sz w:val="28"/>
          <w:szCs w:val="28"/>
        </w:rPr>
        <w:t>Функционирование системы ПД</w:t>
      </w:r>
      <w:r>
        <w:rPr>
          <w:sz w:val="28"/>
          <w:szCs w:val="28"/>
        </w:rPr>
        <w:t>П осуществляется посредством шести</w:t>
      </w:r>
      <w:r w:rsidRPr="00DC40F4">
        <w:rPr>
          <w:sz w:val="28"/>
          <w:szCs w:val="28"/>
        </w:rPr>
        <w:t xml:space="preserve"> разрядов от УУ. Сигнал </w:t>
      </w:r>
      <w:r w:rsidRPr="00DC40F4">
        <w:rPr>
          <w:i/>
          <w:sz w:val="28"/>
          <w:szCs w:val="28"/>
          <w:lang w:val="en-US"/>
        </w:rPr>
        <w:t>DON</w:t>
      </w:r>
      <w:r w:rsidRPr="00DC40F4">
        <w:rPr>
          <w:sz w:val="28"/>
          <w:szCs w:val="28"/>
        </w:rPr>
        <w:t xml:space="preserve"> идет на мультиплексор признаков в УУ, как признак ок</w:t>
      </w:r>
      <w:r>
        <w:rPr>
          <w:sz w:val="28"/>
          <w:szCs w:val="28"/>
        </w:rPr>
        <w:t xml:space="preserve">ончания работы системы ПДП. </w:t>
      </w:r>
    </w:p>
    <w:p w14:paraId="3E53E548" w14:textId="6F093743" w:rsidR="00993733" w:rsidRDefault="00993733" w:rsidP="00993733">
      <w:pPr>
        <w:spacing w:line="276" w:lineRule="auto"/>
        <w:ind w:firstLine="709"/>
        <w:jc w:val="both"/>
        <w:rPr>
          <w:sz w:val="28"/>
          <w:szCs w:val="28"/>
        </w:rPr>
      </w:pPr>
      <w:r>
        <w:rPr>
          <w:sz w:val="28"/>
          <w:szCs w:val="28"/>
        </w:rPr>
        <w:t>Так как</w:t>
      </w:r>
      <w:r w:rsidRPr="00DC40F4">
        <w:rPr>
          <w:sz w:val="28"/>
          <w:szCs w:val="28"/>
        </w:rPr>
        <w:t xml:space="preserve"> разрядность адреса ОЗУ разрабатываемого спецкомп</w:t>
      </w:r>
      <w:r>
        <w:rPr>
          <w:sz w:val="28"/>
          <w:szCs w:val="28"/>
        </w:rPr>
        <w:t>ьютера составляет двадцать бит</w:t>
      </w:r>
      <w:r w:rsidRPr="00DC40F4">
        <w:rPr>
          <w:sz w:val="28"/>
          <w:szCs w:val="28"/>
        </w:rPr>
        <w:t>, то при создании системы ПДП необходимо использовать три микросхемы 1804ВУ6.</w:t>
      </w:r>
    </w:p>
    <w:p w14:paraId="4F9A0158" w14:textId="016F7346" w:rsidR="00855C4B" w:rsidRPr="00855C4B" w:rsidRDefault="00855C4B" w:rsidP="00855C4B">
      <w:pPr>
        <w:ind w:firstLine="709"/>
        <w:jc w:val="both"/>
        <w:rPr>
          <w:sz w:val="28"/>
        </w:rPr>
      </w:pPr>
      <w:r w:rsidRPr="00855C4B">
        <w:rPr>
          <w:sz w:val="28"/>
        </w:rPr>
        <w:t>Следует отметить, что реализация механизма прямого доступа к памяти представляет собой классический пример оптимизации вычислительных процессов за счет аппаратного распараллеливания операций. Данный подход, восходящий к архитектурным принципам ранних мейнфреймов, демонстрирует устойчивую эффективность и в современных специализированных вычислительных системах.</w:t>
      </w:r>
    </w:p>
    <w:p w14:paraId="338FD393" w14:textId="204CCAAD" w:rsidR="00993733" w:rsidRPr="009D060A" w:rsidRDefault="00855C4B" w:rsidP="00855C4B">
      <w:pPr>
        <w:pStyle w:val="a3"/>
        <w:outlineLvl w:val="0"/>
        <w:rPr>
          <w:b/>
        </w:rPr>
      </w:pPr>
      <w:r w:rsidRPr="00855C4B">
        <w:t>Таким образом, организация подсистемы ПДП в рассматриваемой архитектуре требует строгого согласования временных диаграмм работы контроллера с циклами обращения к ОЗУ. Особое внимание при проектировании следует уделить синхронизации сигналов готовности периферийных устройств и схемы арбитража шины, что позволит минимизировать простои при передаче данных. Критически важным аспектом является обеспечение стабильности сигналов на шине адреса в течение всего цикла обращения к памяти, особенно при работе на повышенных тактовых частотах. Для гарантированной надежности передачи рекомендуется введение дополнительных циклов ожидания при обнаружении конфликтов доступа к шине со стороны других модулей системы.</w:t>
      </w:r>
      <w:r>
        <w:t xml:space="preserve"> </w:t>
      </w:r>
      <w:r w:rsidR="00B9333C">
        <w:br w:type="page"/>
      </w:r>
      <w:bookmarkStart w:id="29" w:name="_Toc293032621"/>
      <w:bookmarkStart w:id="30" w:name="_Toc165989841"/>
      <w:bookmarkStart w:id="31" w:name="_Toc166054044"/>
      <w:r>
        <w:lastRenderedPageBreak/>
        <w:t xml:space="preserve">          </w:t>
      </w:r>
      <w:r w:rsidR="00993733" w:rsidRPr="009D060A">
        <w:rPr>
          <w:b/>
        </w:rPr>
        <w:t>4</w:t>
      </w:r>
      <w:r w:rsidR="00993733">
        <w:rPr>
          <w:b/>
        </w:rPr>
        <w:t>.</w:t>
      </w:r>
      <w:r w:rsidR="00993733" w:rsidRPr="009D060A">
        <w:rPr>
          <w:b/>
        </w:rPr>
        <w:t xml:space="preserve"> РАЗРАБОТКА МИКРОПРОГРАММНОГО ОБЕСПЕЧЕНИЯ</w:t>
      </w:r>
      <w:bookmarkEnd w:id="29"/>
      <w:bookmarkEnd w:id="30"/>
      <w:bookmarkEnd w:id="31"/>
    </w:p>
    <w:p w14:paraId="2FB46EC4" w14:textId="77777777" w:rsidR="00993733" w:rsidRPr="005E6C57" w:rsidRDefault="00993733" w:rsidP="00993733">
      <w:pPr>
        <w:pStyle w:val="a3"/>
        <w:rPr>
          <w:b/>
        </w:rPr>
      </w:pPr>
    </w:p>
    <w:p w14:paraId="380A302B" w14:textId="77777777" w:rsidR="00993733" w:rsidRPr="009D060A" w:rsidRDefault="00993733" w:rsidP="00993733">
      <w:pPr>
        <w:pStyle w:val="a3"/>
        <w:ind w:left="1276" w:hanging="567"/>
        <w:outlineLvl w:val="1"/>
        <w:rPr>
          <w:b/>
        </w:rPr>
      </w:pPr>
      <w:bookmarkStart w:id="32" w:name="_Toc293032622"/>
      <w:bookmarkStart w:id="33" w:name="_Toc165989842"/>
      <w:bookmarkStart w:id="34" w:name="_Toc166054045"/>
      <w:r w:rsidRPr="009D060A">
        <w:rPr>
          <w:b/>
        </w:rPr>
        <w:t>4.1</w:t>
      </w:r>
      <w:r>
        <w:rPr>
          <w:b/>
        </w:rPr>
        <w:t>.</w:t>
      </w:r>
      <w:r w:rsidRPr="009D060A">
        <w:rPr>
          <w:b/>
        </w:rPr>
        <w:t xml:space="preserve"> Формат микрокоманды. Микропрограммная интерпретация команд языка компьютера</w:t>
      </w:r>
      <w:bookmarkEnd w:id="32"/>
      <w:bookmarkEnd w:id="33"/>
      <w:bookmarkEnd w:id="34"/>
    </w:p>
    <w:p w14:paraId="79E6A8BA" w14:textId="77777777" w:rsidR="00993733" w:rsidRDefault="00993733" w:rsidP="00993733">
      <w:pPr>
        <w:pStyle w:val="a3"/>
      </w:pPr>
    </w:p>
    <w:p w14:paraId="20E3CFDF" w14:textId="77777777" w:rsidR="00993733" w:rsidRDefault="00993733" w:rsidP="00993733">
      <w:pPr>
        <w:pStyle w:val="a3"/>
      </w:pPr>
      <w:r w:rsidRPr="00CF3CF2">
        <w:t>В разрабатываемом спецкомпьютере используются макрокоманды и микрокоманды. Макрокоманды вводятся пользователем и определяют программу. Каждой макрокоманде в данном спецкомпьютере ставится в соответствие микропрограмма, состоящая из микрокоманд. Все микропрограммы находятся в микропрограммной памяти (ПЗУ) и вводятся разработчиком. Микропрограммы могут быть изменены за счет возможности перепрошивки микропрограммной памяти. Это обуславливает гибкость разрабатываемого спецкомпьютера. Каждая макрокоманда состоит из код</w:t>
      </w:r>
      <w:r>
        <w:t>а</w:t>
      </w:r>
      <w:r w:rsidRPr="00CF3CF2">
        <w:t xml:space="preserve"> операции (КОП) и </w:t>
      </w:r>
      <w:r>
        <w:t>полей операндов.</w:t>
      </w:r>
      <w:r w:rsidRPr="00CF3CF2">
        <w:t xml:space="preserve"> КОП предназначен для кодирования макрокоманд. КОП поступает в ПНА в качестве адреса ПЗУ, в котором по данному адресу расположен адрес начала микропрограммы, соответствующей данной макрокоманде. Данная микропрограмма обуславливает выполнение требуемой макрокоманды.</w:t>
      </w:r>
    </w:p>
    <w:p w14:paraId="5EAA71DB" w14:textId="77777777" w:rsidR="00993733" w:rsidRDefault="00993733" w:rsidP="00993733">
      <w:pPr>
        <w:pStyle w:val="a3"/>
      </w:pPr>
      <w:r>
        <w:t>Разработка формата микрокоманды представлена в таблицах 4.1 – 4.4.</w:t>
      </w:r>
    </w:p>
    <w:p w14:paraId="4BDEC236" w14:textId="77777777" w:rsidR="00993733" w:rsidRDefault="00993733" w:rsidP="00993733">
      <w:pPr>
        <w:pStyle w:val="a3"/>
      </w:pPr>
    </w:p>
    <w:p w14:paraId="3BCD81C9" w14:textId="77777777" w:rsidR="00993733" w:rsidRPr="00AE6E39" w:rsidRDefault="00993733" w:rsidP="00993733">
      <w:pPr>
        <w:pStyle w:val="a3"/>
        <w:ind w:firstLine="0"/>
      </w:pPr>
      <w:r w:rsidRPr="00AE6E39">
        <w:t xml:space="preserve">Таблица 4.1 – Управление ОЗУ </w:t>
      </w:r>
    </w:p>
    <w:tbl>
      <w:tblPr>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93733" w14:paraId="719FD02D" w14:textId="77777777" w:rsidTr="00154DCB">
        <w:trPr>
          <w:trHeight w:val="489"/>
        </w:trPr>
        <w:tc>
          <w:tcPr>
            <w:tcW w:w="988" w:type="dxa"/>
            <w:vAlign w:val="center"/>
          </w:tcPr>
          <w:p w14:paraId="55F8D2A3" w14:textId="77777777" w:rsidR="00993733" w:rsidRPr="006E1598" w:rsidRDefault="00993733" w:rsidP="00154DCB">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45B59028" w14:textId="77777777" w:rsidR="00993733" w:rsidRPr="006E1598" w:rsidRDefault="00993733" w:rsidP="00154DCB">
            <w:pPr>
              <w:pStyle w:val="a3"/>
              <w:ind w:firstLine="0"/>
              <w:jc w:val="center"/>
              <w:rPr>
                <w:sz w:val="24"/>
                <w:szCs w:val="24"/>
              </w:rPr>
            </w:pPr>
            <w:r w:rsidRPr="006E1598">
              <w:rPr>
                <w:sz w:val="24"/>
                <w:szCs w:val="24"/>
              </w:rPr>
              <w:t>Название</w:t>
            </w:r>
          </w:p>
        </w:tc>
        <w:tc>
          <w:tcPr>
            <w:tcW w:w="6794" w:type="dxa"/>
            <w:vAlign w:val="center"/>
          </w:tcPr>
          <w:p w14:paraId="6168194F" w14:textId="77777777" w:rsidR="00993733" w:rsidRPr="006E1598" w:rsidRDefault="00993733" w:rsidP="00154DCB">
            <w:pPr>
              <w:pStyle w:val="a3"/>
              <w:ind w:firstLine="0"/>
              <w:jc w:val="center"/>
              <w:rPr>
                <w:sz w:val="24"/>
                <w:szCs w:val="24"/>
              </w:rPr>
            </w:pPr>
            <w:r w:rsidRPr="006E1598">
              <w:rPr>
                <w:sz w:val="24"/>
                <w:szCs w:val="24"/>
              </w:rPr>
              <w:t>Назначение</w:t>
            </w:r>
          </w:p>
        </w:tc>
      </w:tr>
      <w:tr w:rsidR="00993733" w14:paraId="3FB690C2" w14:textId="77777777" w:rsidTr="00154DCB">
        <w:tc>
          <w:tcPr>
            <w:tcW w:w="988" w:type="dxa"/>
            <w:vAlign w:val="center"/>
          </w:tcPr>
          <w:p w14:paraId="1B023E71" w14:textId="77777777" w:rsidR="00993733" w:rsidRPr="006E1598" w:rsidRDefault="00993733" w:rsidP="00154DCB">
            <w:pPr>
              <w:pStyle w:val="a3"/>
              <w:ind w:firstLine="0"/>
              <w:jc w:val="center"/>
              <w:rPr>
                <w:sz w:val="24"/>
                <w:szCs w:val="24"/>
              </w:rPr>
            </w:pPr>
            <w:r w:rsidRPr="006E1598">
              <w:rPr>
                <w:sz w:val="24"/>
                <w:szCs w:val="24"/>
              </w:rPr>
              <w:t>0</w:t>
            </w:r>
          </w:p>
        </w:tc>
        <w:tc>
          <w:tcPr>
            <w:tcW w:w="1984" w:type="dxa"/>
            <w:vAlign w:val="center"/>
          </w:tcPr>
          <w:p w14:paraId="402244B3"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CAS</m:t>
                    </m:r>
                  </m:sub>
                </m:sSub>
              </m:oMath>
            </m:oMathPara>
          </w:p>
        </w:tc>
        <w:tc>
          <w:tcPr>
            <w:tcW w:w="6794" w:type="dxa"/>
            <w:vAlign w:val="center"/>
          </w:tcPr>
          <w:p w14:paraId="7DB26416" w14:textId="77777777" w:rsidR="00993733" w:rsidRPr="006E1598" w:rsidRDefault="00993733" w:rsidP="00154DCB">
            <w:pPr>
              <w:pStyle w:val="a3"/>
              <w:ind w:firstLine="0"/>
              <w:jc w:val="center"/>
              <w:rPr>
                <w:sz w:val="24"/>
                <w:szCs w:val="24"/>
              </w:rPr>
            </w:pPr>
            <w:r w:rsidRPr="006E1598">
              <w:rPr>
                <w:sz w:val="24"/>
                <w:szCs w:val="24"/>
              </w:rPr>
              <w:t>Вход стробирования адреса столбца ОЗУ</w:t>
            </w:r>
          </w:p>
        </w:tc>
      </w:tr>
      <w:tr w:rsidR="00993733" w14:paraId="1C0037C9" w14:textId="77777777" w:rsidTr="00154DCB">
        <w:tc>
          <w:tcPr>
            <w:tcW w:w="988" w:type="dxa"/>
            <w:vAlign w:val="center"/>
          </w:tcPr>
          <w:p w14:paraId="59DC4A8D" w14:textId="77777777" w:rsidR="00993733" w:rsidRPr="006E1598" w:rsidRDefault="00993733" w:rsidP="00154DCB">
            <w:pPr>
              <w:pStyle w:val="a3"/>
              <w:ind w:firstLine="0"/>
              <w:jc w:val="center"/>
              <w:rPr>
                <w:sz w:val="24"/>
                <w:szCs w:val="24"/>
                <w:lang w:val="en-US"/>
              </w:rPr>
            </w:pPr>
            <w:r w:rsidRPr="006E1598">
              <w:rPr>
                <w:sz w:val="24"/>
                <w:szCs w:val="24"/>
                <w:lang w:val="en-US"/>
              </w:rPr>
              <w:t>1</w:t>
            </w:r>
          </w:p>
        </w:tc>
        <w:tc>
          <w:tcPr>
            <w:tcW w:w="1984" w:type="dxa"/>
            <w:vAlign w:val="center"/>
          </w:tcPr>
          <w:p w14:paraId="7324E886"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RAS</m:t>
                    </m:r>
                  </m:sub>
                </m:sSub>
              </m:oMath>
            </m:oMathPara>
          </w:p>
        </w:tc>
        <w:tc>
          <w:tcPr>
            <w:tcW w:w="6794" w:type="dxa"/>
            <w:vAlign w:val="center"/>
          </w:tcPr>
          <w:p w14:paraId="69F94CB2" w14:textId="77777777" w:rsidR="00993733" w:rsidRPr="006E1598" w:rsidRDefault="00993733" w:rsidP="00154DCB">
            <w:pPr>
              <w:pStyle w:val="a3"/>
              <w:ind w:firstLine="0"/>
              <w:jc w:val="center"/>
              <w:rPr>
                <w:sz w:val="24"/>
                <w:szCs w:val="24"/>
              </w:rPr>
            </w:pPr>
            <w:r w:rsidRPr="006E1598">
              <w:rPr>
                <w:sz w:val="24"/>
                <w:szCs w:val="24"/>
              </w:rPr>
              <w:t>Вход стробирования адреса строки ОЗУ</w:t>
            </w:r>
          </w:p>
        </w:tc>
      </w:tr>
      <w:tr w:rsidR="00993733" w14:paraId="0D614DD0" w14:textId="77777777" w:rsidTr="00154DCB">
        <w:tc>
          <w:tcPr>
            <w:tcW w:w="988" w:type="dxa"/>
            <w:vAlign w:val="center"/>
          </w:tcPr>
          <w:p w14:paraId="4F68DBCE" w14:textId="77777777" w:rsidR="00993733" w:rsidRPr="006E1598" w:rsidRDefault="00993733" w:rsidP="00154DCB">
            <w:pPr>
              <w:pStyle w:val="a3"/>
              <w:ind w:firstLine="0"/>
              <w:jc w:val="center"/>
              <w:rPr>
                <w:sz w:val="24"/>
                <w:szCs w:val="24"/>
                <w:lang w:val="en-US"/>
              </w:rPr>
            </w:pPr>
            <w:r w:rsidRPr="006E1598">
              <w:rPr>
                <w:sz w:val="24"/>
                <w:szCs w:val="24"/>
                <w:lang w:val="en-US"/>
              </w:rPr>
              <w:t>2</w:t>
            </w:r>
          </w:p>
        </w:tc>
        <w:tc>
          <w:tcPr>
            <w:tcW w:w="1984" w:type="dxa"/>
            <w:vAlign w:val="center"/>
          </w:tcPr>
          <w:p w14:paraId="04C55A1C" w14:textId="77777777" w:rsidR="00993733" w:rsidRPr="006E1598" w:rsidRDefault="00993733" w:rsidP="00154DCB">
            <w:pPr>
              <w:pStyle w:val="a3"/>
              <w:ind w:firstLine="0"/>
              <w:jc w:val="center"/>
              <w:rPr>
                <w:i/>
                <w:sz w:val="24"/>
                <w:szCs w:val="24"/>
                <w:lang w:val="en-US"/>
              </w:rPr>
            </w:pPr>
            <w:proofErr w:type="spellStart"/>
            <w:r w:rsidRPr="006E1598">
              <w:rPr>
                <w:i/>
                <w:sz w:val="24"/>
                <w:szCs w:val="24"/>
                <w:lang w:val="en-US"/>
              </w:rPr>
              <w:t>sA</w:t>
            </w:r>
            <w:proofErr w:type="spellEnd"/>
          </w:p>
        </w:tc>
        <w:tc>
          <w:tcPr>
            <w:tcW w:w="6794" w:type="dxa"/>
            <w:vAlign w:val="center"/>
          </w:tcPr>
          <w:p w14:paraId="221EA9B5" w14:textId="77777777" w:rsidR="00993733" w:rsidRPr="006E1598" w:rsidRDefault="00993733" w:rsidP="00154DCB">
            <w:pPr>
              <w:pStyle w:val="a3"/>
              <w:ind w:firstLine="0"/>
              <w:jc w:val="center"/>
              <w:rPr>
                <w:sz w:val="24"/>
                <w:szCs w:val="24"/>
              </w:rPr>
            </w:pPr>
            <w:r w:rsidRPr="006E1598">
              <w:rPr>
                <w:sz w:val="24"/>
                <w:szCs w:val="24"/>
              </w:rPr>
              <w:t>Выбор адреса строки/столбца в ОЗУ</w:t>
            </w:r>
          </w:p>
        </w:tc>
      </w:tr>
      <w:tr w:rsidR="00993733" w14:paraId="4C253E23" w14:textId="77777777" w:rsidTr="00154DCB">
        <w:tc>
          <w:tcPr>
            <w:tcW w:w="988" w:type="dxa"/>
            <w:vAlign w:val="center"/>
          </w:tcPr>
          <w:p w14:paraId="68F2DBDB" w14:textId="77777777" w:rsidR="00993733" w:rsidRPr="006E1598" w:rsidRDefault="00993733" w:rsidP="00154DCB">
            <w:pPr>
              <w:pStyle w:val="a3"/>
              <w:ind w:firstLine="0"/>
              <w:jc w:val="center"/>
              <w:rPr>
                <w:sz w:val="24"/>
                <w:szCs w:val="24"/>
              </w:rPr>
            </w:pPr>
            <w:r w:rsidRPr="006E1598">
              <w:rPr>
                <w:sz w:val="24"/>
                <w:szCs w:val="24"/>
              </w:rPr>
              <w:t>3</w:t>
            </w:r>
          </w:p>
        </w:tc>
        <w:tc>
          <w:tcPr>
            <w:tcW w:w="1984" w:type="dxa"/>
            <w:vAlign w:val="center"/>
          </w:tcPr>
          <w:p w14:paraId="47E962B5" w14:textId="77777777" w:rsidR="00993733" w:rsidRPr="006E1598" w:rsidRDefault="00993733" w:rsidP="00154DCB">
            <w:pPr>
              <w:pStyle w:val="a3"/>
              <w:ind w:firstLine="0"/>
              <w:jc w:val="center"/>
              <w:rPr>
                <w:i/>
                <w:sz w:val="24"/>
                <w:szCs w:val="24"/>
                <w:lang w:val="en-US"/>
              </w:rPr>
            </w:pPr>
            <m:oMathPara>
              <m:oMath>
                <m:r>
                  <w:rPr>
                    <w:rFonts w:ascii="Cambria Math" w:hAnsi="Cambria Math"/>
                    <w:sz w:val="24"/>
                    <w:szCs w:val="24"/>
                    <w:lang w:val="en-US"/>
                  </w:rPr>
                  <m:t>A \ R</m:t>
                </m:r>
              </m:oMath>
            </m:oMathPara>
          </w:p>
        </w:tc>
        <w:tc>
          <w:tcPr>
            <w:tcW w:w="6794" w:type="dxa"/>
            <w:vAlign w:val="center"/>
          </w:tcPr>
          <w:p w14:paraId="5F7CA726" w14:textId="77777777" w:rsidR="00993733" w:rsidRPr="006E1598" w:rsidRDefault="00993733" w:rsidP="00154DCB">
            <w:pPr>
              <w:pStyle w:val="a3"/>
              <w:ind w:firstLine="0"/>
              <w:jc w:val="center"/>
              <w:rPr>
                <w:sz w:val="24"/>
                <w:szCs w:val="24"/>
              </w:rPr>
            </w:pPr>
            <w:r w:rsidRPr="006E1598">
              <w:rPr>
                <w:sz w:val="24"/>
                <w:szCs w:val="24"/>
              </w:rPr>
              <w:t>Выбор режимов регенерации или обращения к ОЗУ</w:t>
            </w:r>
          </w:p>
        </w:tc>
      </w:tr>
      <w:tr w:rsidR="00993733" w14:paraId="79A66F4D" w14:textId="77777777" w:rsidTr="00154DCB">
        <w:tc>
          <w:tcPr>
            <w:tcW w:w="988" w:type="dxa"/>
            <w:vAlign w:val="center"/>
          </w:tcPr>
          <w:p w14:paraId="4BCD9CAE" w14:textId="77777777" w:rsidR="00993733" w:rsidRPr="006E1598" w:rsidRDefault="00993733" w:rsidP="00154DCB">
            <w:pPr>
              <w:pStyle w:val="a3"/>
              <w:ind w:firstLine="0"/>
              <w:jc w:val="center"/>
              <w:rPr>
                <w:sz w:val="24"/>
                <w:szCs w:val="24"/>
              </w:rPr>
            </w:pPr>
            <w:r w:rsidRPr="006E1598">
              <w:rPr>
                <w:sz w:val="24"/>
                <w:szCs w:val="24"/>
              </w:rPr>
              <w:t>4</w:t>
            </w:r>
          </w:p>
        </w:tc>
        <w:tc>
          <w:tcPr>
            <w:tcW w:w="1984" w:type="dxa"/>
            <w:vAlign w:val="center"/>
          </w:tcPr>
          <w:p w14:paraId="2A00A27E" w14:textId="77777777" w:rsidR="00993733" w:rsidRPr="006E1598" w:rsidRDefault="002C76AF" w:rsidP="00154DCB">
            <w:pPr>
              <w:pStyle w:val="a3"/>
              <w:ind w:firstLine="0"/>
              <w:jc w:val="center"/>
              <w:rPr>
                <w:i/>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W</m:t>
                    </m:r>
                  </m:e>
                </m:acc>
                <m:r>
                  <w:rPr>
                    <w:rFonts w:ascii="Cambria Math" w:hAnsi="Cambria Math"/>
                    <w:sz w:val="24"/>
                    <w:szCs w:val="24"/>
                    <w:lang w:val="en-US"/>
                  </w:rPr>
                  <m:t xml:space="preserve"> \ R</m:t>
                </m:r>
              </m:oMath>
            </m:oMathPara>
          </w:p>
        </w:tc>
        <w:tc>
          <w:tcPr>
            <w:tcW w:w="6794" w:type="dxa"/>
            <w:vAlign w:val="center"/>
          </w:tcPr>
          <w:p w14:paraId="75668919" w14:textId="77777777" w:rsidR="00993733" w:rsidRPr="006E1598" w:rsidRDefault="00993733" w:rsidP="00154DCB">
            <w:pPr>
              <w:pStyle w:val="a3"/>
              <w:ind w:firstLine="0"/>
              <w:jc w:val="center"/>
              <w:rPr>
                <w:sz w:val="24"/>
                <w:szCs w:val="24"/>
              </w:rPr>
            </w:pPr>
            <w:proofErr w:type="spellStart"/>
            <w:r w:rsidRPr="006E1598">
              <w:rPr>
                <w:sz w:val="24"/>
                <w:szCs w:val="24"/>
                <w:lang w:val="en-US"/>
              </w:rPr>
              <w:t>Запись</w:t>
            </w:r>
            <w:proofErr w:type="spellEnd"/>
            <w:r w:rsidRPr="006E1598">
              <w:rPr>
                <w:sz w:val="24"/>
                <w:szCs w:val="24"/>
                <w:lang w:val="en-US"/>
              </w:rPr>
              <w:t>/</w:t>
            </w:r>
            <w:proofErr w:type="spellStart"/>
            <w:r w:rsidRPr="006E1598">
              <w:rPr>
                <w:sz w:val="24"/>
                <w:szCs w:val="24"/>
                <w:lang w:val="en-US"/>
              </w:rPr>
              <w:t>чтение</w:t>
            </w:r>
            <w:proofErr w:type="spellEnd"/>
            <w:r w:rsidRPr="006E1598">
              <w:rPr>
                <w:sz w:val="24"/>
                <w:szCs w:val="24"/>
                <w:lang w:val="en-US"/>
              </w:rPr>
              <w:t xml:space="preserve"> </w:t>
            </w:r>
            <w:proofErr w:type="spellStart"/>
            <w:r w:rsidRPr="006E1598">
              <w:rPr>
                <w:sz w:val="24"/>
                <w:szCs w:val="24"/>
                <w:lang w:val="en-US"/>
              </w:rPr>
              <w:t>из</w:t>
            </w:r>
            <w:proofErr w:type="spellEnd"/>
            <w:r w:rsidRPr="006E1598">
              <w:rPr>
                <w:sz w:val="24"/>
                <w:szCs w:val="24"/>
                <w:lang w:val="en-US"/>
              </w:rPr>
              <w:t xml:space="preserve"> ОЗУ</w:t>
            </w:r>
          </w:p>
        </w:tc>
      </w:tr>
      <w:tr w:rsidR="00993733" w14:paraId="27C6E389" w14:textId="77777777" w:rsidTr="00154DCB">
        <w:tc>
          <w:tcPr>
            <w:tcW w:w="988" w:type="dxa"/>
            <w:vAlign w:val="center"/>
          </w:tcPr>
          <w:p w14:paraId="0108DA7B" w14:textId="77777777" w:rsidR="00993733" w:rsidRPr="006E1598" w:rsidRDefault="00993733" w:rsidP="00154DCB">
            <w:pPr>
              <w:pStyle w:val="a3"/>
              <w:ind w:firstLine="0"/>
              <w:jc w:val="center"/>
              <w:rPr>
                <w:sz w:val="24"/>
                <w:szCs w:val="24"/>
              </w:rPr>
            </w:pPr>
            <w:r w:rsidRPr="006E1598">
              <w:rPr>
                <w:sz w:val="24"/>
                <w:szCs w:val="24"/>
              </w:rPr>
              <w:t>5</w:t>
            </w:r>
          </w:p>
        </w:tc>
        <w:tc>
          <w:tcPr>
            <w:tcW w:w="1984" w:type="dxa"/>
            <w:vAlign w:val="center"/>
          </w:tcPr>
          <w:p w14:paraId="4BB25DC0" w14:textId="77777777" w:rsidR="00993733" w:rsidRPr="006E1598" w:rsidRDefault="00993733" w:rsidP="00154DCB">
            <w:pPr>
              <w:pStyle w:val="a3"/>
              <w:ind w:firstLine="0"/>
              <w:jc w:val="center"/>
              <w:rPr>
                <w:i/>
                <w:sz w:val="24"/>
                <w:szCs w:val="24"/>
                <w:lang w:val="en-US"/>
              </w:rPr>
            </w:pPr>
            <w:proofErr w:type="spellStart"/>
            <w:r w:rsidRPr="006E1598">
              <w:rPr>
                <w:i/>
                <w:sz w:val="24"/>
                <w:szCs w:val="24"/>
                <w:lang w:val="en-US"/>
              </w:rPr>
              <w:t>Sw</w:t>
            </w:r>
            <w:proofErr w:type="spellEnd"/>
          </w:p>
        </w:tc>
        <w:tc>
          <w:tcPr>
            <w:tcW w:w="6794" w:type="dxa"/>
            <w:vAlign w:val="center"/>
          </w:tcPr>
          <w:p w14:paraId="14C36A04" w14:textId="77777777" w:rsidR="00993733" w:rsidRPr="006E1598" w:rsidRDefault="00993733" w:rsidP="00154DCB">
            <w:pPr>
              <w:pStyle w:val="a3"/>
              <w:ind w:firstLine="0"/>
              <w:jc w:val="center"/>
              <w:rPr>
                <w:sz w:val="24"/>
                <w:szCs w:val="24"/>
              </w:rPr>
            </w:pPr>
            <w:r w:rsidRPr="006E1598">
              <w:rPr>
                <w:sz w:val="24"/>
                <w:szCs w:val="24"/>
                <w:lang w:val="en-US"/>
              </w:rPr>
              <w:t>Активация ПЗУ</w:t>
            </w:r>
          </w:p>
        </w:tc>
      </w:tr>
    </w:tbl>
    <w:p w14:paraId="1413CE92" w14:textId="77777777" w:rsidR="00993733" w:rsidRDefault="00993733" w:rsidP="00993733">
      <w:pPr>
        <w:pStyle w:val="a3"/>
        <w:jc w:val="right"/>
        <w:rPr>
          <w:szCs w:val="24"/>
        </w:rPr>
      </w:pPr>
    </w:p>
    <w:p w14:paraId="56E87BAC" w14:textId="77777777" w:rsidR="00993733" w:rsidRPr="00AE6E39" w:rsidRDefault="00993733" w:rsidP="00993733">
      <w:pPr>
        <w:pStyle w:val="a3"/>
        <w:ind w:firstLine="0"/>
        <w:rPr>
          <w:szCs w:val="24"/>
        </w:rPr>
      </w:pPr>
      <w:r w:rsidRPr="00AE6E39">
        <w:rPr>
          <w:szCs w:val="24"/>
        </w:rPr>
        <w:t>Таблица 4.2</w:t>
      </w:r>
      <w:r>
        <w:rPr>
          <w:szCs w:val="24"/>
        </w:rPr>
        <w:t xml:space="preserve"> </w:t>
      </w:r>
      <w:r w:rsidRPr="00AE6E39">
        <w:t>– Управление блоком обработки данных</w:t>
      </w:r>
    </w:p>
    <w:tbl>
      <w:tblPr>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93733" w:rsidRPr="006E1598" w14:paraId="774F07F6" w14:textId="77777777" w:rsidTr="00154DCB">
        <w:tc>
          <w:tcPr>
            <w:tcW w:w="988" w:type="dxa"/>
            <w:vAlign w:val="center"/>
          </w:tcPr>
          <w:p w14:paraId="2FDD5E03" w14:textId="77777777" w:rsidR="00993733" w:rsidRPr="006E1598" w:rsidRDefault="00993733" w:rsidP="00154DCB">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5A6C5B7A" w14:textId="77777777" w:rsidR="00993733" w:rsidRPr="006E1598" w:rsidRDefault="00993733" w:rsidP="00154DCB">
            <w:pPr>
              <w:pStyle w:val="a3"/>
              <w:ind w:firstLine="0"/>
              <w:jc w:val="center"/>
              <w:rPr>
                <w:sz w:val="24"/>
                <w:szCs w:val="24"/>
              </w:rPr>
            </w:pPr>
            <w:r w:rsidRPr="006E1598">
              <w:rPr>
                <w:sz w:val="24"/>
                <w:szCs w:val="24"/>
              </w:rPr>
              <w:t>Название</w:t>
            </w:r>
          </w:p>
        </w:tc>
        <w:tc>
          <w:tcPr>
            <w:tcW w:w="6794" w:type="dxa"/>
            <w:vAlign w:val="center"/>
          </w:tcPr>
          <w:p w14:paraId="09FE2E9E" w14:textId="77777777" w:rsidR="00993733" w:rsidRPr="006E1598" w:rsidRDefault="00993733" w:rsidP="00154DCB">
            <w:pPr>
              <w:pStyle w:val="a3"/>
              <w:ind w:firstLine="0"/>
              <w:jc w:val="center"/>
              <w:rPr>
                <w:sz w:val="24"/>
                <w:szCs w:val="24"/>
              </w:rPr>
            </w:pPr>
            <w:r w:rsidRPr="006E1598">
              <w:rPr>
                <w:sz w:val="24"/>
                <w:szCs w:val="24"/>
              </w:rPr>
              <w:t>Назначение</w:t>
            </w:r>
          </w:p>
        </w:tc>
      </w:tr>
      <w:tr w:rsidR="00993733" w:rsidRPr="006E1598" w14:paraId="6D591B08" w14:textId="77777777" w:rsidTr="00154DCB">
        <w:tc>
          <w:tcPr>
            <w:tcW w:w="988" w:type="dxa"/>
            <w:vAlign w:val="center"/>
          </w:tcPr>
          <w:p w14:paraId="2DF15AC9" w14:textId="77777777" w:rsidR="00993733" w:rsidRPr="006E1598" w:rsidRDefault="00993733" w:rsidP="00154DCB">
            <w:pPr>
              <w:pStyle w:val="a3"/>
              <w:ind w:firstLine="0"/>
              <w:jc w:val="center"/>
              <w:rPr>
                <w:sz w:val="24"/>
                <w:szCs w:val="24"/>
              </w:rPr>
            </w:pPr>
            <w:r>
              <w:rPr>
                <w:sz w:val="24"/>
                <w:szCs w:val="24"/>
              </w:rPr>
              <w:t>1</w:t>
            </w:r>
          </w:p>
        </w:tc>
        <w:tc>
          <w:tcPr>
            <w:tcW w:w="1984" w:type="dxa"/>
            <w:vAlign w:val="center"/>
          </w:tcPr>
          <w:p w14:paraId="1F349296" w14:textId="77777777" w:rsidR="00993733" w:rsidRPr="006E1598" w:rsidRDefault="00993733" w:rsidP="00154DCB">
            <w:pPr>
              <w:pStyle w:val="a3"/>
              <w:ind w:firstLine="0"/>
              <w:jc w:val="center"/>
              <w:rPr>
                <w:sz w:val="24"/>
                <w:szCs w:val="24"/>
              </w:rPr>
            </w:pPr>
            <w:r>
              <w:rPr>
                <w:sz w:val="24"/>
                <w:szCs w:val="24"/>
              </w:rPr>
              <w:t>2</w:t>
            </w:r>
          </w:p>
        </w:tc>
        <w:tc>
          <w:tcPr>
            <w:tcW w:w="6794" w:type="dxa"/>
            <w:vAlign w:val="center"/>
          </w:tcPr>
          <w:p w14:paraId="3EE8357F" w14:textId="77777777" w:rsidR="00993733" w:rsidRPr="006E1598" w:rsidRDefault="00993733" w:rsidP="00154DCB">
            <w:pPr>
              <w:pStyle w:val="a3"/>
              <w:ind w:firstLine="0"/>
              <w:jc w:val="center"/>
              <w:rPr>
                <w:sz w:val="24"/>
                <w:szCs w:val="24"/>
              </w:rPr>
            </w:pPr>
            <w:r>
              <w:rPr>
                <w:sz w:val="24"/>
                <w:szCs w:val="24"/>
              </w:rPr>
              <w:t>3</w:t>
            </w:r>
          </w:p>
        </w:tc>
      </w:tr>
      <w:tr w:rsidR="00993733" w:rsidRPr="006E1598" w14:paraId="50D345AF" w14:textId="77777777" w:rsidTr="00154DCB">
        <w:tc>
          <w:tcPr>
            <w:tcW w:w="988" w:type="dxa"/>
            <w:vAlign w:val="center"/>
          </w:tcPr>
          <w:p w14:paraId="0E6EF034" w14:textId="77777777" w:rsidR="00993733" w:rsidRPr="006E1598" w:rsidRDefault="00993733" w:rsidP="00154DCB">
            <w:pPr>
              <w:pStyle w:val="a3"/>
              <w:ind w:firstLine="0"/>
              <w:jc w:val="center"/>
              <w:rPr>
                <w:sz w:val="24"/>
                <w:szCs w:val="24"/>
                <w:lang w:val="en-US"/>
              </w:rPr>
            </w:pPr>
            <w:r w:rsidRPr="006E1598">
              <w:rPr>
                <w:sz w:val="24"/>
                <w:szCs w:val="24"/>
                <w:lang w:val="en-US"/>
              </w:rPr>
              <w:t>6-9</w:t>
            </w:r>
          </w:p>
        </w:tc>
        <w:tc>
          <w:tcPr>
            <w:tcW w:w="1984" w:type="dxa"/>
            <w:vAlign w:val="center"/>
          </w:tcPr>
          <w:p w14:paraId="5101BCC0" w14:textId="77777777" w:rsidR="00993733" w:rsidRPr="006E1598" w:rsidRDefault="002C76AF" w:rsidP="00154DCB">
            <w:pPr>
              <w:pStyle w:val="a3"/>
              <w:ind w:firstLine="0"/>
              <w:jc w:val="center"/>
              <w:rPr>
                <w:sz w:val="24"/>
                <w:szCs w:val="24"/>
                <w:lang w:val="en-US"/>
              </w:rPr>
            </w:pPr>
            <m:oMathPara>
              <m:oMath>
                <m:acc>
                  <m:accPr>
                    <m:chr m:val="̅"/>
                    <m:ctrlPr>
                      <w:rPr>
                        <w:rFonts w:ascii="Cambria Math" w:hAnsi="Cambria Math"/>
                        <w:i/>
                        <w:sz w:val="24"/>
                        <w:szCs w:val="24"/>
                        <w:lang w:val="en-US"/>
                      </w:rPr>
                    </m:ctrlPr>
                  </m:accPr>
                  <m:e>
                    <m:r>
                      <w:rPr>
                        <w:rFonts w:ascii="Cambria Math" w:hAnsi="Cambria Math"/>
                        <w:sz w:val="24"/>
                        <w:szCs w:val="24"/>
                        <w:lang w:val="en-US"/>
                      </w:rPr>
                      <m:t>EZ</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EN</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EV</m:t>
                    </m:r>
                  </m:e>
                </m:acc>
                <m:r>
                  <w:rPr>
                    <w:rFonts w:ascii="Cambria Math" w:hAnsi="Cambria Math"/>
                    <w:sz w:val="24"/>
                    <w:szCs w:val="24"/>
                    <w:lang w:val="en-US"/>
                  </w:rPr>
                  <m:t xml:space="preserve">, </m:t>
                </m:r>
                <m:acc>
                  <m:accPr>
                    <m:chr m:val="̅"/>
                    <m:ctrlPr>
                      <w:rPr>
                        <w:rFonts w:ascii="Cambria Math" w:hAnsi="Cambria Math"/>
                        <w:i/>
                        <w:sz w:val="24"/>
                        <w:szCs w:val="24"/>
                        <w:lang w:val="en-US"/>
                      </w:rPr>
                    </m:ctrlPr>
                  </m:accPr>
                  <m:e>
                    <m:r>
                      <w:rPr>
                        <w:rFonts w:ascii="Cambria Math" w:hAnsi="Cambria Math"/>
                        <w:sz w:val="24"/>
                        <w:szCs w:val="24"/>
                        <w:lang w:val="en-US"/>
                      </w:rPr>
                      <m:t>EC</m:t>
                    </m:r>
                  </m:e>
                </m:acc>
                <m:r>
                  <w:rPr>
                    <w:rFonts w:ascii="Cambria Math" w:hAnsi="Cambria Math"/>
                    <w:sz w:val="24"/>
                    <w:szCs w:val="24"/>
                    <w:lang w:val="en-US"/>
                  </w:rPr>
                  <m:t xml:space="preserve"> </m:t>
                </m:r>
              </m:oMath>
            </m:oMathPara>
          </w:p>
        </w:tc>
        <w:tc>
          <w:tcPr>
            <w:tcW w:w="6794" w:type="dxa"/>
            <w:vAlign w:val="center"/>
          </w:tcPr>
          <w:p w14:paraId="4AB304FD" w14:textId="77777777" w:rsidR="00993733" w:rsidRPr="006E1598" w:rsidRDefault="00993733" w:rsidP="00154DCB">
            <w:pPr>
              <w:pStyle w:val="a3"/>
              <w:ind w:firstLine="0"/>
              <w:jc w:val="center"/>
              <w:rPr>
                <w:sz w:val="24"/>
                <w:szCs w:val="24"/>
              </w:rPr>
            </w:pPr>
            <w:r w:rsidRPr="006E1598">
              <w:rPr>
                <w:sz w:val="24"/>
                <w:szCs w:val="24"/>
              </w:rPr>
              <w:t xml:space="preserve">Входы разрешения записи меток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sz w:val="24"/>
                <w:szCs w:val="24"/>
              </w:rPr>
              <w:t xml:space="preserve"> в регистр состояния программ (</w:t>
            </w:r>
            <w:r w:rsidRPr="006E1598">
              <w:rPr>
                <w:sz w:val="24"/>
                <w:szCs w:val="24"/>
                <w:lang w:val="en-US"/>
              </w:rPr>
              <w:t>RGM</w:t>
            </w:r>
            <w:r w:rsidRPr="006E1598">
              <w:rPr>
                <w:sz w:val="24"/>
                <w:szCs w:val="24"/>
              </w:rPr>
              <w:t>) К1804ВР2</w:t>
            </w:r>
          </w:p>
        </w:tc>
      </w:tr>
      <w:tr w:rsidR="00993733" w:rsidRPr="006E1598" w14:paraId="410F8D15" w14:textId="77777777" w:rsidTr="00154DCB">
        <w:tc>
          <w:tcPr>
            <w:tcW w:w="988" w:type="dxa"/>
            <w:vAlign w:val="center"/>
          </w:tcPr>
          <w:p w14:paraId="54253A5E" w14:textId="77777777" w:rsidR="00993733" w:rsidRPr="006E1598" w:rsidRDefault="00993733" w:rsidP="00154DCB">
            <w:pPr>
              <w:pStyle w:val="a3"/>
              <w:ind w:firstLine="0"/>
              <w:jc w:val="center"/>
              <w:rPr>
                <w:sz w:val="24"/>
                <w:szCs w:val="24"/>
                <w:lang w:val="en-US"/>
              </w:rPr>
            </w:pPr>
            <w:r w:rsidRPr="006E1598">
              <w:rPr>
                <w:sz w:val="24"/>
                <w:szCs w:val="24"/>
                <w:lang w:val="en-US"/>
              </w:rPr>
              <w:t>10</w:t>
            </w:r>
          </w:p>
        </w:tc>
        <w:tc>
          <w:tcPr>
            <w:tcW w:w="1984" w:type="dxa"/>
            <w:vAlign w:val="center"/>
          </w:tcPr>
          <w:p w14:paraId="333D024A"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CEM</m:t>
                    </m:r>
                  </m:e>
                </m:acc>
              </m:oMath>
            </m:oMathPara>
          </w:p>
        </w:tc>
        <w:tc>
          <w:tcPr>
            <w:tcW w:w="6794" w:type="dxa"/>
            <w:vAlign w:val="center"/>
          </w:tcPr>
          <w:p w14:paraId="468D9811" w14:textId="77777777" w:rsidR="00993733" w:rsidRPr="006E1598" w:rsidRDefault="00993733" w:rsidP="00154DCB">
            <w:pPr>
              <w:pStyle w:val="a3"/>
              <w:ind w:firstLine="0"/>
              <w:jc w:val="center"/>
              <w:rPr>
                <w:sz w:val="24"/>
                <w:szCs w:val="24"/>
              </w:rPr>
            </w:pPr>
            <w:r w:rsidRPr="006E1598">
              <w:rPr>
                <w:sz w:val="24"/>
                <w:szCs w:val="24"/>
              </w:rPr>
              <w:t xml:space="preserve">Вход разрешения записи в </w:t>
            </w:r>
            <w:r w:rsidRPr="006E1598">
              <w:rPr>
                <w:i/>
                <w:sz w:val="24"/>
                <w:szCs w:val="24"/>
                <w:lang w:val="en-US"/>
              </w:rPr>
              <w:t>RGM</w:t>
            </w:r>
            <w:r w:rsidRPr="006E1598">
              <w:rPr>
                <w:i/>
                <w:sz w:val="24"/>
                <w:szCs w:val="24"/>
              </w:rPr>
              <w:t xml:space="preserve"> </w:t>
            </w:r>
            <w:r w:rsidRPr="006E1598">
              <w:rPr>
                <w:sz w:val="24"/>
                <w:szCs w:val="24"/>
              </w:rPr>
              <w:t>К1804ВР2</w:t>
            </w:r>
          </w:p>
        </w:tc>
      </w:tr>
      <w:tr w:rsidR="00993733" w:rsidRPr="006E1598" w14:paraId="4F29CA92" w14:textId="77777777" w:rsidTr="00154DCB">
        <w:tc>
          <w:tcPr>
            <w:tcW w:w="988" w:type="dxa"/>
            <w:vAlign w:val="center"/>
          </w:tcPr>
          <w:p w14:paraId="0CA42E5B" w14:textId="77777777" w:rsidR="00993733" w:rsidRPr="006E1598" w:rsidRDefault="00993733" w:rsidP="00154DCB">
            <w:pPr>
              <w:pStyle w:val="a3"/>
              <w:ind w:firstLine="0"/>
              <w:jc w:val="center"/>
              <w:rPr>
                <w:sz w:val="24"/>
                <w:szCs w:val="24"/>
                <w:lang w:val="en-US"/>
              </w:rPr>
            </w:pPr>
            <w:r w:rsidRPr="006E1598">
              <w:rPr>
                <w:sz w:val="24"/>
                <w:szCs w:val="24"/>
                <w:lang w:val="en-US"/>
              </w:rPr>
              <w:t>11</w:t>
            </w:r>
          </w:p>
        </w:tc>
        <w:tc>
          <w:tcPr>
            <w:tcW w:w="1984" w:type="dxa"/>
            <w:vAlign w:val="center"/>
          </w:tcPr>
          <w:p w14:paraId="119316BA"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CEN</m:t>
                    </m:r>
                  </m:e>
                </m:acc>
              </m:oMath>
            </m:oMathPara>
          </w:p>
        </w:tc>
        <w:tc>
          <w:tcPr>
            <w:tcW w:w="6794" w:type="dxa"/>
            <w:vAlign w:val="center"/>
          </w:tcPr>
          <w:p w14:paraId="52DBA3DA" w14:textId="77777777" w:rsidR="00993733" w:rsidRPr="006E1598" w:rsidRDefault="00993733" w:rsidP="00154DCB">
            <w:pPr>
              <w:pStyle w:val="a3"/>
              <w:ind w:firstLine="0"/>
              <w:jc w:val="center"/>
              <w:rPr>
                <w:sz w:val="24"/>
                <w:szCs w:val="24"/>
              </w:rPr>
            </w:pPr>
            <w:r w:rsidRPr="006E1598">
              <w:rPr>
                <w:sz w:val="24"/>
                <w:szCs w:val="24"/>
              </w:rPr>
              <w:t xml:space="preserve">Вход разрешения записи в </w:t>
            </w:r>
            <w:r w:rsidRPr="006E1598">
              <w:rPr>
                <w:i/>
                <w:sz w:val="24"/>
                <w:szCs w:val="24"/>
                <w:lang w:val="en-US"/>
              </w:rPr>
              <w:t>RGN</w:t>
            </w:r>
            <w:r w:rsidRPr="006E1598">
              <w:rPr>
                <w:i/>
                <w:sz w:val="24"/>
                <w:szCs w:val="24"/>
              </w:rPr>
              <w:t xml:space="preserve"> </w:t>
            </w:r>
            <w:r w:rsidRPr="006E1598">
              <w:rPr>
                <w:sz w:val="24"/>
                <w:szCs w:val="24"/>
              </w:rPr>
              <w:t>К1804ВР2</w:t>
            </w:r>
          </w:p>
        </w:tc>
      </w:tr>
      <w:tr w:rsidR="00993733" w:rsidRPr="006E1598" w14:paraId="6F91A6A1" w14:textId="77777777" w:rsidTr="00154DCB">
        <w:tc>
          <w:tcPr>
            <w:tcW w:w="988" w:type="dxa"/>
            <w:vAlign w:val="center"/>
          </w:tcPr>
          <w:p w14:paraId="114D1DDB" w14:textId="77777777" w:rsidR="00993733" w:rsidRPr="006E1598" w:rsidRDefault="00993733" w:rsidP="00154DCB">
            <w:pPr>
              <w:pStyle w:val="a3"/>
              <w:ind w:firstLine="0"/>
              <w:jc w:val="center"/>
              <w:rPr>
                <w:sz w:val="24"/>
                <w:szCs w:val="24"/>
                <w:lang w:val="en-US"/>
              </w:rPr>
            </w:pPr>
            <w:r w:rsidRPr="006E1598">
              <w:rPr>
                <w:sz w:val="24"/>
                <w:szCs w:val="24"/>
                <w:lang w:val="en-US"/>
              </w:rPr>
              <w:t>12</w:t>
            </w:r>
          </w:p>
        </w:tc>
        <w:tc>
          <w:tcPr>
            <w:tcW w:w="1984" w:type="dxa"/>
            <w:vAlign w:val="center"/>
          </w:tcPr>
          <w:p w14:paraId="567F13BA"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OECT</m:t>
                    </m:r>
                  </m:e>
                </m:acc>
              </m:oMath>
            </m:oMathPara>
          </w:p>
        </w:tc>
        <w:tc>
          <w:tcPr>
            <w:tcW w:w="6794" w:type="dxa"/>
            <w:vAlign w:val="center"/>
          </w:tcPr>
          <w:p w14:paraId="6424B71C" w14:textId="77777777" w:rsidR="00993733" w:rsidRPr="006E1598" w:rsidRDefault="00993733" w:rsidP="00154DCB">
            <w:pPr>
              <w:pStyle w:val="a3"/>
              <w:ind w:firstLine="0"/>
              <w:jc w:val="center"/>
              <w:rPr>
                <w:sz w:val="24"/>
                <w:szCs w:val="24"/>
              </w:rPr>
            </w:pPr>
            <w:r w:rsidRPr="006E1598">
              <w:rPr>
                <w:sz w:val="24"/>
                <w:szCs w:val="24"/>
              </w:rPr>
              <w:t xml:space="preserve">Вход разрешения вывода информации на шину </w:t>
            </w:r>
            <w:r w:rsidRPr="006E1598">
              <w:rPr>
                <w:i/>
                <w:sz w:val="24"/>
                <w:szCs w:val="24"/>
                <w:lang w:val="en-US"/>
              </w:rPr>
              <w:t>CT</w:t>
            </w:r>
            <w:r w:rsidRPr="006E1598">
              <w:rPr>
                <w:i/>
                <w:sz w:val="24"/>
                <w:szCs w:val="24"/>
              </w:rPr>
              <w:t xml:space="preserve"> </w:t>
            </w:r>
            <w:r w:rsidRPr="006E1598">
              <w:rPr>
                <w:sz w:val="24"/>
                <w:szCs w:val="24"/>
              </w:rPr>
              <w:t>К1804ВР2</w:t>
            </w:r>
          </w:p>
        </w:tc>
      </w:tr>
      <w:tr w:rsidR="00993733" w:rsidRPr="006E1598" w14:paraId="65DE310A" w14:textId="77777777" w:rsidTr="00154DCB">
        <w:tc>
          <w:tcPr>
            <w:tcW w:w="988" w:type="dxa"/>
            <w:vAlign w:val="center"/>
          </w:tcPr>
          <w:p w14:paraId="41B25930" w14:textId="77777777" w:rsidR="00993733" w:rsidRPr="006E1598" w:rsidRDefault="00993733" w:rsidP="00154DCB">
            <w:pPr>
              <w:pStyle w:val="a3"/>
              <w:ind w:firstLine="0"/>
              <w:jc w:val="center"/>
              <w:rPr>
                <w:sz w:val="24"/>
                <w:szCs w:val="24"/>
                <w:lang w:val="en-US"/>
              </w:rPr>
            </w:pPr>
            <w:r w:rsidRPr="006E1598">
              <w:rPr>
                <w:sz w:val="24"/>
                <w:szCs w:val="24"/>
                <w:lang w:val="en-US"/>
              </w:rPr>
              <w:t>13</w:t>
            </w:r>
          </w:p>
        </w:tc>
        <w:tc>
          <w:tcPr>
            <w:tcW w:w="1984" w:type="dxa"/>
            <w:vAlign w:val="center"/>
          </w:tcPr>
          <w:p w14:paraId="72145316"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OEY</m:t>
                    </m:r>
                  </m:e>
                </m:acc>
              </m:oMath>
            </m:oMathPara>
          </w:p>
        </w:tc>
        <w:tc>
          <w:tcPr>
            <w:tcW w:w="6794" w:type="dxa"/>
            <w:vAlign w:val="center"/>
          </w:tcPr>
          <w:p w14:paraId="10C46C3B" w14:textId="77777777" w:rsidR="00993733" w:rsidRPr="006E1598" w:rsidRDefault="00993733" w:rsidP="00154DCB">
            <w:pPr>
              <w:pStyle w:val="a3"/>
              <w:ind w:firstLine="0"/>
              <w:jc w:val="center"/>
              <w:rPr>
                <w:sz w:val="24"/>
                <w:szCs w:val="24"/>
              </w:rPr>
            </w:pPr>
            <w:r w:rsidRPr="006E1598">
              <w:rPr>
                <w:sz w:val="24"/>
                <w:szCs w:val="24"/>
              </w:rPr>
              <w:t xml:space="preserve">Вход разрешения вывода информации по шине </w:t>
            </w:r>
          </w:p>
          <w:p w14:paraId="5A78C303" w14:textId="77777777" w:rsidR="00993733" w:rsidRPr="006E1598" w:rsidRDefault="00993733" w:rsidP="00154DCB">
            <w:pPr>
              <w:pStyle w:val="a3"/>
              <w:ind w:firstLine="0"/>
              <w:jc w:val="center"/>
              <w:rPr>
                <w:sz w:val="24"/>
                <w:szCs w:val="24"/>
              </w:rPr>
            </w:pPr>
            <w:r w:rsidRPr="006E1598">
              <w:rPr>
                <w:i/>
                <w:sz w:val="24"/>
                <w:szCs w:val="24"/>
                <w:lang w:val="en-US"/>
              </w:rPr>
              <w:t>Y</w:t>
            </w:r>
            <w:r w:rsidRPr="006E1598">
              <w:rPr>
                <w:i/>
                <w:sz w:val="24"/>
                <w:szCs w:val="24"/>
              </w:rPr>
              <w:t xml:space="preserve"> (</w:t>
            </w:r>
            <w:r w:rsidRPr="006E1598">
              <w:rPr>
                <w:i/>
                <w:sz w:val="24"/>
                <w:szCs w:val="24"/>
                <w:lang w:val="en-US"/>
              </w:rPr>
              <w:t>C</w:t>
            </w:r>
            <w:r w:rsidRPr="006E1598">
              <w:rPr>
                <w:i/>
                <w:sz w:val="24"/>
                <w:szCs w:val="24"/>
              </w:rPr>
              <w:t xml:space="preserve">, </w:t>
            </w:r>
            <w:r w:rsidRPr="006E1598">
              <w:rPr>
                <w:i/>
                <w:sz w:val="24"/>
                <w:szCs w:val="24"/>
                <w:lang w:val="en-US"/>
              </w:rPr>
              <w:t>Z</w:t>
            </w:r>
            <w:r w:rsidRPr="006E1598">
              <w:rPr>
                <w:i/>
                <w:sz w:val="24"/>
                <w:szCs w:val="24"/>
              </w:rPr>
              <w:t xml:space="preserve">, </w:t>
            </w:r>
            <w:r w:rsidRPr="006E1598">
              <w:rPr>
                <w:i/>
                <w:sz w:val="24"/>
                <w:szCs w:val="24"/>
                <w:lang w:val="en-US"/>
              </w:rPr>
              <w:t>N</w:t>
            </w:r>
            <w:r w:rsidRPr="006E1598">
              <w:rPr>
                <w:i/>
                <w:sz w:val="24"/>
                <w:szCs w:val="24"/>
              </w:rPr>
              <w:t xml:space="preserve">, </w:t>
            </w:r>
            <w:r w:rsidRPr="006E1598">
              <w:rPr>
                <w:i/>
                <w:sz w:val="24"/>
                <w:szCs w:val="24"/>
                <w:lang w:val="en-US"/>
              </w:rPr>
              <w:t>V</w:t>
            </w:r>
            <w:r w:rsidRPr="006E1598">
              <w:rPr>
                <w:i/>
                <w:sz w:val="24"/>
                <w:szCs w:val="24"/>
              </w:rPr>
              <w:t xml:space="preserve">) </w:t>
            </w:r>
            <w:r w:rsidRPr="006E1598">
              <w:rPr>
                <w:sz w:val="24"/>
                <w:szCs w:val="24"/>
              </w:rPr>
              <w:t>К1804ВР2</w:t>
            </w:r>
          </w:p>
        </w:tc>
      </w:tr>
      <w:tr w:rsidR="00993733" w:rsidRPr="006E1598" w14:paraId="77D79F93" w14:textId="77777777" w:rsidTr="00154DCB">
        <w:tc>
          <w:tcPr>
            <w:tcW w:w="988" w:type="dxa"/>
            <w:vAlign w:val="center"/>
          </w:tcPr>
          <w:p w14:paraId="180C3C81" w14:textId="77777777" w:rsidR="00993733" w:rsidRPr="006E1598" w:rsidRDefault="00993733" w:rsidP="00154DCB">
            <w:pPr>
              <w:pStyle w:val="a3"/>
              <w:ind w:firstLine="0"/>
              <w:jc w:val="center"/>
              <w:rPr>
                <w:sz w:val="24"/>
                <w:szCs w:val="24"/>
                <w:lang w:val="en-US"/>
              </w:rPr>
            </w:pPr>
            <w:r w:rsidRPr="006E1598">
              <w:rPr>
                <w:sz w:val="24"/>
                <w:szCs w:val="24"/>
                <w:lang w:val="en-US"/>
              </w:rPr>
              <w:t>14</w:t>
            </w:r>
          </w:p>
        </w:tc>
        <w:tc>
          <w:tcPr>
            <w:tcW w:w="1984" w:type="dxa"/>
            <w:vAlign w:val="center"/>
          </w:tcPr>
          <w:p w14:paraId="2879DB9C"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SE</m:t>
                    </m:r>
                  </m:e>
                </m:acc>
              </m:oMath>
            </m:oMathPara>
          </w:p>
        </w:tc>
        <w:tc>
          <w:tcPr>
            <w:tcW w:w="6794" w:type="dxa"/>
            <w:vAlign w:val="center"/>
          </w:tcPr>
          <w:p w14:paraId="65EAB2BB" w14:textId="77777777" w:rsidR="00993733" w:rsidRPr="006E1598" w:rsidRDefault="00993733" w:rsidP="00154DCB">
            <w:pPr>
              <w:pStyle w:val="a3"/>
              <w:ind w:firstLine="0"/>
              <w:jc w:val="center"/>
              <w:rPr>
                <w:sz w:val="24"/>
                <w:szCs w:val="24"/>
              </w:rPr>
            </w:pPr>
            <w:r w:rsidRPr="006E1598">
              <w:rPr>
                <w:sz w:val="24"/>
                <w:szCs w:val="24"/>
              </w:rPr>
              <w:t>Вход разрешения сдвига в К1804ВР2</w:t>
            </w:r>
          </w:p>
        </w:tc>
      </w:tr>
      <w:tr w:rsidR="00993733" w:rsidRPr="006E1598" w14:paraId="5295AD9D" w14:textId="77777777" w:rsidTr="00154DCB">
        <w:tc>
          <w:tcPr>
            <w:tcW w:w="988" w:type="dxa"/>
            <w:vAlign w:val="center"/>
          </w:tcPr>
          <w:p w14:paraId="2611BCF8" w14:textId="77777777" w:rsidR="00993733" w:rsidRPr="006E1598" w:rsidRDefault="00993733" w:rsidP="00154DCB">
            <w:pPr>
              <w:pStyle w:val="a3"/>
              <w:ind w:firstLine="0"/>
              <w:jc w:val="center"/>
              <w:rPr>
                <w:sz w:val="24"/>
                <w:szCs w:val="24"/>
                <w:lang w:val="en-US"/>
              </w:rPr>
            </w:pPr>
            <w:r w:rsidRPr="006E1598">
              <w:rPr>
                <w:sz w:val="24"/>
                <w:szCs w:val="24"/>
                <w:lang w:val="en-US"/>
              </w:rPr>
              <w:t>15-27</w:t>
            </w:r>
          </w:p>
        </w:tc>
        <w:tc>
          <w:tcPr>
            <w:tcW w:w="1984" w:type="dxa"/>
            <w:vAlign w:val="center"/>
          </w:tcPr>
          <w:p w14:paraId="118B4599"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oMath>
            </m:oMathPara>
          </w:p>
        </w:tc>
        <w:tc>
          <w:tcPr>
            <w:tcW w:w="6794" w:type="dxa"/>
            <w:vAlign w:val="center"/>
          </w:tcPr>
          <w:p w14:paraId="26F9A758" w14:textId="77777777" w:rsidR="00993733" w:rsidRPr="006E1598" w:rsidRDefault="00993733" w:rsidP="00154DCB">
            <w:pPr>
              <w:pStyle w:val="a3"/>
              <w:ind w:firstLine="0"/>
              <w:jc w:val="center"/>
              <w:rPr>
                <w:sz w:val="24"/>
                <w:szCs w:val="24"/>
              </w:rPr>
            </w:pPr>
            <w:r w:rsidRPr="006E1598">
              <w:rPr>
                <w:sz w:val="24"/>
                <w:szCs w:val="24"/>
              </w:rPr>
              <w:t>Сигналы управления функцией СУСС К1804ВР2</w:t>
            </w:r>
          </w:p>
        </w:tc>
      </w:tr>
      <w:tr w:rsidR="00993733" w:rsidRPr="006E1598" w14:paraId="355B7145" w14:textId="77777777" w:rsidTr="00154DCB">
        <w:tc>
          <w:tcPr>
            <w:tcW w:w="988" w:type="dxa"/>
            <w:vAlign w:val="center"/>
          </w:tcPr>
          <w:p w14:paraId="53324749" w14:textId="77777777" w:rsidR="00993733" w:rsidRPr="006E1598" w:rsidRDefault="00993733" w:rsidP="00154DCB">
            <w:pPr>
              <w:pStyle w:val="a3"/>
              <w:ind w:firstLine="0"/>
              <w:jc w:val="center"/>
              <w:rPr>
                <w:sz w:val="24"/>
                <w:szCs w:val="24"/>
              </w:rPr>
            </w:pPr>
            <w:r w:rsidRPr="006E1598">
              <w:rPr>
                <w:sz w:val="24"/>
                <w:szCs w:val="24"/>
              </w:rPr>
              <w:t>28-36</w:t>
            </w:r>
          </w:p>
        </w:tc>
        <w:tc>
          <w:tcPr>
            <w:tcW w:w="1984" w:type="dxa"/>
            <w:vAlign w:val="center"/>
          </w:tcPr>
          <w:p w14:paraId="4AE5A0E6"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8</m:t>
                    </m:r>
                  </m:sub>
                </m:sSub>
              </m:oMath>
            </m:oMathPara>
          </w:p>
        </w:tc>
        <w:tc>
          <w:tcPr>
            <w:tcW w:w="6794" w:type="dxa"/>
            <w:vAlign w:val="center"/>
          </w:tcPr>
          <w:p w14:paraId="665A682D" w14:textId="77777777" w:rsidR="00993733" w:rsidRPr="006E1598" w:rsidRDefault="00993733" w:rsidP="00154DCB">
            <w:pPr>
              <w:pStyle w:val="a3"/>
              <w:ind w:firstLine="0"/>
              <w:jc w:val="center"/>
              <w:rPr>
                <w:sz w:val="24"/>
                <w:szCs w:val="24"/>
              </w:rPr>
            </w:pPr>
            <w:r w:rsidRPr="006E1598">
              <w:rPr>
                <w:sz w:val="24"/>
                <w:szCs w:val="24"/>
              </w:rPr>
              <w:t>Сигналы управления функцией МПС К1804ВС2</w:t>
            </w:r>
          </w:p>
        </w:tc>
      </w:tr>
      <w:tr w:rsidR="00993733" w14:paraId="1B1CD1A3" w14:textId="77777777" w:rsidTr="00154DCB">
        <w:tc>
          <w:tcPr>
            <w:tcW w:w="9766" w:type="dxa"/>
            <w:gridSpan w:val="3"/>
            <w:tcBorders>
              <w:top w:val="single" w:sz="4" w:space="0" w:color="FFFFFF" w:themeColor="background1"/>
              <w:left w:val="single" w:sz="4" w:space="0" w:color="FFFFFF" w:themeColor="background1"/>
              <w:right w:val="single" w:sz="4" w:space="0" w:color="FFFFFF" w:themeColor="background1"/>
            </w:tcBorders>
            <w:vAlign w:val="center"/>
          </w:tcPr>
          <w:p w14:paraId="101545A0" w14:textId="77777777" w:rsidR="00993733" w:rsidRPr="00AE6E39" w:rsidRDefault="00993733" w:rsidP="00154DCB">
            <w:pPr>
              <w:pStyle w:val="a3"/>
              <w:spacing w:after="80"/>
              <w:ind w:hanging="120"/>
              <w:jc w:val="left"/>
              <w:rPr>
                <w:szCs w:val="24"/>
              </w:rPr>
            </w:pPr>
            <w:r w:rsidRPr="00AE6E39">
              <w:rPr>
                <w:szCs w:val="24"/>
              </w:rPr>
              <w:lastRenderedPageBreak/>
              <w:t>Окончание таблицы 4.2</w:t>
            </w:r>
          </w:p>
        </w:tc>
      </w:tr>
      <w:tr w:rsidR="00993733" w:rsidRPr="006E1598" w14:paraId="7751904C" w14:textId="77777777" w:rsidTr="00154DCB">
        <w:tc>
          <w:tcPr>
            <w:tcW w:w="988" w:type="dxa"/>
            <w:vAlign w:val="center"/>
          </w:tcPr>
          <w:p w14:paraId="3BA30AC5" w14:textId="77777777" w:rsidR="00993733" w:rsidRPr="000F56FF" w:rsidRDefault="00993733" w:rsidP="00154DCB">
            <w:pPr>
              <w:pStyle w:val="a3"/>
              <w:ind w:firstLine="0"/>
              <w:jc w:val="center"/>
              <w:rPr>
                <w:sz w:val="24"/>
                <w:szCs w:val="24"/>
              </w:rPr>
            </w:pPr>
            <w:r>
              <w:rPr>
                <w:sz w:val="24"/>
                <w:szCs w:val="24"/>
              </w:rPr>
              <w:t>1</w:t>
            </w:r>
          </w:p>
        </w:tc>
        <w:tc>
          <w:tcPr>
            <w:tcW w:w="1984" w:type="dxa"/>
            <w:vAlign w:val="center"/>
          </w:tcPr>
          <w:p w14:paraId="78E0F603" w14:textId="77777777" w:rsidR="00993733" w:rsidRPr="000F56FF" w:rsidRDefault="00993733" w:rsidP="00154DCB">
            <w:pPr>
              <w:pStyle w:val="a3"/>
              <w:ind w:firstLine="0"/>
              <w:jc w:val="center"/>
              <w:rPr>
                <w:sz w:val="24"/>
                <w:szCs w:val="24"/>
              </w:rPr>
            </w:pPr>
            <w:r>
              <w:rPr>
                <w:sz w:val="24"/>
                <w:szCs w:val="24"/>
              </w:rPr>
              <w:t>2</w:t>
            </w:r>
          </w:p>
        </w:tc>
        <w:tc>
          <w:tcPr>
            <w:tcW w:w="6794" w:type="dxa"/>
            <w:vAlign w:val="center"/>
          </w:tcPr>
          <w:p w14:paraId="694AD81C" w14:textId="77777777" w:rsidR="00993733" w:rsidRPr="006E1598" w:rsidRDefault="00993733" w:rsidP="00154DCB">
            <w:pPr>
              <w:pStyle w:val="a3"/>
              <w:ind w:firstLine="0"/>
              <w:jc w:val="center"/>
              <w:rPr>
                <w:sz w:val="24"/>
                <w:szCs w:val="24"/>
              </w:rPr>
            </w:pPr>
            <w:r>
              <w:rPr>
                <w:sz w:val="24"/>
                <w:szCs w:val="24"/>
              </w:rPr>
              <w:t>3</w:t>
            </w:r>
          </w:p>
        </w:tc>
      </w:tr>
      <w:tr w:rsidR="00993733" w:rsidRPr="006E1598" w14:paraId="3B751672" w14:textId="77777777" w:rsidTr="00154DCB">
        <w:tc>
          <w:tcPr>
            <w:tcW w:w="988" w:type="dxa"/>
            <w:vAlign w:val="center"/>
          </w:tcPr>
          <w:p w14:paraId="0F19A38E" w14:textId="77777777" w:rsidR="00993733" w:rsidRPr="006E1598" w:rsidRDefault="00993733" w:rsidP="00154DCB">
            <w:pPr>
              <w:pStyle w:val="a3"/>
              <w:ind w:firstLine="0"/>
              <w:jc w:val="center"/>
              <w:rPr>
                <w:sz w:val="24"/>
                <w:szCs w:val="24"/>
                <w:lang w:val="en-US"/>
              </w:rPr>
            </w:pPr>
            <w:r w:rsidRPr="006E1598">
              <w:rPr>
                <w:sz w:val="24"/>
                <w:szCs w:val="24"/>
                <w:lang w:val="en-US"/>
              </w:rPr>
              <w:t>37</w:t>
            </w:r>
          </w:p>
        </w:tc>
        <w:tc>
          <w:tcPr>
            <w:tcW w:w="1984" w:type="dxa"/>
            <w:vAlign w:val="center"/>
          </w:tcPr>
          <w:p w14:paraId="65A44072"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OEY</m:t>
                    </m:r>
                  </m:e>
                </m:acc>
              </m:oMath>
            </m:oMathPara>
          </w:p>
        </w:tc>
        <w:tc>
          <w:tcPr>
            <w:tcW w:w="6794" w:type="dxa"/>
            <w:vAlign w:val="center"/>
          </w:tcPr>
          <w:p w14:paraId="694948A7" w14:textId="77777777" w:rsidR="00993733" w:rsidRPr="006E1598" w:rsidRDefault="00993733" w:rsidP="00154DCB">
            <w:pPr>
              <w:pStyle w:val="a3"/>
              <w:ind w:firstLine="0"/>
              <w:jc w:val="center"/>
              <w:rPr>
                <w:sz w:val="24"/>
                <w:szCs w:val="24"/>
              </w:rPr>
            </w:pPr>
            <w:r w:rsidRPr="006E1598">
              <w:rPr>
                <w:sz w:val="24"/>
                <w:szCs w:val="24"/>
              </w:rPr>
              <w:t xml:space="preserve">Управление выходной шиной </w:t>
            </w:r>
            <w:r w:rsidRPr="006E1598">
              <w:rPr>
                <w:sz w:val="24"/>
                <w:szCs w:val="24"/>
                <w:lang w:val="en-US"/>
              </w:rPr>
              <w:t>Y</w:t>
            </w:r>
            <w:r w:rsidRPr="006E1598">
              <w:rPr>
                <w:sz w:val="24"/>
                <w:szCs w:val="24"/>
              </w:rPr>
              <w:t xml:space="preserve"> в МПС К1804ВС2</w:t>
            </w:r>
          </w:p>
        </w:tc>
      </w:tr>
      <w:tr w:rsidR="00993733" w:rsidRPr="006E1598" w14:paraId="1369099E" w14:textId="77777777" w:rsidTr="00154DCB">
        <w:tc>
          <w:tcPr>
            <w:tcW w:w="988" w:type="dxa"/>
            <w:vAlign w:val="center"/>
          </w:tcPr>
          <w:p w14:paraId="15EADCD9" w14:textId="77777777" w:rsidR="00993733" w:rsidRPr="006E1598" w:rsidRDefault="00993733" w:rsidP="00154DCB">
            <w:pPr>
              <w:pStyle w:val="a3"/>
              <w:ind w:firstLine="0"/>
              <w:jc w:val="center"/>
              <w:rPr>
                <w:sz w:val="24"/>
                <w:szCs w:val="24"/>
                <w:lang w:val="en-US"/>
              </w:rPr>
            </w:pPr>
            <w:r w:rsidRPr="006E1598">
              <w:rPr>
                <w:sz w:val="24"/>
                <w:szCs w:val="24"/>
                <w:lang w:val="en-US"/>
              </w:rPr>
              <w:t>38-41</w:t>
            </w:r>
          </w:p>
        </w:tc>
        <w:tc>
          <w:tcPr>
            <w:tcW w:w="1984" w:type="dxa"/>
            <w:vAlign w:val="center"/>
          </w:tcPr>
          <w:p w14:paraId="6E27249B" w14:textId="77777777" w:rsidR="00993733" w:rsidRPr="006E1598" w:rsidRDefault="002C76AF" w:rsidP="00154DCB">
            <w:pPr>
              <w:pStyle w:val="a3"/>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oMath>
            </m:oMathPara>
          </w:p>
        </w:tc>
        <w:tc>
          <w:tcPr>
            <w:tcW w:w="6794" w:type="dxa"/>
            <w:vAlign w:val="center"/>
          </w:tcPr>
          <w:p w14:paraId="6EB43BDA" w14:textId="77777777" w:rsidR="00993733" w:rsidRPr="006E1598" w:rsidRDefault="00993733" w:rsidP="00154DCB">
            <w:pPr>
              <w:pStyle w:val="a3"/>
              <w:ind w:firstLine="0"/>
              <w:jc w:val="center"/>
              <w:rPr>
                <w:sz w:val="24"/>
                <w:szCs w:val="24"/>
              </w:rPr>
            </w:pPr>
            <w:r w:rsidRPr="006E1598">
              <w:rPr>
                <w:sz w:val="24"/>
                <w:szCs w:val="24"/>
              </w:rPr>
              <w:t>Адрес регистра в МПС К1804ВС2 по каналу А</w:t>
            </w:r>
          </w:p>
        </w:tc>
      </w:tr>
      <w:tr w:rsidR="00993733" w:rsidRPr="006E1598" w14:paraId="0911C386" w14:textId="77777777" w:rsidTr="00154DCB">
        <w:tc>
          <w:tcPr>
            <w:tcW w:w="988" w:type="dxa"/>
            <w:vAlign w:val="center"/>
          </w:tcPr>
          <w:p w14:paraId="3FA2A9C5" w14:textId="77777777" w:rsidR="00993733" w:rsidRPr="006E1598" w:rsidRDefault="00993733" w:rsidP="00154DCB">
            <w:pPr>
              <w:pStyle w:val="a3"/>
              <w:ind w:firstLine="0"/>
              <w:jc w:val="center"/>
              <w:rPr>
                <w:sz w:val="24"/>
                <w:szCs w:val="24"/>
                <w:lang w:val="en-US"/>
              </w:rPr>
            </w:pPr>
            <w:r w:rsidRPr="006E1598">
              <w:rPr>
                <w:sz w:val="24"/>
                <w:szCs w:val="24"/>
                <w:lang w:val="en-US"/>
              </w:rPr>
              <w:t>42-45</w:t>
            </w:r>
          </w:p>
        </w:tc>
        <w:tc>
          <w:tcPr>
            <w:tcW w:w="1984" w:type="dxa"/>
            <w:vAlign w:val="center"/>
          </w:tcPr>
          <w:p w14:paraId="5E57CD52" w14:textId="77777777" w:rsidR="00993733" w:rsidRPr="006E1598" w:rsidRDefault="002C76AF" w:rsidP="00154DCB">
            <w:pPr>
              <w:pStyle w:val="a3"/>
              <w:ind w:firstLine="0"/>
              <w:jc w:val="center"/>
              <w:rPr>
                <w:sz w:val="24"/>
                <w:szCs w:val="24"/>
                <w:lang w:val="en-US"/>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3</m:t>
                    </m:r>
                  </m:sub>
                </m:sSub>
              </m:oMath>
            </m:oMathPara>
          </w:p>
        </w:tc>
        <w:tc>
          <w:tcPr>
            <w:tcW w:w="6794" w:type="dxa"/>
            <w:vAlign w:val="center"/>
          </w:tcPr>
          <w:p w14:paraId="696CAC10" w14:textId="77777777" w:rsidR="00993733" w:rsidRPr="006E1598" w:rsidRDefault="00993733" w:rsidP="00154DCB">
            <w:pPr>
              <w:pStyle w:val="a3"/>
              <w:ind w:firstLine="0"/>
              <w:jc w:val="center"/>
              <w:rPr>
                <w:sz w:val="24"/>
                <w:szCs w:val="24"/>
              </w:rPr>
            </w:pPr>
            <w:r w:rsidRPr="006E1598">
              <w:rPr>
                <w:sz w:val="24"/>
                <w:szCs w:val="24"/>
              </w:rPr>
              <w:t xml:space="preserve">Адрес регистра в МПС К1804ВС2 по каналу </w:t>
            </w:r>
            <w:r w:rsidRPr="006E1598">
              <w:rPr>
                <w:sz w:val="24"/>
                <w:szCs w:val="24"/>
                <w:lang w:val="en-US"/>
              </w:rPr>
              <w:t>B</w:t>
            </w:r>
          </w:p>
        </w:tc>
      </w:tr>
      <w:tr w:rsidR="00993733" w:rsidRPr="006E1598" w14:paraId="52A708C8" w14:textId="77777777" w:rsidTr="00154DCB">
        <w:tc>
          <w:tcPr>
            <w:tcW w:w="988" w:type="dxa"/>
            <w:vAlign w:val="center"/>
          </w:tcPr>
          <w:p w14:paraId="098699C4" w14:textId="77777777" w:rsidR="00993733" w:rsidRPr="006E1598" w:rsidRDefault="00993733" w:rsidP="00154DCB">
            <w:pPr>
              <w:pStyle w:val="a3"/>
              <w:ind w:firstLine="0"/>
              <w:jc w:val="center"/>
              <w:rPr>
                <w:sz w:val="24"/>
                <w:szCs w:val="24"/>
                <w:lang w:val="en-US"/>
              </w:rPr>
            </w:pPr>
            <w:r w:rsidRPr="006E1598">
              <w:rPr>
                <w:sz w:val="24"/>
                <w:szCs w:val="24"/>
                <w:lang w:val="en-US"/>
              </w:rPr>
              <w:t>46</w:t>
            </w:r>
          </w:p>
        </w:tc>
        <w:tc>
          <w:tcPr>
            <w:tcW w:w="1984" w:type="dxa"/>
            <w:vAlign w:val="center"/>
          </w:tcPr>
          <w:p w14:paraId="0BC59C85"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EA</m:t>
                    </m:r>
                  </m:e>
                </m:acc>
              </m:oMath>
            </m:oMathPara>
          </w:p>
        </w:tc>
        <w:tc>
          <w:tcPr>
            <w:tcW w:w="6794" w:type="dxa"/>
            <w:vAlign w:val="center"/>
          </w:tcPr>
          <w:p w14:paraId="37124327" w14:textId="77777777" w:rsidR="00993733" w:rsidRPr="006E1598" w:rsidRDefault="00993733" w:rsidP="00154DCB">
            <w:pPr>
              <w:pStyle w:val="a3"/>
              <w:ind w:firstLine="0"/>
              <w:jc w:val="center"/>
              <w:rPr>
                <w:sz w:val="24"/>
                <w:szCs w:val="24"/>
              </w:rPr>
            </w:pPr>
            <w:r w:rsidRPr="006E1598">
              <w:rPr>
                <w:sz w:val="24"/>
                <w:szCs w:val="24"/>
              </w:rPr>
              <w:t xml:space="preserve">Выбор источника операндов для входа </w:t>
            </w:r>
            <w:r w:rsidRPr="006E1598">
              <w:rPr>
                <w:sz w:val="24"/>
                <w:szCs w:val="24"/>
                <w:lang w:val="en-US"/>
              </w:rPr>
              <w:t>R</w:t>
            </w:r>
            <w:r w:rsidRPr="006E1598">
              <w:rPr>
                <w:sz w:val="24"/>
                <w:szCs w:val="24"/>
              </w:rPr>
              <w:t xml:space="preserve"> АЛУ</w:t>
            </w:r>
          </w:p>
        </w:tc>
      </w:tr>
      <w:tr w:rsidR="00993733" w:rsidRPr="006E1598" w14:paraId="0CB5B0F8" w14:textId="77777777" w:rsidTr="00154DCB">
        <w:tc>
          <w:tcPr>
            <w:tcW w:w="988" w:type="dxa"/>
            <w:vAlign w:val="center"/>
          </w:tcPr>
          <w:p w14:paraId="6D08C3C9" w14:textId="77777777" w:rsidR="00993733" w:rsidRPr="006E1598" w:rsidRDefault="00993733" w:rsidP="00154DCB">
            <w:pPr>
              <w:pStyle w:val="a3"/>
              <w:ind w:firstLine="0"/>
              <w:jc w:val="center"/>
              <w:rPr>
                <w:sz w:val="24"/>
                <w:szCs w:val="24"/>
                <w:lang w:val="en-US"/>
              </w:rPr>
            </w:pPr>
            <w:r w:rsidRPr="006E1598">
              <w:rPr>
                <w:sz w:val="24"/>
                <w:szCs w:val="24"/>
                <w:lang w:val="en-US"/>
              </w:rPr>
              <w:t>47</w:t>
            </w:r>
          </w:p>
        </w:tc>
        <w:tc>
          <w:tcPr>
            <w:tcW w:w="1984" w:type="dxa"/>
            <w:vAlign w:val="center"/>
          </w:tcPr>
          <w:p w14:paraId="044BDBC7"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WE</m:t>
                    </m:r>
                  </m:e>
                </m:acc>
              </m:oMath>
            </m:oMathPara>
          </w:p>
        </w:tc>
        <w:tc>
          <w:tcPr>
            <w:tcW w:w="6794" w:type="dxa"/>
            <w:vAlign w:val="center"/>
          </w:tcPr>
          <w:p w14:paraId="6D3B082E" w14:textId="77777777" w:rsidR="00993733" w:rsidRPr="006E1598" w:rsidRDefault="00993733" w:rsidP="00154DCB">
            <w:pPr>
              <w:pStyle w:val="a3"/>
              <w:ind w:firstLine="0"/>
              <w:jc w:val="center"/>
              <w:rPr>
                <w:sz w:val="24"/>
                <w:szCs w:val="24"/>
              </w:rPr>
            </w:pPr>
            <w:r w:rsidRPr="006E1598">
              <w:rPr>
                <w:sz w:val="24"/>
                <w:szCs w:val="24"/>
              </w:rPr>
              <w:t>Вход разрешения записи в РЗУ</w:t>
            </w:r>
          </w:p>
        </w:tc>
      </w:tr>
      <w:tr w:rsidR="00993733" w:rsidRPr="006E1598" w14:paraId="06B19383" w14:textId="77777777" w:rsidTr="00154DCB">
        <w:tc>
          <w:tcPr>
            <w:tcW w:w="988" w:type="dxa"/>
            <w:vAlign w:val="center"/>
          </w:tcPr>
          <w:p w14:paraId="3152CF12" w14:textId="77777777" w:rsidR="00993733" w:rsidRPr="006E1598" w:rsidRDefault="00993733" w:rsidP="00154DCB">
            <w:pPr>
              <w:pStyle w:val="a3"/>
              <w:ind w:firstLine="0"/>
              <w:jc w:val="center"/>
              <w:rPr>
                <w:sz w:val="24"/>
                <w:szCs w:val="24"/>
                <w:lang w:val="en-US"/>
              </w:rPr>
            </w:pPr>
            <w:r w:rsidRPr="006E1598">
              <w:rPr>
                <w:sz w:val="24"/>
                <w:szCs w:val="24"/>
                <w:lang w:val="en-US"/>
              </w:rPr>
              <w:t>48</w:t>
            </w:r>
          </w:p>
        </w:tc>
        <w:tc>
          <w:tcPr>
            <w:tcW w:w="1984" w:type="dxa"/>
            <w:vAlign w:val="center"/>
          </w:tcPr>
          <w:p w14:paraId="50DEA920"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oMath>
            </m:oMathPara>
          </w:p>
        </w:tc>
        <w:tc>
          <w:tcPr>
            <w:tcW w:w="6794" w:type="dxa"/>
            <w:vAlign w:val="center"/>
          </w:tcPr>
          <w:p w14:paraId="090B0453" w14:textId="77777777" w:rsidR="00993733" w:rsidRPr="006E1598" w:rsidRDefault="00993733" w:rsidP="00154DCB">
            <w:pPr>
              <w:pStyle w:val="a3"/>
              <w:ind w:firstLine="0"/>
              <w:jc w:val="center"/>
              <w:rPr>
                <w:sz w:val="24"/>
                <w:szCs w:val="24"/>
              </w:rPr>
            </w:pPr>
            <w:r w:rsidRPr="006E1598">
              <w:rPr>
                <w:sz w:val="24"/>
                <w:szCs w:val="24"/>
              </w:rPr>
              <w:t>Управление коммутаторами адресов каналов А и В</w:t>
            </w:r>
          </w:p>
        </w:tc>
      </w:tr>
      <w:tr w:rsidR="00993733" w:rsidRPr="006E1598" w14:paraId="7B649AD7" w14:textId="77777777" w:rsidTr="00154DCB">
        <w:tc>
          <w:tcPr>
            <w:tcW w:w="988" w:type="dxa"/>
            <w:vAlign w:val="center"/>
          </w:tcPr>
          <w:p w14:paraId="6574B445" w14:textId="77777777" w:rsidR="00993733" w:rsidRPr="006E1598" w:rsidRDefault="00993733" w:rsidP="00154DCB">
            <w:pPr>
              <w:pStyle w:val="a3"/>
              <w:ind w:firstLine="0"/>
              <w:jc w:val="center"/>
              <w:rPr>
                <w:sz w:val="24"/>
                <w:szCs w:val="24"/>
                <w:lang w:val="en-US"/>
              </w:rPr>
            </w:pPr>
            <w:r w:rsidRPr="006E1598">
              <w:rPr>
                <w:sz w:val="24"/>
                <w:szCs w:val="24"/>
                <w:lang w:val="en-US"/>
              </w:rPr>
              <w:t>49</w:t>
            </w:r>
          </w:p>
        </w:tc>
        <w:tc>
          <w:tcPr>
            <w:tcW w:w="1984" w:type="dxa"/>
            <w:vAlign w:val="center"/>
          </w:tcPr>
          <w:p w14:paraId="4934B74C"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OE</m:t>
                    </m:r>
                  </m:e>
                </m:acc>
              </m:oMath>
            </m:oMathPara>
          </w:p>
        </w:tc>
        <w:tc>
          <w:tcPr>
            <w:tcW w:w="6794" w:type="dxa"/>
            <w:vAlign w:val="center"/>
          </w:tcPr>
          <w:p w14:paraId="0668BE99" w14:textId="77777777" w:rsidR="00993733" w:rsidRPr="006E1598" w:rsidRDefault="00993733" w:rsidP="00154DCB">
            <w:pPr>
              <w:pStyle w:val="a3"/>
              <w:ind w:firstLine="0"/>
              <w:jc w:val="center"/>
              <w:rPr>
                <w:sz w:val="24"/>
                <w:szCs w:val="24"/>
              </w:rPr>
            </w:pPr>
            <w:r w:rsidRPr="006E1598">
              <w:rPr>
                <w:sz w:val="24"/>
                <w:szCs w:val="24"/>
              </w:rPr>
              <w:t xml:space="preserve">Управление выдачей адреса из </w:t>
            </w:r>
            <w:r w:rsidRPr="006E1598">
              <w:rPr>
                <w:i/>
                <w:sz w:val="24"/>
                <w:szCs w:val="24"/>
                <w:lang w:val="en-US"/>
              </w:rPr>
              <w:t>RGA</w:t>
            </w:r>
            <w:r w:rsidRPr="006E1598">
              <w:rPr>
                <w:sz w:val="24"/>
                <w:szCs w:val="24"/>
              </w:rPr>
              <w:t xml:space="preserve"> на ША</w:t>
            </w:r>
          </w:p>
        </w:tc>
      </w:tr>
    </w:tbl>
    <w:p w14:paraId="5D953133" w14:textId="77777777" w:rsidR="00993733" w:rsidRPr="006E1598" w:rsidRDefault="00993733" w:rsidP="00993733">
      <w:pPr>
        <w:pStyle w:val="a3"/>
        <w:jc w:val="right"/>
        <w:rPr>
          <w:sz w:val="24"/>
          <w:szCs w:val="24"/>
        </w:rPr>
      </w:pPr>
    </w:p>
    <w:p w14:paraId="3F8D5E8C" w14:textId="77777777" w:rsidR="00993733" w:rsidRPr="00AE6E39" w:rsidRDefault="00993733" w:rsidP="00993733">
      <w:pPr>
        <w:pStyle w:val="a3"/>
        <w:ind w:left="7799" w:hanging="7799"/>
        <w:rPr>
          <w:szCs w:val="24"/>
        </w:rPr>
      </w:pPr>
      <w:r w:rsidRPr="00AE6E39">
        <w:rPr>
          <w:szCs w:val="24"/>
        </w:rPr>
        <w:t>Таблица 4.3</w:t>
      </w:r>
      <w:r>
        <w:rPr>
          <w:szCs w:val="24"/>
        </w:rPr>
        <w:t xml:space="preserve"> – </w:t>
      </w:r>
      <w:r w:rsidRPr="00AE6E39">
        <w:rPr>
          <w:szCs w:val="24"/>
        </w:rPr>
        <w:t>Управление СУАМ</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993733" w:rsidRPr="006E1598" w14:paraId="679906E7" w14:textId="77777777" w:rsidTr="00154DCB">
        <w:tc>
          <w:tcPr>
            <w:tcW w:w="988" w:type="dxa"/>
            <w:vAlign w:val="center"/>
          </w:tcPr>
          <w:p w14:paraId="2D7105B7" w14:textId="77777777" w:rsidR="00993733" w:rsidRPr="006E1598" w:rsidRDefault="00993733" w:rsidP="00154DCB">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84" w:type="dxa"/>
            <w:vAlign w:val="center"/>
          </w:tcPr>
          <w:p w14:paraId="63F503B0" w14:textId="77777777" w:rsidR="00993733" w:rsidRPr="006E1598" w:rsidRDefault="00993733" w:rsidP="00154DCB">
            <w:pPr>
              <w:pStyle w:val="a3"/>
              <w:ind w:firstLine="0"/>
              <w:jc w:val="center"/>
              <w:rPr>
                <w:sz w:val="24"/>
                <w:szCs w:val="24"/>
              </w:rPr>
            </w:pPr>
            <w:r w:rsidRPr="006E1598">
              <w:rPr>
                <w:sz w:val="24"/>
                <w:szCs w:val="24"/>
              </w:rPr>
              <w:t>Название</w:t>
            </w:r>
          </w:p>
        </w:tc>
        <w:tc>
          <w:tcPr>
            <w:tcW w:w="6794" w:type="dxa"/>
            <w:vAlign w:val="center"/>
          </w:tcPr>
          <w:p w14:paraId="499B5858" w14:textId="77777777" w:rsidR="00993733" w:rsidRPr="006E1598" w:rsidRDefault="00993733" w:rsidP="00154DCB">
            <w:pPr>
              <w:pStyle w:val="a3"/>
              <w:ind w:firstLine="0"/>
              <w:jc w:val="center"/>
              <w:rPr>
                <w:sz w:val="24"/>
                <w:szCs w:val="24"/>
              </w:rPr>
            </w:pPr>
            <w:r w:rsidRPr="006E1598">
              <w:rPr>
                <w:sz w:val="24"/>
                <w:szCs w:val="24"/>
              </w:rPr>
              <w:t>Назначение</w:t>
            </w:r>
          </w:p>
        </w:tc>
      </w:tr>
      <w:tr w:rsidR="00993733" w:rsidRPr="006E1598" w14:paraId="101526A9" w14:textId="77777777" w:rsidTr="00154DCB">
        <w:tc>
          <w:tcPr>
            <w:tcW w:w="988" w:type="dxa"/>
            <w:vAlign w:val="center"/>
          </w:tcPr>
          <w:p w14:paraId="74AAAB13" w14:textId="77777777" w:rsidR="00993733" w:rsidRPr="006E1598" w:rsidRDefault="00993733" w:rsidP="00154DCB">
            <w:pPr>
              <w:pStyle w:val="a3"/>
              <w:ind w:firstLine="0"/>
              <w:jc w:val="center"/>
              <w:rPr>
                <w:sz w:val="24"/>
                <w:szCs w:val="24"/>
                <w:lang w:val="en-US"/>
              </w:rPr>
            </w:pPr>
            <w:r w:rsidRPr="006E1598">
              <w:rPr>
                <w:sz w:val="24"/>
                <w:szCs w:val="24"/>
                <w:lang w:val="en-US"/>
              </w:rPr>
              <w:t>50</w:t>
            </w:r>
          </w:p>
        </w:tc>
        <w:tc>
          <w:tcPr>
            <w:tcW w:w="1984" w:type="dxa"/>
            <w:vAlign w:val="center"/>
          </w:tcPr>
          <w:p w14:paraId="5271EBF7"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RE</m:t>
                    </m:r>
                  </m:e>
                </m:acc>
              </m:oMath>
            </m:oMathPara>
          </w:p>
        </w:tc>
        <w:tc>
          <w:tcPr>
            <w:tcW w:w="6794" w:type="dxa"/>
            <w:vAlign w:val="center"/>
          </w:tcPr>
          <w:p w14:paraId="77764A81" w14:textId="77777777" w:rsidR="00993733" w:rsidRPr="006E1598" w:rsidRDefault="00993733" w:rsidP="00154DCB">
            <w:pPr>
              <w:pStyle w:val="a3"/>
              <w:ind w:firstLine="0"/>
              <w:jc w:val="center"/>
              <w:rPr>
                <w:sz w:val="24"/>
                <w:szCs w:val="24"/>
              </w:rPr>
            </w:pPr>
            <w:r w:rsidRPr="006E1598">
              <w:rPr>
                <w:sz w:val="24"/>
                <w:szCs w:val="24"/>
              </w:rPr>
              <w:t>Разрешение записи с шины D во внутренний регистр адреса</w:t>
            </w:r>
          </w:p>
        </w:tc>
      </w:tr>
      <w:tr w:rsidR="00993733" w:rsidRPr="006E1598" w14:paraId="21D5DCC5" w14:textId="77777777" w:rsidTr="00154DCB">
        <w:tc>
          <w:tcPr>
            <w:tcW w:w="988" w:type="dxa"/>
            <w:vAlign w:val="center"/>
          </w:tcPr>
          <w:p w14:paraId="1678D52C" w14:textId="77777777" w:rsidR="00993733" w:rsidRPr="006E1598" w:rsidRDefault="00993733" w:rsidP="00154DCB">
            <w:pPr>
              <w:pStyle w:val="a3"/>
              <w:ind w:firstLine="0"/>
              <w:jc w:val="center"/>
              <w:rPr>
                <w:sz w:val="24"/>
                <w:szCs w:val="24"/>
                <w:lang w:val="en-US"/>
              </w:rPr>
            </w:pPr>
            <w:r w:rsidRPr="006E1598">
              <w:rPr>
                <w:sz w:val="24"/>
                <w:szCs w:val="24"/>
                <w:lang w:val="en-US"/>
              </w:rPr>
              <w:t>51-54</w:t>
            </w:r>
          </w:p>
        </w:tc>
        <w:tc>
          <w:tcPr>
            <w:tcW w:w="1984" w:type="dxa"/>
            <w:vAlign w:val="center"/>
          </w:tcPr>
          <w:p w14:paraId="3496C02B"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6794" w:type="dxa"/>
            <w:vAlign w:val="center"/>
          </w:tcPr>
          <w:p w14:paraId="1656FA87" w14:textId="77777777" w:rsidR="00993733" w:rsidRPr="006E1598" w:rsidRDefault="00993733" w:rsidP="00154DCB">
            <w:pPr>
              <w:pStyle w:val="a3"/>
              <w:ind w:firstLine="0"/>
              <w:jc w:val="center"/>
              <w:rPr>
                <w:sz w:val="24"/>
                <w:szCs w:val="24"/>
              </w:rPr>
            </w:pPr>
            <w:r w:rsidRPr="006E1598">
              <w:rPr>
                <w:sz w:val="24"/>
                <w:szCs w:val="24"/>
              </w:rPr>
              <w:t>Часть адреса управляющего слова в ПЗУ</w:t>
            </w:r>
          </w:p>
        </w:tc>
      </w:tr>
      <w:tr w:rsidR="00993733" w:rsidRPr="006E1598" w14:paraId="4E492864" w14:textId="77777777" w:rsidTr="00154DCB">
        <w:tc>
          <w:tcPr>
            <w:tcW w:w="988" w:type="dxa"/>
            <w:vAlign w:val="center"/>
          </w:tcPr>
          <w:p w14:paraId="24832F3C" w14:textId="77777777" w:rsidR="00993733" w:rsidRPr="006E1598" w:rsidRDefault="00993733" w:rsidP="00154DCB">
            <w:pPr>
              <w:pStyle w:val="a3"/>
              <w:ind w:firstLine="0"/>
              <w:jc w:val="center"/>
              <w:rPr>
                <w:sz w:val="24"/>
                <w:szCs w:val="24"/>
                <w:lang w:val="en-US"/>
              </w:rPr>
            </w:pPr>
            <w:r w:rsidRPr="006E1598">
              <w:rPr>
                <w:sz w:val="24"/>
                <w:szCs w:val="24"/>
                <w:lang w:val="en-US"/>
              </w:rPr>
              <w:t>55-66</w:t>
            </w:r>
          </w:p>
        </w:tc>
        <w:tc>
          <w:tcPr>
            <w:tcW w:w="1984" w:type="dxa"/>
            <w:vAlign w:val="center"/>
          </w:tcPr>
          <w:p w14:paraId="57B7D714" w14:textId="77777777" w:rsidR="00993733" w:rsidRPr="006E1598" w:rsidRDefault="002C76AF" w:rsidP="00154DCB">
            <w:pPr>
              <w:pStyle w:val="a3"/>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11</m:t>
                    </m:r>
                  </m:sub>
                </m:sSub>
              </m:oMath>
            </m:oMathPara>
          </w:p>
        </w:tc>
        <w:tc>
          <w:tcPr>
            <w:tcW w:w="6794" w:type="dxa"/>
            <w:vAlign w:val="center"/>
          </w:tcPr>
          <w:p w14:paraId="42C302A4" w14:textId="77777777" w:rsidR="00993733" w:rsidRPr="006E1598" w:rsidRDefault="00993733" w:rsidP="00154DCB">
            <w:pPr>
              <w:pStyle w:val="a3"/>
              <w:ind w:firstLine="0"/>
              <w:jc w:val="center"/>
              <w:rPr>
                <w:sz w:val="24"/>
                <w:szCs w:val="24"/>
              </w:rPr>
            </w:pPr>
            <w:r w:rsidRPr="006E1598">
              <w:rPr>
                <w:sz w:val="24"/>
                <w:szCs w:val="24"/>
              </w:rPr>
              <w:t>Выводы явного указания адреса перехода</w:t>
            </w:r>
          </w:p>
        </w:tc>
      </w:tr>
    </w:tbl>
    <w:p w14:paraId="679F63DC" w14:textId="77777777" w:rsidR="00993733" w:rsidRPr="006E1598" w:rsidRDefault="00993733" w:rsidP="00993733">
      <w:pPr>
        <w:pStyle w:val="a3"/>
        <w:jc w:val="right"/>
        <w:rPr>
          <w:sz w:val="24"/>
          <w:szCs w:val="24"/>
        </w:rPr>
      </w:pPr>
    </w:p>
    <w:p w14:paraId="68C6DF76" w14:textId="77777777" w:rsidR="00993733" w:rsidRPr="00AE6E39" w:rsidRDefault="00993733" w:rsidP="00993733">
      <w:pPr>
        <w:pStyle w:val="a3"/>
        <w:ind w:left="7799" w:hanging="7799"/>
        <w:rPr>
          <w:szCs w:val="24"/>
        </w:rPr>
      </w:pPr>
      <w:r w:rsidRPr="00AE6E39">
        <w:rPr>
          <w:szCs w:val="24"/>
        </w:rPr>
        <w:t>Таблица 4.4 – Управление блоком ввода/вывода данных</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76"/>
        <w:gridCol w:w="1960"/>
        <w:gridCol w:w="6855"/>
      </w:tblGrid>
      <w:tr w:rsidR="00993733" w:rsidRPr="006E1598" w14:paraId="3FA393C7" w14:textId="77777777" w:rsidTr="00154DCB">
        <w:trPr>
          <w:trHeight w:val="609"/>
        </w:trPr>
        <w:tc>
          <w:tcPr>
            <w:tcW w:w="976" w:type="dxa"/>
            <w:vAlign w:val="center"/>
          </w:tcPr>
          <w:p w14:paraId="3077AB54" w14:textId="77777777" w:rsidR="00993733" w:rsidRPr="006E1598" w:rsidRDefault="00993733" w:rsidP="00154DCB">
            <w:pPr>
              <w:pStyle w:val="a3"/>
              <w:ind w:firstLine="0"/>
              <w:jc w:val="center"/>
              <w:rPr>
                <w:sz w:val="24"/>
                <w:szCs w:val="24"/>
              </w:rPr>
            </w:pPr>
            <w:r w:rsidRPr="006E1598">
              <w:rPr>
                <w:sz w:val="24"/>
                <w:szCs w:val="24"/>
              </w:rPr>
              <w:t>Биты</w:t>
            </w:r>
            <w:r w:rsidRPr="006E1598">
              <w:rPr>
                <w:sz w:val="24"/>
                <w:szCs w:val="24"/>
                <w:lang w:val="en-US"/>
              </w:rPr>
              <w:t xml:space="preserve"> в </w:t>
            </w:r>
            <w:proofErr w:type="spellStart"/>
            <w:r w:rsidRPr="006E1598">
              <w:rPr>
                <w:sz w:val="24"/>
                <w:szCs w:val="24"/>
                <w:lang w:val="en-US"/>
              </w:rPr>
              <w:t>RGMk</w:t>
            </w:r>
            <w:proofErr w:type="spellEnd"/>
          </w:p>
        </w:tc>
        <w:tc>
          <w:tcPr>
            <w:tcW w:w="1960" w:type="dxa"/>
            <w:vAlign w:val="center"/>
          </w:tcPr>
          <w:p w14:paraId="79F479D9" w14:textId="77777777" w:rsidR="00993733" w:rsidRPr="006E1598" w:rsidRDefault="00993733" w:rsidP="00154DCB">
            <w:pPr>
              <w:pStyle w:val="a3"/>
              <w:ind w:firstLine="0"/>
              <w:jc w:val="center"/>
              <w:rPr>
                <w:sz w:val="24"/>
                <w:szCs w:val="24"/>
              </w:rPr>
            </w:pPr>
            <w:r w:rsidRPr="006E1598">
              <w:rPr>
                <w:sz w:val="24"/>
                <w:szCs w:val="24"/>
              </w:rPr>
              <w:t>Название</w:t>
            </w:r>
          </w:p>
        </w:tc>
        <w:tc>
          <w:tcPr>
            <w:tcW w:w="6855" w:type="dxa"/>
            <w:vAlign w:val="center"/>
          </w:tcPr>
          <w:p w14:paraId="32F36CD9" w14:textId="77777777" w:rsidR="00993733" w:rsidRPr="006E1598" w:rsidRDefault="00993733" w:rsidP="00154DCB">
            <w:pPr>
              <w:pStyle w:val="a3"/>
              <w:ind w:firstLine="0"/>
              <w:jc w:val="center"/>
              <w:rPr>
                <w:sz w:val="24"/>
                <w:szCs w:val="24"/>
              </w:rPr>
            </w:pPr>
            <w:r w:rsidRPr="006E1598">
              <w:rPr>
                <w:sz w:val="24"/>
                <w:szCs w:val="24"/>
              </w:rPr>
              <w:t>Назначение</w:t>
            </w:r>
          </w:p>
        </w:tc>
      </w:tr>
      <w:tr w:rsidR="00993733" w14:paraId="51D36EA3" w14:textId="77777777" w:rsidTr="00154DCB">
        <w:trPr>
          <w:trHeight w:val="319"/>
        </w:trPr>
        <w:tc>
          <w:tcPr>
            <w:tcW w:w="976" w:type="dxa"/>
            <w:vAlign w:val="center"/>
          </w:tcPr>
          <w:p w14:paraId="0169160F" w14:textId="77777777" w:rsidR="00993733" w:rsidRPr="006E1598" w:rsidRDefault="00993733" w:rsidP="00154DCB">
            <w:pPr>
              <w:pStyle w:val="a3"/>
              <w:ind w:firstLine="0"/>
              <w:jc w:val="center"/>
              <w:rPr>
                <w:sz w:val="24"/>
                <w:szCs w:val="24"/>
                <w:lang w:val="en-US"/>
              </w:rPr>
            </w:pPr>
            <w:r w:rsidRPr="006E1598">
              <w:rPr>
                <w:sz w:val="24"/>
                <w:szCs w:val="24"/>
                <w:lang w:val="en-US"/>
              </w:rPr>
              <w:t>67</w:t>
            </w:r>
          </w:p>
        </w:tc>
        <w:tc>
          <w:tcPr>
            <w:tcW w:w="1960" w:type="dxa"/>
            <w:vAlign w:val="center"/>
          </w:tcPr>
          <w:p w14:paraId="377FEBFB"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IOW</m:t>
                    </m:r>
                  </m:e>
                </m:acc>
              </m:oMath>
            </m:oMathPara>
          </w:p>
        </w:tc>
        <w:tc>
          <w:tcPr>
            <w:tcW w:w="6855" w:type="dxa"/>
            <w:vAlign w:val="center"/>
          </w:tcPr>
          <w:p w14:paraId="418CCE4E" w14:textId="77777777" w:rsidR="00993733" w:rsidRPr="006E1598" w:rsidRDefault="00993733" w:rsidP="00154DCB">
            <w:pPr>
              <w:pStyle w:val="a3"/>
              <w:ind w:firstLine="0"/>
              <w:jc w:val="center"/>
              <w:rPr>
                <w:sz w:val="24"/>
                <w:szCs w:val="24"/>
              </w:rPr>
            </w:pPr>
            <w:r w:rsidRPr="006E1598">
              <w:rPr>
                <w:sz w:val="24"/>
                <w:szCs w:val="24"/>
              </w:rPr>
              <w:t>Разрешение записи в порты ввода/вывода</w:t>
            </w:r>
          </w:p>
        </w:tc>
      </w:tr>
      <w:tr w:rsidR="00993733" w14:paraId="4CFA4CA7" w14:textId="77777777" w:rsidTr="00154DCB">
        <w:trPr>
          <w:trHeight w:val="319"/>
        </w:trPr>
        <w:tc>
          <w:tcPr>
            <w:tcW w:w="976" w:type="dxa"/>
            <w:vAlign w:val="center"/>
          </w:tcPr>
          <w:p w14:paraId="3748370F" w14:textId="77777777" w:rsidR="00993733" w:rsidRPr="006E1598" w:rsidRDefault="00993733" w:rsidP="00154DCB">
            <w:pPr>
              <w:pStyle w:val="a3"/>
              <w:ind w:firstLine="0"/>
              <w:jc w:val="center"/>
              <w:rPr>
                <w:sz w:val="24"/>
                <w:szCs w:val="24"/>
                <w:lang w:val="en-US"/>
              </w:rPr>
            </w:pPr>
            <w:r w:rsidRPr="006E1598">
              <w:rPr>
                <w:sz w:val="24"/>
                <w:szCs w:val="24"/>
              </w:rPr>
              <w:t>6</w:t>
            </w:r>
            <w:r w:rsidRPr="006E1598">
              <w:rPr>
                <w:sz w:val="24"/>
                <w:szCs w:val="24"/>
                <w:lang w:val="en-US"/>
              </w:rPr>
              <w:t>8</w:t>
            </w:r>
          </w:p>
        </w:tc>
        <w:tc>
          <w:tcPr>
            <w:tcW w:w="1960" w:type="dxa"/>
            <w:vAlign w:val="center"/>
          </w:tcPr>
          <w:p w14:paraId="68751E1A" w14:textId="77777777" w:rsidR="00993733" w:rsidRPr="006E1598" w:rsidRDefault="002C76AF" w:rsidP="00154DCB">
            <w:pPr>
              <w:pStyle w:val="a3"/>
              <w:ind w:firstLine="0"/>
              <w:jc w:val="center"/>
              <w:rPr>
                <w:sz w:val="24"/>
                <w:szCs w:val="24"/>
              </w:rPr>
            </w:pPr>
            <m:oMathPara>
              <m:oMath>
                <m:acc>
                  <m:accPr>
                    <m:chr m:val="̅"/>
                    <m:ctrlPr>
                      <w:rPr>
                        <w:rFonts w:ascii="Cambria Math" w:hAnsi="Cambria Math"/>
                        <w:i/>
                        <w:sz w:val="24"/>
                        <w:szCs w:val="24"/>
                        <w:lang w:val="en-US"/>
                      </w:rPr>
                    </m:ctrlPr>
                  </m:accPr>
                  <m:e>
                    <m:r>
                      <w:rPr>
                        <w:rFonts w:ascii="Cambria Math" w:hAnsi="Cambria Math"/>
                        <w:sz w:val="24"/>
                        <w:szCs w:val="24"/>
                        <w:lang w:val="en-US"/>
                      </w:rPr>
                      <m:t>IOR</m:t>
                    </m:r>
                  </m:e>
                </m:acc>
              </m:oMath>
            </m:oMathPara>
          </w:p>
        </w:tc>
        <w:tc>
          <w:tcPr>
            <w:tcW w:w="6855" w:type="dxa"/>
            <w:vAlign w:val="center"/>
          </w:tcPr>
          <w:p w14:paraId="7010BB9C" w14:textId="77777777" w:rsidR="00993733" w:rsidRPr="006E1598" w:rsidRDefault="00993733" w:rsidP="00154DCB">
            <w:pPr>
              <w:pStyle w:val="a3"/>
              <w:ind w:firstLine="0"/>
              <w:jc w:val="center"/>
              <w:rPr>
                <w:sz w:val="24"/>
                <w:szCs w:val="24"/>
              </w:rPr>
            </w:pPr>
            <w:r w:rsidRPr="006E1598">
              <w:rPr>
                <w:sz w:val="24"/>
                <w:szCs w:val="24"/>
              </w:rPr>
              <w:t>Разрешения чтения из портов ввода/вывода</w:t>
            </w:r>
          </w:p>
        </w:tc>
      </w:tr>
    </w:tbl>
    <w:p w14:paraId="395B7B9C" w14:textId="77777777" w:rsidR="00993733" w:rsidRDefault="00993733" w:rsidP="00993733">
      <w:pPr>
        <w:pStyle w:val="a4"/>
        <w:spacing w:after="0"/>
        <w:ind w:firstLine="709"/>
        <w:jc w:val="both"/>
        <w:rPr>
          <w:sz w:val="28"/>
          <w:szCs w:val="24"/>
        </w:rPr>
      </w:pPr>
    </w:p>
    <w:p w14:paraId="05A1DA74" w14:textId="5BD19805" w:rsidR="00993733" w:rsidRPr="006E56BB" w:rsidRDefault="00993733" w:rsidP="00993733">
      <w:pPr>
        <w:pStyle w:val="a4"/>
        <w:spacing w:after="0"/>
        <w:ind w:firstLine="709"/>
        <w:jc w:val="both"/>
        <w:rPr>
          <w:sz w:val="28"/>
          <w:szCs w:val="24"/>
        </w:rPr>
      </w:pPr>
      <w:r>
        <w:rPr>
          <w:sz w:val="28"/>
          <w:szCs w:val="24"/>
        </w:rPr>
        <w:t>В таблицах 4.5</w:t>
      </w:r>
      <w:r w:rsidRPr="00F909AC">
        <w:rPr>
          <w:sz w:val="28"/>
          <w:szCs w:val="24"/>
        </w:rPr>
        <w:t xml:space="preserve"> – 4.</w:t>
      </w:r>
      <w:r>
        <w:rPr>
          <w:sz w:val="28"/>
          <w:szCs w:val="24"/>
        </w:rPr>
        <w:t>8</w:t>
      </w:r>
      <w:r w:rsidRPr="00F909AC">
        <w:rPr>
          <w:sz w:val="28"/>
          <w:szCs w:val="24"/>
        </w:rPr>
        <w:t xml:space="preserve"> </w:t>
      </w:r>
      <w:r>
        <w:rPr>
          <w:sz w:val="28"/>
          <w:szCs w:val="24"/>
        </w:rPr>
        <w:t xml:space="preserve">представлены микропрограммы операций </w:t>
      </w:r>
      <w:r w:rsidRPr="000F56FF">
        <w:rPr>
          <w:i/>
          <w:sz w:val="28"/>
          <w:szCs w:val="24"/>
          <w:lang w:val="en-US"/>
        </w:rPr>
        <w:t>move</w:t>
      </w:r>
      <w:r w:rsidRPr="000F56FF">
        <w:rPr>
          <w:sz w:val="28"/>
          <w:szCs w:val="24"/>
        </w:rPr>
        <w:t xml:space="preserve">, </w:t>
      </w:r>
      <w:proofErr w:type="spellStart"/>
      <w:r w:rsidRPr="000F56FF">
        <w:rPr>
          <w:i/>
          <w:sz w:val="28"/>
          <w:szCs w:val="24"/>
          <w:lang w:val="en-US"/>
        </w:rPr>
        <w:t>jmp</w:t>
      </w:r>
      <w:proofErr w:type="spellEnd"/>
      <w:r w:rsidRPr="000F56FF">
        <w:rPr>
          <w:sz w:val="28"/>
          <w:szCs w:val="24"/>
        </w:rPr>
        <w:t xml:space="preserve">, </w:t>
      </w:r>
      <w:proofErr w:type="spellStart"/>
      <w:r w:rsidRPr="000F56FF">
        <w:rPr>
          <w:i/>
          <w:sz w:val="28"/>
          <w:szCs w:val="24"/>
          <w:lang w:val="en-US"/>
        </w:rPr>
        <w:t>jz</w:t>
      </w:r>
      <w:proofErr w:type="spellEnd"/>
      <w:r w:rsidRPr="000F56FF">
        <w:rPr>
          <w:sz w:val="28"/>
          <w:szCs w:val="24"/>
        </w:rPr>
        <w:t xml:space="preserve"> для различных типов адресации.</w:t>
      </w:r>
      <w:r>
        <w:rPr>
          <w:sz w:val="28"/>
          <w:szCs w:val="24"/>
        </w:rPr>
        <w:t xml:space="preserve"> В таблице 4.9 представлена микропрограмма формирования частного </w:t>
      </w:r>
      <w:r w:rsidRPr="006368C0">
        <w:rPr>
          <w:sz w:val="28"/>
          <w:szCs w:val="24"/>
        </w:rPr>
        <w:t>от деления двух целых чисел больших нуля (</w:t>
      </w:r>
      <w:proofErr w:type="spellStart"/>
      <w:r w:rsidRPr="006368C0">
        <w:rPr>
          <w:sz w:val="28"/>
          <w:szCs w:val="24"/>
        </w:rPr>
        <w:t>Д</w:t>
      </w:r>
      <w:r>
        <w:rPr>
          <w:sz w:val="28"/>
          <w:szCs w:val="24"/>
        </w:rPr>
        <w:t>м</w:t>
      </w:r>
      <w:proofErr w:type="spellEnd"/>
      <w:r>
        <w:rPr>
          <w:sz w:val="28"/>
          <w:szCs w:val="24"/>
        </w:rPr>
        <w:t xml:space="preserve"> </w:t>
      </w:r>
      <w:r w:rsidR="004E6558">
        <w:rPr>
          <w:sz w:val="28"/>
          <w:szCs w:val="24"/>
        </w:rPr>
        <w:t>&lt;</w:t>
      </w:r>
      <w:proofErr w:type="spellStart"/>
      <w:r w:rsidR="004E6558">
        <w:rPr>
          <w:sz w:val="28"/>
          <w:szCs w:val="24"/>
        </w:rPr>
        <w:t>Дт</w:t>
      </w:r>
      <w:proofErr w:type="spellEnd"/>
      <w:r>
        <w:rPr>
          <w:sz w:val="28"/>
          <w:szCs w:val="24"/>
        </w:rPr>
        <w:t>) по методу с восстанов</w:t>
      </w:r>
      <w:r w:rsidRPr="006368C0">
        <w:rPr>
          <w:sz w:val="28"/>
          <w:szCs w:val="24"/>
        </w:rPr>
        <w:t>лением остатка</w:t>
      </w:r>
      <w:r>
        <w:rPr>
          <w:sz w:val="28"/>
          <w:szCs w:val="24"/>
        </w:rPr>
        <w:t>.</w:t>
      </w:r>
      <w:r w:rsidRPr="006E56BB">
        <w:rPr>
          <w:sz w:val="28"/>
          <w:szCs w:val="24"/>
        </w:rPr>
        <w:t xml:space="preserve"> Микрокоманды обращения к памяти пропущены.</w:t>
      </w:r>
    </w:p>
    <w:p w14:paraId="2D465242" w14:textId="77777777" w:rsidR="00993733" w:rsidRDefault="00993733" w:rsidP="00CB2D4B">
      <w:pPr>
        <w:pStyle w:val="a4"/>
        <w:spacing w:after="0"/>
        <w:ind w:firstLine="709"/>
        <w:jc w:val="both"/>
        <w:rPr>
          <w:sz w:val="28"/>
          <w:szCs w:val="24"/>
        </w:rPr>
      </w:pPr>
      <w:r w:rsidRPr="000F56FF">
        <w:rPr>
          <w:sz w:val="28"/>
          <w:szCs w:val="24"/>
        </w:rPr>
        <w:t xml:space="preserve">Команда безусловного перехода, при использовании непосредственной адресации, требует лишь записи в регистр </w:t>
      </w:r>
      <w:proofErr w:type="spellStart"/>
      <w:r w:rsidRPr="000F56FF">
        <w:rPr>
          <w:sz w:val="28"/>
          <w:szCs w:val="24"/>
        </w:rPr>
        <w:t>СчАК</w:t>
      </w:r>
      <w:proofErr w:type="spellEnd"/>
      <w:r w:rsidRPr="000F56FF">
        <w:rPr>
          <w:sz w:val="28"/>
          <w:szCs w:val="24"/>
        </w:rPr>
        <w:t xml:space="preserve">, который для упрощения предполагается разместить в РЗУ. При этом адрес перехода выставлен на шину данных регистром команды. Будем считать, что </w:t>
      </w:r>
      <w:proofErr w:type="spellStart"/>
      <w:r w:rsidRPr="000F56FF">
        <w:rPr>
          <w:sz w:val="28"/>
          <w:szCs w:val="24"/>
        </w:rPr>
        <w:t>СчАК</w:t>
      </w:r>
      <w:proofErr w:type="spellEnd"/>
      <w:r w:rsidRPr="000F56FF">
        <w:rPr>
          <w:sz w:val="28"/>
          <w:szCs w:val="24"/>
        </w:rPr>
        <w:t xml:space="preserve"> – это регистр с последн</w:t>
      </w:r>
      <w:r>
        <w:rPr>
          <w:sz w:val="28"/>
          <w:szCs w:val="24"/>
        </w:rPr>
        <w:t>им номером в РЗУ, то есть 1111.</w:t>
      </w:r>
    </w:p>
    <w:p w14:paraId="21CE3936" w14:textId="77777777" w:rsidR="004C5063" w:rsidRDefault="004C5063" w:rsidP="004C5063">
      <w:pPr>
        <w:pStyle w:val="a4"/>
        <w:spacing w:after="0" w:line="276" w:lineRule="auto"/>
        <w:ind w:firstLine="709"/>
        <w:jc w:val="both"/>
        <w:rPr>
          <w:sz w:val="28"/>
          <w:szCs w:val="24"/>
        </w:rPr>
      </w:pPr>
      <w:bookmarkStart w:id="35" w:name="_Hlk196664879"/>
    </w:p>
    <w:p w14:paraId="7F75A148" w14:textId="77777777" w:rsidR="004C5063" w:rsidRPr="00D02A24" w:rsidRDefault="004C5063" w:rsidP="004C5063">
      <w:pPr>
        <w:pStyle w:val="a4"/>
        <w:spacing w:after="0"/>
        <w:ind w:firstLine="709"/>
        <w:jc w:val="both"/>
        <w:rPr>
          <w:b/>
          <w:sz w:val="28"/>
          <w:szCs w:val="24"/>
        </w:rPr>
      </w:pPr>
      <w:r w:rsidRPr="00D02A24">
        <w:rPr>
          <w:b/>
          <w:sz w:val="28"/>
          <w:szCs w:val="24"/>
        </w:rPr>
        <w:t>4.2 Разработка микропрограмм арифметических операций</w:t>
      </w:r>
    </w:p>
    <w:bookmarkEnd w:id="35"/>
    <w:p w14:paraId="0471EE43" w14:textId="77777777" w:rsidR="004C5063" w:rsidRDefault="004C5063" w:rsidP="00CB2D4B">
      <w:pPr>
        <w:pStyle w:val="a4"/>
        <w:spacing w:after="0"/>
        <w:ind w:firstLine="709"/>
        <w:jc w:val="both"/>
        <w:rPr>
          <w:sz w:val="28"/>
          <w:szCs w:val="24"/>
        </w:rPr>
      </w:pPr>
    </w:p>
    <w:p w14:paraId="7DCE77B4" w14:textId="77777777" w:rsidR="00993733" w:rsidRDefault="00993733" w:rsidP="00993733">
      <w:pPr>
        <w:pStyle w:val="a4"/>
        <w:ind w:firstLine="709"/>
        <w:jc w:val="both"/>
        <w:rPr>
          <w:sz w:val="28"/>
          <w:szCs w:val="24"/>
        </w:rPr>
      </w:pPr>
      <w:r>
        <w:rPr>
          <w:sz w:val="28"/>
          <w:szCs w:val="24"/>
        </w:rPr>
        <w:t xml:space="preserve">На рисунке 4.1 приведена блок-схема алгоритма </w:t>
      </w:r>
      <w:r>
        <w:rPr>
          <w:i/>
          <w:sz w:val="28"/>
          <w:szCs w:val="24"/>
          <w:lang w:val="en-US"/>
        </w:rPr>
        <w:t>Div</w:t>
      </w:r>
      <w:r>
        <w:rPr>
          <w:sz w:val="28"/>
          <w:szCs w:val="24"/>
        </w:rPr>
        <w:t xml:space="preserve">. </w:t>
      </w:r>
    </w:p>
    <w:p w14:paraId="7619764B" w14:textId="77777777" w:rsidR="004C5063" w:rsidRDefault="004C5063" w:rsidP="004C5063">
      <w:pPr>
        <w:pStyle w:val="a4"/>
        <w:spacing w:after="0"/>
        <w:ind w:firstLine="709"/>
        <w:jc w:val="both"/>
        <w:rPr>
          <w:sz w:val="28"/>
          <w:szCs w:val="24"/>
        </w:rPr>
      </w:pPr>
      <w:r>
        <w:rPr>
          <w:sz w:val="28"/>
          <w:szCs w:val="24"/>
        </w:rPr>
        <w:t>При выборке очередной команды д</w:t>
      </w:r>
      <w:r w:rsidRPr="000F56FF">
        <w:rPr>
          <w:sz w:val="28"/>
          <w:szCs w:val="24"/>
        </w:rPr>
        <w:t xml:space="preserve">ля фиксации адреса перехода, находящего </w:t>
      </w:r>
      <w:r>
        <w:rPr>
          <w:sz w:val="28"/>
          <w:szCs w:val="24"/>
        </w:rPr>
        <w:t xml:space="preserve">в </w:t>
      </w:r>
      <w:proofErr w:type="spellStart"/>
      <w:r>
        <w:rPr>
          <w:sz w:val="28"/>
          <w:szCs w:val="24"/>
        </w:rPr>
        <w:t>СчАК</w:t>
      </w:r>
      <w:proofErr w:type="spellEnd"/>
      <w:r w:rsidRPr="000F56FF">
        <w:rPr>
          <w:sz w:val="28"/>
          <w:szCs w:val="24"/>
        </w:rPr>
        <w:t xml:space="preserve">, на следующий такт времени используется внутренний регистр блока обработки данных </w:t>
      </w:r>
      <w:r w:rsidRPr="008F4F63">
        <w:rPr>
          <w:i/>
          <w:sz w:val="28"/>
          <w:szCs w:val="24"/>
        </w:rPr>
        <w:t>RGA</w:t>
      </w:r>
      <w:r w:rsidRPr="000F56FF">
        <w:rPr>
          <w:sz w:val="28"/>
          <w:szCs w:val="24"/>
        </w:rPr>
        <w:t xml:space="preserve">. Этот регистр подключен к выходу АЛУ, </w:t>
      </w:r>
      <w:r w:rsidRPr="00C916E4">
        <w:rPr>
          <w:sz w:val="28"/>
          <w:szCs w:val="24"/>
        </w:rPr>
        <w:t>поэтому он должен быть настроен на выдачу необходимого адреса</w:t>
      </w:r>
      <w:r w:rsidRPr="000F56FF">
        <w:rPr>
          <w:sz w:val="28"/>
          <w:szCs w:val="24"/>
        </w:rPr>
        <w:t>. При этом на вход</w:t>
      </w:r>
      <w:r>
        <w:rPr>
          <w:sz w:val="28"/>
          <w:szCs w:val="24"/>
        </w:rPr>
        <w:t xml:space="preserve"> </w:t>
      </w:r>
      <m:oMath>
        <m:acc>
          <m:accPr>
            <m:chr m:val="̅"/>
            <m:ctrlPr>
              <w:rPr>
                <w:rFonts w:ascii="Cambria Math" w:hAnsi="Cambria Math"/>
                <w:i/>
                <w:sz w:val="28"/>
                <w:szCs w:val="24"/>
              </w:rPr>
            </m:ctrlPr>
          </m:accPr>
          <m:e>
            <m:r>
              <w:rPr>
                <w:rFonts w:ascii="Cambria Math" w:hAnsi="Cambria Math"/>
                <w:sz w:val="28"/>
                <w:szCs w:val="24"/>
              </w:rPr>
              <m:t>OE</m:t>
            </m:r>
          </m:e>
        </m:acc>
      </m:oMath>
      <w:r w:rsidRPr="000F56FF">
        <w:rPr>
          <w:sz w:val="28"/>
          <w:szCs w:val="24"/>
        </w:rPr>
        <w:t xml:space="preserve"> регистра</w:t>
      </w:r>
      <w:r>
        <w:rPr>
          <w:sz w:val="28"/>
          <w:szCs w:val="24"/>
        </w:rPr>
        <w:t xml:space="preserve"> </w:t>
      </w:r>
      <w:r w:rsidRPr="000F56FF">
        <w:rPr>
          <w:i/>
          <w:sz w:val="28"/>
          <w:szCs w:val="24"/>
        </w:rPr>
        <w:t>RGA</w:t>
      </w:r>
      <w:r>
        <w:rPr>
          <w:sz w:val="28"/>
          <w:szCs w:val="24"/>
        </w:rPr>
        <w:t xml:space="preserve"> подается нулевой потенциал.</w:t>
      </w:r>
    </w:p>
    <w:p w14:paraId="640E8E8D" w14:textId="309B565C" w:rsidR="00993733" w:rsidRDefault="00B60CFE" w:rsidP="00993733">
      <w:pPr>
        <w:pStyle w:val="a4"/>
        <w:ind w:firstLine="709"/>
        <w:jc w:val="both"/>
      </w:pPr>
      <w:r>
        <w:object w:dxaOrig="9555" w:dyaOrig="8505" w14:anchorId="5B6FD0D2">
          <v:shape id="_x0000_i1041" type="#_x0000_t75" style="width:392.4pt;height:349.8pt" o:ole="">
            <v:imagedata r:id="rId56" o:title=""/>
          </v:shape>
          <o:OLEObject Type="Embed" ProgID="Visio.Drawing.15" ShapeID="_x0000_i1041" DrawAspect="Content" ObjectID="_1808753549" r:id="rId57"/>
        </w:object>
      </w:r>
    </w:p>
    <w:p w14:paraId="1D7FAF09" w14:textId="77777777" w:rsidR="00993733" w:rsidRDefault="00993733" w:rsidP="00993733">
      <w:pPr>
        <w:pStyle w:val="a4"/>
        <w:ind w:firstLine="709"/>
        <w:jc w:val="both"/>
      </w:pPr>
    </w:p>
    <w:p w14:paraId="466AB0C1" w14:textId="77777777" w:rsidR="00993733" w:rsidRPr="00993733" w:rsidRDefault="00993733" w:rsidP="00993733">
      <w:pPr>
        <w:pStyle w:val="a4"/>
        <w:spacing w:after="0"/>
        <w:ind w:firstLine="709"/>
        <w:jc w:val="center"/>
        <w:rPr>
          <w:i/>
          <w:sz w:val="28"/>
          <w:szCs w:val="28"/>
        </w:rPr>
      </w:pPr>
      <w:r w:rsidRPr="008A1DA7">
        <w:rPr>
          <w:sz w:val="28"/>
          <w:szCs w:val="28"/>
        </w:rPr>
        <w:t xml:space="preserve">Рис. 4.1 – Блок-схема алгоритма </w:t>
      </w:r>
      <w:r w:rsidRPr="008A1DA7">
        <w:rPr>
          <w:i/>
          <w:sz w:val="28"/>
          <w:szCs w:val="28"/>
          <w:lang w:val="en-US"/>
        </w:rPr>
        <w:t>Div</w:t>
      </w:r>
    </w:p>
    <w:p w14:paraId="060BB6B5" w14:textId="77777777" w:rsidR="00993733" w:rsidRDefault="00993733" w:rsidP="00993733">
      <w:pPr>
        <w:pStyle w:val="a4"/>
        <w:spacing w:after="0"/>
        <w:ind w:firstLine="709"/>
        <w:jc w:val="both"/>
        <w:rPr>
          <w:sz w:val="28"/>
          <w:szCs w:val="24"/>
        </w:rPr>
      </w:pPr>
    </w:p>
    <w:p w14:paraId="749E9D03" w14:textId="77777777" w:rsidR="00993733" w:rsidRDefault="00993733" w:rsidP="00631974">
      <w:pPr>
        <w:pStyle w:val="a4"/>
        <w:spacing w:after="0"/>
        <w:ind w:firstLine="709"/>
        <w:jc w:val="both"/>
        <w:rPr>
          <w:sz w:val="28"/>
          <w:szCs w:val="24"/>
        </w:rPr>
      </w:pPr>
      <w:r>
        <w:rPr>
          <w:sz w:val="28"/>
          <w:szCs w:val="24"/>
        </w:rPr>
        <w:t>Н</w:t>
      </w:r>
      <w:r w:rsidRPr="00C916E4">
        <w:rPr>
          <w:sz w:val="28"/>
          <w:szCs w:val="24"/>
        </w:rPr>
        <w:t>а микропрограммном</w:t>
      </w:r>
      <w:r>
        <w:rPr>
          <w:sz w:val="28"/>
          <w:szCs w:val="24"/>
        </w:rPr>
        <w:t xml:space="preserve"> уровне у</w:t>
      </w:r>
      <w:r w:rsidRPr="000F56FF">
        <w:rPr>
          <w:sz w:val="28"/>
          <w:szCs w:val="24"/>
        </w:rPr>
        <w:t xml:space="preserve">словный переход реализуется задействованием СУСС 1804ВР2. Нулевой потенциал на входе </w:t>
      </w:r>
      <m:oMath>
        <m:acc>
          <m:accPr>
            <m:chr m:val="̅"/>
            <m:ctrlPr>
              <w:rPr>
                <w:rFonts w:ascii="Cambria Math" w:hAnsi="Cambria Math"/>
                <w:i/>
                <w:sz w:val="28"/>
                <w:szCs w:val="24"/>
              </w:rPr>
            </m:ctrlPr>
          </m:accPr>
          <m:e>
            <m:r>
              <w:rPr>
                <w:rFonts w:ascii="Cambria Math" w:hAnsi="Cambria Math"/>
                <w:sz w:val="28"/>
                <w:szCs w:val="24"/>
              </w:rPr>
              <m:t>CEN</m:t>
            </m:r>
          </m:e>
        </m:acc>
      </m:oMath>
      <w:r w:rsidRPr="000F56FF">
        <w:rPr>
          <w:sz w:val="28"/>
          <w:szCs w:val="24"/>
        </w:rPr>
        <w:t xml:space="preserve"> разрешает запись при</w:t>
      </w:r>
      <w:r>
        <w:rPr>
          <w:sz w:val="28"/>
          <w:szCs w:val="24"/>
        </w:rPr>
        <w:t>знаков во внутренний регистр RGN</w:t>
      </w:r>
      <w:r w:rsidRPr="000F56FF">
        <w:rPr>
          <w:sz w:val="28"/>
          <w:szCs w:val="24"/>
        </w:rPr>
        <w:t xml:space="preserve">. </w:t>
      </w:r>
      <w:r>
        <w:rPr>
          <w:sz w:val="28"/>
          <w:szCs w:val="24"/>
        </w:rPr>
        <w:t xml:space="preserve">При этом код операции </w:t>
      </w:r>
      <w:r>
        <w:rPr>
          <w:i/>
          <w:sz w:val="28"/>
          <w:szCs w:val="24"/>
          <w:lang w:val="en-US"/>
        </w:rPr>
        <w:t>I</w:t>
      </w:r>
      <w:r w:rsidRPr="000F56FF">
        <w:rPr>
          <w:i/>
          <w:sz w:val="28"/>
          <w:szCs w:val="24"/>
          <w:vertAlign w:val="subscript"/>
        </w:rPr>
        <w:t>12</w:t>
      </w:r>
      <w:r w:rsidRPr="000F56FF">
        <w:rPr>
          <w:i/>
          <w:sz w:val="28"/>
          <w:szCs w:val="24"/>
        </w:rPr>
        <w:t>-</w:t>
      </w:r>
      <w:r>
        <w:rPr>
          <w:i/>
          <w:sz w:val="28"/>
          <w:szCs w:val="24"/>
          <w:lang w:val="en-US"/>
        </w:rPr>
        <w:t>I</w:t>
      </w:r>
      <w:r w:rsidRPr="000F56FF">
        <w:rPr>
          <w:i/>
          <w:sz w:val="28"/>
          <w:szCs w:val="24"/>
          <w:vertAlign w:val="subscript"/>
        </w:rPr>
        <w:t>0</w:t>
      </w:r>
      <w:r w:rsidRPr="000F56FF">
        <w:rPr>
          <w:sz w:val="28"/>
          <w:szCs w:val="24"/>
        </w:rPr>
        <w:t xml:space="preserve"> задается таким образом, чтобы выход CT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 </w:t>
      </w:r>
    </w:p>
    <w:p w14:paraId="23A58B65" w14:textId="6F021CB4" w:rsidR="00631974" w:rsidRPr="00631974" w:rsidRDefault="00631974" w:rsidP="00631974">
      <w:pPr>
        <w:ind w:firstLine="709"/>
        <w:jc w:val="both"/>
        <w:rPr>
          <w:sz w:val="28"/>
        </w:rPr>
        <w:sectPr w:rsidR="00631974" w:rsidRPr="00631974" w:rsidSect="00154DCB">
          <w:pgSz w:w="11906" w:h="16838"/>
          <w:pgMar w:top="1134" w:right="851" w:bottom="1531" w:left="1701" w:header="709" w:footer="709" w:gutter="0"/>
          <w:cols w:space="708"/>
          <w:docGrid w:linePitch="360"/>
        </w:sectPr>
      </w:pPr>
      <w:r w:rsidRPr="00631974">
        <w:rPr>
          <w:sz w:val="28"/>
        </w:rPr>
        <w:t xml:space="preserve">Рассмотренный механизм условного перехода обеспечивает минимальное время реакции системы за счет аппаратной реализации проверки условий. При этом критически важным является точное соответствие между битами </w:t>
      </w:r>
      <w:r w:rsidRPr="00B92B86">
        <w:rPr>
          <w:i/>
          <w:sz w:val="28"/>
        </w:rPr>
        <w:t>I</w:t>
      </w:r>
      <w:proofErr w:type="gramStart"/>
      <w:r w:rsidRPr="00B92B86">
        <w:rPr>
          <w:i/>
          <w:sz w:val="28"/>
          <w:vertAlign w:val="subscript"/>
        </w:rPr>
        <w:t>12</w:t>
      </w:r>
      <w:r w:rsidR="00B92B86" w:rsidRPr="00B92B86">
        <w:rPr>
          <w:i/>
          <w:sz w:val="28"/>
        </w:rPr>
        <w:t>..</w:t>
      </w:r>
      <w:proofErr w:type="gramEnd"/>
      <w:r w:rsidRPr="00B92B86">
        <w:rPr>
          <w:i/>
          <w:sz w:val="28"/>
        </w:rPr>
        <w:t>I</w:t>
      </w:r>
      <w:r w:rsidRPr="00B92B86">
        <w:rPr>
          <w:i/>
          <w:sz w:val="28"/>
          <w:vertAlign w:val="subscript"/>
        </w:rPr>
        <w:t>0</w:t>
      </w:r>
      <w:r w:rsidRPr="00631974">
        <w:rPr>
          <w:sz w:val="28"/>
        </w:rPr>
        <w:t xml:space="preserve"> в управляющем слове и физической организацией ПЗУ микропрограммного управления. Особенностью данной реализации является использование свойства последовательного расположения микрокоманд в ПЗУ, что позволяет избежать дополнительных циклов ожидания при изменении потока выполнения программы. </w:t>
      </w:r>
    </w:p>
    <w:p w14:paraId="20E17098" w14:textId="77777777" w:rsidR="00993733" w:rsidRPr="008A1DA7" w:rsidRDefault="00993733" w:rsidP="00993733">
      <w:pPr>
        <w:pStyle w:val="a3"/>
        <w:ind w:firstLine="0"/>
        <w:rPr>
          <w:sz w:val="24"/>
          <w:szCs w:val="24"/>
        </w:rPr>
      </w:pPr>
      <w:r w:rsidRPr="00EA7B9E">
        <w:rPr>
          <w:sz w:val="24"/>
          <w:szCs w:val="24"/>
        </w:rPr>
        <w:lastRenderedPageBreak/>
        <w:t xml:space="preserve"> </w:t>
      </w:r>
      <w:r w:rsidRPr="00AE6E39">
        <w:rPr>
          <w:szCs w:val="24"/>
        </w:rPr>
        <w:t>Таблица 4.5</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62"/>
        <w:gridCol w:w="1101"/>
        <w:gridCol w:w="1013"/>
        <w:gridCol w:w="979"/>
        <w:gridCol w:w="742"/>
        <w:gridCol w:w="728"/>
        <w:gridCol w:w="42"/>
        <w:gridCol w:w="1022"/>
        <w:gridCol w:w="896"/>
        <w:gridCol w:w="1638"/>
        <w:gridCol w:w="1399"/>
        <w:gridCol w:w="1960"/>
      </w:tblGrid>
      <w:tr w:rsidR="00993733" w:rsidRPr="00A0455B" w14:paraId="720BE1D8" w14:textId="77777777" w:rsidTr="00154DCB">
        <w:trPr>
          <w:trHeight w:val="494"/>
        </w:trPr>
        <w:tc>
          <w:tcPr>
            <w:tcW w:w="629" w:type="dxa"/>
            <w:vMerge w:val="restart"/>
            <w:vAlign w:val="center"/>
          </w:tcPr>
          <w:p w14:paraId="03A934F7" w14:textId="77777777" w:rsidR="00993733" w:rsidRPr="00A0455B" w:rsidRDefault="00993733" w:rsidP="00154DCB">
            <w:pPr>
              <w:tabs>
                <w:tab w:val="left" w:pos="1065"/>
              </w:tabs>
              <w:jc w:val="center"/>
              <w:rPr>
                <w:sz w:val="24"/>
                <w:szCs w:val="24"/>
              </w:rPr>
            </w:pPr>
            <w:r>
              <w:rPr>
                <w:sz w:val="24"/>
                <w:szCs w:val="24"/>
              </w:rPr>
              <w:t>№</w:t>
            </w:r>
          </w:p>
        </w:tc>
        <w:tc>
          <w:tcPr>
            <w:tcW w:w="2366" w:type="dxa"/>
            <w:gridSpan w:val="3"/>
            <w:vAlign w:val="center"/>
          </w:tcPr>
          <w:p w14:paraId="0D618E9F" w14:textId="77777777" w:rsidR="00993733" w:rsidRPr="00A0455B" w:rsidRDefault="00993733" w:rsidP="00154DCB">
            <w:pPr>
              <w:tabs>
                <w:tab w:val="left" w:pos="1065"/>
              </w:tabs>
              <w:jc w:val="center"/>
              <w:rPr>
                <w:sz w:val="24"/>
                <w:szCs w:val="24"/>
              </w:rPr>
            </w:pPr>
            <w:r>
              <w:rPr>
                <w:sz w:val="24"/>
                <w:szCs w:val="24"/>
              </w:rPr>
              <w:t>К1804ВУ2 (БМУ)</w:t>
            </w:r>
          </w:p>
        </w:tc>
        <w:tc>
          <w:tcPr>
            <w:tcW w:w="1101" w:type="dxa"/>
            <w:vAlign w:val="center"/>
          </w:tcPr>
          <w:p w14:paraId="72A927A6" w14:textId="77777777" w:rsidR="00993733" w:rsidRPr="00BF162C" w:rsidRDefault="00993733" w:rsidP="00154DCB">
            <w:pPr>
              <w:tabs>
                <w:tab w:val="left" w:pos="1065"/>
              </w:tabs>
              <w:jc w:val="center"/>
              <w:rPr>
                <w:sz w:val="24"/>
                <w:szCs w:val="24"/>
              </w:rPr>
            </w:pPr>
            <w:r w:rsidRPr="008A1DA7">
              <w:rPr>
                <w:sz w:val="24"/>
                <w:szCs w:val="24"/>
              </w:rPr>
              <w:t>БОД</w:t>
            </w:r>
          </w:p>
        </w:tc>
        <w:tc>
          <w:tcPr>
            <w:tcW w:w="4526" w:type="dxa"/>
            <w:gridSpan w:val="6"/>
            <w:vAlign w:val="center"/>
          </w:tcPr>
          <w:p w14:paraId="5E630CDB" w14:textId="77777777" w:rsidR="00993733" w:rsidRPr="00A0455B" w:rsidRDefault="00993733" w:rsidP="00154DCB">
            <w:pPr>
              <w:tabs>
                <w:tab w:val="left" w:pos="1065"/>
              </w:tabs>
              <w:jc w:val="center"/>
              <w:rPr>
                <w:sz w:val="24"/>
                <w:szCs w:val="24"/>
              </w:rPr>
            </w:pPr>
            <w:r>
              <w:rPr>
                <w:sz w:val="24"/>
                <w:szCs w:val="24"/>
              </w:rPr>
              <w:t>К1804ВС2 (БОД)</w:t>
            </w:r>
          </w:p>
        </w:tc>
        <w:tc>
          <w:tcPr>
            <w:tcW w:w="5893" w:type="dxa"/>
            <w:gridSpan w:val="4"/>
            <w:vAlign w:val="center"/>
          </w:tcPr>
          <w:p w14:paraId="18F109A6"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4306F2BB" w14:textId="77777777" w:rsidTr="00154DCB">
        <w:trPr>
          <w:trHeight w:val="365"/>
        </w:trPr>
        <w:tc>
          <w:tcPr>
            <w:tcW w:w="629" w:type="dxa"/>
            <w:vMerge/>
            <w:vAlign w:val="center"/>
          </w:tcPr>
          <w:p w14:paraId="4CE412AE" w14:textId="77777777" w:rsidR="00993733" w:rsidRPr="00A0455B" w:rsidRDefault="00993733" w:rsidP="00154DCB">
            <w:pPr>
              <w:tabs>
                <w:tab w:val="left" w:pos="1065"/>
              </w:tabs>
              <w:jc w:val="center"/>
              <w:rPr>
                <w:sz w:val="24"/>
                <w:szCs w:val="24"/>
              </w:rPr>
            </w:pPr>
          </w:p>
        </w:tc>
        <w:tc>
          <w:tcPr>
            <w:tcW w:w="1106" w:type="dxa"/>
            <w:vAlign w:val="center"/>
          </w:tcPr>
          <w:p w14:paraId="64AD76C0"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6DB17FE9"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4D84F785"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01" w:type="dxa"/>
            <w:vAlign w:val="center"/>
          </w:tcPr>
          <w:p w14:paraId="0118761F"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13" w:type="dxa"/>
            <w:vAlign w:val="center"/>
          </w:tcPr>
          <w:p w14:paraId="22783DB5"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979" w:type="dxa"/>
            <w:vAlign w:val="center"/>
          </w:tcPr>
          <w:p w14:paraId="79E4164D"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742" w:type="dxa"/>
            <w:vAlign w:val="center"/>
          </w:tcPr>
          <w:p w14:paraId="3E38939A"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28" w:type="dxa"/>
            <w:vAlign w:val="center"/>
          </w:tcPr>
          <w:p w14:paraId="1B835456"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064" w:type="dxa"/>
            <w:gridSpan w:val="2"/>
            <w:vAlign w:val="center"/>
          </w:tcPr>
          <w:p w14:paraId="18473578"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96" w:type="dxa"/>
            <w:vAlign w:val="center"/>
          </w:tcPr>
          <w:p w14:paraId="7EDB0858"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38" w:type="dxa"/>
            <w:vAlign w:val="center"/>
          </w:tcPr>
          <w:p w14:paraId="33DC0A4F"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99" w:type="dxa"/>
            <w:vAlign w:val="center"/>
          </w:tcPr>
          <w:p w14:paraId="1B8459BC"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960" w:type="dxa"/>
            <w:vAlign w:val="center"/>
          </w:tcPr>
          <w:p w14:paraId="3F733D64"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58434895" w14:textId="77777777" w:rsidTr="00154DCB">
        <w:trPr>
          <w:trHeight w:val="258"/>
        </w:trPr>
        <w:tc>
          <w:tcPr>
            <w:tcW w:w="629" w:type="dxa"/>
            <w:vMerge/>
            <w:vAlign w:val="center"/>
          </w:tcPr>
          <w:p w14:paraId="7C9ABBC2" w14:textId="77777777" w:rsidR="00993733" w:rsidRPr="0003381B" w:rsidRDefault="00993733" w:rsidP="00154DCB">
            <w:pPr>
              <w:tabs>
                <w:tab w:val="left" w:pos="1065"/>
              </w:tabs>
              <w:jc w:val="center"/>
              <w:rPr>
                <w:sz w:val="24"/>
                <w:szCs w:val="24"/>
                <w:lang w:val="en-US"/>
              </w:rPr>
            </w:pPr>
          </w:p>
        </w:tc>
        <w:tc>
          <w:tcPr>
            <w:tcW w:w="1106" w:type="dxa"/>
            <w:vAlign w:val="center"/>
          </w:tcPr>
          <w:p w14:paraId="5721FAC9" w14:textId="77777777" w:rsidR="00993733" w:rsidRPr="00A0455B" w:rsidRDefault="00993733" w:rsidP="00154DCB">
            <w:pPr>
              <w:tabs>
                <w:tab w:val="left" w:pos="1065"/>
              </w:tabs>
              <w:jc w:val="center"/>
              <w:rPr>
                <w:sz w:val="24"/>
                <w:szCs w:val="24"/>
              </w:rPr>
            </w:pPr>
            <w:r>
              <w:rPr>
                <w:sz w:val="24"/>
                <w:szCs w:val="24"/>
              </w:rPr>
              <w:t>66..55</w:t>
            </w:r>
          </w:p>
        </w:tc>
        <w:tc>
          <w:tcPr>
            <w:tcW w:w="798" w:type="dxa"/>
            <w:vAlign w:val="center"/>
          </w:tcPr>
          <w:p w14:paraId="4D9ECDDB" w14:textId="77777777" w:rsidR="00993733" w:rsidRPr="00A0455B" w:rsidRDefault="00993733" w:rsidP="00154DCB">
            <w:pPr>
              <w:tabs>
                <w:tab w:val="left" w:pos="1065"/>
              </w:tabs>
              <w:jc w:val="center"/>
              <w:rPr>
                <w:sz w:val="24"/>
                <w:szCs w:val="24"/>
              </w:rPr>
            </w:pPr>
            <w:r>
              <w:rPr>
                <w:sz w:val="24"/>
                <w:szCs w:val="24"/>
              </w:rPr>
              <w:t>54..51</w:t>
            </w:r>
          </w:p>
        </w:tc>
        <w:tc>
          <w:tcPr>
            <w:tcW w:w="462" w:type="dxa"/>
            <w:vAlign w:val="center"/>
          </w:tcPr>
          <w:p w14:paraId="604C266B" w14:textId="77777777" w:rsidR="00993733" w:rsidRPr="00A0455B" w:rsidRDefault="00993733" w:rsidP="00154DCB">
            <w:pPr>
              <w:tabs>
                <w:tab w:val="left" w:pos="1065"/>
              </w:tabs>
              <w:jc w:val="center"/>
              <w:rPr>
                <w:sz w:val="24"/>
                <w:szCs w:val="24"/>
              </w:rPr>
            </w:pPr>
            <w:r>
              <w:rPr>
                <w:sz w:val="24"/>
                <w:szCs w:val="24"/>
              </w:rPr>
              <w:t>50</w:t>
            </w:r>
          </w:p>
        </w:tc>
        <w:tc>
          <w:tcPr>
            <w:tcW w:w="1101" w:type="dxa"/>
            <w:vAlign w:val="center"/>
          </w:tcPr>
          <w:p w14:paraId="646ACB3C" w14:textId="77777777" w:rsidR="00993733" w:rsidRPr="00A0455B" w:rsidRDefault="00993733" w:rsidP="00154DCB">
            <w:pPr>
              <w:tabs>
                <w:tab w:val="left" w:pos="1065"/>
              </w:tabs>
              <w:jc w:val="center"/>
              <w:rPr>
                <w:sz w:val="24"/>
                <w:szCs w:val="24"/>
              </w:rPr>
            </w:pPr>
            <w:r>
              <w:rPr>
                <w:sz w:val="24"/>
                <w:szCs w:val="24"/>
              </w:rPr>
              <w:t>49   48</w:t>
            </w:r>
          </w:p>
        </w:tc>
        <w:tc>
          <w:tcPr>
            <w:tcW w:w="1013" w:type="dxa"/>
            <w:vAlign w:val="center"/>
          </w:tcPr>
          <w:p w14:paraId="70039A01"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979" w:type="dxa"/>
            <w:vAlign w:val="center"/>
          </w:tcPr>
          <w:p w14:paraId="55381711" w14:textId="77777777" w:rsidR="00993733" w:rsidRPr="00F46A44" w:rsidRDefault="00993733" w:rsidP="00154DCB">
            <w:pPr>
              <w:tabs>
                <w:tab w:val="left" w:pos="1065"/>
              </w:tabs>
              <w:jc w:val="center"/>
              <w:rPr>
                <w:sz w:val="24"/>
                <w:szCs w:val="24"/>
              </w:rPr>
            </w:pPr>
            <w:r w:rsidRPr="00F46A44">
              <w:rPr>
                <w:sz w:val="24"/>
                <w:szCs w:val="24"/>
              </w:rPr>
              <w:t>45..42</w:t>
            </w:r>
          </w:p>
        </w:tc>
        <w:tc>
          <w:tcPr>
            <w:tcW w:w="742" w:type="dxa"/>
            <w:vAlign w:val="center"/>
          </w:tcPr>
          <w:p w14:paraId="63D9C702" w14:textId="77777777" w:rsidR="00993733" w:rsidRPr="00F46A44" w:rsidRDefault="00993733" w:rsidP="00154DCB">
            <w:pPr>
              <w:tabs>
                <w:tab w:val="left" w:pos="1065"/>
              </w:tabs>
              <w:jc w:val="center"/>
              <w:rPr>
                <w:sz w:val="24"/>
                <w:szCs w:val="24"/>
              </w:rPr>
            </w:pPr>
            <w:r w:rsidRPr="00F46A44">
              <w:rPr>
                <w:sz w:val="24"/>
                <w:szCs w:val="24"/>
              </w:rPr>
              <w:t>41..38</w:t>
            </w:r>
          </w:p>
        </w:tc>
        <w:tc>
          <w:tcPr>
            <w:tcW w:w="728" w:type="dxa"/>
            <w:vAlign w:val="center"/>
          </w:tcPr>
          <w:p w14:paraId="34B47DC8" w14:textId="77777777" w:rsidR="00993733" w:rsidRPr="00F46A44" w:rsidRDefault="00993733" w:rsidP="00154DCB">
            <w:pPr>
              <w:tabs>
                <w:tab w:val="left" w:pos="1065"/>
              </w:tabs>
              <w:jc w:val="center"/>
              <w:rPr>
                <w:sz w:val="24"/>
                <w:szCs w:val="24"/>
              </w:rPr>
            </w:pPr>
            <w:r w:rsidRPr="00F46A44">
              <w:rPr>
                <w:sz w:val="24"/>
                <w:szCs w:val="24"/>
              </w:rPr>
              <w:t>37</w:t>
            </w:r>
          </w:p>
        </w:tc>
        <w:tc>
          <w:tcPr>
            <w:tcW w:w="1064" w:type="dxa"/>
            <w:gridSpan w:val="2"/>
            <w:vAlign w:val="center"/>
          </w:tcPr>
          <w:p w14:paraId="0B4A2445" w14:textId="77777777" w:rsidR="00993733" w:rsidRPr="00F46A44" w:rsidRDefault="00993733" w:rsidP="00154DCB">
            <w:pPr>
              <w:tabs>
                <w:tab w:val="left" w:pos="1065"/>
              </w:tabs>
              <w:jc w:val="center"/>
              <w:rPr>
                <w:sz w:val="24"/>
                <w:szCs w:val="24"/>
              </w:rPr>
            </w:pPr>
            <w:r w:rsidRPr="00F46A44">
              <w:rPr>
                <w:sz w:val="24"/>
                <w:szCs w:val="24"/>
              </w:rPr>
              <w:t>36..28</w:t>
            </w:r>
          </w:p>
        </w:tc>
        <w:tc>
          <w:tcPr>
            <w:tcW w:w="896" w:type="dxa"/>
            <w:vAlign w:val="center"/>
          </w:tcPr>
          <w:p w14:paraId="365E30E7" w14:textId="77777777" w:rsidR="00993733" w:rsidRPr="00F46A44" w:rsidRDefault="00993733" w:rsidP="00154DCB">
            <w:pPr>
              <w:tabs>
                <w:tab w:val="left" w:pos="1065"/>
              </w:tabs>
              <w:jc w:val="center"/>
              <w:rPr>
                <w:sz w:val="24"/>
                <w:szCs w:val="24"/>
              </w:rPr>
            </w:pPr>
            <w:r w:rsidRPr="00F46A44">
              <w:rPr>
                <w:sz w:val="24"/>
                <w:szCs w:val="24"/>
              </w:rPr>
              <w:t>27..15</w:t>
            </w:r>
          </w:p>
        </w:tc>
        <w:tc>
          <w:tcPr>
            <w:tcW w:w="1638" w:type="dxa"/>
            <w:vAlign w:val="center"/>
          </w:tcPr>
          <w:p w14:paraId="5686CC7B" w14:textId="77777777" w:rsidR="00993733" w:rsidRPr="00F46A44" w:rsidRDefault="00993733" w:rsidP="00154DCB">
            <w:pPr>
              <w:tabs>
                <w:tab w:val="left" w:pos="1065"/>
              </w:tabs>
              <w:jc w:val="center"/>
              <w:rPr>
                <w:sz w:val="24"/>
                <w:szCs w:val="24"/>
              </w:rPr>
            </w:pPr>
            <w:r w:rsidRPr="00F46A44">
              <w:rPr>
                <w:sz w:val="24"/>
                <w:szCs w:val="24"/>
              </w:rPr>
              <w:t>14 13 12</w:t>
            </w:r>
          </w:p>
        </w:tc>
        <w:tc>
          <w:tcPr>
            <w:tcW w:w="1399" w:type="dxa"/>
            <w:vAlign w:val="center"/>
          </w:tcPr>
          <w:p w14:paraId="0C5F7E3A" w14:textId="77777777" w:rsidR="00993733" w:rsidRPr="00F46A44" w:rsidRDefault="00993733" w:rsidP="00154DCB">
            <w:pPr>
              <w:tabs>
                <w:tab w:val="left" w:pos="1065"/>
              </w:tabs>
              <w:jc w:val="center"/>
              <w:rPr>
                <w:sz w:val="24"/>
                <w:szCs w:val="24"/>
              </w:rPr>
            </w:pPr>
            <w:r w:rsidRPr="00F46A44">
              <w:rPr>
                <w:sz w:val="24"/>
                <w:szCs w:val="24"/>
              </w:rPr>
              <w:t>11   10</w:t>
            </w:r>
          </w:p>
        </w:tc>
        <w:tc>
          <w:tcPr>
            <w:tcW w:w="1960" w:type="dxa"/>
            <w:vAlign w:val="center"/>
          </w:tcPr>
          <w:p w14:paraId="467A2DFE"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D94CB1" w14:paraId="60E7D9A9" w14:textId="77777777" w:rsidTr="00154DCB">
        <w:trPr>
          <w:trHeight w:val="375"/>
        </w:trPr>
        <w:tc>
          <w:tcPr>
            <w:tcW w:w="14515" w:type="dxa"/>
            <w:gridSpan w:val="15"/>
            <w:vAlign w:val="center"/>
          </w:tcPr>
          <w:p w14:paraId="284457C5"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mem</w:t>
            </w:r>
            <w:r w:rsidRPr="00FF0B1C">
              <w:rPr>
                <w:b/>
                <w:sz w:val="24"/>
                <w:szCs w:val="24"/>
              </w:rPr>
              <w:t xml:space="preserve"> (прямая адресация)</w:t>
            </w:r>
          </w:p>
        </w:tc>
      </w:tr>
      <w:tr w:rsidR="00993733" w:rsidRPr="00665610" w14:paraId="18C97706" w14:textId="77777777" w:rsidTr="00154DCB">
        <w:trPr>
          <w:cantSplit/>
          <w:trHeight w:val="367"/>
        </w:trPr>
        <w:tc>
          <w:tcPr>
            <w:tcW w:w="629" w:type="dxa"/>
            <w:vAlign w:val="center"/>
          </w:tcPr>
          <w:p w14:paraId="399611F8"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4"/>
            <w:vAlign w:val="center"/>
          </w:tcPr>
          <w:p w14:paraId="4D3C2E4F" w14:textId="77777777" w:rsidR="00993733" w:rsidRPr="00665610" w:rsidRDefault="00993733" w:rsidP="00154DCB">
            <w:pPr>
              <w:tabs>
                <w:tab w:val="left" w:pos="1065"/>
              </w:tabs>
              <w:jc w:val="center"/>
              <w:rPr>
                <w:sz w:val="24"/>
                <w:szCs w:val="24"/>
              </w:rPr>
            </w:pPr>
            <w:r>
              <w:rPr>
                <w:sz w:val="24"/>
                <w:szCs w:val="24"/>
              </w:rPr>
              <w:t>Переход к адресации памяти, запись адреса строки/столбца</w:t>
            </w:r>
          </w:p>
        </w:tc>
      </w:tr>
      <w:tr w:rsidR="00993733" w:rsidRPr="00AE33B1" w14:paraId="7B8AF8E7" w14:textId="77777777" w:rsidTr="00154DCB">
        <w:trPr>
          <w:cantSplit/>
          <w:trHeight w:val="367"/>
        </w:trPr>
        <w:tc>
          <w:tcPr>
            <w:tcW w:w="629" w:type="dxa"/>
            <w:vMerge w:val="restart"/>
            <w:vAlign w:val="center"/>
          </w:tcPr>
          <w:p w14:paraId="03E7F15B"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+1</w:t>
            </w:r>
            <w:r>
              <w:rPr>
                <w:i/>
                <w:sz w:val="24"/>
                <w:szCs w:val="24"/>
                <w:lang w:val="en-US"/>
              </w:rPr>
              <w:t>.</w:t>
            </w:r>
          </w:p>
        </w:tc>
        <w:tc>
          <w:tcPr>
            <w:tcW w:w="13886" w:type="dxa"/>
            <w:gridSpan w:val="14"/>
            <w:vAlign w:val="center"/>
          </w:tcPr>
          <w:p w14:paraId="7422F12B" w14:textId="77777777" w:rsidR="00993733" w:rsidRPr="00665610" w:rsidRDefault="00993733" w:rsidP="00154DCB">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993733" w:rsidRPr="00AE33B1" w14:paraId="08E2886E" w14:textId="77777777" w:rsidTr="00154DCB">
        <w:trPr>
          <w:trHeight w:val="264"/>
        </w:trPr>
        <w:tc>
          <w:tcPr>
            <w:tcW w:w="629" w:type="dxa"/>
            <w:vMerge/>
            <w:vAlign w:val="center"/>
          </w:tcPr>
          <w:p w14:paraId="1D7BA08B" w14:textId="77777777" w:rsidR="00993733" w:rsidRPr="007B61D5" w:rsidRDefault="00993733" w:rsidP="00154DCB">
            <w:pPr>
              <w:tabs>
                <w:tab w:val="left" w:pos="1065"/>
              </w:tabs>
              <w:jc w:val="center"/>
              <w:rPr>
                <w:i/>
                <w:sz w:val="24"/>
                <w:szCs w:val="24"/>
              </w:rPr>
            </w:pPr>
          </w:p>
        </w:tc>
        <w:tc>
          <w:tcPr>
            <w:tcW w:w="1106" w:type="dxa"/>
            <w:vAlign w:val="center"/>
          </w:tcPr>
          <w:p w14:paraId="2ACABA42"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3E582D93" w14:textId="77777777" w:rsidR="00993733" w:rsidRPr="00D94CB1" w:rsidRDefault="00993733" w:rsidP="00154DCB">
            <w:pPr>
              <w:tabs>
                <w:tab w:val="left" w:pos="1065"/>
              </w:tabs>
              <w:jc w:val="center"/>
              <w:rPr>
                <w:sz w:val="24"/>
                <w:szCs w:val="24"/>
                <w:lang w:val="en-US"/>
              </w:rPr>
            </w:pPr>
          </w:p>
        </w:tc>
        <w:tc>
          <w:tcPr>
            <w:tcW w:w="462" w:type="dxa"/>
            <w:vAlign w:val="center"/>
          </w:tcPr>
          <w:p w14:paraId="57D931B3"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42547CF0"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013" w:type="dxa"/>
            <w:vAlign w:val="center"/>
          </w:tcPr>
          <w:p w14:paraId="3E49E605"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79" w:type="dxa"/>
            <w:vAlign w:val="center"/>
          </w:tcPr>
          <w:p w14:paraId="340A17B2" w14:textId="77777777" w:rsidR="00993733" w:rsidRPr="00AC3079" w:rsidRDefault="00993733" w:rsidP="00154DCB">
            <w:pPr>
              <w:tabs>
                <w:tab w:val="left" w:pos="1065"/>
              </w:tabs>
              <w:jc w:val="center"/>
              <w:rPr>
                <w:sz w:val="24"/>
                <w:szCs w:val="24"/>
                <w:lang w:val="en-US"/>
              </w:rPr>
            </w:pPr>
            <w:r w:rsidRPr="00AC3079">
              <w:rPr>
                <w:sz w:val="24"/>
                <w:szCs w:val="24"/>
                <w:lang w:val="en-US"/>
              </w:rPr>
              <w:t>X</w:t>
            </w:r>
          </w:p>
        </w:tc>
        <w:tc>
          <w:tcPr>
            <w:tcW w:w="742" w:type="dxa"/>
            <w:vAlign w:val="center"/>
          </w:tcPr>
          <w:p w14:paraId="023BE541"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728" w:type="dxa"/>
            <w:vAlign w:val="center"/>
          </w:tcPr>
          <w:p w14:paraId="4ED69D11"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064" w:type="dxa"/>
            <w:gridSpan w:val="2"/>
            <w:vAlign w:val="center"/>
          </w:tcPr>
          <w:p w14:paraId="1A5486B2"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37C02C43"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626ED8C2"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99" w:type="dxa"/>
            <w:vAlign w:val="center"/>
          </w:tcPr>
          <w:p w14:paraId="517E832F"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960" w:type="dxa"/>
            <w:vAlign w:val="center"/>
          </w:tcPr>
          <w:p w14:paraId="7D7B93D0"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280431F2" w14:textId="77777777" w:rsidTr="00154DCB">
        <w:trPr>
          <w:trHeight w:val="1431"/>
        </w:trPr>
        <w:tc>
          <w:tcPr>
            <w:tcW w:w="629" w:type="dxa"/>
            <w:vMerge/>
            <w:vAlign w:val="center"/>
          </w:tcPr>
          <w:p w14:paraId="75988CCB" w14:textId="77777777" w:rsidR="00993733" w:rsidRPr="009F2942" w:rsidRDefault="00993733" w:rsidP="00154DCB">
            <w:pPr>
              <w:tabs>
                <w:tab w:val="left" w:pos="1065"/>
              </w:tabs>
              <w:jc w:val="center"/>
              <w:rPr>
                <w:sz w:val="24"/>
                <w:szCs w:val="24"/>
                <w:lang w:val="en-US"/>
              </w:rPr>
            </w:pPr>
          </w:p>
        </w:tc>
        <w:tc>
          <w:tcPr>
            <w:tcW w:w="1106" w:type="dxa"/>
            <w:vAlign w:val="center"/>
          </w:tcPr>
          <w:p w14:paraId="785E47B8" w14:textId="77777777" w:rsidR="00993733" w:rsidRPr="009F2942" w:rsidRDefault="00993733" w:rsidP="00154DCB">
            <w:pPr>
              <w:tabs>
                <w:tab w:val="left" w:pos="1065"/>
              </w:tabs>
              <w:jc w:val="center"/>
              <w:rPr>
                <w:sz w:val="24"/>
                <w:szCs w:val="24"/>
                <w:lang w:val="en-US"/>
              </w:rPr>
            </w:pPr>
          </w:p>
        </w:tc>
        <w:tc>
          <w:tcPr>
            <w:tcW w:w="798" w:type="dxa"/>
            <w:vAlign w:val="center"/>
          </w:tcPr>
          <w:p w14:paraId="53F26756"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15733413" w14:textId="77777777" w:rsidR="00993733" w:rsidRPr="009F2942" w:rsidRDefault="00993733" w:rsidP="00154DCB">
            <w:pPr>
              <w:tabs>
                <w:tab w:val="left" w:pos="1065"/>
              </w:tabs>
              <w:jc w:val="center"/>
              <w:rPr>
                <w:sz w:val="24"/>
                <w:szCs w:val="24"/>
                <w:lang w:val="en-US"/>
              </w:rPr>
            </w:pPr>
          </w:p>
        </w:tc>
        <w:tc>
          <w:tcPr>
            <w:tcW w:w="1101" w:type="dxa"/>
            <w:vAlign w:val="center"/>
          </w:tcPr>
          <w:p w14:paraId="7FA16A9B"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6E83B4DE" w14:textId="77777777" w:rsidR="00993733" w:rsidRDefault="00993733" w:rsidP="00154DCB">
            <w:pPr>
              <w:tabs>
                <w:tab w:val="left" w:pos="1065"/>
              </w:tabs>
              <w:jc w:val="center"/>
              <w:rPr>
                <w:i/>
                <w:sz w:val="24"/>
                <w:szCs w:val="24"/>
                <w:lang w:val="en-US"/>
              </w:rPr>
            </w:pPr>
            <w:r>
              <w:rPr>
                <w:i/>
                <w:sz w:val="24"/>
                <w:szCs w:val="24"/>
                <w:lang w:val="en-US"/>
              </w:rPr>
              <w:t>RGK A</w:t>
            </w:r>
          </w:p>
          <w:p w14:paraId="4DBE8C87"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013" w:type="dxa"/>
            <w:vAlign w:val="center"/>
          </w:tcPr>
          <w:p w14:paraId="2221F5D4"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0BE0973E" w14:textId="77777777" w:rsidR="00993733" w:rsidRPr="009F2942" w:rsidRDefault="00993733" w:rsidP="00154DCB">
            <w:pPr>
              <w:tabs>
                <w:tab w:val="left" w:pos="1065"/>
              </w:tabs>
              <w:jc w:val="center"/>
              <w:rPr>
                <w:i/>
                <w:sz w:val="24"/>
                <w:szCs w:val="24"/>
              </w:rPr>
            </w:pPr>
            <w:r w:rsidRPr="009F2942">
              <w:rPr>
                <w:i/>
                <w:sz w:val="24"/>
                <w:szCs w:val="24"/>
              </w:rPr>
              <w:t>R=DA</w:t>
            </w:r>
          </w:p>
        </w:tc>
        <w:tc>
          <w:tcPr>
            <w:tcW w:w="979" w:type="dxa"/>
            <w:vAlign w:val="center"/>
          </w:tcPr>
          <w:p w14:paraId="4216D51A"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w:t>
            </w:r>
            <w:proofErr w:type="gramStart"/>
            <w:r w:rsidRPr="009F2942">
              <w:rPr>
                <w:sz w:val="22"/>
                <w:szCs w:val="22"/>
                <w:lang w:val="en-US"/>
              </w:rPr>
              <w:t>23..</w:t>
            </w:r>
            <w:proofErr w:type="gramEnd"/>
            <w:r w:rsidRPr="009F2942">
              <w:rPr>
                <w:sz w:val="22"/>
                <w:szCs w:val="22"/>
                <w:lang w:val="en-US"/>
              </w:rPr>
              <w:t>20]</w:t>
            </w:r>
          </w:p>
          <w:p w14:paraId="00FA2D67" w14:textId="77777777" w:rsidR="00993733" w:rsidRPr="009F2942" w:rsidRDefault="00993733" w:rsidP="00154DCB">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42" w:type="dxa"/>
            <w:vAlign w:val="center"/>
          </w:tcPr>
          <w:p w14:paraId="18AC6B90" w14:textId="77777777" w:rsidR="00993733" w:rsidRPr="00F357B6" w:rsidRDefault="00993733" w:rsidP="00154DCB">
            <w:pPr>
              <w:tabs>
                <w:tab w:val="left" w:pos="1065"/>
              </w:tabs>
              <w:jc w:val="center"/>
              <w:rPr>
                <w:i/>
                <w:sz w:val="24"/>
                <w:szCs w:val="24"/>
                <w:lang w:val="en-US"/>
              </w:rPr>
            </w:pPr>
            <w:r w:rsidRPr="00F357B6">
              <w:rPr>
                <w:i/>
                <w:sz w:val="24"/>
                <w:szCs w:val="24"/>
                <w:lang w:val="en-US"/>
              </w:rPr>
              <w:t>A=X</w:t>
            </w:r>
          </w:p>
        </w:tc>
        <w:tc>
          <w:tcPr>
            <w:tcW w:w="728" w:type="dxa"/>
            <w:textDirection w:val="btLr"/>
            <w:vAlign w:val="center"/>
          </w:tcPr>
          <w:p w14:paraId="29A72E0F"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64" w:type="dxa"/>
            <w:gridSpan w:val="2"/>
            <w:vAlign w:val="center"/>
          </w:tcPr>
          <w:p w14:paraId="0D9EC404" w14:textId="77777777" w:rsidR="00993733" w:rsidRPr="00F357B6" w:rsidRDefault="00993733" w:rsidP="00154DCB">
            <w:pPr>
              <w:tabs>
                <w:tab w:val="left" w:pos="1065"/>
              </w:tabs>
              <w:jc w:val="center"/>
              <w:rPr>
                <w:i/>
                <w:sz w:val="23"/>
                <w:szCs w:val="23"/>
                <w:lang w:val="en-US"/>
              </w:rPr>
            </w:pPr>
            <w:r w:rsidRPr="00F357B6">
              <w:rPr>
                <w:i/>
                <w:sz w:val="23"/>
                <w:szCs w:val="23"/>
                <w:lang w:val="en-US"/>
              </w:rPr>
              <w:t>R=D</w:t>
            </w:r>
          </w:p>
          <w:p w14:paraId="1ED27F05"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0C5FAF6F"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4DD9F187"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3D13B314"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7C9DF22"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5681DF29"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4F5B107E"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7394A17D"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FF0B1C" w14:paraId="569ED89D" w14:textId="77777777" w:rsidTr="00154DCB">
        <w:trPr>
          <w:trHeight w:val="383"/>
        </w:trPr>
        <w:tc>
          <w:tcPr>
            <w:tcW w:w="14515" w:type="dxa"/>
            <w:gridSpan w:val="15"/>
            <w:vAlign w:val="center"/>
          </w:tcPr>
          <w:p w14:paraId="43FCDC5E"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const</w:t>
            </w:r>
            <w:r w:rsidRPr="00FF0B1C">
              <w:rPr>
                <w:b/>
                <w:sz w:val="24"/>
                <w:szCs w:val="24"/>
              </w:rPr>
              <w:t xml:space="preserve"> (непосредственная адресация)</w:t>
            </w:r>
          </w:p>
        </w:tc>
      </w:tr>
      <w:tr w:rsidR="00993733" w:rsidRPr="00665610" w14:paraId="3C42166B" w14:textId="77777777" w:rsidTr="00154DCB">
        <w:trPr>
          <w:cantSplit/>
          <w:trHeight w:val="367"/>
        </w:trPr>
        <w:tc>
          <w:tcPr>
            <w:tcW w:w="629" w:type="dxa"/>
            <w:vMerge w:val="restart"/>
            <w:vAlign w:val="center"/>
          </w:tcPr>
          <w:p w14:paraId="26E8F067" w14:textId="77777777" w:rsidR="00993733" w:rsidRPr="00D6084A" w:rsidRDefault="00993733" w:rsidP="00154DCB">
            <w:pPr>
              <w:tabs>
                <w:tab w:val="left" w:pos="1065"/>
              </w:tabs>
              <w:jc w:val="center"/>
              <w:rPr>
                <w:sz w:val="24"/>
                <w:szCs w:val="24"/>
              </w:rPr>
            </w:pPr>
            <w:r w:rsidRPr="00580757">
              <w:rPr>
                <w:i/>
                <w:sz w:val="24"/>
                <w:szCs w:val="24"/>
                <w:lang w:val="en-US"/>
              </w:rPr>
              <w:t>N</w:t>
            </w:r>
            <w:r>
              <w:rPr>
                <w:i/>
                <w:sz w:val="24"/>
                <w:szCs w:val="24"/>
                <w:lang w:val="en-US"/>
              </w:rPr>
              <w:t>.</w:t>
            </w:r>
          </w:p>
        </w:tc>
        <w:tc>
          <w:tcPr>
            <w:tcW w:w="13886" w:type="dxa"/>
            <w:gridSpan w:val="14"/>
            <w:vAlign w:val="center"/>
          </w:tcPr>
          <w:p w14:paraId="515B7270" w14:textId="77777777" w:rsidR="00993733" w:rsidRPr="00665610" w:rsidRDefault="00993733" w:rsidP="00154DCB">
            <w:pPr>
              <w:tabs>
                <w:tab w:val="left" w:pos="1065"/>
              </w:tabs>
              <w:jc w:val="center"/>
              <w:rPr>
                <w:sz w:val="24"/>
                <w:szCs w:val="24"/>
              </w:rPr>
            </w:pPr>
            <w:r>
              <w:rPr>
                <w:sz w:val="24"/>
                <w:szCs w:val="24"/>
              </w:rPr>
              <w:t>Загрузка</w:t>
            </w:r>
            <w:r w:rsidRPr="007B61D5">
              <w:rPr>
                <w:sz w:val="24"/>
                <w:szCs w:val="24"/>
              </w:rPr>
              <w:t xml:space="preserve"> </w:t>
            </w:r>
            <w:r>
              <w:rPr>
                <w:sz w:val="24"/>
                <w:szCs w:val="24"/>
              </w:rPr>
              <w:t>слова с шины данных</w:t>
            </w:r>
            <w:r w:rsidRPr="00665610">
              <w:rPr>
                <w:sz w:val="24"/>
                <w:szCs w:val="24"/>
              </w:rPr>
              <w:t xml:space="preserve"> в </w:t>
            </w:r>
            <w:r w:rsidRPr="00546484">
              <w:rPr>
                <w:i/>
                <w:sz w:val="24"/>
                <w:szCs w:val="24"/>
                <w:lang w:val="en-US"/>
              </w:rPr>
              <w:t>R</w:t>
            </w:r>
            <w:r w:rsidRPr="00665610">
              <w:rPr>
                <w:sz w:val="24"/>
                <w:szCs w:val="24"/>
              </w:rPr>
              <w:t>1</w:t>
            </w:r>
          </w:p>
        </w:tc>
      </w:tr>
      <w:tr w:rsidR="00993733" w:rsidRPr="009F2942" w14:paraId="0E5E0631" w14:textId="77777777" w:rsidTr="00154DCB">
        <w:trPr>
          <w:trHeight w:val="381"/>
        </w:trPr>
        <w:tc>
          <w:tcPr>
            <w:tcW w:w="629" w:type="dxa"/>
            <w:vMerge/>
            <w:vAlign w:val="center"/>
          </w:tcPr>
          <w:p w14:paraId="4E62D7A5" w14:textId="77777777" w:rsidR="00993733" w:rsidRPr="007B61D5" w:rsidRDefault="00993733" w:rsidP="00154DCB">
            <w:pPr>
              <w:tabs>
                <w:tab w:val="left" w:pos="1065"/>
              </w:tabs>
              <w:jc w:val="center"/>
              <w:rPr>
                <w:i/>
                <w:sz w:val="24"/>
                <w:szCs w:val="24"/>
              </w:rPr>
            </w:pPr>
          </w:p>
        </w:tc>
        <w:tc>
          <w:tcPr>
            <w:tcW w:w="1106" w:type="dxa"/>
            <w:vAlign w:val="center"/>
          </w:tcPr>
          <w:p w14:paraId="40F7A770"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77DF4D00" w14:textId="77777777" w:rsidR="00993733" w:rsidRPr="00D94CB1" w:rsidRDefault="00993733" w:rsidP="00154DCB">
            <w:pPr>
              <w:tabs>
                <w:tab w:val="left" w:pos="1065"/>
              </w:tabs>
              <w:jc w:val="center"/>
              <w:rPr>
                <w:sz w:val="24"/>
                <w:szCs w:val="24"/>
                <w:lang w:val="en-US"/>
              </w:rPr>
            </w:pPr>
          </w:p>
        </w:tc>
        <w:tc>
          <w:tcPr>
            <w:tcW w:w="462" w:type="dxa"/>
            <w:vAlign w:val="center"/>
          </w:tcPr>
          <w:p w14:paraId="4C99E69F"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473131B6"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013" w:type="dxa"/>
            <w:vAlign w:val="center"/>
          </w:tcPr>
          <w:p w14:paraId="454CE5B0"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79" w:type="dxa"/>
            <w:vAlign w:val="center"/>
          </w:tcPr>
          <w:p w14:paraId="32147139" w14:textId="77777777" w:rsidR="00993733" w:rsidRPr="00546484" w:rsidRDefault="00993733" w:rsidP="00154DCB">
            <w:pPr>
              <w:tabs>
                <w:tab w:val="left" w:pos="1065"/>
              </w:tabs>
              <w:jc w:val="center"/>
              <w:rPr>
                <w:sz w:val="24"/>
                <w:szCs w:val="24"/>
                <w:lang w:val="en-US"/>
              </w:rPr>
            </w:pPr>
            <w:r w:rsidRPr="00546484">
              <w:rPr>
                <w:i/>
                <w:sz w:val="24"/>
                <w:szCs w:val="24"/>
                <w:lang w:val="en-US"/>
              </w:rPr>
              <w:t>R</w:t>
            </w:r>
            <w:r w:rsidRPr="00665610">
              <w:rPr>
                <w:sz w:val="24"/>
                <w:szCs w:val="24"/>
                <w:lang w:val="en-US"/>
              </w:rPr>
              <w:t>1</w:t>
            </w:r>
          </w:p>
        </w:tc>
        <w:tc>
          <w:tcPr>
            <w:tcW w:w="742" w:type="dxa"/>
            <w:vAlign w:val="center"/>
          </w:tcPr>
          <w:p w14:paraId="55485AD8"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770" w:type="dxa"/>
            <w:gridSpan w:val="2"/>
            <w:vAlign w:val="center"/>
          </w:tcPr>
          <w:p w14:paraId="53D1E0B7"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022" w:type="dxa"/>
            <w:vAlign w:val="center"/>
          </w:tcPr>
          <w:p w14:paraId="35A6BAED"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585DE5E5" w14:textId="77777777" w:rsidR="00993733" w:rsidRPr="00665610" w:rsidRDefault="00993733" w:rsidP="00154DCB">
            <w:pPr>
              <w:tabs>
                <w:tab w:val="left" w:pos="1065"/>
              </w:tabs>
              <w:jc w:val="center"/>
              <w:rPr>
                <w:sz w:val="24"/>
                <w:szCs w:val="24"/>
                <w:lang w:val="en-US"/>
              </w:rPr>
            </w:pPr>
            <w:r>
              <w:rPr>
                <w:sz w:val="24"/>
                <w:szCs w:val="24"/>
                <w:lang w:val="en-US"/>
              </w:rPr>
              <w:t>0</w:t>
            </w:r>
            <w:r>
              <w:rPr>
                <w:sz w:val="24"/>
                <w:szCs w:val="24"/>
                <w:vertAlign w:val="subscript"/>
              </w:rPr>
              <w:t>8</w:t>
            </w:r>
          </w:p>
        </w:tc>
        <w:tc>
          <w:tcPr>
            <w:tcW w:w="1638" w:type="dxa"/>
            <w:vAlign w:val="center"/>
          </w:tcPr>
          <w:p w14:paraId="25496D31"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99" w:type="dxa"/>
            <w:vAlign w:val="center"/>
          </w:tcPr>
          <w:p w14:paraId="0CEEB2F7"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960" w:type="dxa"/>
            <w:vAlign w:val="center"/>
          </w:tcPr>
          <w:p w14:paraId="3C54701E"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B3AF9D2" w14:textId="77777777" w:rsidTr="00154DCB">
        <w:trPr>
          <w:trHeight w:val="1570"/>
        </w:trPr>
        <w:tc>
          <w:tcPr>
            <w:tcW w:w="629" w:type="dxa"/>
            <w:vMerge/>
            <w:vAlign w:val="center"/>
          </w:tcPr>
          <w:p w14:paraId="482050BB" w14:textId="77777777" w:rsidR="00993733" w:rsidRPr="009F2942" w:rsidRDefault="00993733" w:rsidP="00154DCB">
            <w:pPr>
              <w:tabs>
                <w:tab w:val="left" w:pos="1065"/>
              </w:tabs>
              <w:jc w:val="center"/>
              <w:rPr>
                <w:sz w:val="24"/>
                <w:szCs w:val="24"/>
                <w:lang w:val="en-US"/>
              </w:rPr>
            </w:pPr>
          </w:p>
        </w:tc>
        <w:tc>
          <w:tcPr>
            <w:tcW w:w="1106" w:type="dxa"/>
            <w:vAlign w:val="center"/>
          </w:tcPr>
          <w:p w14:paraId="1AC5E1FD" w14:textId="77777777" w:rsidR="00993733" w:rsidRPr="009F2942" w:rsidRDefault="00993733" w:rsidP="00154DCB">
            <w:pPr>
              <w:tabs>
                <w:tab w:val="left" w:pos="1065"/>
              </w:tabs>
              <w:jc w:val="center"/>
              <w:rPr>
                <w:sz w:val="24"/>
                <w:szCs w:val="24"/>
                <w:lang w:val="en-US"/>
              </w:rPr>
            </w:pPr>
          </w:p>
        </w:tc>
        <w:tc>
          <w:tcPr>
            <w:tcW w:w="798" w:type="dxa"/>
            <w:vAlign w:val="center"/>
          </w:tcPr>
          <w:p w14:paraId="347B6866"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7D60E173" w14:textId="77777777" w:rsidR="00993733" w:rsidRPr="009F2942" w:rsidRDefault="00993733" w:rsidP="00154DCB">
            <w:pPr>
              <w:tabs>
                <w:tab w:val="left" w:pos="1065"/>
              </w:tabs>
              <w:jc w:val="center"/>
              <w:rPr>
                <w:sz w:val="24"/>
                <w:szCs w:val="24"/>
                <w:lang w:val="en-US"/>
              </w:rPr>
            </w:pPr>
          </w:p>
        </w:tc>
        <w:tc>
          <w:tcPr>
            <w:tcW w:w="1101" w:type="dxa"/>
            <w:vAlign w:val="center"/>
          </w:tcPr>
          <w:p w14:paraId="08B5F529"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78AED73" w14:textId="77777777" w:rsidR="00993733" w:rsidRDefault="00993733" w:rsidP="00154DCB">
            <w:pPr>
              <w:tabs>
                <w:tab w:val="left" w:pos="1065"/>
              </w:tabs>
              <w:jc w:val="center"/>
              <w:rPr>
                <w:i/>
                <w:sz w:val="24"/>
                <w:szCs w:val="24"/>
                <w:lang w:val="en-US"/>
              </w:rPr>
            </w:pPr>
            <w:r>
              <w:rPr>
                <w:i/>
                <w:sz w:val="24"/>
                <w:szCs w:val="24"/>
                <w:lang w:val="en-US"/>
              </w:rPr>
              <w:t>RGK A</w:t>
            </w:r>
          </w:p>
          <w:p w14:paraId="37C44086"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013" w:type="dxa"/>
            <w:vAlign w:val="center"/>
          </w:tcPr>
          <w:p w14:paraId="7EEC3628"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46E6A8CC" w14:textId="77777777" w:rsidR="00993733" w:rsidRPr="009F2942" w:rsidRDefault="00993733" w:rsidP="00154DCB">
            <w:pPr>
              <w:tabs>
                <w:tab w:val="left" w:pos="1065"/>
              </w:tabs>
              <w:jc w:val="center"/>
              <w:rPr>
                <w:i/>
                <w:sz w:val="24"/>
                <w:szCs w:val="24"/>
              </w:rPr>
            </w:pPr>
            <w:r w:rsidRPr="009F2942">
              <w:rPr>
                <w:i/>
                <w:sz w:val="24"/>
                <w:szCs w:val="24"/>
              </w:rPr>
              <w:t>R=DA</w:t>
            </w:r>
          </w:p>
        </w:tc>
        <w:tc>
          <w:tcPr>
            <w:tcW w:w="979" w:type="dxa"/>
            <w:vAlign w:val="center"/>
          </w:tcPr>
          <w:p w14:paraId="19E67526"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w:t>
            </w:r>
            <w:proofErr w:type="gramStart"/>
            <w:r w:rsidRPr="009F2942">
              <w:rPr>
                <w:sz w:val="22"/>
                <w:szCs w:val="22"/>
                <w:lang w:val="en-US"/>
              </w:rPr>
              <w:t>23..</w:t>
            </w:r>
            <w:proofErr w:type="gramEnd"/>
            <w:r w:rsidRPr="009F2942">
              <w:rPr>
                <w:sz w:val="22"/>
                <w:szCs w:val="22"/>
                <w:lang w:val="en-US"/>
              </w:rPr>
              <w:t>20]</w:t>
            </w:r>
          </w:p>
          <w:p w14:paraId="392900E1" w14:textId="77777777" w:rsidR="00993733" w:rsidRPr="009F2942" w:rsidRDefault="00993733" w:rsidP="00154DCB">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742" w:type="dxa"/>
            <w:vAlign w:val="center"/>
          </w:tcPr>
          <w:p w14:paraId="75139BEA" w14:textId="77777777" w:rsidR="00993733" w:rsidRPr="00F357B6" w:rsidRDefault="00993733" w:rsidP="00154DCB">
            <w:pPr>
              <w:tabs>
                <w:tab w:val="left" w:pos="1065"/>
              </w:tabs>
              <w:jc w:val="center"/>
              <w:rPr>
                <w:i/>
                <w:sz w:val="24"/>
                <w:szCs w:val="24"/>
                <w:lang w:val="en-US"/>
              </w:rPr>
            </w:pPr>
            <w:r w:rsidRPr="00F357B6">
              <w:rPr>
                <w:i/>
                <w:sz w:val="24"/>
                <w:szCs w:val="24"/>
                <w:lang w:val="en-US"/>
              </w:rPr>
              <w:t>A=X</w:t>
            </w:r>
          </w:p>
        </w:tc>
        <w:tc>
          <w:tcPr>
            <w:tcW w:w="770" w:type="dxa"/>
            <w:gridSpan w:val="2"/>
            <w:textDirection w:val="btLr"/>
            <w:vAlign w:val="center"/>
          </w:tcPr>
          <w:p w14:paraId="0C515A98"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1022" w:type="dxa"/>
            <w:vAlign w:val="center"/>
          </w:tcPr>
          <w:p w14:paraId="280D32FE" w14:textId="77777777" w:rsidR="00993733" w:rsidRPr="00F357B6" w:rsidRDefault="00993733" w:rsidP="00154DCB">
            <w:pPr>
              <w:tabs>
                <w:tab w:val="left" w:pos="1065"/>
              </w:tabs>
              <w:jc w:val="center"/>
              <w:rPr>
                <w:i/>
                <w:sz w:val="23"/>
                <w:szCs w:val="23"/>
                <w:lang w:val="en-US"/>
              </w:rPr>
            </w:pPr>
            <w:r w:rsidRPr="00F357B6">
              <w:rPr>
                <w:i/>
                <w:sz w:val="23"/>
                <w:szCs w:val="23"/>
                <w:lang w:val="en-US"/>
              </w:rPr>
              <w:t>R=D</w:t>
            </w:r>
          </w:p>
          <w:p w14:paraId="1D69EF7A"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0414CD74"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2D1A7C1C"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6C181503"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72EB01E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3CB612C1"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2FFA435E"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2EF72B0A"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008EC94E" w14:textId="77777777" w:rsidR="00993733" w:rsidRDefault="00993733" w:rsidP="00993733">
      <w:pPr>
        <w:tabs>
          <w:tab w:val="left" w:pos="1785"/>
        </w:tabs>
      </w:pPr>
      <w:r>
        <w:tab/>
      </w:r>
    </w:p>
    <w:p w14:paraId="00CD6AEA" w14:textId="77777777" w:rsidR="00993733" w:rsidRDefault="00993733" w:rsidP="00993733">
      <w:pPr>
        <w:tabs>
          <w:tab w:val="left" w:pos="1785"/>
        </w:tabs>
      </w:pPr>
    </w:p>
    <w:p w14:paraId="638B419D" w14:textId="77777777" w:rsidR="00993733" w:rsidRDefault="00993733" w:rsidP="00993733">
      <w:pPr>
        <w:tabs>
          <w:tab w:val="left" w:pos="1785"/>
        </w:tabs>
      </w:pPr>
    </w:p>
    <w:p w14:paraId="7061089F" w14:textId="77777777" w:rsidR="00993733" w:rsidRDefault="00993733" w:rsidP="00993733">
      <w:pPr>
        <w:tabs>
          <w:tab w:val="left" w:pos="1785"/>
        </w:tabs>
      </w:pPr>
    </w:p>
    <w:p w14:paraId="5594B286" w14:textId="77777777" w:rsidR="00993733" w:rsidRDefault="00993733" w:rsidP="00993733">
      <w:pPr>
        <w:tabs>
          <w:tab w:val="left" w:pos="1785"/>
        </w:tabs>
      </w:pPr>
    </w:p>
    <w:p w14:paraId="449194C6" w14:textId="77777777" w:rsidR="00993733" w:rsidRDefault="00993733" w:rsidP="00993733">
      <w:pPr>
        <w:tabs>
          <w:tab w:val="left" w:pos="1785"/>
        </w:tabs>
      </w:pPr>
    </w:p>
    <w:p w14:paraId="20053E75" w14:textId="77777777" w:rsidR="00993733" w:rsidRPr="0057039D" w:rsidRDefault="00993733" w:rsidP="00993733">
      <w:pPr>
        <w:pStyle w:val="a3"/>
        <w:ind w:firstLine="0"/>
        <w:rPr>
          <w:sz w:val="24"/>
          <w:szCs w:val="24"/>
          <w:lang w:val="en-US"/>
        </w:rPr>
      </w:pPr>
      <w:r w:rsidRPr="00AE6E39">
        <w:rPr>
          <w:szCs w:val="24"/>
        </w:rPr>
        <w:lastRenderedPageBreak/>
        <w:t>Таблица 4.</w:t>
      </w:r>
      <w:r w:rsidRPr="00AE6E39">
        <w:rPr>
          <w:szCs w:val="24"/>
          <w:lang w:val="en-US"/>
        </w:rPr>
        <w:t>6</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62"/>
        <w:gridCol w:w="1036"/>
        <w:gridCol w:w="1078"/>
        <w:gridCol w:w="951"/>
        <w:gridCol w:w="938"/>
        <w:gridCol w:w="658"/>
        <w:gridCol w:w="966"/>
        <w:gridCol w:w="896"/>
        <w:gridCol w:w="1638"/>
        <w:gridCol w:w="1399"/>
        <w:gridCol w:w="1960"/>
      </w:tblGrid>
      <w:tr w:rsidR="00993733" w:rsidRPr="00A0455B" w14:paraId="4E62F529" w14:textId="77777777" w:rsidTr="00154DCB">
        <w:trPr>
          <w:trHeight w:val="494"/>
        </w:trPr>
        <w:tc>
          <w:tcPr>
            <w:tcW w:w="629" w:type="dxa"/>
            <w:vMerge w:val="restart"/>
            <w:vAlign w:val="center"/>
          </w:tcPr>
          <w:p w14:paraId="0439CFC5" w14:textId="77777777" w:rsidR="00993733" w:rsidRPr="00A0455B" w:rsidRDefault="00993733" w:rsidP="00154DCB">
            <w:pPr>
              <w:tabs>
                <w:tab w:val="left" w:pos="1065"/>
              </w:tabs>
              <w:jc w:val="center"/>
              <w:rPr>
                <w:sz w:val="24"/>
                <w:szCs w:val="24"/>
              </w:rPr>
            </w:pPr>
            <w:r>
              <w:rPr>
                <w:sz w:val="24"/>
                <w:szCs w:val="24"/>
              </w:rPr>
              <w:t>№</w:t>
            </w:r>
          </w:p>
        </w:tc>
        <w:tc>
          <w:tcPr>
            <w:tcW w:w="2366" w:type="dxa"/>
            <w:gridSpan w:val="3"/>
            <w:vAlign w:val="center"/>
          </w:tcPr>
          <w:p w14:paraId="38E4740F" w14:textId="77777777" w:rsidR="00993733" w:rsidRPr="00A0455B" w:rsidRDefault="00993733" w:rsidP="00154DCB">
            <w:pPr>
              <w:tabs>
                <w:tab w:val="left" w:pos="1065"/>
              </w:tabs>
              <w:jc w:val="center"/>
              <w:rPr>
                <w:sz w:val="24"/>
                <w:szCs w:val="24"/>
              </w:rPr>
            </w:pPr>
            <w:r>
              <w:rPr>
                <w:sz w:val="24"/>
                <w:szCs w:val="24"/>
              </w:rPr>
              <w:t>К1804ВУ2 (БМУ)</w:t>
            </w:r>
          </w:p>
        </w:tc>
        <w:tc>
          <w:tcPr>
            <w:tcW w:w="1036" w:type="dxa"/>
            <w:vAlign w:val="center"/>
          </w:tcPr>
          <w:p w14:paraId="2F4545D5" w14:textId="77777777" w:rsidR="00993733" w:rsidRPr="00BF162C" w:rsidRDefault="00993733" w:rsidP="00154DCB">
            <w:pPr>
              <w:tabs>
                <w:tab w:val="left" w:pos="1065"/>
              </w:tabs>
              <w:jc w:val="center"/>
              <w:rPr>
                <w:sz w:val="24"/>
                <w:szCs w:val="24"/>
              </w:rPr>
            </w:pPr>
            <w:r>
              <w:rPr>
                <w:sz w:val="24"/>
                <w:szCs w:val="24"/>
                <w:lang w:val="en-US"/>
              </w:rPr>
              <w:t>БОД</w:t>
            </w:r>
          </w:p>
        </w:tc>
        <w:tc>
          <w:tcPr>
            <w:tcW w:w="4591" w:type="dxa"/>
            <w:gridSpan w:val="5"/>
            <w:vAlign w:val="center"/>
          </w:tcPr>
          <w:p w14:paraId="0F94C2D1" w14:textId="77777777" w:rsidR="00993733" w:rsidRPr="00A0455B" w:rsidRDefault="00993733" w:rsidP="00154DCB">
            <w:pPr>
              <w:tabs>
                <w:tab w:val="left" w:pos="1065"/>
              </w:tabs>
              <w:jc w:val="center"/>
              <w:rPr>
                <w:sz w:val="24"/>
                <w:szCs w:val="24"/>
              </w:rPr>
            </w:pPr>
            <w:r>
              <w:rPr>
                <w:sz w:val="24"/>
                <w:szCs w:val="24"/>
              </w:rPr>
              <w:t>К1804ВС2 (БОД)</w:t>
            </w:r>
          </w:p>
        </w:tc>
        <w:tc>
          <w:tcPr>
            <w:tcW w:w="5893" w:type="dxa"/>
            <w:gridSpan w:val="4"/>
            <w:vAlign w:val="center"/>
          </w:tcPr>
          <w:p w14:paraId="59027583"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4F26A26D" w14:textId="77777777" w:rsidTr="00154DCB">
        <w:trPr>
          <w:trHeight w:val="365"/>
        </w:trPr>
        <w:tc>
          <w:tcPr>
            <w:tcW w:w="629" w:type="dxa"/>
            <w:vMerge/>
            <w:vAlign w:val="center"/>
          </w:tcPr>
          <w:p w14:paraId="4564062D" w14:textId="77777777" w:rsidR="00993733" w:rsidRPr="00A0455B" w:rsidRDefault="00993733" w:rsidP="00154DCB">
            <w:pPr>
              <w:tabs>
                <w:tab w:val="left" w:pos="1065"/>
              </w:tabs>
              <w:jc w:val="center"/>
              <w:rPr>
                <w:sz w:val="24"/>
                <w:szCs w:val="24"/>
              </w:rPr>
            </w:pPr>
          </w:p>
        </w:tc>
        <w:tc>
          <w:tcPr>
            <w:tcW w:w="1106" w:type="dxa"/>
            <w:vAlign w:val="center"/>
          </w:tcPr>
          <w:p w14:paraId="294DD5D9"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2A11B615"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04830BB7"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036" w:type="dxa"/>
            <w:vAlign w:val="center"/>
          </w:tcPr>
          <w:p w14:paraId="326514EB"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078" w:type="dxa"/>
            <w:vAlign w:val="center"/>
          </w:tcPr>
          <w:p w14:paraId="6AE04001"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951" w:type="dxa"/>
            <w:vAlign w:val="center"/>
          </w:tcPr>
          <w:p w14:paraId="38044EE4"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938" w:type="dxa"/>
            <w:vAlign w:val="center"/>
          </w:tcPr>
          <w:p w14:paraId="1853434B"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8" w:type="dxa"/>
            <w:vAlign w:val="center"/>
          </w:tcPr>
          <w:p w14:paraId="4D494C24"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966" w:type="dxa"/>
            <w:vAlign w:val="center"/>
          </w:tcPr>
          <w:p w14:paraId="0FFAEE40"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96" w:type="dxa"/>
            <w:vAlign w:val="center"/>
          </w:tcPr>
          <w:p w14:paraId="2892D9AE"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38" w:type="dxa"/>
            <w:vAlign w:val="center"/>
          </w:tcPr>
          <w:p w14:paraId="24B5A62E"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99" w:type="dxa"/>
            <w:vAlign w:val="center"/>
          </w:tcPr>
          <w:p w14:paraId="67B4EE80"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960" w:type="dxa"/>
            <w:vAlign w:val="center"/>
          </w:tcPr>
          <w:p w14:paraId="232EA2C2"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614E7B82" w14:textId="77777777" w:rsidTr="00154DCB">
        <w:trPr>
          <w:trHeight w:val="356"/>
        </w:trPr>
        <w:tc>
          <w:tcPr>
            <w:tcW w:w="629" w:type="dxa"/>
            <w:vMerge/>
            <w:vAlign w:val="center"/>
          </w:tcPr>
          <w:p w14:paraId="1832010C" w14:textId="77777777" w:rsidR="00993733" w:rsidRPr="0003381B" w:rsidRDefault="00993733" w:rsidP="00154DCB">
            <w:pPr>
              <w:tabs>
                <w:tab w:val="left" w:pos="1065"/>
              </w:tabs>
              <w:jc w:val="center"/>
              <w:rPr>
                <w:sz w:val="24"/>
                <w:szCs w:val="24"/>
                <w:lang w:val="en-US"/>
              </w:rPr>
            </w:pPr>
          </w:p>
        </w:tc>
        <w:tc>
          <w:tcPr>
            <w:tcW w:w="1106" w:type="dxa"/>
            <w:vAlign w:val="center"/>
          </w:tcPr>
          <w:p w14:paraId="515EEDD8" w14:textId="77777777" w:rsidR="00993733" w:rsidRPr="00A0455B" w:rsidRDefault="00993733" w:rsidP="00154DCB">
            <w:pPr>
              <w:tabs>
                <w:tab w:val="left" w:pos="1065"/>
              </w:tabs>
              <w:jc w:val="center"/>
              <w:rPr>
                <w:sz w:val="24"/>
                <w:szCs w:val="24"/>
              </w:rPr>
            </w:pPr>
            <w:r>
              <w:rPr>
                <w:sz w:val="24"/>
                <w:szCs w:val="24"/>
              </w:rPr>
              <w:t>66..55</w:t>
            </w:r>
          </w:p>
        </w:tc>
        <w:tc>
          <w:tcPr>
            <w:tcW w:w="798" w:type="dxa"/>
            <w:vAlign w:val="center"/>
          </w:tcPr>
          <w:p w14:paraId="41D7520F" w14:textId="77777777" w:rsidR="00993733" w:rsidRPr="00A0455B" w:rsidRDefault="00993733" w:rsidP="00154DCB">
            <w:pPr>
              <w:tabs>
                <w:tab w:val="left" w:pos="1065"/>
              </w:tabs>
              <w:jc w:val="center"/>
              <w:rPr>
                <w:sz w:val="24"/>
                <w:szCs w:val="24"/>
              </w:rPr>
            </w:pPr>
            <w:r>
              <w:rPr>
                <w:sz w:val="24"/>
                <w:szCs w:val="24"/>
              </w:rPr>
              <w:t>54..51</w:t>
            </w:r>
          </w:p>
        </w:tc>
        <w:tc>
          <w:tcPr>
            <w:tcW w:w="462" w:type="dxa"/>
            <w:vAlign w:val="center"/>
          </w:tcPr>
          <w:p w14:paraId="7C73D413" w14:textId="77777777" w:rsidR="00993733" w:rsidRPr="00A0455B" w:rsidRDefault="00993733" w:rsidP="00154DCB">
            <w:pPr>
              <w:tabs>
                <w:tab w:val="left" w:pos="1065"/>
              </w:tabs>
              <w:jc w:val="center"/>
              <w:rPr>
                <w:sz w:val="24"/>
                <w:szCs w:val="24"/>
              </w:rPr>
            </w:pPr>
            <w:r>
              <w:rPr>
                <w:sz w:val="24"/>
                <w:szCs w:val="24"/>
              </w:rPr>
              <w:t>50</w:t>
            </w:r>
          </w:p>
        </w:tc>
        <w:tc>
          <w:tcPr>
            <w:tcW w:w="1036" w:type="dxa"/>
            <w:vAlign w:val="center"/>
          </w:tcPr>
          <w:p w14:paraId="029BD9D0" w14:textId="77777777" w:rsidR="00993733" w:rsidRPr="00A0455B" w:rsidRDefault="00993733" w:rsidP="00154DCB">
            <w:pPr>
              <w:tabs>
                <w:tab w:val="left" w:pos="1065"/>
              </w:tabs>
              <w:jc w:val="center"/>
              <w:rPr>
                <w:sz w:val="24"/>
                <w:szCs w:val="24"/>
              </w:rPr>
            </w:pPr>
            <w:r>
              <w:rPr>
                <w:sz w:val="24"/>
                <w:szCs w:val="24"/>
              </w:rPr>
              <w:t>49   48</w:t>
            </w:r>
          </w:p>
        </w:tc>
        <w:tc>
          <w:tcPr>
            <w:tcW w:w="1078" w:type="dxa"/>
            <w:vAlign w:val="center"/>
          </w:tcPr>
          <w:p w14:paraId="2FFFAC3F"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951" w:type="dxa"/>
            <w:vAlign w:val="center"/>
          </w:tcPr>
          <w:p w14:paraId="7E7FC2C1" w14:textId="77777777" w:rsidR="00993733" w:rsidRPr="00F46A44" w:rsidRDefault="00993733" w:rsidP="00154DCB">
            <w:pPr>
              <w:tabs>
                <w:tab w:val="left" w:pos="1065"/>
              </w:tabs>
              <w:jc w:val="center"/>
              <w:rPr>
                <w:sz w:val="24"/>
                <w:szCs w:val="24"/>
              </w:rPr>
            </w:pPr>
            <w:r w:rsidRPr="00F46A44">
              <w:rPr>
                <w:sz w:val="24"/>
                <w:szCs w:val="24"/>
              </w:rPr>
              <w:t>45..42</w:t>
            </w:r>
          </w:p>
        </w:tc>
        <w:tc>
          <w:tcPr>
            <w:tcW w:w="938" w:type="dxa"/>
            <w:vAlign w:val="center"/>
          </w:tcPr>
          <w:p w14:paraId="065F5D1A" w14:textId="77777777" w:rsidR="00993733" w:rsidRPr="00F46A44" w:rsidRDefault="00993733" w:rsidP="00154DCB">
            <w:pPr>
              <w:tabs>
                <w:tab w:val="left" w:pos="1065"/>
              </w:tabs>
              <w:jc w:val="center"/>
              <w:rPr>
                <w:sz w:val="24"/>
                <w:szCs w:val="24"/>
              </w:rPr>
            </w:pPr>
            <w:r w:rsidRPr="00F46A44">
              <w:rPr>
                <w:sz w:val="24"/>
                <w:szCs w:val="24"/>
              </w:rPr>
              <w:t>41..38</w:t>
            </w:r>
          </w:p>
        </w:tc>
        <w:tc>
          <w:tcPr>
            <w:tcW w:w="658" w:type="dxa"/>
            <w:vAlign w:val="center"/>
          </w:tcPr>
          <w:p w14:paraId="13837302" w14:textId="77777777" w:rsidR="00993733" w:rsidRPr="00F46A44" w:rsidRDefault="00993733" w:rsidP="00154DCB">
            <w:pPr>
              <w:tabs>
                <w:tab w:val="left" w:pos="1065"/>
              </w:tabs>
              <w:jc w:val="center"/>
              <w:rPr>
                <w:sz w:val="24"/>
                <w:szCs w:val="24"/>
              </w:rPr>
            </w:pPr>
            <w:r w:rsidRPr="00F46A44">
              <w:rPr>
                <w:sz w:val="24"/>
                <w:szCs w:val="24"/>
              </w:rPr>
              <w:t>37</w:t>
            </w:r>
          </w:p>
        </w:tc>
        <w:tc>
          <w:tcPr>
            <w:tcW w:w="966" w:type="dxa"/>
            <w:vAlign w:val="center"/>
          </w:tcPr>
          <w:p w14:paraId="34DFCEEC" w14:textId="77777777" w:rsidR="00993733" w:rsidRPr="00F46A44" w:rsidRDefault="00993733" w:rsidP="00154DCB">
            <w:pPr>
              <w:tabs>
                <w:tab w:val="left" w:pos="1065"/>
              </w:tabs>
              <w:jc w:val="center"/>
              <w:rPr>
                <w:sz w:val="24"/>
                <w:szCs w:val="24"/>
              </w:rPr>
            </w:pPr>
            <w:r w:rsidRPr="00F46A44">
              <w:rPr>
                <w:sz w:val="24"/>
                <w:szCs w:val="24"/>
              </w:rPr>
              <w:t>36..28</w:t>
            </w:r>
          </w:p>
        </w:tc>
        <w:tc>
          <w:tcPr>
            <w:tcW w:w="896" w:type="dxa"/>
            <w:vAlign w:val="center"/>
          </w:tcPr>
          <w:p w14:paraId="0911FA3F" w14:textId="77777777" w:rsidR="00993733" w:rsidRPr="00F46A44" w:rsidRDefault="00993733" w:rsidP="00154DCB">
            <w:pPr>
              <w:tabs>
                <w:tab w:val="left" w:pos="1065"/>
              </w:tabs>
              <w:jc w:val="center"/>
              <w:rPr>
                <w:sz w:val="24"/>
                <w:szCs w:val="24"/>
              </w:rPr>
            </w:pPr>
            <w:r w:rsidRPr="00F46A44">
              <w:rPr>
                <w:sz w:val="24"/>
                <w:szCs w:val="24"/>
              </w:rPr>
              <w:t>27..15</w:t>
            </w:r>
          </w:p>
        </w:tc>
        <w:tc>
          <w:tcPr>
            <w:tcW w:w="1638" w:type="dxa"/>
            <w:vAlign w:val="center"/>
          </w:tcPr>
          <w:p w14:paraId="11B9F372" w14:textId="77777777" w:rsidR="00993733" w:rsidRPr="00F46A44" w:rsidRDefault="00993733" w:rsidP="00154DCB">
            <w:pPr>
              <w:tabs>
                <w:tab w:val="left" w:pos="1065"/>
              </w:tabs>
              <w:jc w:val="center"/>
              <w:rPr>
                <w:sz w:val="24"/>
                <w:szCs w:val="24"/>
              </w:rPr>
            </w:pPr>
            <w:r w:rsidRPr="00F46A44">
              <w:rPr>
                <w:sz w:val="24"/>
                <w:szCs w:val="24"/>
              </w:rPr>
              <w:t>14 13 12</w:t>
            </w:r>
          </w:p>
        </w:tc>
        <w:tc>
          <w:tcPr>
            <w:tcW w:w="1399" w:type="dxa"/>
            <w:vAlign w:val="center"/>
          </w:tcPr>
          <w:p w14:paraId="25BD0481" w14:textId="77777777" w:rsidR="00993733" w:rsidRPr="00F46A44" w:rsidRDefault="00993733" w:rsidP="00154DCB">
            <w:pPr>
              <w:tabs>
                <w:tab w:val="left" w:pos="1065"/>
              </w:tabs>
              <w:jc w:val="center"/>
              <w:rPr>
                <w:sz w:val="24"/>
                <w:szCs w:val="24"/>
              </w:rPr>
            </w:pPr>
            <w:r w:rsidRPr="00F46A44">
              <w:rPr>
                <w:sz w:val="24"/>
                <w:szCs w:val="24"/>
              </w:rPr>
              <w:t>11   10</w:t>
            </w:r>
          </w:p>
        </w:tc>
        <w:tc>
          <w:tcPr>
            <w:tcW w:w="1960" w:type="dxa"/>
            <w:vAlign w:val="center"/>
          </w:tcPr>
          <w:p w14:paraId="5F628328"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D94CB1" w14:paraId="601323C0" w14:textId="77777777" w:rsidTr="00154DCB">
        <w:trPr>
          <w:trHeight w:val="447"/>
        </w:trPr>
        <w:tc>
          <w:tcPr>
            <w:tcW w:w="14515" w:type="dxa"/>
            <w:gridSpan w:val="14"/>
            <w:vAlign w:val="center"/>
          </w:tcPr>
          <w:p w14:paraId="1AE50C3C"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sidRPr="00FF0B1C">
              <w:rPr>
                <w:b/>
                <w:i/>
                <w:sz w:val="24"/>
                <w:szCs w:val="24"/>
                <w:lang w:val="en-US"/>
              </w:rPr>
              <w:t>R</w:t>
            </w:r>
            <w:r w:rsidRPr="00FF0B1C">
              <w:rPr>
                <w:b/>
                <w:sz w:val="24"/>
                <w:szCs w:val="24"/>
              </w:rPr>
              <w:t>2 (регистровая адресация)</w:t>
            </w:r>
          </w:p>
        </w:tc>
      </w:tr>
      <w:tr w:rsidR="00993733" w:rsidRPr="00C9700D" w14:paraId="2F0B2ACC" w14:textId="77777777" w:rsidTr="00154DCB">
        <w:trPr>
          <w:cantSplit/>
          <w:trHeight w:val="367"/>
        </w:trPr>
        <w:tc>
          <w:tcPr>
            <w:tcW w:w="629" w:type="dxa"/>
            <w:vMerge w:val="restart"/>
            <w:vAlign w:val="center"/>
          </w:tcPr>
          <w:p w14:paraId="594F614D"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3"/>
            <w:vAlign w:val="center"/>
          </w:tcPr>
          <w:p w14:paraId="5554BE08" w14:textId="77777777" w:rsidR="00993733" w:rsidRPr="00C9700D" w:rsidRDefault="00993733" w:rsidP="00154DCB">
            <w:pPr>
              <w:tabs>
                <w:tab w:val="left" w:pos="1065"/>
              </w:tabs>
              <w:jc w:val="center"/>
              <w:rPr>
                <w:sz w:val="24"/>
                <w:szCs w:val="24"/>
              </w:rPr>
            </w:pPr>
            <w:r>
              <w:rPr>
                <w:sz w:val="24"/>
                <w:szCs w:val="24"/>
              </w:rPr>
              <w:t>Чтение из</w:t>
            </w:r>
            <w:r w:rsidRPr="00C9700D">
              <w:rPr>
                <w:sz w:val="24"/>
                <w:szCs w:val="24"/>
              </w:rPr>
              <w:t xml:space="preserve"> </w:t>
            </w:r>
            <w:r w:rsidRPr="00C9700D">
              <w:rPr>
                <w:i/>
                <w:sz w:val="24"/>
                <w:szCs w:val="24"/>
                <w:lang w:val="en-US"/>
              </w:rPr>
              <w:t>R</w:t>
            </w:r>
            <w:r>
              <w:rPr>
                <w:sz w:val="24"/>
                <w:szCs w:val="24"/>
              </w:rPr>
              <w:t>2</w:t>
            </w:r>
          </w:p>
        </w:tc>
      </w:tr>
      <w:tr w:rsidR="00993733" w:rsidRPr="009F2942" w14:paraId="38BFFDED" w14:textId="77777777" w:rsidTr="00154DCB">
        <w:trPr>
          <w:trHeight w:val="285"/>
        </w:trPr>
        <w:tc>
          <w:tcPr>
            <w:tcW w:w="629" w:type="dxa"/>
            <w:vMerge/>
            <w:vAlign w:val="center"/>
          </w:tcPr>
          <w:p w14:paraId="5A75B18B" w14:textId="77777777" w:rsidR="00993733" w:rsidRPr="007B61D5" w:rsidRDefault="00993733" w:rsidP="00154DCB">
            <w:pPr>
              <w:tabs>
                <w:tab w:val="left" w:pos="1065"/>
              </w:tabs>
              <w:jc w:val="center"/>
              <w:rPr>
                <w:i/>
                <w:sz w:val="24"/>
                <w:szCs w:val="24"/>
              </w:rPr>
            </w:pPr>
          </w:p>
        </w:tc>
        <w:tc>
          <w:tcPr>
            <w:tcW w:w="1106" w:type="dxa"/>
            <w:vAlign w:val="center"/>
          </w:tcPr>
          <w:p w14:paraId="70290EBD"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7227626A" w14:textId="77777777" w:rsidR="00993733" w:rsidRPr="00D94CB1" w:rsidRDefault="00993733" w:rsidP="00154DCB">
            <w:pPr>
              <w:tabs>
                <w:tab w:val="left" w:pos="1065"/>
              </w:tabs>
              <w:jc w:val="center"/>
              <w:rPr>
                <w:sz w:val="24"/>
                <w:szCs w:val="24"/>
                <w:lang w:val="en-US"/>
              </w:rPr>
            </w:pPr>
          </w:p>
        </w:tc>
        <w:tc>
          <w:tcPr>
            <w:tcW w:w="462" w:type="dxa"/>
            <w:vAlign w:val="center"/>
          </w:tcPr>
          <w:p w14:paraId="6BF78327"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036" w:type="dxa"/>
            <w:vAlign w:val="center"/>
          </w:tcPr>
          <w:p w14:paraId="116F58BF"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078" w:type="dxa"/>
            <w:vAlign w:val="center"/>
          </w:tcPr>
          <w:p w14:paraId="77AC4850"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951" w:type="dxa"/>
            <w:vAlign w:val="center"/>
          </w:tcPr>
          <w:p w14:paraId="275F165B"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938" w:type="dxa"/>
            <w:vAlign w:val="center"/>
          </w:tcPr>
          <w:p w14:paraId="05E96D1D"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658" w:type="dxa"/>
            <w:vAlign w:val="center"/>
          </w:tcPr>
          <w:p w14:paraId="670BB305"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966" w:type="dxa"/>
            <w:vAlign w:val="center"/>
          </w:tcPr>
          <w:p w14:paraId="46DFBD94"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1078ACC9"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00896295"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99" w:type="dxa"/>
            <w:vAlign w:val="center"/>
          </w:tcPr>
          <w:p w14:paraId="31978D27"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960" w:type="dxa"/>
            <w:vAlign w:val="center"/>
          </w:tcPr>
          <w:p w14:paraId="1E0ECC4A"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636024E8" w14:textId="77777777" w:rsidTr="00154DCB">
        <w:trPr>
          <w:trHeight w:val="956"/>
        </w:trPr>
        <w:tc>
          <w:tcPr>
            <w:tcW w:w="629" w:type="dxa"/>
            <w:vMerge/>
            <w:vAlign w:val="center"/>
          </w:tcPr>
          <w:p w14:paraId="387D306C" w14:textId="77777777" w:rsidR="00993733" w:rsidRPr="009F2942" w:rsidRDefault="00993733" w:rsidP="00154DCB">
            <w:pPr>
              <w:tabs>
                <w:tab w:val="left" w:pos="1065"/>
              </w:tabs>
              <w:jc w:val="center"/>
              <w:rPr>
                <w:sz w:val="24"/>
                <w:szCs w:val="24"/>
                <w:lang w:val="en-US"/>
              </w:rPr>
            </w:pPr>
          </w:p>
        </w:tc>
        <w:tc>
          <w:tcPr>
            <w:tcW w:w="1106" w:type="dxa"/>
            <w:vAlign w:val="center"/>
          </w:tcPr>
          <w:p w14:paraId="35B76DC3" w14:textId="77777777" w:rsidR="00993733" w:rsidRPr="009F2942" w:rsidRDefault="00993733" w:rsidP="00154DCB">
            <w:pPr>
              <w:tabs>
                <w:tab w:val="left" w:pos="1065"/>
              </w:tabs>
              <w:jc w:val="center"/>
              <w:rPr>
                <w:sz w:val="24"/>
                <w:szCs w:val="24"/>
                <w:lang w:val="en-US"/>
              </w:rPr>
            </w:pPr>
          </w:p>
        </w:tc>
        <w:tc>
          <w:tcPr>
            <w:tcW w:w="798" w:type="dxa"/>
            <w:vAlign w:val="center"/>
          </w:tcPr>
          <w:p w14:paraId="58FA931A"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1FEA2E4E" w14:textId="77777777" w:rsidR="00993733" w:rsidRPr="009F2942" w:rsidRDefault="00993733" w:rsidP="00154DCB">
            <w:pPr>
              <w:tabs>
                <w:tab w:val="left" w:pos="1065"/>
              </w:tabs>
              <w:jc w:val="center"/>
              <w:rPr>
                <w:sz w:val="24"/>
                <w:szCs w:val="24"/>
                <w:lang w:val="en-US"/>
              </w:rPr>
            </w:pPr>
          </w:p>
        </w:tc>
        <w:tc>
          <w:tcPr>
            <w:tcW w:w="1036" w:type="dxa"/>
            <w:vAlign w:val="center"/>
          </w:tcPr>
          <w:p w14:paraId="75FF225A"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7D5C37D" w14:textId="77777777" w:rsidR="00993733" w:rsidRDefault="00993733" w:rsidP="00154DCB">
            <w:pPr>
              <w:tabs>
                <w:tab w:val="left" w:pos="1065"/>
              </w:tabs>
              <w:jc w:val="center"/>
              <w:rPr>
                <w:i/>
                <w:sz w:val="24"/>
                <w:szCs w:val="24"/>
                <w:lang w:val="en-US"/>
              </w:rPr>
            </w:pPr>
            <w:r>
              <w:rPr>
                <w:i/>
                <w:sz w:val="24"/>
                <w:szCs w:val="24"/>
                <w:lang w:val="en-US"/>
              </w:rPr>
              <w:t>RGK A</w:t>
            </w:r>
          </w:p>
          <w:p w14:paraId="3EB988B9"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078" w:type="dxa"/>
            <w:tcMar>
              <w:left w:w="0" w:type="dxa"/>
              <w:right w:w="0" w:type="dxa"/>
            </w:tcMar>
            <w:vAlign w:val="center"/>
          </w:tcPr>
          <w:p w14:paraId="6EBEF3C7"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выкл</w:t>
            </w:r>
            <w:r w:rsidRPr="009F2942">
              <w:rPr>
                <w:sz w:val="24"/>
                <w:szCs w:val="24"/>
              </w:rPr>
              <w:t>.;</w:t>
            </w:r>
          </w:p>
          <w:p w14:paraId="2E9AF994" w14:textId="77777777" w:rsidR="00993733" w:rsidRPr="009F2942" w:rsidRDefault="00993733" w:rsidP="00154DCB">
            <w:pPr>
              <w:tabs>
                <w:tab w:val="left" w:pos="1065"/>
              </w:tabs>
              <w:jc w:val="center"/>
              <w:rPr>
                <w:i/>
                <w:sz w:val="24"/>
                <w:szCs w:val="24"/>
              </w:rPr>
            </w:pPr>
            <w:r>
              <w:rPr>
                <w:i/>
                <w:sz w:val="24"/>
                <w:szCs w:val="24"/>
              </w:rPr>
              <w:t>R=</w:t>
            </w:r>
            <w:r w:rsidRPr="009F2942">
              <w:rPr>
                <w:i/>
                <w:sz w:val="24"/>
                <w:szCs w:val="24"/>
              </w:rPr>
              <w:t>A</w:t>
            </w:r>
          </w:p>
        </w:tc>
        <w:tc>
          <w:tcPr>
            <w:tcW w:w="951" w:type="dxa"/>
            <w:vAlign w:val="center"/>
          </w:tcPr>
          <w:p w14:paraId="0A6565FB"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w:t>
            </w:r>
            <w:proofErr w:type="gramStart"/>
            <w:r w:rsidRPr="009F2942">
              <w:rPr>
                <w:sz w:val="22"/>
                <w:szCs w:val="22"/>
                <w:lang w:val="en-US"/>
              </w:rPr>
              <w:t>23..</w:t>
            </w:r>
            <w:proofErr w:type="gramEnd"/>
            <w:r w:rsidRPr="009F2942">
              <w:rPr>
                <w:sz w:val="22"/>
                <w:szCs w:val="22"/>
                <w:lang w:val="en-US"/>
              </w:rPr>
              <w:t>20]</w:t>
            </w:r>
          </w:p>
          <w:p w14:paraId="6F05FF09" w14:textId="77777777" w:rsidR="00993733" w:rsidRPr="009F2942" w:rsidRDefault="00993733" w:rsidP="00154DCB">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38" w:type="dxa"/>
            <w:vAlign w:val="center"/>
          </w:tcPr>
          <w:p w14:paraId="5415E698"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w:t>
            </w:r>
            <w:proofErr w:type="gramStart"/>
            <w:r>
              <w:rPr>
                <w:sz w:val="22"/>
                <w:szCs w:val="22"/>
                <w:lang w:val="en-US"/>
              </w:rPr>
              <w:t>19..</w:t>
            </w:r>
            <w:proofErr w:type="gramEnd"/>
            <w:r>
              <w:rPr>
                <w:sz w:val="22"/>
                <w:szCs w:val="22"/>
                <w:lang w:val="en-US"/>
              </w:rPr>
              <w:t>16</w:t>
            </w:r>
            <w:r w:rsidRPr="009F2942">
              <w:rPr>
                <w:sz w:val="22"/>
                <w:szCs w:val="22"/>
                <w:lang w:val="en-US"/>
              </w:rPr>
              <w:t>]</w:t>
            </w:r>
          </w:p>
          <w:p w14:paraId="673C2577" w14:textId="77777777" w:rsidR="00993733" w:rsidRPr="00F357B6" w:rsidRDefault="00993733" w:rsidP="00154DCB">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58" w:type="dxa"/>
            <w:tcMar>
              <w:left w:w="0" w:type="dxa"/>
              <w:right w:w="0" w:type="dxa"/>
            </w:tcMar>
            <w:textDirection w:val="btLr"/>
            <w:vAlign w:val="center"/>
          </w:tcPr>
          <w:p w14:paraId="097634AE" w14:textId="77777777" w:rsidR="00993733" w:rsidRPr="00FB5748" w:rsidRDefault="00993733" w:rsidP="00154DCB">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383B80">
              <w:rPr>
                <w:i/>
                <w:sz w:val="24"/>
                <w:szCs w:val="24"/>
                <w:lang w:val="en-US"/>
              </w:rPr>
              <w:t>R</w:t>
            </w:r>
            <w:r w:rsidRPr="00383B80">
              <w:rPr>
                <w:i/>
                <w:sz w:val="24"/>
                <w:szCs w:val="24"/>
                <w:vertAlign w:val="subscript"/>
                <w:lang w:val="en-US"/>
              </w:rPr>
              <w:t>off</w:t>
            </w:r>
          </w:p>
        </w:tc>
        <w:tc>
          <w:tcPr>
            <w:tcW w:w="966" w:type="dxa"/>
            <w:vAlign w:val="center"/>
          </w:tcPr>
          <w:p w14:paraId="16CFA0A6" w14:textId="77777777" w:rsidR="00993733" w:rsidRPr="00F357B6" w:rsidRDefault="00993733" w:rsidP="00154DCB">
            <w:pPr>
              <w:tabs>
                <w:tab w:val="left" w:pos="1065"/>
              </w:tabs>
              <w:jc w:val="center"/>
              <w:rPr>
                <w:i/>
                <w:sz w:val="23"/>
                <w:szCs w:val="23"/>
                <w:lang w:val="en-US"/>
              </w:rPr>
            </w:pPr>
            <w:r>
              <w:rPr>
                <w:i/>
                <w:sz w:val="23"/>
                <w:szCs w:val="23"/>
                <w:lang w:val="en-US"/>
              </w:rPr>
              <w:t>R=R</w:t>
            </w:r>
            <w:r w:rsidRPr="006425BD">
              <w:rPr>
                <w:sz w:val="23"/>
                <w:szCs w:val="23"/>
                <w:lang w:val="en-US"/>
              </w:rPr>
              <w:t>1</w:t>
            </w:r>
          </w:p>
          <w:p w14:paraId="3652C4F1"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205A13B7"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3AB315DE"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035ABCF2"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B0F347B"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15D1EBD"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0C70FA27"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65395433"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AE33B1" w14:paraId="14CD2510" w14:textId="77777777" w:rsidTr="00154DCB">
        <w:trPr>
          <w:cantSplit/>
          <w:trHeight w:val="367"/>
        </w:trPr>
        <w:tc>
          <w:tcPr>
            <w:tcW w:w="629" w:type="dxa"/>
            <w:vMerge w:val="restart"/>
            <w:vAlign w:val="center"/>
          </w:tcPr>
          <w:p w14:paraId="7A74C633"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lang w:val="en-US"/>
              </w:rPr>
              <w:t>+1</w:t>
            </w:r>
            <w:r>
              <w:rPr>
                <w:i/>
                <w:sz w:val="24"/>
                <w:szCs w:val="24"/>
                <w:lang w:val="en-US"/>
              </w:rPr>
              <w:t>.</w:t>
            </w:r>
          </w:p>
        </w:tc>
        <w:tc>
          <w:tcPr>
            <w:tcW w:w="13886" w:type="dxa"/>
            <w:gridSpan w:val="13"/>
            <w:vAlign w:val="center"/>
          </w:tcPr>
          <w:p w14:paraId="6CE47E46" w14:textId="77777777" w:rsidR="00993733" w:rsidRPr="00C9700D" w:rsidRDefault="00993733" w:rsidP="00154DCB">
            <w:pPr>
              <w:tabs>
                <w:tab w:val="left" w:pos="1065"/>
              </w:tabs>
              <w:jc w:val="center"/>
              <w:rPr>
                <w:sz w:val="24"/>
                <w:szCs w:val="24"/>
              </w:rPr>
            </w:pPr>
            <w:r>
              <w:rPr>
                <w:sz w:val="24"/>
                <w:szCs w:val="24"/>
              </w:rPr>
              <w:t xml:space="preserve">Запись </w:t>
            </w:r>
            <w:r w:rsidRPr="00C9700D">
              <w:rPr>
                <w:sz w:val="24"/>
                <w:szCs w:val="24"/>
              </w:rPr>
              <w:t xml:space="preserve">в </w:t>
            </w:r>
            <w:r w:rsidRPr="00C9700D">
              <w:rPr>
                <w:i/>
                <w:sz w:val="24"/>
                <w:szCs w:val="24"/>
                <w:lang w:val="en-US"/>
              </w:rPr>
              <w:t>R</w:t>
            </w:r>
            <w:r w:rsidRPr="00C9700D">
              <w:rPr>
                <w:sz w:val="24"/>
                <w:szCs w:val="24"/>
              </w:rPr>
              <w:t>1</w:t>
            </w:r>
          </w:p>
        </w:tc>
      </w:tr>
      <w:tr w:rsidR="00993733" w:rsidRPr="00AE33B1" w14:paraId="08247B97" w14:textId="77777777" w:rsidTr="00154DCB">
        <w:trPr>
          <w:trHeight w:val="285"/>
        </w:trPr>
        <w:tc>
          <w:tcPr>
            <w:tcW w:w="629" w:type="dxa"/>
            <w:vMerge/>
            <w:vAlign w:val="center"/>
          </w:tcPr>
          <w:p w14:paraId="1D13A45E" w14:textId="77777777" w:rsidR="00993733" w:rsidRPr="007B61D5" w:rsidRDefault="00993733" w:rsidP="00154DCB">
            <w:pPr>
              <w:tabs>
                <w:tab w:val="left" w:pos="1065"/>
              </w:tabs>
              <w:jc w:val="center"/>
              <w:rPr>
                <w:i/>
                <w:sz w:val="24"/>
                <w:szCs w:val="24"/>
              </w:rPr>
            </w:pPr>
          </w:p>
        </w:tc>
        <w:tc>
          <w:tcPr>
            <w:tcW w:w="1106" w:type="dxa"/>
            <w:vAlign w:val="center"/>
          </w:tcPr>
          <w:p w14:paraId="15955D8D"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1E32B4EE" w14:textId="77777777" w:rsidR="00993733" w:rsidRPr="00D94CB1" w:rsidRDefault="00993733" w:rsidP="00154DCB">
            <w:pPr>
              <w:tabs>
                <w:tab w:val="left" w:pos="1065"/>
              </w:tabs>
              <w:jc w:val="center"/>
              <w:rPr>
                <w:sz w:val="24"/>
                <w:szCs w:val="24"/>
                <w:lang w:val="en-US"/>
              </w:rPr>
            </w:pPr>
          </w:p>
        </w:tc>
        <w:tc>
          <w:tcPr>
            <w:tcW w:w="462" w:type="dxa"/>
            <w:vAlign w:val="center"/>
          </w:tcPr>
          <w:p w14:paraId="1A53C59C"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036" w:type="dxa"/>
            <w:vAlign w:val="center"/>
          </w:tcPr>
          <w:p w14:paraId="1AD0BF86"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078" w:type="dxa"/>
            <w:vAlign w:val="center"/>
          </w:tcPr>
          <w:p w14:paraId="555046F4" w14:textId="77777777" w:rsidR="00993733" w:rsidRPr="00F357B6" w:rsidRDefault="00993733" w:rsidP="00154DCB">
            <w:pPr>
              <w:tabs>
                <w:tab w:val="left" w:pos="1065"/>
              </w:tabs>
              <w:jc w:val="center"/>
              <w:rPr>
                <w:sz w:val="24"/>
                <w:szCs w:val="24"/>
                <w:lang w:val="en-US"/>
              </w:rPr>
            </w:pPr>
            <w:r>
              <w:rPr>
                <w:sz w:val="24"/>
                <w:szCs w:val="24"/>
                <w:lang w:val="en-US"/>
              </w:rPr>
              <w:t>00</w:t>
            </w:r>
          </w:p>
        </w:tc>
        <w:tc>
          <w:tcPr>
            <w:tcW w:w="951" w:type="dxa"/>
            <w:vAlign w:val="center"/>
          </w:tcPr>
          <w:p w14:paraId="03BEDF3A"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938" w:type="dxa"/>
            <w:vAlign w:val="center"/>
          </w:tcPr>
          <w:p w14:paraId="4C866CB7"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658" w:type="dxa"/>
            <w:vAlign w:val="center"/>
          </w:tcPr>
          <w:p w14:paraId="5C058E9B"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966" w:type="dxa"/>
            <w:vAlign w:val="center"/>
          </w:tcPr>
          <w:p w14:paraId="5C3CC040"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21A83F54"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4E923874"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99" w:type="dxa"/>
            <w:vAlign w:val="center"/>
          </w:tcPr>
          <w:p w14:paraId="5A8CAA28"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960" w:type="dxa"/>
            <w:vAlign w:val="center"/>
          </w:tcPr>
          <w:p w14:paraId="6168AF93"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A7C6A2A" w14:textId="77777777" w:rsidTr="00154DCB">
        <w:trPr>
          <w:trHeight w:val="1108"/>
        </w:trPr>
        <w:tc>
          <w:tcPr>
            <w:tcW w:w="629" w:type="dxa"/>
            <w:vMerge/>
            <w:vAlign w:val="center"/>
          </w:tcPr>
          <w:p w14:paraId="7AA5F385" w14:textId="77777777" w:rsidR="00993733" w:rsidRPr="009F2942" w:rsidRDefault="00993733" w:rsidP="00154DCB">
            <w:pPr>
              <w:tabs>
                <w:tab w:val="left" w:pos="1065"/>
              </w:tabs>
              <w:jc w:val="center"/>
              <w:rPr>
                <w:sz w:val="24"/>
                <w:szCs w:val="24"/>
                <w:lang w:val="en-US"/>
              </w:rPr>
            </w:pPr>
          </w:p>
        </w:tc>
        <w:tc>
          <w:tcPr>
            <w:tcW w:w="1106" w:type="dxa"/>
            <w:vAlign w:val="center"/>
          </w:tcPr>
          <w:p w14:paraId="4B7C20D7" w14:textId="77777777" w:rsidR="00993733" w:rsidRPr="009F2942" w:rsidRDefault="00993733" w:rsidP="00154DCB">
            <w:pPr>
              <w:tabs>
                <w:tab w:val="left" w:pos="1065"/>
              </w:tabs>
              <w:jc w:val="center"/>
              <w:rPr>
                <w:sz w:val="24"/>
                <w:szCs w:val="24"/>
                <w:lang w:val="en-US"/>
              </w:rPr>
            </w:pPr>
          </w:p>
        </w:tc>
        <w:tc>
          <w:tcPr>
            <w:tcW w:w="798" w:type="dxa"/>
            <w:vAlign w:val="center"/>
          </w:tcPr>
          <w:p w14:paraId="7404A4C1"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71317958" w14:textId="77777777" w:rsidR="00993733" w:rsidRPr="009F2942" w:rsidRDefault="00993733" w:rsidP="00154DCB">
            <w:pPr>
              <w:tabs>
                <w:tab w:val="left" w:pos="1065"/>
              </w:tabs>
              <w:jc w:val="center"/>
              <w:rPr>
                <w:sz w:val="24"/>
                <w:szCs w:val="24"/>
                <w:lang w:val="en-US"/>
              </w:rPr>
            </w:pPr>
          </w:p>
        </w:tc>
        <w:tc>
          <w:tcPr>
            <w:tcW w:w="1036" w:type="dxa"/>
            <w:vAlign w:val="center"/>
          </w:tcPr>
          <w:p w14:paraId="12092147"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034E6176" w14:textId="77777777" w:rsidR="00993733" w:rsidRDefault="00993733" w:rsidP="00154DCB">
            <w:pPr>
              <w:tabs>
                <w:tab w:val="left" w:pos="1065"/>
              </w:tabs>
              <w:jc w:val="center"/>
              <w:rPr>
                <w:i/>
                <w:sz w:val="24"/>
                <w:szCs w:val="24"/>
                <w:lang w:val="en-US"/>
              </w:rPr>
            </w:pPr>
            <w:r>
              <w:rPr>
                <w:i/>
                <w:sz w:val="24"/>
                <w:szCs w:val="24"/>
                <w:lang w:val="en-US"/>
              </w:rPr>
              <w:t>RGK A</w:t>
            </w:r>
          </w:p>
          <w:p w14:paraId="70FD95F9"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078" w:type="dxa"/>
            <w:tcMar>
              <w:left w:w="0" w:type="dxa"/>
              <w:right w:w="0" w:type="dxa"/>
            </w:tcMar>
            <w:vAlign w:val="center"/>
          </w:tcPr>
          <w:p w14:paraId="4B6F74CF"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0DE103A4" w14:textId="77777777" w:rsidR="00993733" w:rsidRPr="009F2942" w:rsidRDefault="00993733" w:rsidP="00154DCB">
            <w:pPr>
              <w:tabs>
                <w:tab w:val="left" w:pos="1065"/>
              </w:tabs>
              <w:jc w:val="center"/>
              <w:rPr>
                <w:i/>
                <w:sz w:val="24"/>
                <w:szCs w:val="24"/>
              </w:rPr>
            </w:pPr>
            <w:r>
              <w:rPr>
                <w:i/>
                <w:sz w:val="24"/>
                <w:szCs w:val="24"/>
              </w:rPr>
              <w:t>R=</w:t>
            </w:r>
            <w:r w:rsidRPr="009F2942">
              <w:rPr>
                <w:i/>
                <w:sz w:val="24"/>
                <w:szCs w:val="24"/>
              </w:rPr>
              <w:t>A</w:t>
            </w:r>
          </w:p>
        </w:tc>
        <w:tc>
          <w:tcPr>
            <w:tcW w:w="951" w:type="dxa"/>
            <w:vAlign w:val="center"/>
          </w:tcPr>
          <w:p w14:paraId="0C556746"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w:t>
            </w:r>
            <w:proofErr w:type="gramStart"/>
            <w:r w:rsidRPr="009F2942">
              <w:rPr>
                <w:sz w:val="22"/>
                <w:szCs w:val="22"/>
                <w:lang w:val="en-US"/>
              </w:rPr>
              <w:t>23..</w:t>
            </w:r>
            <w:proofErr w:type="gramEnd"/>
            <w:r w:rsidRPr="009F2942">
              <w:rPr>
                <w:sz w:val="22"/>
                <w:szCs w:val="22"/>
                <w:lang w:val="en-US"/>
              </w:rPr>
              <w:t>20]</w:t>
            </w:r>
          </w:p>
          <w:p w14:paraId="4367A0DA" w14:textId="77777777" w:rsidR="00993733" w:rsidRPr="009F2942" w:rsidRDefault="00993733" w:rsidP="00154DCB">
            <w:pPr>
              <w:tabs>
                <w:tab w:val="left" w:pos="1065"/>
              </w:tabs>
              <w:jc w:val="center"/>
              <w:rPr>
                <w:sz w:val="24"/>
                <w:szCs w:val="24"/>
                <w:lang w:val="en-US"/>
              </w:rPr>
            </w:pPr>
            <w:r w:rsidRPr="00AC3079">
              <w:rPr>
                <w:i/>
                <w:sz w:val="22"/>
                <w:szCs w:val="22"/>
                <w:lang w:val="en-US"/>
              </w:rPr>
              <w:t>B=R</w:t>
            </w:r>
            <w:r>
              <w:rPr>
                <w:sz w:val="22"/>
                <w:szCs w:val="22"/>
                <w:lang w:val="en-US"/>
              </w:rPr>
              <w:t>1</w:t>
            </w:r>
            <w:r>
              <w:rPr>
                <w:sz w:val="24"/>
                <w:szCs w:val="24"/>
                <w:lang w:val="en-US"/>
              </w:rPr>
              <w:t xml:space="preserve"> </w:t>
            </w:r>
          </w:p>
        </w:tc>
        <w:tc>
          <w:tcPr>
            <w:tcW w:w="938" w:type="dxa"/>
            <w:vAlign w:val="center"/>
          </w:tcPr>
          <w:p w14:paraId="79929C6A" w14:textId="77777777" w:rsidR="00993733" w:rsidRDefault="00993733" w:rsidP="00154DCB">
            <w:pPr>
              <w:tabs>
                <w:tab w:val="left" w:pos="1065"/>
              </w:tabs>
              <w:jc w:val="center"/>
              <w:rPr>
                <w:sz w:val="22"/>
                <w:szCs w:val="22"/>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Pr>
                <w:sz w:val="22"/>
                <w:szCs w:val="22"/>
                <w:lang w:val="en-US"/>
              </w:rPr>
              <w:t>[</w:t>
            </w:r>
            <w:proofErr w:type="gramStart"/>
            <w:r>
              <w:rPr>
                <w:sz w:val="22"/>
                <w:szCs w:val="22"/>
                <w:lang w:val="en-US"/>
              </w:rPr>
              <w:t>19..</w:t>
            </w:r>
            <w:proofErr w:type="gramEnd"/>
            <w:r>
              <w:rPr>
                <w:sz w:val="22"/>
                <w:szCs w:val="22"/>
                <w:lang w:val="en-US"/>
              </w:rPr>
              <w:t>16</w:t>
            </w:r>
            <w:r w:rsidRPr="009F2942">
              <w:rPr>
                <w:sz w:val="22"/>
                <w:szCs w:val="22"/>
                <w:lang w:val="en-US"/>
              </w:rPr>
              <w:t>]</w:t>
            </w:r>
          </w:p>
          <w:p w14:paraId="08878AD1" w14:textId="77777777" w:rsidR="00993733" w:rsidRPr="00F357B6" w:rsidRDefault="00993733" w:rsidP="00154DCB">
            <w:pPr>
              <w:tabs>
                <w:tab w:val="left" w:pos="1065"/>
              </w:tabs>
              <w:jc w:val="center"/>
              <w:rPr>
                <w:i/>
                <w:sz w:val="24"/>
                <w:szCs w:val="24"/>
                <w:lang w:val="en-US"/>
              </w:rPr>
            </w:pPr>
            <w:r w:rsidRPr="00AC3079">
              <w:rPr>
                <w:i/>
                <w:sz w:val="22"/>
                <w:szCs w:val="22"/>
                <w:lang w:val="en-US"/>
              </w:rPr>
              <w:t>A=R</w:t>
            </w:r>
            <w:r>
              <w:rPr>
                <w:sz w:val="22"/>
                <w:szCs w:val="22"/>
                <w:lang w:val="en-US"/>
              </w:rPr>
              <w:t>2</w:t>
            </w:r>
          </w:p>
        </w:tc>
        <w:tc>
          <w:tcPr>
            <w:tcW w:w="658" w:type="dxa"/>
            <w:tcMar>
              <w:left w:w="0" w:type="dxa"/>
              <w:right w:w="0" w:type="dxa"/>
            </w:tcMar>
            <w:textDirection w:val="btLr"/>
            <w:vAlign w:val="center"/>
          </w:tcPr>
          <w:p w14:paraId="52E53497" w14:textId="77777777" w:rsidR="00993733" w:rsidRPr="00FB5748" w:rsidRDefault="00993733" w:rsidP="00154DCB">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66" w:type="dxa"/>
            <w:vAlign w:val="center"/>
          </w:tcPr>
          <w:p w14:paraId="3E1F5554" w14:textId="77777777" w:rsidR="00993733" w:rsidRPr="00F357B6" w:rsidRDefault="00993733" w:rsidP="00154DCB">
            <w:pPr>
              <w:tabs>
                <w:tab w:val="left" w:pos="1065"/>
              </w:tabs>
              <w:jc w:val="center"/>
              <w:rPr>
                <w:i/>
                <w:sz w:val="23"/>
                <w:szCs w:val="23"/>
                <w:lang w:val="en-US"/>
              </w:rPr>
            </w:pPr>
            <w:r>
              <w:rPr>
                <w:i/>
                <w:sz w:val="23"/>
                <w:szCs w:val="23"/>
                <w:lang w:val="en-US"/>
              </w:rPr>
              <w:t>R=R</w:t>
            </w:r>
            <w:r w:rsidRPr="006425BD">
              <w:rPr>
                <w:sz w:val="23"/>
                <w:szCs w:val="23"/>
                <w:lang w:val="en-US"/>
              </w:rPr>
              <w:t>1</w:t>
            </w:r>
          </w:p>
          <w:p w14:paraId="53195480"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0DCB9C4D"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5737FBBB"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19C112E5"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EFEAC7E"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B2C1453"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5514709E"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0C314DA5"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FF0B1C" w14:paraId="43B3A46B" w14:textId="77777777" w:rsidTr="00154DCB">
        <w:trPr>
          <w:trHeight w:val="545"/>
        </w:trPr>
        <w:tc>
          <w:tcPr>
            <w:tcW w:w="14515" w:type="dxa"/>
            <w:gridSpan w:val="14"/>
            <w:vAlign w:val="center"/>
          </w:tcPr>
          <w:p w14:paraId="7201A213"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jmp</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993733" w:rsidRPr="00665610" w14:paraId="57B6D546" w14:textId="77777777" w:rsidTr="00154DCB">
        <w:trPr>
          <w:cantSplit/>
          <w:trHeight w:val="525"/>
        </w:trPr>
        <w:tc>
          <w:tcPr>
            <w:tcW w:w="629" w:type="dxa"/>
            <w:vMerge w:val="restart"/>
            <w:vAlign w:val="center"/>
          </w:tcPr>
          <w:p w14:paraId="5DB77DE7"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3"/>
            <w:vAlign w:val="center"/>
          </w:tcPr>
          <w:p w14:paraId="6365E95F" w14:textId="77777777" w:rsidR="00993733" w:rsidRPr="00665610" w:rsidRDefault="00993733" w:rsidP="00154DCB">
            <w:pPr>
              <w:tabs>
                <w:tab w:val="left" w:pos="1065"/>
              </w:tabs>
              <w:jc w:val="center"/>
              <w:rPr>
                <w:sz w:val="24"/>
                <w:szCs w:val="24"/>
              </w:rPr>
            </w:pPr>
            <w:r>
              <w:rPr>
                <w:sz w:val="24"/>
                <w:szCs w:val="24"/>
              </w:rPr>
              <w:t>Загрузка</w:t>
            </w:r>
            <w:r w:rsidRPr="007B61D5">
              <w:rPr>
                <w:sz w:val="24"/>
                <w:szCs w:val="24"/>
              </w:rPr>
              <w:t xml:space="preserve"> </w:t>
            </w:r>
            <w:r>
              <w:rPr>
                <w:sz w:val="24"/>
                <w:szCs w:val="24"/>
              </w:rPr>
              <w:t xml:space="preserve">константы </w:t>
            </w:r>
            <w:proofErr w:type="spellStart"/>
            <w:r w:rsidRPr="00F46A44">
              <w:rPr>
                <w:i/>
                <w:sz w:val="24"/>
                <w:szCs w:val="24"/>
              </w:rPr>
              <w:t>label</w:t>
            </w:r>
            <w:proofErr w:type="spellEnd"/>
            <w:r w:rsidRPr="00254CD4">
              <w:rPr>
                <w:sz w:val="24"/>
                <w:szCs w:val="24"/>
              </w:rPr>
              <w:t xml:space="preserve"> </w:t>
            </w:r>
            <w:r>
              <w:rPr>
                <w:sz w:val="24"/>
                <w:szCs w:val="24"/>
              </w:rPr>
              <w:t xml:space="preserve">в </w:t>
            </w:r>
            <w:proofErr w:type="spellStart"/>
            <w:r>
              <w:rPr>
                <w:sz w:val="24"/>
                <w:szCs w:val="24"/>
              </w:rPr>
              <w:t>СчАК</w:t>
            </w:r>
            <w:proofErr w:type="spellEnd"/>
            <w:r w:rsidRPr="00665610">
              <w:rPr>
                <w:sz w:val="24"/>
                <w:szCs w:val="24"/>
              </w:rPr>
              <w:t xml:space="preserve"> </w:t>
            </w:r>
            <w:r>
              <w:rPr>
                <w:sz w:val="24"/>
                <w:szCs w:val="24"/>
              </w:rPr>
              <w:t>(</w:t>
            </w:r>
            <w:r w:rsidRPr="00546484">
              <w:rPr>
                <w:i/>
                <w:sz w:val="24"/>
                <w:szCs w:val="24"/>
                <w:lang w:val="en-US"/>
              </w:rPr>
              <w:t>R</w:t>
            </w:r>
            <w:r w:rsidRPr="00665610">
              <w:rPr>
                <w:sz w:val="24"/>
                <w:szCs w:val="24"/>
              </w:rPr>
              <w:t>1</w:t>
            </w:r>
            <w:r>
              <w:rPr>
                <w:sz w:val="24"/>
                <w:szCs w:val="24"/>
              </w:rPr>
              <w:t>5) с шины данных</w:t>
            </w:r>
          </w:p>
        </w:tc>
      </w:tr>
      <w:tr w:rsidR="00993733" w:rsidRPr="009F2942" w14:paraId="73ECB9C6" w14:textId="77777777" w:rsidTr="00154DCB">
        <w:trPr>
          <w:trHeight w:val="280"/>
        </w:trPr>
        <w:tc>
          <w:tcPr>
            <w:tcW w:w="629" w:type="dxa"/>
            <w:vMerge/>
            <w:vAlign w:val="center"/>
          </w:tcPr>
          <w:p w14:paraId="1C20D09F" w14:textId="77777777" w:rsidR="00993733" w:rsidRPr="007B61D5" w:rsidRDefault="00993733" w:rsidP="00154DCB">
            <w:pPr>
              <w:tabs>
                <w:tab w:val="left" w:pos="1065"/>
              </w:tabs>
              <w:jc w:val="center"/>
              <w:rPr>
                <w:i/>
                <w:sz w:val="24"/>
                <w:szCs w:val="24"/>
              </w:rPr>
            </w:pPr>
          </w:p>
        </w:tc>
        <w:tc>
          <w:tcPr>
            <w:tcW w:w="1106" w:type="dxa"/>
            <w:vAlign w:val="center"/>
          </w:tcPr>
          <w:p w14:paraId="31F036B5"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676F9A83" w14:textId="77777777" w:rsidR="00993733" w:rsidRPr="00D94CB1" w:rsidRDefault="00993733" w:rsidP="00154DCB">
            <w:pPr>
              <w:tabs>
                <w:tab w:val="left" w:pos="1065"/>
              </w:tabs>
              <w:jc w:val="center"/>
              <w:rPr>
                <w:sz w:val="24"/>
                <w:szCs w:val="24"/>
                <w:lang w:val="en-US"/>
              </w:rPr>
            </w:pPr>
          </w:p>
        </w:tc>
        <w:tc>
          <w:tcPr>
            <w:tcW w:w="462" w:type="dxa"/>
            <w:vAlign w:val="center"/>
          </w:tcPr>
          <w:p w14:paraId="3F878ED9"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036" w:type="dxa"/>
            <w:vAlign w:val="center"/>
          </w:tcPr>
          <w:p w14:paraId="4E7FECF4" w14:textId="77777777" w:rsidR="00993733" w:rsidRPr="00F357B6" w:rsidRDefault="00993733" w:rsidP="00154DCB">
            <w:pPr>
              <w:tabs>
                <w:tab w:val="left" w:pos="1065"/>
              </w:tabs>
              <w:jc w:val="center"/>
              <w:rPr>
                <w:sz w:val="24"/>
                <w:szCs w:val="24"/>
                <w:lang w:val="en-US"/>
              </w:rPr>
            </w:pPr>
            <w:r>
              <w:rPr>
                <w:sz w:val="24"/>
                <w:szCs w:val="24"/>
                <w:lang w:val="en-US"/>
              </w:rPr>
              <w:t>11</w:t>
            </w:r>
          </w:p>
        </w:tc>
        <w:tc>
          <w:tcPr>
            <w:tcW w:w="1078" w:type="dxa"/>
            <w:vAlign w:val="center"/>
          </w:tcPr>
          <w:p w14:paraId="1CB2297B"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51" w:type="dxa"/>
            <w:vAlign w:val="center"/>
          </w:tcPr>
          <w:p w14:paraId="79EE092E" w14:textId="77777777" w:rsidR="00993733" w:rsidRPr="00F46A44" w:rsidRDefault="00993733" w:rsidP="00154DCB">
            <w:pPr>
              <w:tabs>
                <w:tab w:val="left" w:pos="1065"/>
              </w:tabs>
              <w:jc w:val="center"/>
              <w:rPr>
                <w:sz w:val="24"/>
                <w:szCs w:val="24"/>
              </w:rPr>
            </w:pPr>
            <w:r w:rsidRPr="00F46A44">
              <w:rPr>
                <w:sz w:val="24"/>
                <w:szCs w:val="24"/>
              </w:rPr>
              <w:t>1111</w:t>
            </w:r>
          </w:p>
        </w:tc>
        <w:tc>
          <w:tcPr>
            <w:tcW w:w="938" w:type="dxa"/>
            <w:vAlign w:val="center"/>
          </w:tcPr>
          <w:p w14:paraId="3BE31E13"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8" w:type="dxa"/>
            <w:vAlign w:val="center"/>
          </w:tcPr>
          <w:p w14:paraId="13059C31"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966" w:type="dxa"/>
            <w:vAlign w:val="center"/>
          </w:tcPr>
          <w:p w14:paraId="5945BCBF"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896" w:type="dxa"/>
            <w:vAlign w:val="center"/>
          </w:tcPr>
          <w:p w14:paraId="6366C706"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638" w:type="dxa"/>
            <w:vAlign w:val="center"/>
          </w:tcPr>
          <w:p w14:paraId="78EE10A3"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99" w:type="dxa"/>
            <w:vAlign w:val="center"/>
          </w:tcPr>
          <w:p w14:paraId="600126CA"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960" w:type="dxa"/>
            <w:vAlign w:val="center"/>
          </w:tcPr>
          <w:p w14:paraId="2739EAAD"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248E970D" w14:textId="77777777" w:rsidTr="00154DCB">
        <w:trPr>
          <w:trHeight w:val="1256"/>
        </w:trPr>
        <w:tc>
          <w:tcPr>
            <w:tcW w:w="629" w:type="dxa"/>
            <w:vMerge/>
            <w:vAlign w:val="center"/>
          </w:tcPr>
          <w:p w14:paraId="5B9FD358" w14:textId="77777777" w:rsidR="00993733" w:rsidRPr="009F2942" w:rsidRDefault="00993733" w:rsidP="00154DCB">
            <w:pPr>
              <w:tabs>
                <w:tab w:val="left" w:pos="1065"/>
              </w:tabs>
              <w:jc w:val="center"/>
              <w:rPr>
                <w:sz w:val="24"/>
                <w:szCs w:val="24"/>
                <w:lang w:val="en-US"/>
              </w:rPr>
            </w:pPr>
          </w:p>
        </w:tc>
        <w:tc>
          <w:tcPr>
            <w:tcW w:w="1106" w:type="dxa"/>
            <w:vAlign w:val="center"/>
          </w:tcPr>
          <w:p w14:paraId="1D7BBEE6" w14:textId="77777777" w:rsidR="00993733" w:rsidRPr="009F2942" w:rsidRDefault="00993733" w:rsidP="00154DCB">
            <w:pPr>
              <w:tabs>
                <w:tab w:val="left" w:pos="1065"/>
              </w:tabs>
              <w:jc w:val="center"/>
              <w:rPr>
                <w:sz w:val="24"/>
                <w:szCs w:val="24"/>
                <w:lang w:val="en-US"/>
              </w:rPr>
            </w:pPr>
          </w:p>
        </w:tc>
        <w:tc>
          <w:tcPr>
            <w:tcW w:w="798" w:type="dxa"/>
            <w:vAlign w:val="center"/>
          </w:tcPr>
          <w:p w14:paraId="2F572E8F"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3EA1F5D9" w14:textId="77777777" w:rsidR="00993733" w:rsidRPr="009F2942" w:rsidRDefault="00993733" w:rsidP="00154DCB">
            <w:pPr>
              <w:tabs>
                <w:tab w:val="left" w:pos="1065"/>
              </w:tabs>
              <w:jc w:val="center"/>
              <w:rPr>
                <w:sz w:val="24"/>
                <w:szCs w:val="24"/>
                <w:lang w:val="en-US"/>
              </w:rPr>
            </w:pPr>
          </w:p>
        </w:tc>
        <w:tc>
          <w:tcPr>
            <w:tcW w:w="1036" w:type="dxa"/>
            <w:vAlign w:val="center"/>
          </w:tcPr>
          <w:p w14:paraId="66614DC3"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3DF11A11"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6581CB0D"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078" w:type="dxa"/>
            <w:vAlign w:val="center"/>
          </w:tcPr>
          <w:p w14:paraId="3F579980"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1EA88CEF" w14:textId="77777777" w:rsidR="00993733" w:rsidRPr="009F2942" w:rsidRDefault="00993733" w:rsidP="00154DCB">
            <w:pPr>
              <w:tabs>
                <w:tab w:val="left" w:pos="1065"/>
              </w:tabs>
              <w:jc w:val="center"/>
              <w:rPr>
                <w:i/>
                <w:sz w:val="24"/>
                <w:szCs w:val="24"/>
              </w:rPr>
            </w:pPr>
            <w:r w:rsidRPr="009F2942">
              <w:rPr>
                <w:i/>
                <w:sz w:val="24"/>
                <w:szCs w:val="24"/>
              </w:rPr>
              <w:t>R=DA</w:t>
            </w:r>
          </w:p>
        </w:tc>
        <w:tc>
          <w:tcPr>
            <w:tcW w:w="951" w:type="dxa"/>
            <w:vAlign w:val="center"/>
          </w:tcPr>
          <w:p w14:paraId="4333609A" w14:textId="77777777" w:rsidR="00993733" w:rsidRPr="00F46A44" w:rsidRDefault="00993733" w:rsidP="00154DCB">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938" w:type="dxa"/>
            <w:vAlign w:val="center"/>
          </w:tcPr>
          <w:p w14:paraId="250DBB21" w14:textId="77777777" w:rsidR="00993733" w:rsidRPr="00F357B6" w:rsidRDefault="00993733" w:rsidP="00154DCB">
            <w:pPr>
              <w:tabs>
                <w:tab w:val="left" w:pos="1065"/>
              </w:tabs>
              <w:jc w:val="center"/>
              <w:rPr>
                <w:i/>
                <w:sz w:val="24"/>
                <w:szCs w:val="24"/>
                <w:lang w:val="en-US"/>
              </w:rPr>
            </w:pPr>
            <w:r w:rsidRPr="00F357B6">
              <w:rPr>
                <w:i/>
                <w:sz w:val="24"/>
                <w:szCs w:val="24"/>
                <w:lang w:val="en-US"/>
              </w:rPr>
              <w:t>A=X</w:t>
            </w:r>
          </w:p>
        </w:tc>
        <w:tc>
          <w:tcPr>
            <w:tcW w:w="658" w:type="dxa"/>
            <w:tcMar>
              <w:left w:w="0" w:type="dxa"/>
              <w:right w:w="0" w:type="dxa"/>
            </w:tcMar>
            <w:textDirection w:val="btLr"/>
            <w:vAlign w:val="center"/>
          </w:tcPr>
          <w:p w14:paraId="1AD0A9E5" w14:textId="77777777" w:rsidR="00993733" w:rsidRPr="00FB5748" w:rsidRDefault="00993733" w:rsidP="00154DCB">
            <w:pPr>
              <w:tabs>
                <w:tab w:val="left" w:pos="1065"/>
              </w:tabs>
              <w:ind w:left="113" w:right="113"/>
              <w:jc w:val="center"/>
              <w:rPr>
                <w:sz w:val="22"/>
                <w:szCs w:val="24"/>
                <w:vertAlign w:val="subscript"/>
                <w:lang w:val="en-US"/>
              </w:rPr>
            </w:pPr>
            <w:r w:rsidRPr="00FB5748">
              <w:rPr>
                <w:i/>
                <w:sz w:val="22"/>
                <w:szCs w:val="24"/>
                <w:lang w:val="en-US"/>
              </w:rPr>
              <w:t>Y</w:t>
            </w:r>
            <w:r w:rsidRPr="00FB5748">
              <w:rPr>
                <w:sz w:val="22"/>
                <w:szCs w:val="24"/>
                <w:vertAlign w:val="subscript"/>
                <w:lang w:val="en-US"/>
              </w:rPr>
              <w:t>МП</w:t>
            </w:r>
            <w:r w:rsidRPr="00FB5748">
              <w:rPr>
                <w:i/>
                <w:sz w:val="22"/>
                <w:szCs w:val="24"/>
                <w:vertAlign w:val="subscript"/>
                <w:lang w:val="en-US"/>
              </w:rPr>
              <w:t>С</w:t>
            </w:r>
            <w:r w:rsidRPr="00FB5748">
              <w:rPr>
                <w:i/>
                <w:sz w:val="22"/>
                <w:szCs w:val="24"/>
                <w:lang w:val="en-US"/>
              </w:rPr>
              <w:t xml:space="preserve"> = </w:t>
            </w:r>
            <w:r w:rsidRPr="00FB5748">
              <w:rPr>
                <w:sz w:val="22"/>
                <w:szCs w:val="24"/>
              </w:rPr>
              <w:t xml:space="preserve">раб. </w:t>
            </w:r>
            <w:proofErr w:type="spellStart"/>
            <w:r w:rsidRPr="00FB5748">
              <w:rPr>
                <w:sz w:val="22"/>
                <w:szCs w:val="24"/>
              </w:rPr>
              <w:t>реж</w:t>
            </w:r>
            <w:proofErr w:type="spellEnd"/>
            <w:r w:rsidRPr="00FB5748">
              <w:rPr>
                <w:sz w:val="22"/>
                <w:szCs w:val="24"/>
              </w:rPr>
              <w:t>.</w:t>
            </w:r>
          </w:p>
        </w:tc>
        <w:tc>
          <w:tcPr>
            <w:tcW w:w="966" w:type="dxa"/>
            <w:vAlign w:val="center"/>
          </w:tcPr>
          <w:p w14:paraId="521285EA" w14:textId="77777777" w:rsidR="00993733" w:rsidRPr="00F357B6" w:rsidRDefault="00993733" w:rsidP="00154DCB">
            <w:pPr>
              <w:tabs>
                <w:tab w:val="left" w:pos="1065"/>
              </w:tabs>
              <w:jc w:val="center"/>
              <w:rPr>
                <w:i/>
                <w:sz w:val="23"/>
                <w:szCs w:val="23"/>
                <w:lang w:val="en-US"/>
              </w:rPr>
            </w:pPr>
            <w:r w:rsidRPr="00F357B6">
              <w:rPr>
                <w:i/>
                <w:sz w:val="23"/>
                <w:szCs w:val="23"/>
                <w:lang w:val="en-US"/>
              </w:rPr>
              <w:t>R=D</w:t>
            </w:r>
          </w:p>
          <w:p w14:paraId="2BA8460A"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7193B3EA"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96" w:type="dxa"/>
            <w:vAlign w:val="center"/>
          </w:tcPr>
          <w:p w14:paraId="4A6A0062"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8" w:type="dxa"/>
            <w:vAlign w:val="center"/>
          </w:tcPr>
          <w:p w14:paraId="5F9D8A7D"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9D6C3EA"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7F26AE10"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99" w:type="dxa"/>
            <w:vAlign w:val="center"/>
          </w:tcPr>
          <w:p w14:paraId="09F095A6"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960" w:type="dxa"/>
            <w:vAlign w:val="center"/>
          </w:tcPr>
          <w:p w14:paraId="6DA9C244"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0D459A61" w14:textId="77777777" w:rsidR="00993733" w:rsidRDefault="00993733" w:rsidP="00993733">
      <w:pPr>
        <w:pStyle w:val="a3"/>
        <w:ind w:firstLine="0"/>
        <w:rPr>
          <w:szCs w:val="24"/>
        </w:rPr>
      </w:pPr>
    </w:p>
    <w:p w14:paraId="424027BF" w14:textId="77777777" w:rsidR="00993733" w:rsidRPr="00AE6E39" w:rsidRDefault="00993733" w:rsidP="00993733">
      <w:pPr>
        <w:pStyle w:val="a3"/>
        <w:ind w:firstLine="0"/>
        <w:rPr>
          <w:szCs w:val="24"/>
          <w:lang w:val="en-US"/>
        </w:rPr>
      </w:pPr>
      <w:r w:rsidRPr="00AE6E39">
        <w:rPr>
          <w:szCs w:val="24"/>
        </w:rPr>
        <w:lastRenderedPageBreak/>
        <w:t>Таблица 4.</w:t>
      </w:r>
      <w:r w:rsidRPr="00AE6E39">
        <w:rPr>
          <w:szCs w:val="24"/>
          <w:lang w:val="en-US"/>
        </w:rPr>
        <w:t>7</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064"/>
        <w:gridCol w:w="14"/>
        <w:gridCol w:w="826"/>
        <w:gridCol w:w="462"/>
        <w:gridCol w:w="1101"/>
        <w:gridCol w:w="1559"/>
        <w:gridCol w:w="851"/>
        <w:gridCol w:w="850"/>
        <w:gridCol w:w="709"/>
        <w:gridCol w:w="992"/>
        <w:gridCol w:w="1007"/>
        <w:gridCol w:w="1623"/>
        <w:gridCol w:w="14"/>
        <w:gridCol w:w="1246"/>
        <w:gridCol w:w="1568"/>
      </w:tblGrid>
      <w:tr w:rsidR="00993733" w:rsidRPr="00A0455B" w14:paraId="2C9579D4" w14:textId="77777777" w:rsidTr="00154DCB">
        <w:trPr>
          <w:trHeight w:val="494"/>
        </w:trPr>
        <w:tc>
          <w:tcPr>
            <w:tcW w:w="629" w:type="dxa"/>
            <w:vMerge w:val="restart"/>
            <w:vAlign w:val="center"/>
          </w:tcPr>
          <w:p w14:paraId="3241A02E" w14:textId="77777777" w:rsidR="00993733" w:rsidRPr="00A0455B" w:rsidRDefault="00993733" w:rsidP="00154DCB">
            <w:pPr>
              <w:tabs>
                <w:tab w:val="left" w:pos="1065"/>
              </w:tabs>
              <w:jc w:val="center"/>
              <w:rPr>
                <w:sz w:val="24"/>
                <w:szCs w:val="24"/>
              </w:rPr>
            </w:pPr>
            <w:r>
              <w:rPr>
                <w:sz w:val="24"/>
                <w:szCs w:val="24"/>
              </w:rPr>
              <w:t>№</w:t>
            </w:r>
          </w:p>
        </w:tc>
        <w:tc>
          <w:tcPr>
            <w:tcW w:w="2366" w:type="dxa"/>
            <w:gridSpan w:val="4"/>
            <w:vAlign w:val="center"/>
          </w:tcPr>
          <w:p w14:paraId="1AAADDBA" w14:textId="77777777" w:rsidR="00993733" w:rsidRPr="00A0455B" w:rsidRDefault="00993733" w:rsidP="00154DCB">
            <w:pPr>
              <w:tabs>
                <w:tab w:val="left" w:pos="1065"/>
              </w:tabs>
              <w:jc w:val="center"/>
              <w:rPr>
                <w:sz w:val="24"/>
                <w:szCs w:val="24"/>
              </w:rPr>
            </w:pPr>
            <w:r>
              <w:rPr>
                <w:sz w:val="24"/>
                <w:szCs w:val="24"/>
              </w:rPr>
              <w:t>К1804ВУ2 (БМУ)</w:t>
            </w:r>
          </w:p>
        </w:tc>
        <w:tc>
          <w:tcPr>
            <w:tcW w:w="1101" w:type="dxa"/>
            <w:vAlign w:val="center"/>
          </w:tcPr>
          <w:p w14:paraId="2808FA52" w14:textId="77777777" w:rsidR="00993733" w:rsidRPr="00BF162C" w:rsidRDefault="00993733" w:rsidP="00154DCB">
            <w:pPr>
              <w:tabs>
                <w:tab w:val="left" w:pos="1065"/>
              </w:tabs>
              <w:jc w:val="center"/>
              <w:rPr>
                <w:sz w:val="24"/>
                <w:szCs w:val="24"/>
              </w:rPr>
            </w:pPr>
            <w:r>
              <w:rPr>
                <w:sz w:val="24"/>
                <w:szCs w:val="24"/>
                <w:lang w:val="en-US"/>
              </w:rPr>
              <w:t>БОД</w:t>
            </w:r>
          </w:p>
        </w:tc>
        <w:tc>
          <w:tcPr>
            <w:tcW w:w="4961" w:type="dxa"/>
            <w:gridSpan w:val="5"/>
            <w:vAlign w:val="center"/>
          </w:tcPr>
          <w:p w14:paraId="7B77D5C8" w14:textId="77777777" w:rsidR="00993733" w:rsidRPr="00A0455B" w:rsidRDefault="00993733" w:rsidP="00154DCB">
            <w:pPr>
              <w:tabs>
                <w:tab w:val="left" w:pos="1065"/>
              </w:tabs>
              <w:jc w:val="center"/>
              <w:rPr>
                <w:sz w:val="24"/>
                <w:szCs w:val="24"/>
              </w:rPr>
            </w:pPr>
            <w:r>
              <w:rPr>
                <w:sz w:val="24"/>
                <w:szCs w:val="24"/>
              </w:rPr>
              <w:t>К1804ВС2 (БОД)</w:t>
            </w:r>
          </w:p>
        </w:tc>
        <w:tc>
          <w:tcPr>
            <w:tcW w:w="5458" w:type="dxa"/>
            <w:gridSpan w:val="5"/>
            <w:vAlign w:val="center"/>
          </w:tcPr>
          <w:p w14:paraId="3F514A20"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53DF2F3D" w14:textId="77777777" w:rsidTr="00154DCB">
        <w:trPr>
          <w:trHeight w:val="507"/>
        </w:trPr>
        <w:tc>
          <w:tcPr>
            <w:tcW w:w="629" w:type="dxa"/>
            <w:vMerge/>
            <w:vAlign w:val="center"/>
          </w:tcPr>
          <w:p w14:paraId="7D6F8970" w14:textId="77777777" w:rsidR="00993733" w:rsidRPr="00A0455B" w:rsidRDefault="00993733" w:rsidP="00154DCB">
            <w:pPr>
              <w:tabs>
                <w:tab w:val="left" w:pos="1065"/>
              </w:tabs>
              <w:jc w:val="center"/>
              <w:rPr>
                <w:sz w:val="24"/>
                <w:szCs w:val="24"/>
              </w:rPr>
            </w:pPr>
          </w:p>
        </w:tc>
        <w:tc>
          <w:tcPr>
            <w:tcW w:w="1064" w:type="dxa"/>
            <w:vAlign w:val="center"/>
          </w:tcPr>
          <w:p w14:paraId="3AF87C35"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840" w:type="dxa"/>
            <w:gridSpan w:val="2"/>
            <w:vAlign w:val="center"/>
          </w:tcPr>
          <w:p w14:paraId="69C1D418"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62" w:type="dxa"/>
            <w:vAlign w:val="center"/>
          </w:tcPr>
          <w:p w14:paraId="4BF28A90"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01" w:type="dxa"/>
            <w:vAlign w:val="center"/>
          </w:tcPr>
          <w:p w14:paraId="32BA9B18"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559" w:type="dxa"/>
            <w:vAlign w:val="center"/>
          </w:tcPr>
          <w:p w14:paraId="3BDCA6F5"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851" w:type="dxa"/>
            <w:vAlign w:val="center"/>
          </w:tcPr>
          <w:p w14:paraId="1AFDEA89"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850" w:type="dxa"/>
            <w:vAlign w:val="center"/>
          </w:tcPr>
          <w:p w14:paraId="1A1B41F8"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709" w:type="dxa"/>
            <w:vAlign w:val="center"/>
          </w:tcPr>
          <w:p w14:paraId="22BE836A"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992" w:type="dxa"/>
            <w:vAlign w:val="center"/>
          </w:tcPr>
          <w:p w14:paraId="01C43574"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007" w:type="dxa"/>
            <w:vAlign w:val="center"/>
          </w:tcPr>
          <w:p w14:paraId="5F43629A"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623" w:type="dxa"/>
            <w:vAlign w:val="center"/>
          </w:tcPr>
          <w:p w14:paraId="372AA862"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260" w:type="dxa"/>
            <w:gridSpan w:val="2"/>
            <w:vAlign w:val="center"/>
          </w:tcPr>
          <w:p w14:paraId="7A8A7A6F"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68" w:type="dxa"/>
            <w:vAlign w:val="center"/>
          </w:tcPr>
          <w:p w14:paraId="2D87F56D"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34CB9648" w14:textId="77777777" w:rsidTr="00154DCB">
        <w:trPr>
          <w:trHeight w:val="541"/>
        </w:trPr>
        <w:tc>
          <w:tcPr>
            <w:tcW w:w="629" w:type="dxa"/>
            <w:vMerge/>
            <w:vAlign w:val="center"/>
          </w:tcPr>
          <w:p w14:paraId="34240C6E" w14:textId="77777777" w:rsidR="00993733" w:rsidRPr="0003381B" w:rsidRDefault="00993733" w:rsidP="00154DCB">
            <w:pPr>
              <w:tabs>
                <w:tab w:val="left" w:pos="1065"/>
              </w:tabs>
              <w:jc w:val="center"/>
              <w:rPr>
                <w:sz w:val="24"/>
                <w:szCs w:val="24"/>
                <w:lang w:val="en-US"/>
              </w:rPr>
            </w:pPr>
          </w:p>
        </w:tc>
        <w:tc>
          <w:tcPr>
            <w:tcW w:w="1064" w:type="dxa"/>
            <w:vAlign w:val="center"/>
          </w:tcPr>
          <w:p w14:paraId="65FDA68F" w14:textId="77777777" w:rsidR="00993733" w:rsidRPr="00A0455B" w:rsidRDefault="00993733" w:rsidP="00154DCB">
            <w:pPr>
              <w:tabs>
                <w:tab w:val="left" w:pos="1065"/>
              </w:tabs>
              <w:jc w:val="center"/>
              <w:rPr>
                <w:sz w:val="24"/>
                <w:szCs w:val="24"/>
              </w:rPr>
            </w:pPr>
            <w:r>
              <w:rPr>
                <w:sz w:val="24"/>
                <w:szCs w:val="24"/>
              </w:rPr>
              <w:t>66..55</w:t>
            </w:r>
          </w:p>
        </w:tc>
        <w:tc>
          <w:tcPr>
            <w:tcW w:w="840" w:type="dxa"/>
            <w:gridSpan w:val="2"/>
            <w:vAlign w:val="center"/>
          </w:tcPr>
          <w:p w14:paraId="4EEBAA8B" w14:textId="77777777" w:rsidR="00993733" w:rsidRPr="00A0455B" w:rsidRDefault="00993733" w:rsidP="00154DCB">
            <w:pPr>
              <w:tabs>
                <w:tab w:val="left" w:pos="1065"/>
              </w:tabs>
              <w:jc w:val="center"/>
              <w:rPr>
                <w:sz w:val="24"/>
                <w:szCs w:val="24"/>
              </w:rPr>
            </w:pPr>
            <w:r>
              <w:rPr>
                <w:sz w:val="24"/>
                <w:szCs w:val="24"/>
              </w:rPr>
              <w:t>54..51</w:t>
            </w:r>
          </w:p>
        </w:tc>
        <w:tc>
          <w:tcPr>
            <w:tcW w:w="462" w:type="dxa"/>
            <w:vAlign w:val="center"/>
          </w:tcPr>
          <w:p w14:paraId="41FA743B" w14:textId="77777777" w:rsidR="00993733" w:rsidRPr="00A0455B" w:rsidRDefault="00993733" w:rsidP="00154DCB">
            <w:pPr>
              <w:tabs>
                <w:tab w:val="left" w:pos="1065"/>
              </w:tabs>
              <w:jc w:val="center"/>
              <w:rPr>
                <w:sz w:val="24"/>
                <w:szCs w:val="24"/>
              </w:rPr>
            </w:pPr>
            <w:r>
              <w:rPr>
                <w:sz w:val="24"/>
                <w:szCs w:val="24"/>
              </w:rPr>
              <w:t>50</w:t>
            </w:r>
          </w:p>
        </w:tc>
        <w:tc>
          <w:tcPr>
            <w:tcW w:w="1101" w:type="dxa"/>
            <w:vAlign w:val="center"/>
          </w:tcPr>
          <w:p w14:paraId="4049DE30" w14:textId="77777777" w:rsidR="00993733" w:rsidRPr="00A0455B" w:rsidRDefault="00993733" w:rsidP="00154DCB">
            <w:pPr>
              <w:tabs>
                <w:tab w:val="left" w:pos="1065"/>
              </w:tabs>
              <w:jc w:val="center"/>
              <w:rPr>
                <w:sz w:val="24"/>
                <w:szCs w:val="24"/>
              </w:rPr>
            </w:pPr>
            <w:r>
              <w:rPr>
                <w:sz w:val="24"/>
                <w:szCs w:val="24"/>
              </w:rPr>
              <w:t>49   48</w:t>
            </w:r>
          </w:p>
        </w:tc>
        <w:tc>
          <w:tcPr>
            <w:tcW w:w="1559" w:type="dxa"/>
            <w:vAlign w:val="center"/>
          </w:tcPr>
          <w:p w14:paraId="6CDDC0B6"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851" w:type="dxa"/>
            <w:vAlign w:val="center"/>
          </w:tcPr>
          <w:p w14:paraId="1236E7D4" w14:textId="77777777" w:rsidR="00993733" w:rsidRPr="00F46A44" w:rsidRDefault="00993733" w:rsidP="00154DCB">
            <w:pPr>
              <w:tabs>
                <w:tab w:val="left" w:pos="1065"/>
              </w:tabs>
              <w:jc w:val="center"/>
              <w:rPr>
                <w:sz w:val="24"/>
                <w:szCs w:val="24"/>
              </w:rPr>
            </w:pPr>
            <w:r w:rsidRPr="00F46A44">
              <w:rPr>
                <w:sz w:val="24"/>
                <w:szCs w:val="24"/>
              </w:rPr>
              <w:t>45..42</w:t>
            </w:r>
          </w:p>
        </w:tc>
        <w:tc>
          <w:tcPr>
            <w:tcW w:w="850" w:type="dxa"/>
            <w:vAlign w:val="center"/>
          </w:tcPr>
          <w:p w14:paraId="5F685E18" w14:textId="77777777" w:rsidR="00993733" w:rsidRPr="00F46A44" w:rsidRDefault="00993733" w:rsidP="00154DCB">
            <w:pPr>
              <w:tabs>
                <w:tab w:val="left" w:pos="1065"/>
              </w:tabs>
              <w:jc w:val="center"/>
              <w:rPr>
                <w:sz w:val="24"/>
                <w:szCs w:val="24"/>
              </w:rPr>
            </w:pPr>
            <w:r w:rsidRPr="00F46A44">
              <w:rPr>
                <w:sz w:val="24"/>
                <w:szCs w:val="24"/>
              </w:rPr>
              <w:t>41..38</w:t>
            </w:r>
          </w:p>
        </w:tc>
        <w:tc>
          <w:tcPr>
            <w:tcW w:w="709" w:type="dxa"/>
            <w:vAlign w:val="center"/>
          </w:tcPr>
          <w:p w14:paraId="41EEB3C2" w14:textId="77777777" w:rsidR="00993733" w:rsidRPr="00F46A44" w:rsidRDefault="00993733" w:rsidP="00154DCB">
            <w:pPr>
              <w:tabs>
                <w:tab w:val="left" w:pos="1065"/>
              </w:tabs>
              <w:jc w:val="center"/>
              <w:rPr>
                <w:sz w:val="24"/>
                <w:szCs w:val="24"/>
              </w:rPr>
            </w:pPr>
            <w:r w:rsidRPr="00F46A44">
              <w:rPr>
                <w:sz w:val="24"/>
                <w:szCs w:val="24"/>
              </w:rPr>
              <w:t>37</w:t>
            </w:r>
          </w:p>
        </w:tc>
        <w:tc>
          <w:tcPr>
            <w:tcW w:w="992" w:type="dxa"/>
            <w:vAlign w:val="center"/>
          </w:tcPr>
          <w:p w14:paraId="7D72E8AC" w14:textId="77777777" w:rsidR="00993733" w:rsidRPr="00F46A44" w:rsidRDefault="00993733" w:rsidP="00154DCB">
            <w:pPr>
              <w:tabs>
                <w:tab w:val="left" w:pos="1065"/>
              </w:tabs>
              <w:jc w:val="center"/>
              <w:rPr>
                <w:sz w:val="24"/>
                <w:szCs w:val="24"/>
              </w:rPr>
            </w:pPr>
            <w:r w:rsidRPr="00F46A44">
              <w:rPr>
                <w:sz w:val="24"/>
                <w:szCs w:val="24"/>
              </w:rPr>
              <w:t>36..28</w:t>
            </w:r>
          </w:p>
        </w:tc>
        <w:tc>
          <w:tcPr>
            <w:tcW w:w="1007" w:type="dxa"/>
            <w:vAlign w:val="center"/>
          </w:tcPr>
          <w:p w14:paraId="3C550E76" w14:textId="77777777" w:rsidR="00993733" w:rsidRPr="00F46A44" w:rsidRDefault="00993733" w:rsidP="00154DCB">
            <w:pPr>
              <w:tabs>
                <w:tab w:val="left" w:pos="1065"/>
              </w:tabs>
              <w:jc w:val="center"/>
              <w:rPr>
                <w:sz w:val="24"/>
                <w:szCs w:val="24"/>
              </w:rPr>
            </w:pPr>
            <w:r w:rsidRPr="00F46A44">
              <w:rPr>
                <w:sz w:val="24"/>
                <w:szCs w:val="24"/>
              </w:rPr>
              <w:t>27..15</w:t>
            </w:r>
          </w:p>
        </w:tc>
        <w:tc>
          <w:tcPr>
            <w:tcW w:w="1623" w:type="dxa"/>
            <w:vAlign w:val="center"/>
          </w:tcPr>
          <w:p w14:paraId="2618A800" w14:textId="77777777" w:rsidR="00993733" w:rsidRPr="00F46A44" w:rsidRDefault="00993733" w:rsidP="00154DCB">
            <w:pPr>
              <w:tabs>
                <w:tab w:val="left" w:pos="1065"/>
              </w:tabs>
              <w:jc w:val="center"/>
              <w:rPr>
                <w:sz w:val="24"/>
                <w:szCs w:val="24"/>
              </w:rPr>
            </w:pPr>
            <w:r w:rsidRPr="00F46A44">
              <w:rPr>
                <w:sz w:val="24"/>
                <w:szCs w:val="24"/>
              </w:rPr>
              <w:t>14 13 12</w:t>
            </w:r>
          </w:p>
        </w:tc>
        <w:tc>
          <w:tcPr>
            <w:tcW w:w="1260" w:type="dxa"/>
            <w:gridSpan w:val="2"/>
            <w:vAlign w:val="center"/>
          </w:tcPr>
          <w:p w14:paraId="1AF1C764" w14:textId="77777777" w:rsidR="00993733" w:rsidRPr="00F46A44" w:rsidRDefault="00993733" w:rsidP="00154DCB">
            <w:pPr>
              <w:tabs>
                <w:tab w:val="left" w:pos="1065"/>
              </w:tabs>
              <w:jc w:val="center"/>
              <w:rPr>
                <w:sz w:val="24"/>
                <w:szCs w:val="24"/>
              </w:rPr>
            </w:pPr>
            <w:r w:rsidRPr="00F46A44">
              <w:rPr>
                <w:sz w:val="24"/>
                <w:szCs w:val="24"/>
              </w:rPr>
              <w:t>11   10</w:t>
            </w:r>
          </w:p>
        </w:tc>
        <w:tc>
          <w:tcPr>
            <w:tcW w:w="1568" w:type="dxa"/>
            <w:vAlign w:val="center"/>
          </w:tcPr>
          <w:p w14:paraId="487B146E"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D94CB1" w14:paraId="1C4236F9" w14:textId="77777777" w:rsidTr="00154DCB">
        <w:trPr>
          <w:trHeight w:val="494"/>
        </w:trPr>
        <w:tc>
          <w:tcPr>
            <w:tcW w:w="14515" w:type="dxa"/>
            <w:gridSpan w:val="16"/>
            <w:vAlign w:val="center"/>
          </w:tcPr>
          <w:p w14:paraId="0151053A"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proofErr w:type="spellStart"/>
            <w:r w:rsidRPr="00FF0B1C">
              <w:rPr>
                <w:b/>
                <w:i/>
                <w:sz w:val="24"/>
                <w:szCs w:val="24"/>
                <w:lang w:val="en-US"/>
              </w:rPr>
              <w:t>jz</w:t>
            </w:r>
            <w:proofErr w:type="spellEnd"/>
            <w:r w:rsidRPr="00FF0B1C">
              <w:rPr>
                <w:b/>
                <w:i/>
                <w:sz w:val="24"/>
                <w:szCs w:val="24"/>
              </w:rPr>
              <w:t xml:space="preserve"> </w:t>
            </w:r>
            <w:r w:rsidRPr="00FF0B1C">
              <w:rPr>
                <w:b/>
                <w:i/>
                <w:sz w:val="24"/>
                <w:szCs w:val="24"/>
                <w:lang w:val="en-US"/>
              </w:rPr>
              <w:t>label</w:t>
            </w:r>
            <w:r w:rsidRPr="00FF0B1C">
              <w:rPr>
                <w:b/>
                <w:sz w:val="24"/>
                <w:szCs w:val="24"/>
              </w:rPr>
              <w:t xml:space="preserve"> (непосредственная адресация)</w:t>
            </w:r>
          </w:p>
        </w:tc>
      </w:tr>
      <w:tr w:rsidR="00993733" w:rsidRPr="00AE33B1" w14:paraId="1014D757" w14:textId="77777777" w:rsidTr="00154DCB">
        <w:trPr>
          <w:cantSplit/>
          <w:trHeight w:val="367"/>
        </w:trPr>
        <w:tc>
          <w:tcPr>
            <w:tcW w:w="629" w:type="dxa"/>
            <w:vMerge w:val="restart"/>
            <w:vAlign w:val="center"/>
          </w:tcPr>
          <w:p w14:paraId="3343AB14"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5"/>
            <w:vAlign w:val="center"/>
          </w:tcPr>
          <w:p w14:paraId="4606DB38" w14:textId="77777777" w:rsidR="00993733" w:rsidRPr="002020EF" w:rsidRDefault="00993733" w:rsidP="00154DCB">
            <w:pPr>
              <w:tabs>
                <w:tab w:val="left" w:pos="1065"/>
              </w:tabs>
              <w:jc w:val="center"/>
              <w:rPr>
                <w:sz w:val="24"/>
                <w:szCs w:val="24"/>
              </w:rPr>
            </w:pPr>
            <w:r>
              <w:rPr>
                <w:sz w:val="24"/>
                <w:szCs w:val="24"/>
              </w:rPr>
              <w:t xml:space="preserve">Проверка признака </w:t>
            </w:r>
            <w:r w:rsidRPr="002020EF">
              <w:rPr>
                <w:i/>
                <w:sz w:val="24"/>
                <w:szCs w:val="24"/>
              </w:rPr>
              <w:t>Z</w:t>
            </w:r>
            <w:r w:rsidRPr="002020EF">
              <w:rPr>
                <w:sz w:val="24"/>
                <w:szCs w:val="24"/>
              </w:rPr>
              <w:t xml:space="preserve"> (выход СТ </w:t>
            </w:r>
            <w:r>
              <w:rPr>
                <w:sz w:val="24"/>
                <w:szCs w:val="24"/>
              </w:rPr>
              <w:t xml:space="preserve">= </w:t>
            </w:r>
            <w:r w:rsidRPr="002020EF">
              <w:rPr>
                <w:i/>
                <w:sz w:val="24"/>
                <w:szCs w:val="24"/>
              </w:rPr>
              <w:t>Z</w:t>
            </w:r>
            <w:r w:rsidRPr="002020EF">
              <w:rPr>
                <w:sz w:val="24"/>
                <w:szCs w:val="24"/>
              </w:rPr>
              <w:t>)</w:t>
            </w:r>
          </w:p>
        </w:tc>
      </w:tr>
      <w:tr w:rsidR="00993733" w:rsidRPr="00AE33B1" w14:paraId="335D475C" w14:textId="77777777" w:rsidTr="00154DCB">
        <w:trPr>
          <w:trHeight w:val="333"/>
        </w:trPr>
        <w:tc>
          <w:tcPr>
            <w:tcW w:w="629" w:type="dxa"/>
            <w:vMerge/>
            <w:vAlign w:val="center"/>
          </w:tcPr>
          <w:p w14:paraId="0A95D443" w14:textId="77777777" w:rsidR="00993733" w:rsidRPr="007B61D5" w:rsidRDefault="00993733" w:rsidP="00154DCB">
            <w:pPr>
              <w:tabs>
                <w:tab w:val="left" w:pos="1065"/>
              </w:tabs>
              <w:jc w:val="center"/>
              <w:rPr>
                <w:i/>
                <w:sz w:val="24"/>
                <w:szCs w:val="24"/>
              </w:rPr>
            </w:pPr>
          </w:p>
        </w:tc>
        <w:tc>
          <w:tcPr>
            <w:tcW w:w="1064" w:type="dxa"/>
            <w:vAlign w:val="center"/>
          </w:tcPr>
          <w:p w14:paraId="30FCD5E6"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840" w:type="dxa"/>
            <w:gridSpan w:val="2"/>
            <w:vAlign w:val="center"/>
          </w:tcPr>
          <w:p w14:paraId="6EA69DF0" w14:textId="77777777" w:rsidR="00993733" w:rsidRPr="00D94CB1" w:rsidRDefault="00993733" w:rsidP="00154DCB">
            <w:pPr>
              <w:tabs>
                <w:tab w:val="left" w:pos="1065"/>
              </w:tabs>
              <w:jc w:val="center"/>
              <w:rPr>
                <w:sz w:val="24"/>
                <w:szCs w:val="24"/>
                <w:lang w:val="en-US"/>
              </w:rPr>
            </w:pPr>
          </w:p>
        </w:tc>
        <w:tc>
          <w:tcPr>
            <w:tcW w:w="462" w:type="dxa"/>
            <w:vAlign w:val="center"/>
          </w:tcPr>
          <w:p w14:paraId="0905E1AC"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101" w:type="dxa"/>
            <w:vAlign w:val="center"/>
          </w:tcPr>
          <w:p w14:paraId="41AF4319"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559" w:type="dxa"/>
            <w:vAlign w:val="center"/>
          </w:tcPr>
          <w:p w14:paraId="7BADF816" w14:textId="77777777" w:rsidR="00993733" w:rsidRPr="00F357B6" w:rsidRDefault="00993733" w:rsidP="00154DCB">
            <w:pPr>
              <w:tabs>
                <w:tab w:val="left" w:pos="1065"/>
              </w:tabs>
              <w:jc w:val="center"/>
              <w:rPr>
                <w:sz w:val="24"/>
                <w:szCs w:val="24"/>
                <w:lang w:val="en-US"/>
              </w:rPr>
            </w:pPr>
            <w:r>
              <w:rPr>
                <w:sz w:val="24"/>
                <w:szCs w:val="24"/>
                <w:lang w:val="en-US"/>
              </w:rPr>
              <w:t>11</w:t>
            </w:r>
          </w:p>
        </w:tc>
        <w:tc>
          <w:tcPr>
            <w:tcW w:w="851" w:type="dxa"/>
            <w:vAlign w:val="center"/>
          </w:tcPr>
          <w:p w14:paraId="5C13544F" w14:textId="77777777" w:rsidR="00993733" w:rsidRPr="00A17271" w:rsidRDefault="00993733" w:rsidP="00154DCB">
            <w:pPr>
              <w:tabs>
                <w:tab w:val="left" w:pos="1065"/>
              </w:tabs>
              <w:jc w:val="center"/>
              <w:rPr>
                <w:sz w:val="24"/>
                <w:szCs w:val="24"/>
                <w:lang w:val="en-US"/>
              </w:rPr>
            </w:pPr>
            <w:r>
              <w:rPr>
                <w:sz w:val="24"/>
                <w:szCs w:val="24"/>
              </w:rPr>
              <w:t>X</w:t>
            </w:r>
          </w:p>
        </w:tc>
        <w:tc>
          <w:tcPr>
            <w:tcW w:w="850" w:type="dxa"/>
            <w:vAlign w:val="center"/>
          </w:tcPr>
          <w:p w14:paraId="6C963F53"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709" w:type="dxa"/>
            <w:vAlign w:val="center"/>
          </w:tcPr>
          <w:p w14:paraId="5B08512E"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992" w:type="dxa"/>
            <w:vAlign w:val="center"/>
          </w:tcPr>
          <w:p w14:paraId="691F3FA1" w14:textId="77777777" w:rsidR="00993733" w:rsidRPr="007270CA" w:rsidRDefault="00993733" w:rsidP="00154DCB">
            <w:pPr>
              <w:tabs>
                <w:tab w:val="left" w:pos="1065"/>
              </w:tabs>
              <w:jc w:val="center"/>
              <w:rPr>
                <w:sz w:val="24"/>
                <w:szCs w:val="24"/>
                <w:vertAlign w:val="subscript"/>
                <w:lang w:val="en-US"/>
              </w:rPr>
            </w:pPr>
            <w:r>
              <w:rPr>
                <w:sz w:val="24"/>
                <w:szCs w:val="24"/>
                <w:lang w:val="en-US"/>
              </w:rPr>
              <w:t>X</w:t>
            </w:r>
          </w:p>
        </w:tc>
        <w:tc>
          <w:tcPr>
            <w:tcW w:w="1007" w:type="dxa"/>
            <w:vAlign w:val="center"/>
          </w:tcPr>
          <w:p w14:paraId="6ED8EF3C" w14:textId="77777777" w:rsidR="00993733" w:rsidRPr="002020EF" w:rsidRDefault="00993733" w:rsidP="00154DCB">
            <w:pPr>
              <w:tabs>
                <w:tab w:val="left" w:pos="1065"/>
              </w:tabs>
              <w:jc w:val="center"/>
              <w:rPr>
                <w:sz w:val="24"/>
                <w:szCs w:val="24"/>
                <w:vertAlign w:val="subscript"/>
                <w:lang w:val="en-US"/>
              </w:rPr>
            </w:pPr>
            <w:r>
              <w:rPr>
                <w:sz w:val="24"/>
                <w:szCs w:val="24"/>
                <w:lang w:val="en-US"/>
              </w:rPr>
              <w:t>4</w:t>
            </w:r>
            <w:r>
              <w:rPr>
                <w:sz w:val="24"/>
                <w:szCs w:val="24"/>
                <w:vertAlign w:val="subscript"/>
                <w:lang w:val="en-US"/>
              </w:rPr>
              <w:t>8</w:t>
            </w:r>
          </w:p>
        </w:tc>
        <w:tc>
          <w:tcPr>
            <w:tcW w:w="1623" w:type="dxa"/>
            <w:vAlign w:val="center"/>
          </w:tcPr>
          <w:p w14:paraId="135EB248"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260" w:type="dxa"/>
            <w:gridSpan w:val="2"/>
            <w:vAlign w:val="center"/>
          </w:tcPr>
          <w:p w14:paraId="32EA33C6"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5DD0EE92"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01F532E" w14:textId="77777777" w:rsidTr="00154DCB">
        <w:trPr>
          <w:trHeight w:val="1374"/>
        </w:trPr>
        <w:tc>
          <w:tcPr>
            <w:tcW w:w="629" w:type="dxa"/>
            <w:vMerge/>
            <w:vAlign w:val="center"/>
          </w:tcPr>
          <w:p w14:paraId="1C87529D" w14:textId="77777777" w:rsidR="00993733" w:rsidRPr="009F2942" w:rsidRDefault="00993733" w:rsidP="00154DCB">
            <w:pPr>
              <w:tabs>
                <w:tab w:val="left" w:pos="1065"/>
              </w:tabs>
              <w:jc w:val="center"/>
              <w:rPr>
                <w:sz w:val="24"/>
                <w:szCs w:val="24"/>
                <w:lang w:val="en-US"/>
              </w:rPr>
            </w:pPr>
          </w:p>
        </w:tc>
        <w:tc>
          <w:tcPr>
            <w:tcW w:w="1064" w:type="dxa"/>
            <w:vAlign w:val="center"/>
          </w:tcPr>
          <w:p w14:paraId="0E7921BC" w14:textId="77777777" w:rsidR="00993733" w:rsidRPr="006447FC" w:rsidRDefault="00993733" w:rsidP="00154DCB">
            <w:pPr>
              <w:tabs>
                <w:tab w:val="left" w:pos="1065"/>
              </w:tabs>
              <w:jc w:val="center"/>
              <w:rPr>
                <w:i/>
                <w:sz w:val="24"/>
                <w:szCs w:val="24"/>
              </w:rPr>
            </w:pPr>
            <w:r w:rsidRPr="00F46A44">
              <w:rPr>
                <w:i/>
                <w:sz w:val="24"/>
                <w:szCs w:val="24"/>
              </w:rPr>
              <w:t>N</w:t>
            </w:r>
            <w:r>
              <w:rPr>
                <w:sz w:val="24"/>
                <w:szCs w:val="24"/>
                <w:lang w:val="en-US"/>
              </w:rPr>
              <w:t>+2</w:t>
            </w:r>
          </w:p>
        </w:tc>
        <w:tc>
          <w:tcPr>
            <w:tcW w:w="840" w:type="dxa"/>
            <w:gridSpan w:val="2"/>
            <w:vAlign w:val="center"/>
          </w:tcPr>
          <w:p w14:paraId="580FF4D3" w14:textId="77777777" w:rsidR="00993733" w:rsidRPr="006F6B08" w:rsidRDefault="00993733" w:rsidP="00154DCB">
            <w:pPr>
              <w:tabs>
                <w:tab w:val="left" w:pos="1065"/>
              </w:tabs>
              <w:jc w:val="center"/>
              <w:rPr>
                <w:sz w:val="24"/>
                <w:szCs w:val="24"/>
              </w:rPr>
            </w:pPr>
            <w:r>
              <w:rPr>
                <w:sz w:val="24"/>
                <w:szCs w:val="24"/>
                <w:lang w:val="en-US"/>
              </w:rPr>
              <w:t>z</w:t>
            </w:r>
            <w:r>
              <w:rPr>
                <w:sz w:val="24"/>
                <w:szCs w:val="24"/>
              </w:rPr>
              <w:t>=1</w:t>
            </w:r>
            <w:r w:rsidRPr="006F6B08">
              <w:rPr>
                <w:sz w:val="24"/>
                <w:szCs w:val="24"/>
              </w:rPr>
              <w:t xml:space="preserve">, </w:t>
            </w:r>
            <w:r>
              <w:rPr>
                <w:sz w:val="24"/>
                <w:szCs w:val="24"/>
              </w:rPr>
              <w:t>СМК</w:t>
            </w:r>
            <w:r w:rsidRPr="006F6B08">
              <w:rPr>
                <w:sz w:val="24"/>
                <w:szCs w:val="24"/>
              </w:rPr>
              <w:t>.</w:t>
            </w:r>
            <w:r>
              <w:rPr>
                <w:sz w:val="24"/>
                <w:szCs w:val="24"/>
              </w:rPr>
              <w:t xml:space="preserve"> </w:t>
            </w:r>
            <w:r>
              <w:rPr>
                <w:sz w:val="24"/>
                <w:szCs w:val="24"/>
                <w:lang w:val="en-US"/>
              </w:rPr>
              <w:t>z</w:t>
            </w:r>
            <w:r>
              <w:rPr>
                <w:sz w:val="24"/>
                <w:szCs w:val="24"/>
              </w:rPr>
              <w:t>=0</w:t>
            </w:r>
            <w:r>
              <w:rPr>
                <w:sz w:val="24"/>
                <w:szCs w:val="24"/>
                <w:lang w:val="en-US"/>
              </w:rPr>
              <w:t>,</w:t>
            </w:r>
            <w:r>
              <w:rPr>
                <w:sz w:val="24"/>
                <w:szCs w:val="24"/>
              </w:rPr>
              <w:t xml:space="preserve"> </w:t>
            </w:r>
            <w:r>
              <w:rPr>
                <w:sz w:val="24"/>
                <w:szCs w:val="24"/>
                <w:lang w:val="en-US"/>
              </w:rPr>
              <w:t>RGA</w:t>
            </w:r>
          </w:p>
        </w:tc>
        <w:tc>
          <w:tcPr>
            <w:tcW w:w="462" w:type="dxa"/>
            <w:vAlign w:val="center"/>
          </w:tcPr>
          <w:p w14:paraId="77302016" w14:textId="77777777" w:rsidR="00993733" w:rsidRPr="00FF3ED5" w:rsidRDefault="00993733" w:rsidP="00154DCB">
            <w:pPr>
              <w:tabs>
                <w:tab w:val="left" w:pos="1065"/>
              </w:tabs>
              <w:jc w:val="center"/>
              <w:rPr>
                <w:i/>
                <w:sz w:val="24"/>
                <w:szCs w:val="24"/>
              </w:rPr>
            </w:pPr>
          </w:p>
        </w:tc>
        <w:tc>
          <w:tcPr>
            <w:tcW w:w="1101" w:type="dxa"/>
            <w:vAlign w:val="center"/>
          </w:tcPr>
          <w:p w14:paraId="0C4BD93E" w14:textId="77777777" w:rsidR="00993733" w:rsidRPr="00417201"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sidRPr="00417201">
              <w:rPr>
                <w:i/>
                <w:sz w:val="24"/>
                <w:szCs w:val="24"/>
                <w:lang w:val="en-US"/>
              </w:rPr>
              <w:t>=</w:t>
            </w:r>
            <w:r>
              <w:rPr>
                <w:i/>
                <w:sz w:val="24"/>
                <w:szCs w:val="24"/>
                <w:lang w:val="en-US"/>
              </w:rPr>
              <w:t>R</w:t>
            </w:r>
            <w:r>
              <w:rPr>
                <w:i/>
                <w:sz w:val="24"/>
                <w:szCs w:val="24"/>
                <w:vertAlign w:val="subscript"/>
                <w:lang w:val="en-US"/>
              </w:rPr>
              <w:t>off</w:t>
            </w:r>
          </w:p>
          <w:p w14:paraId="54D9CCB4" w14:textId="77777777" w:rsidR="00993733" w:rsidRPr="00417201" w:rsidRDefault="00993733" w:rsidP="00154DCB">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A</w:t>
            </w:r>
          </w:p>
          <w:p w14:paraId="428F0389" w14:textId="77777777" w:rsidR="00993733" w:rsidRPr="00417201" w:rsidRDefault="00993733" w:rsidP="00154DCB">
            <w:pPr>
              <w:tabs>
                <w:tab w:val="left" w:pos="1065"/>
              </w:tabs>
              <w:jc w:val="center"/>
              <w:rPr>
                <w:i/>
                <w:sz w:val="24"/>
                <w:szCs w:val="24"/>
                <w:lang w:val="en-US"/>
              </w:rPr>
            </w:pPr>
            <w:r>
              <w:rPr>
                <w:i/>
                <w:sz w:val="24"/>
                <w:szCs w:val="24"/>
                <w:lang w:val="en-US"/>
              </w:rPr>
              <w:t>RGK</w:t>
            </w:r>
            <w:r w:rsidRPr="00417201">
              <w:rPr>
                <w:i/>
                <w:sz w:val="24"/>
                <w:szCs w:val="24"/>
                <w:lang w:val="en-US"/>
              </w:rPr>
              <w:t xml:space="preserve"> </w:t>
            </w:r>
            <w:r>
              <w:rPr>
                <w:i/>
                <w:sz w:val="24"/>
                <w:szCs w:val="24"/>
                <w:lang w:val="en-US"/>
              </w:rPr>
              <w:t>B</w:t>
            </w:r>
          </w:p>
        </w:tc>
        <w:tc>
          <w:tcPr>
            <w:tcW w:w="1559" w:type="dxa"/>
            <w:vAlign w:val="center"/>
          </w:tcPr>
          <w:p w14:paraId="03877910" w14:textId="77777777" w:rsidR="00993733" w:rsidRPr="00FF0B1C" w:rsidRDefault="00993733" w:rsidP="00154DCB">
            <w:pPr>
              <w:tabs>
                <w:tab w:val="left" w:pos="1065"/>
              </w:tabs>
              <w:jc w:val="center"/>
              <w:rPr>
                <w:sz w:val="24"/>
                <w:szCs w:val="24"/>
              </w:rPr>
            </w:pPr>
            <w:r>
              <w:rPr>
                <w:sz w:val="24"/>
                <w:szCs w:val="24"/>
              </w:rPr>
              <w:t>Запись</w:t>
            </w:r>
            <w:r w:rsidRPr="00FF0B1C">
              <w:rPr>
                <w:sz w:val="24"/>
                <w:szCs w:val="24"/>
              </w:rPr>
              <w:t xml:space="preserve"> </w:t>
            </w:r>
            <w:r>
              <w:rPr>
                <w:sz w:val="24"/>
                <w:szCs w:val="24"/>
              </w:rPr>
              <w:t>в</w:t>
            </w:r>
            <w:r w:rsidRPr="00FF0B1C">
              <w:rPr>
                <w:sz w:val="24"/>
                <w:szCs w:val="24"/>
              </w:rPr>
              <w:t xml:space="preserve"> </w:t>
            </w:r>
            <w:r>
              <w:rPr>
                <w:sz w:val="24"/>
                <w:szCs w:val="24"/>
              </w:rPr>
              <w:t>РЗУ</w:t>
            </w:r>
            <w:r w:rsidRPr="00FF0B1C">
              <w:rPr>
                <w:sz w:val="24"/>
                <w:szCs w:val="24"/>
              </w:rPr>
              <w:t xml:space="preserve"> </w:t>
            </w:r>
            <w:r>
              <w:rPr>
                <w:sz w:val="24"/>
                <w:szCs w:val="24"/>
              </w:rPr>
              <w:t>выкл</w:t>
            </w:r>
            <w:r w:rsidRPr="00FF0B1C">
              <w:rPr>
                <w:sz w:val="24"/>
                <w:szCs w:val="24"/>
              </w:rPr>
              <w:t>.;</w:t>
            </w:r>
          </w:p>
          <w:p w14:paraId="7F3C0990" w14:textId="77777777" w:rsidR="00993733" w:rsidRPr="00FF0B1C" w:rsidRDefault="00993733" w:rsidP="00154DCB">
            <w:pPr>
              <w:tabs>
                <w:tab w:val="left" w:pos="1065"/>
              </w:tabs>
              <w:jc w:val="center"/>
              <w:rPr>
                <w:i/>
                <w:sz w:val="24"/>
                <w:szCs w:val="24"/>
              </w:rPr>
            </w:pPr>
            <w:r w:rsidRPr="00FF3ED5">
              <w:rPr>
                <w:i/>
                <w:sz w:val="24"/>
                <w:szCs w:val="24"/>
                <w:lang w:val="en-US"/>
              </w:rPr>
              <w:t>R</w:t>
            </w:r>
            <w:r w:rsidRPr="00FF0B1C">
              <w:rPr>
                <w:i/>
                <w:sz w:val="24"/>
                <w:szCs w:val="24"/>
              </w:rPr>
              <w:t>=</w:t>
            </w:r>
            <w:r w:rsidRPr="00FF3ED5">
              <w:rPr>
                <w:i/>
                <w:sz w:val="24"/>
                <w:szCs w:val="24"/>
                <w:lang w:val="en-US"/>
              </w:rPr>
              <w:t>DA</w:t>
            </w:r>
          </w:p>
        </w:tc>
        <w:tc>
          <w:tcPr>
            <w:tcW w:w="851" w:type="dxa"/>
            <w:vAlign w:val="center"/>
          </w:tcPr>
          <w:p w14:paraId="3D47E6B4" w14:textId="77777777" w:rsidR="00993733" w:rsidRPr="006F6B08" w:rsidRDefault="00993733" w:rsidP="00154DCB">
            <w:pPr>
              <w:tabs>
                <w:tab w:val="left" w:pos="1065"/>
              </w:tabs>
              <w:jc w:val="center"/>
              <w:rPr>
                <w:sz w:val="24"/>
                <w:szCs w:val="24"/>
              </w:rPr>
            </w:pPr>
            <w:r>
              <w:rPr>
                <w:i/>
                <w:sz w:val="24"/>
                <w:szCs w:val="24"/>
              </w:rPr>
              <w:t>B</w:t>
            </w:r>
            <w:r w:rsidRPr="006F6B08">
              <w:rPr>
                <w:i/>
                <w:sz w:val="24"/>
                <w:szCs w:val="24"/>
              </w:rPr>
              <w:t>=</w:t>
            </w:r>
            <w:r w:rsidRPr="00A17271">
              <w:rPr>
                <w:sz w:val="24"/>
                <w:szCs w:val="24"/>
                <w:lang w:val="en-US"/>
              </w:rPr>
              <w:t>X</w:t>
            </w:r>
          </w:p>
        </w:tc>
        <w:tc>
          <w:tcPr>
            <w:tcW w:w="850" w:type="dxa"/>
            <w:vAlign w:val="center"/>
          </w:tcPr>
          <w:p w14:paraId="0A6A57F1" w14:textId="77777777" w:rsidR="00993733" w:rsidRPr="006F6B08" w:rsidRDefault="00993733" w:rsidP="00154DCB">
            <w:pPr>
              <w:tabs>
                <w:tab w:val="left" w:pos="1065"/>
              </w:tabs>
              <w:jc w:val="center"/>
              <w:rPr>
                <w:i/>
                <w:sz w:val="24"/>
                <w:szCs w:val="24"/>
              </w:rPr>
            </w:pPr>
            <w:r w:rsidRPr="00F357B6">
              <w:rPr>
                <w:i/>
                <w:sz w:val="24"/>
                <w:szCs w:val="24"/>
                <w:lang w:val="en-US"/>
              </w:rPr>
              <w:t>A</w:t>
            </w:r>
            <w:r w:rsidRPr="006F6B08">
              <w:rPr>
                <w:i/>
                <w:sz w:val="24"/>
                <w:szCs w:val="24"/>
              </w:rPr>
              <w:t>=</w:t>
            </w:r>
            <w:r w:rsidRPr="00A17271">
              <w:rPr>
                <w:sz w:val="24"/>
                <w:szCs w:val="24"/>
                <w:lang w:val="en-US"/>
              </w:rPr>
              <w:t>X</w:t>
            </w:r>
          </w:p>
        </w:tc>
        <w:tc>
          <w:tcPr>
            <w:tcW w:w="709" w:type="dxa"/>
            <w:textDirection w:val="btLr"/>
            <w:vAlign w:val="center"/>
          </w:tcPr>
          <w:p w14:paraId="2CBC7625" w14:textId="77777777" w:rsidR="00993733" w:rsidRPr="006F6B08" w:rsidRDefault="00993733" w:rsidP="00154DCB">
            <w:pPr>
              <w:tabs>
                <w:tab w:val="left" w:pos="1065"/>
              </w:tabs>
              <w:ind w:left="113" w:right="113"/>
              <w:jc w:val="center"/>
              <w:rPr>
                <w:sz w:val="24"/>
                <w:szCs w:val="24"/>
                <w:vertAlign w:val="subscript"/>
              </w:rPr>
            </w:pPr>
            <w:r>
              <w:rPr>
                <w:i/>
                <w:sz w:val="24"/>
                <w:szCs w:val="24"/>
                <w:lang w:val="en-US"/>
              </w:rPr>
              <w:t>Y</w:t>
            </w:r>
            <w:r w:rsidRPr="006F6B08">
              <w:rPr>
                <w:sz w:val="24"/>
                <w:szCs w:val="24"/>
                <w:vertAlign w:val="subscript"/>
              </w:rPr>
              <w:t>МП</w:t>
            </w:r>
            <w:r w:rsidRPr="006F6B08">
              <w:rPr>
                <w:i/>
                <w:sz w:val="24"/>
                <w:szCs w:val="24"/>
                <w:vertAlign w:val="subscript"/>
              </w:rPr>
              <w:t>С</w:t>
            </w:r>
            <w:r w:rsidRPr="006F6B08">
              <w:rPr>
                <w:i/>
                <w:sz w:val="24"/>
                <w:szCs w:val="24"/>
              </w:rPr>
              <w:t xml:space="preserve"> = </w:t>
            </w:r>
            <w:r>
              <w:rPr>
                <w:i/>
                <w:sz w:val="24"/>
                <w:szCs w:val="24"/>
                <w:lang w:val="en-US"/>
              </w:rPr>
              <w:t>R</w:t>
            </w:r>
            <w:r>
              <w:rPr>
                <w:i/>
                <w:sz w:val="24"/>
                <w:szCs w:val="24"/>
                <w:vertAlign w:val="subscript"/>
                <w:lang w:val="en-US"/>
              </w:rPr>
              <w:t>off</w:t>
            </w:r>
          </w:p>
        </w:tc>
        <w:tc>
          <w:tcPr>
            <w:tcW w:w="992" w:type="dxa"/>
            <w:vAlign w:val="center"/>
          </w:tcPr>
          <w:p w14:paraId="550D28C1" w14:textId="77777777" w:rsidR="00993733" w:rsidRPr="006F6B08" w:rsidRDefault="00993733" w:rsidP="00154DCB">
            <w:pPr>
              <w:tabs>
                <w:tab w:val="left" w:pos="1065"/>
              </w:tabs>
              <w:jc w:val="center"/>
              <w:rPr>
                <w:sz w:val="24"/>
                <w:szCs w:val="24"/>
              </w:rPr>
            </w:pPr>
            <w:r w:rsidRPr="00A17271">
              <w:rPr>
                <w:sz w:val="23"/>
                <w:szCs w:val="23"/>
                <w:lang w:val="en-US"/>
              </w:rPr>
              <w:t>X</w:t>
            </w:r>
          </w:p>
        </w:tc>
        <w:tc>
          <w:tcPr>
            <w:tcW w:w="1007" w:type="dxa"/>
            <w:vAlign w:val="center"/>
          </w:tcPr>
          <w:p w14:paraId="74E1609B" w14:textId="77777777" w:rsidR="00993733" w:rsidRPr="006F6B08" w:rsidRDefault="00993733" w:rsidP="00154DCB">
            <w:pPr>
              <w:tabs>
                <w:tab w:val="left" w:pos="1065"/>
              </w:tabs>
              <w:jc w:val="center"/>
              <w:rPr>
                <w:i/>
                <w:sz w:val="24"/>
                <w:szCs w:val="24"/>
              </w:rPr>
            </w:pPr>
            <w:r>
              <w:rPr>
                <w:i/>
                <w:sz w:val="24"/>
                <w:szCs w:val="24"/>
                <w:lang w:val="en-US"/>
              </w:rPr>
              <w:t>CT</w:t>
            </w:r>
            <w:r w:rsidRPr="006F6B08">
              <w:rPr>
                <w:i/>
                <w:sz w:val="24"/>
                <w:szCs w:val="24"/>
              </w:rPr>
              <w:t>=</w:t>
            </w:r>
            <w:r>
              <w:rPr>
                <w:i/>
                <w:sz w:val="24"/>
                <w:szCs w:val="24"/>
                <w:lang w:val="en-US"/>
              </w:rPr>
              <w:t>NZ</w:t>
            </w:r>
          </w:p>
        </w:tc>
        <w:tc>
          <w:tcPr>
            <w:tcW w:w="1623" w:type="dxa"/>
            <w:vAlign w:val="center"/>
          </w:tcPr>
          <w:p w14:paraId="05441B1D" w14:textId="77777777" w:rsidR="00993733" w:rsidRPr="006F6B08" w:rsidRDefault="00993733" w:rsidP="00154DCB">
            <w:pPr>
              <w:tabs>
                <w:tab w:val="left" w:pos="1065"/>
              </w:tabs>
              <w:jc w:val="center"/>
              <w:rPr>
                <w:i/>
                <w:sz w:val="24"/>
                <w:szCs w:val="24"/>
              </w:rPr>
            </w:pPr>
            <w:r w:rsidRPr="00AE33B1">
              <w:rPr>
                <w:i/>
                <w:sz w:val="24"/>
                <w:szCs w:val="24"/>
                <w:lang w:val="en-US"/>
              </w:rPr>
              <w:t>SL</w:t>
            </w:r>
            <w:r w:rsidRPr="006F6B08">
              <w:rPr>
                <w:i/>
                <w:sz w:val="24"/>
                <w:szCs w:val="24"/>
              </w:rPr>
              <w:t xml:space="preserve">, </w:t>
            </w:r>
            <w:r w:rsidRPr="00AE33B1">
              <w:rPr>
                <w:i/>
                <w:sz w:val="24"/>
                <w:szCs w:val="24"/>
                <w:lang w:val="en-US"/>
              </w:rPr>
              <w:t>SR</w:t>
            </w:r>
            <w:r w:rsidRPr="006F6B08">
              <w:rPr>
                <w:i/>
                <w:sz w:val="24"/>
                <w:szCs w:val="24"/>
              </w:rPr>
              <w:t xml:space="preserve"> = </w:t>
            </w:r>
            <w:r>
              <w:rPr>
                <w:i/>
                <w:sz w:val="24"/>
                <w:szCs w:val="24"/>
                <w:lang w:val="en-US"/>
              </w:rPr>
              <w:t>R</w:t>
            </w:r>
            <w:r>
              <w:rPr>
                <w:i/>
                <w:sz w:val="24"/>
                <w:szCs w:val="24"/>
                <w:vertAlign w:val="subscript"/>
                <w:lang w:val="en-US"/>
              </w:rPr>
              <w:t>off</w:t>
            </w:r>
          </w:p>
          <w:p w14:paraId="20D0E44E" w14:textId="77777777" w:rsidR="00993733" w:rsidRPr="006F6B08" w:rsidRDefault="00993733" w:rsidP="00154DCB">
            <w:pPr>
              <w:tabs>
                <w:tab w:val="left" w:pos="1065"/>
              </w:tabs>
              <w:jc w:val="center"/>
              <w:rPr>
                <w:i/>
                <w:sz w:val="24"/>
                <w:szCs w:val="24"/>
                <w:vertAlign w:val="subscript"/>
              </w:rPr>
            </w:pPr>
            <w:r>
              <w:rPr>
                <w:i/>
                <w:sz w:val="24"/>
                <w:szCs w:val="24"/>
                <w:lang w:val="en-US"/>
              </w:rPr>
              <w:t>Y</w:t>
            </w:r>
            <w:r>
              <w:rPr>
                <w:i/>
                <w:sz w:val="24"/>
                <w:szCs w:val="24"/>
                <w:vertAlign w:val="subscript"/>
              </w:rPr>
              <w:t>ВР</w:t>
            </w:r>
            <w:r w:rsidRPr="006F6B08">
              <w:rPr>
                <w:i/>
                <w:sz w:val="24"/>
                <w:szCs w:val="24"/>
                <w:vertAlign w:val="subscript"/>
              </w:rPr>
              <w:t>2</w:t>
            </w:r>
            <w:r w:rsidRPr="006F6B08">
              <w:rPr>
                <w:i/>
                <w:sz w:val="24"/>
                <w:szCs w:val="24"/>
              </w:rPr>
              <w:t>=</w:t>
            </w:r>
            <w:r>
              <w:rPr>
                <w:i/>
                <w:sz w:val="24"/>
                <w:szCs w:val="24"/>
                <w:lang w:val="en-US"/>
              </w:rPr>
              <w:t>R</w:t>
            </w:r>
            <w:r>
              <w:rPr>
                <w:i/>
                <w:sz w:val="24"/>
                <w:szCs w:val="24"/>
                <w:vertAlign w:val="subscript"/>
                <w:lang w:val="en-US"/>
              </w:rPr>
              <w:t>off</w:t>
            </w:r>
          </w:p>
          <w:p w14:paraId="08D343BB" w14:textId="77777777" w:rsidR="00993733" w:rsidRPr="006F6B08" w:rsidRDefault="00993733" w:rsidP="00154DCB">
            <w:pPr>
              <w:tabs>
                <w:tab w:val="left" w:pos="1065"/>
              </w:tabs>
              <w:jc w:val="center"/>
              <w:rPr>
                <w:i/>
                <w:sz w:val="24"/>
                <w:szCs w:val="24"/>
              </w:rPr>
            </w:pPr>
            <w:r>
              <w:rPr>
                <w:i/>
                <w:sz w:val="24"/>
                <w:szCs w:val="24"/>
                <w:lang w:val="en-US"/>
              </w:rPr>
              <w:t>CT</w:t>
            </w:r>
            <w:r w:rsidRPr="006F6B08">
              <w:rPr>
                <w:i/>
                <w:sz w:val="24"/>
                <w:szCs w:val="24"/>
              </w:rPr>
              <w:t xml:space="preserve">= </w:t>
            </w:r>
            <w:r w:rsidRPr="000637C6">
              <w:rPr>
                <w:sz w:val="24"/>
                <w:szCs w:val="24"/>
              </w:rPr>
              <w:t>раб</w:t>
            </w:r>
            <w:r w:rsidRPr="006F6B08">
              <w:rPr>
                <w:sz w:val="24"/>
                <w:szCs w:val="24"/>
              </w:rPr>
              <w:t xml:space="preserve">. </w:t>
            </w:r>
            <w:proofErr w:type="spellStart"/>
            <w:r w:rsidRPr="000637C6">
              <w:rPr>
                <w:sz w:val="24"/>
                <w:szCs w:val="24"/>
              </w:rPr>
              <w:t>реж</w:t>
            </w:r>
            <w:proofErr w:type="spellEnd"/>
            <w:r w:rsidRPr="006F6B08">
              <w:rPr>
                <w:sz w:val="24"/>
                <w:szCs w:val="24"/>
              </w:rPr>
              <w:t>.</w:t>
            </w:r>
          </w:p>
        </w:tc>
        <w:tc>
          <w:tcPr>
            <w:tcW w:w="1260" w:type="dxa"/>
            <w:gridSpan w:val="2"/>
            <w:vAlign w:val="center"/>
          </w:tcPr>
          <w:p w14:paraId="2BDA03AC" w14:textId="77777777" w:rsidR="00993733" w:rsidRDefault="00993733" w:rsidP="00154DCB">
            <w:pPr>
              <w:tabs>
                <w:tab w:val="left" w:pos="1065"/>
              </w:tabs>
              <w:jc w:val="center"/>
              <w:rPr>
                <w:i/>
                <w:sz w:val="24"/>
                <w:szCs w:val="24"/>
              </w:rPr>
            </w:pPr>
            <w:r>
              <w:rPr>
                <w:sz w:val="24"/>
                <w:szCs w:val="24"/>
              </w:rPr>
              <w:t xml:space="preserve">Запрет </w:t>
            </w:r>
            <w:r w:rsidRPr="00AE33B1">
              <w:rPr>
                <w:i/>
                <w:sz w:val="24"/>
                <w:szCs w:val="24"/>
                <w:lang w:val="en-US"/>
              </w:rPr>
              <w:t>RGM</w:t>
            </w:r>
            <w:r>
              <w:rPr>
                <w:i/>
                <w:sz w:val="24"/>
                <w:szCs w:val="24"/>
              </w:rPr>
              <w:t xml:space="preserve">, </w:t>
            </w:r>
          </w:p>
          <w:p w14:paraId="65CBB3CD" w14:textId="77777777" w:rsidR="00993733" w:rsidRPr="00816F1D" w:rsidRDefault="00993733" w:rsidP="00154DCB">
            <w:pPr>
              <w:tabs>
                <w:tab w:val="left" w:pos="1065"/>
              </w:tabs>
              <w:jc w:val="center"/>
              <w:rPr>
                <w:sz w:val="24"/>
                <w:szCs w:val="24"/>
              </w:rPr>
            </w:pPr>
            <w:r>
              <w:rPr>
                <w:i/>
                <w:sz w:val="24"/>
                <w:szCs w:val="24"/>
                <w:lang w:val="en-US"/>
              </w:rPr>
              <w:t>RGN</w:t>
            </w:r>
            <w:r>
              <w:rPr>
                <w:i/>
                <w:sz w:val="24"/>
                <w:szCs w:val="24"/>
              </w:rPr>
              <w:t xml:space="preserve"> </w:t>
            </w:r>
            <w:r w:rsidRPr="00816F1D">
              <w:rPr>
                <w:sz w:val="24"/>
                <w:szCs w:val="24"/>
              </w:rPr>
              <w:t>вкл</w:t>
            </w:r>
            <w:r>
              <w:rPr>
                <w:i/>
                <w:sz w:val="24"/>
                <w:szCs w:val="24"/>
              </w:rPr>
              <w:t xml:space="preserve">. </w:t>
            </w:r>
          </w:p>
        </w:tc>
        <w:tc>
          <w:tcPr>
            <w:tcW w:w="1568" w:type="dxa"/>
            <w:vAlign w:val="center"/>
          </w:tcPr>
          <w:p w14:paraId="52BDA2E7"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FF3ED5" w14:paraId="1839583F" w14:textId="77777777" w:rsidTr="00154DCB">
        <w:trPr>
          <w:cantSplit/>
          <w:trHeight w:val="367"/>
        </w:trPr>
        <w:tc>
          <w:tcPr>
            <w:tcW w:w="629" w:type="dxa"/>
            <w:vMerge w:val="restart"/>
            <w:vAlign w:val="center"/>
          </w:tcPr>
          <w:p w14:paraId="5CC6EEB1" w14:textId="77777777" w:rsidR="00993733" w:rsidRPr="006447FC" w:rsidRDefault="00993733" w:rsidP="00154DCB">
            <w:pPr>
              <w:tabs>
                <w:tab w:val="left" w:pos="1065"/>
              </w:tabs>
              <w:jc w:val="center"/>
              <w:rPr>
                <w:sz w:val="24"/>
                <w:szCs w:val="24"/>
              </w:rPr>
            </w:pPr>
            <w:r w:rsidRPr="00580757">
              <w:rPr>
                <w:i/>
                <w:sz w:val="24"/>
                <w:szCs w:val="24"/>
                <w:lang w:val="en-US"/>
              </w:rPr>
              <w:t>N</w:t>
            </w:r>
            <w:r>
              <w:rPr>
                <w:sz w:val="24"/>
                <w:szCs w:val="24"/>
              </w:rPr>
              <w:t>+1</w:t>
            </w:r>
            <w:r w:rsidRPr="006447FC">
              <w:rPr>
                <w:i/>
                <w:sz w:val="24"/>
                <w:szCs w:val="24"/>
              </w:rPr>
              <w:t>.</w:t>
            </w:r>
          </w:p>
        </w:tc>
        <w:tc>
          <w:tcPr>
            <w:tcW w:w="13886" w:type="dxa"/>
            <w:gridSpan w:val="15"/>
            <w:vAlign w:val="center"/>
          </w:tcPr>
          <w:p w14:paraId="56BFD41E" w14:textId="77777777" w:rsidR="00993733" w:rsidRPr="00FF3ED5" w:rsidRDefault="00993733" w:rsidP="00154DCB">
            <w:pPr>
              <w:tabs>
                <w:tab w:val="left" w:pos="1065"/>
              </w:tabs>
              <w:jc w:val="center"/>
              <w:rPr>
                <w:sz w:val="24"/>
                <w:szCs w:val="24"/>
              </w:rPr>
            </w:pPr>
            <w:r>
              <w:rPr>
                <w:sz w:val="24"/>
                <w:szCs w:val="24"/>
              </w:rPr>
              <w:t>Загрузка</w:t>
            </w:r>
            <w:r w:rsidRPr="00FF3ED5">
              <w:rPr>
                <w:sz w:val="24"/>
                <w:szCs w:val="24"/>
              </w:rPr>
              <w:t xml:space="preserve"> </w:t>
            </w:r>
            <w:r>
              <w:rPr>
                <w:sz w:val="24"/>
                <w:szCs w:val="24"/>
              </w:rPr>
              <w:t>константы</w:t>
            </w:r>
            <w:r w:rsidRPr="00FF3ED5">
              <w:rPr>
                <w:sz w:val="24"/>
                <w:szCs w:val="24"/>
              </w:rPr>
              <w:t xml:space="preserve"> </w:t>
            </w:r>
            <w:r w:rsidRPr="00FF3ED5">
              <w:rPr>
                <w:i/>
                <w:sz w:val="24"/>
                <w:szCs w:val="24"/>
                <w:lang w:val="en-US"/>
              </w:rPr>
              <w:t>label</w:t>
            </w:r>
            <w:r w:rsidRPr="00FF3ED5">
              <w:rPr>
                <w:sz w:val="24"/>
                <w:szCs w:val="24"/>
              </w:rPr>
              <w:t xml:space="preserve"> </w:t>
            </w:r>
            <w:r>
              <w:rPr>
                <w:sz w:val="24"/>
                <w:szCs w:val="24"/>
              </w:rPr>
              <w:t>в</w:t>
            </w:r>
            <w:r w:rsidRPr="00FF3ED5">
              <w:rPr>
                <w:sz w:val="24"/>
                <w:szCs w:val="24"/>
              </w:rPr>
              <w:t xml:space="preserve"> </w:t>
            </w:r>
            <w:proofErr w:type="spellStart"/>
            <w:r>
              <w:rPr>
                <w:sz w:val="24"/>
                <w:szCs w:val="24"/>
              </w:rPr>
              <w:t>СчАК</w:t>
            </w:r>
            <w:proofErr w:type="spellEnd"/>
            <w:r w:rsidRPr="00FF3ED5">
              <w:rPr>
                <w:sz w:val="24"/>
                <w:szCs w:val="24"/>
              </w:rPr>
              <w:t xml:space="preserve"> (</w:t>
            </w:r>
            <w:r w:rsidRPr="00546484">
              <w:rPr>
                <w:i/>
                <w:sz w:val="24"/>
                <w:szCs w:val="24"/>
                <w:lang w:val="en-US"/>
              </w:rPr>
              <w:t>R</w:t>
            </w:r>
            <w:r w:rsidRPr="00FF3ED5">
              <w:rPr>
                <w:sz w:val="24"/>
                <w:szCs w:val="24"/>
              </w:rPr>
              <w:t xml:space="preserve">15) </w:t>
            </w:r>
            <w:r>
              <w:rPr>
                <w:sz w:val="24"/>
                <w:szCs w:val="24"/>
              </w:rPr>
              <w:t>с</w:t>
            </w:r>
            <w:r w:rsidRPr="00FF3ED5">
              <w:rPr>
                <w:sz w:val="24"/>
                <w:szCs w:val="24"/>
              </w:rPr>
              <w:t xml:space="preserve"> </w:t>
            </w:r>
            <w:r>
              <w:rPr>
                <w:sz w:val="24"/>
                <w:szCs w:val="24"/>
              </w:rPr>
              <w:t>шины</w:t>
            </w:r>
            <w:r w:rsidRPr="00FF3ED5">
              <w:rPr>
                <w:sz w:val="24"/>
                <w:szCs w:val="24"/>
              </w:rPr>
              <w:t xml:space="preserve"> </w:t>
            </w:r>
            <w:r>
              <w:rPr>
                <w:sz w:val="24"/>
                <w:szCs w:val="24"/>
              </w:rPr>
              <w:t>данных</w:t>
            </w:r>
          </w:p>
        </w:tc>
      </w:tr>
      <w:tr w:rsidR="00993733" w:rsidRPr="009F2942" w14:paraId="569DD16F" w14:textId="77777777" w:rsidTr="00154DCB">
        <w:trPr>
          <w:trHeight w:val="251"/>
        </w:trPr>
        <w:tc>
          <w:tcPr>
            <w:tcW w:w="629" w:type="dxa"/>
            <w:vMerge/>
            <w:vAlign w:val="center"/>
          </w:tcPr>
          <w:p w14:paraId="6AFB1817" w14:textId="77777777" w:rsidR="00993733" w:rsidRPr="00FF3ED5" w:rsidRDefault="00993733" w:rsidP="00154DCB">
            <w:pPr>
              <w:tabs>
                <w:tab w:val="left" w:pos="1065"/>
              </w:tabs>
              <w:jc w:val="center"/>
              <w:rPr>
                <w:i/>
                <w:sz w:val="24"/>
                <w:szCs w:val="24"/>
              </w:rPr>
            </w:pPr>
          </w:p>
        </w:tc>
        <w:tc>
          <w:tcPr>
            <w:tcW w:w="1078" w:type="dxa"/>
            <w:gridSpan w:val="2"/>
            <w:vAlign w:val="center"/>
          </w:tcPr>
          <w:p w14:paraId="3DD814D4"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826" w:type="dxa"/>
            <w:vAlign w:val="center"/>
          </w:tcPr>
          <w:p w14:paraId="25A3E734" w14:textId="77777777" w:rsidR="00993733" w:rsidRPr="00D94CB1" w:rsidRDefault="00993733" w:rsidP="00154DCB">
            <w:pPr>
              <w:tabs>
                <w:tab w:val="left" w:pos="1065"/>
              </w:tabs>
              <w:jc w:val="center"/>
              <w:rPr>
                <w:sz w:val="24"/>
                <w:szCs w:val="24"/>
                <w:lang w:val="en-US"/>
              </w:rPr>
            </w:pPr>
          </w:p>
        </w:tc>
        <w:tc>
          <w:tcPr>
            <w:tcW w:w="462" w:type="dxa"/>
            <w:vAlign w:val="center"/>
          </w:tcPr>
          <w:p w14:paraId="1BE975BB"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6656577B" w14:textId="77777777" w:rsidR="00993733" w:rsidRPr="00F357B6" w:rsidRDefault="00993733" w:rsidP="00154DCB">
            <w:pPr>
              <w:tabs>
                <w:tab w:val="left" w:pos="1065"/>
              </w:tabs>
              <w:jc w:val="center"/>
              <w:rPr>
                <w:sz w:val="24"/>
                <w:szCs w:val="24"/>
                <w:lang w:val="en-US"/>
              </w:rPr>
            </w:pPr>
            <w:r>
              <w:rPr>
                <w:sz w:val="24"/>
                <w:szCs w:val="24"/>
                <w:lang w:val="en-US"/>
              </w:rPr>
              <w:t>11</w:t>
            </w:r>
          </w:p>
        </w:tc>
        <w:tc>
          <w:tcPr>
            <w:tcW w:w="1559" w:type="dxa"/>
            <w:vAlign w:val="center"/>
          </w:tcPr>
          <w:p w14:paraId="1966EDA4"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851" w:type="dxa"/>
            <w:vAlign w:val="center"/>
          </w:tcPr>
          <w:p w14:paraId="1CB76BE5" w14:textId="77777777" w:rsidR="00993733" w:rsidRPr="00FF3ED5" w:rsidRDefault="00993733" w:rsidP="00154DCB">
            <w:pPr>
              <w:tabs>
                <w:tab w:val="left" w:pos="1065"/>
              </w:tabs>
              <w:jc w:val="center"/>
              <w:rPr>
                <w:sz w:val="24"/>
                <w:szCs w:val="24"/>
                <w:lang w:val="en-US"/>
              </w:rPr>
            </w:pPr>
            <w:r w:rsidRPr="00FF3ED5">
              <w:rPr>
                <w:sz w:val="24"/>
                <w:szCs w:val="24"/>
                <w:lang w:val="en-US"/>
              </w:rPr>
              <w:t>1111</w:t>
            </w:r>
          </w:p>
        </w:tc>
        <w:tc>
          <w:tcPr>
            <w:tcW w:w="850" w:type="dxa"/>
            <w:vAlign w:val="center"/>
          </w:tcPr>
          <w:p w14:paraId="43B2F653"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709" w:type="dxa"/>
            <w:vAlign w:val="center"/>
          </w:tcPr>
          <w:p w14:paraId="43A0A897"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992" w:type="dxa"/>
            <w:vAlign w:val="center"/>
          </w:tcPr>
          <w:p w14:paraId="05708BEA"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1007" w:type="dxa"/>
            <w:vAlign w:val="center"/>
          </w:tcPr>
          <w:p w14:paraId="49B4486E"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637" w:type="dxa"/>
            <w:gridSpan w:val="2"/>
            <w:vAlign w:val="center"/>
          </w:tcPr>
          <w:p w14:paraId="244B752F"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246" w:type="dxa"/>
            <w:vAlign w:val="center"/>
          </w:tcPr>
          <w:p w14:paraId="7DDB6203"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68" w:type="dxa"/>
            <w:vAlign w:val="center"/>
          </w:tcPr>
          <w:p w14:paraId="644C1A67"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008949D8" w14:textId="77777777" w:rsidTr="00154DCB">
        <w:trPr>
          <w:trHeight w:val="1403"/>
        </w:trPr>
        <w:tc>
          <w:tcPr>
            <w:tcW w:w="629" w:type="dxa"/>
            <w:vMerge/>
            <w:vAlign w:val="center"/>
          </w:tcPr>
          <w:p w14:paraId="7F787E5D" w14:textId="77777777" w:rsidR="00993733" w:rsidRPr="009F2942" w:rsidRDefault="00993733" w:rsidP="00154DCB">
            <w:pPr>
              <w:tabs>
                <w:tab w:val="left" w:pos="1065"/>
              </w:tabs>
              <w:jc w:val="center"/>
              <w:rPr>
                <w:sz w:val="24"/>
                <w:szCs w:val="24"/>
                <w:lang w:val="en-US"/>
              </w:rPr>
            </w:pPr>
          </w:p>
        </w:tc>
        <w:tc>
          <w:tcPr>
            <w:tcW w:w="1078" w:type="dxa"/>
            <w:gridSpan w:val="2"/>
            <w:vAlign w:val="center"/>
          </w:tcPr>
          <w:p w14:paraId="4C94BD54" w14:textId="77777777" w:rsidR="00993733" w:rsidRPr="009F2942" w:rsidRDefault="00993733" w:rsidP="00154DCB">
            <w:pPr>
              <w:tabs>
                <w:tab w:val="left" w:pos="1065"/>
              </w:tabs>
              <w:jc w:val="center"/>
              <w:rPr>
                <w:sz w:val="24"/>
                <w:szCs w:val="24"/>
                <w:lang w:val="en-US"/>
              </w:rPr>
            </w:pPr>
          </w:p>
        </w:tc>
        <w:tc>
          <w:tcPr>
            <w:tcW w:w="826" w:type="dxa"/>
            <w:vAlign w:val="center"/>
          </w:tcPr>
          <w:p w14:paraId="01302FFD" w14:textId="77777777" w:rsidR="00993733" w:rsidRPr="00D94CB1" w:rsidRDefault="00993733" w:rsidP="00154DCB">
            <w:pPr>
              <w:tabs>
                <w:tab w:val="left" w:pos="1065"/>
              </w:tabs>
              <w:jc w:val="center"/>
              <w:rPr>
                <w:sz w:val="24"/>
                <w:szCs w:val="24"/>
              </w:rPr>
            </w:pPr>
            <w:r>
              <w:rPr>
                <w:sz w:val="24"/>
                <w:szCs w:val="24"/>
              </w:rPr>
              <w:t>СМК</w:t>
            </w:r>
          </w:p>
        </w:tc>
        <w:tc>
          <w:tcPr>
            <w:tcW w:w="462" w:type="dxa"/>
            <w:vAlign w:val="center"/>
          </w:tcPr>
          <w:p w14:paraId="30ADA2AD" w14:textId="77777777" w:rsidR="00993733" w:rsidRPr="009F2942" w:rsidRDefault="00993733" w:rsidP="00154DCB">
            <w:pPr>
              <w:tabs>
                <w:tab w:val="left" w:pos="1065"/>
              </w:tabs>
              <w:jc w:val="center"/>
              <w:rPr>
                <w:sz w:val="24"/>
                <w:szCs w:val="24"/>
                <w:lang w:val="en-US"/>
              </w:rPr>
            </w:pPr>
          </w:p>
        </w:tc>
        <w:tc>
          <w:tcPr>
            <w:tcW w:w="1101" w:type="dxa"/>
            <w:vAlign w:val="center"/>
          </w:tcPr>
          <w:p w14:paraId="10468F4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7DF47B1C"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2723EC94"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559" w:type="dxa"/>
            <w:vAlign w:val="center"/>
          </w:tcPr>
          <w:p w14:paraId="2837AE54" w14:textId="77777777" w:rsidR="00993733" w:rsidRPr="00FF0B1C" w:rsidRDefault="00993733" w:rsidP="00154DCB">
            <w:pPr>
              <w:tabs>
                <w:tab w:val="left" w:pos="1065"/>
              </w:tabs>
              <w:jc w:val="center"/>
              <w:rPr>
                <w:sz w:val="24"/>
                <w:szCs w:val="24"/>
              </w:rPr>
            </w:pPr>
            <w:r>
              <w:rPr>
                <w:sz w:val="24"/>
                <w:szCs w:val="24"/>
              </w:rPr>
              <w:t>Запись</w:t>
            </w:r>
            <w:r w:rsidRPr="00FF0B1C">
              <w:rPr>
                <w:sz w:val="24"/>
                <w:szCs w:val="24"/>
              </w:rPr>
              <w:t xml:space="preserve"> </w:t>
            </w:r>
            <w:r>
              <w:rPr>
                <w:sz w:val="24"/>
                <w:szCs w:val="24"/>
              </w:rPr>
              <w:t>в</w:t>
            </w:r>
            <w:r w:rsidRPr="00FF0B1C">
              <w:rPr>
                <w:sz w:val="24"/>
                <w:szCs w:val="24"/>
              </w:rPr>
              <w:t xml:space="preserve"> </w:t>
            </w:r>
            <w:r>
              <w:rPr>
                <w:sz w:val="24"/>
                <w:szCs w:val="24"/>
              </w:rPr>
              <w:t>РЗУ</w:t>
            </w:r>
            <w:r w:rsidRPr="00FF0B1C">
              <w:rPr>
                <w:sz w:val="24"/>
                <w:szCs w:val="24"/>
              </w:rPr>
              <w:t xml:space="preserve"> </w:t>
            </w:r>
            <w:r>
              <w:rPr>
                <w:sz w:val="24"/>
                <w:szCs w:val="24"/>
              </w:rPr>
              <w:t>вкл</w:t>
            </w:r>
            <w:r w:rsidRPr="00FF0B1C">
              <w:rPr>
                <w:sz w:val="24"/>
                <w:szCs w:val="24"/>
              </w:rPr>
              <w:t>.;</w:t>
            </w:r>
          </w:p>
          <w:p w14:paraId="7B2787B5" w14:textId="77777777" w:rsidR="00993733" w:rsidRPr="00FF0B1C" w:rsidRDefault="00993733" w:rsidP="00154DCB">
            <w:pPr>
              <w:tabs>
                <w:tab w:val="left" w:pos="1065"/>
              </w:tabs>
              <w:jc w:val="center"/>
              <w:rPr>
                <w:i/>
                <w:sz w:val="24"/>
                <w:szCs w:val="24"/>
              </w:rPr>
            </w:pPr>
            <w:r w:rsidRPr="00FF3ED5">
              <w:rPr>
                <w:i/>
                <w:sz w:val="24"/>
                <w:szCs w:val="24"/>
                <w:lang w:val="en-US"/>
              </w:rPr>
              <w:t>R</w:t>
            </w:r>
            <w:r w:rsidRPr="00FF0B1C">
              <w:rPr>
                <w:i/>
                <w:sz w:val="24"/>
                <w:szCs w:val="24"/>
              </w:rPr>
              <w:t>=</w:t>
            </w:r>
            <w:r w:rsidRPr="00FF3ED5">
              <w:rPr>
                <w:i/>
                <w:sz w:val="24"/>
                <w:szCs w:val="24"/>
                <w:lang w:val="en-US"/>
              </w:rPr>
              <w:t>DA</w:t>
            </w:r>
          </w:p>
        </w:tc>
        <w:tc>
          <w:tcPr>
            <w:tcW w:w="851" w:type="dxa"/>
            <w:vAlign w:val="center"/>
          </w:tcPr>
          <w:p w14:paraId="368E17A0" w14:textId="77777777" w:rsidR="00993733" w:rsidRPr="00F46A44" w:rsidRDefault="00993733" w:rsidP="00154DCB">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lang w:val="en-US"/>
              </w:rPr>
              <w:t>15</w:t>
            </w:r>
            <w:r w:rsidRPr="00F46A44">
              <w:rPr>
                <w:i/>
                <w:sz w:val="24"/>
                <w:szCs w:val="24"/>
                <w:lang w:val="en-US"/>
              </w:rPr>
              <w:t xml:space="preserve"> </w:t>
            </w:r>
          </w:p>
        </w:tc>
        <w:tc>
          <w:tcPr>
            <w:tcW w:w="850" w:type="dxa"/>
            <w:vAlign w:val="center"/>
          </w:tcPr>
          <w:p w14:paraId="042D2C1F"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A17271">
              <w:rPr>
                <w:sz w:val="24"/>
                <w:szCs w:val="24"/>
                <w:lang w:val="en-US"/>
              </w:rPr>
              <w:t>X</w:t>
            </w:r>
          </w:p>
        </w:tc>
        <w:tc>
          <w:tcPr>
            <w:tcW w:w="709" w:type="dxa"/>
            <w:textDirection w:val="btLr"/>
            <w:vAlign w:val="center"/>
          </w:tcPr>
          <w:p w14:paraId="54025051"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r w:rsidRPr="000637C6">
              <w:rPr>
                <w:sz w:val="24"/>
                <w:szCs w:val="24"/>
              </w:rPr>
              <w:t xml:space="preserve">раб. </w:t>
            </w:r>
            <w:proofErr w:type="spellStart"/>
            <w:r w:rsidRPr="000637C6">
              <w:rPr>
                <w:sz w:val="24"/>
                <w:szCs w:val="24"/>
              </w:rPr>
              <w:t>реж</w:t>
            </w:r>
            <w:proofErr w:type="spellEnd"/>
            <w:r w:rsidRPr="000637C6">
              <w:rPr>
                <w:sz w:val="24"/>
                <w:szCs w:val="24"/>
              </w:rPr>
              <w:t>.</w:t>
            </w:r>
          </w:p>
        </w:tc>
        <w:tc>
          <w:tcPr>
            <w:tcW w:w="992" w:type="dxa"/>
            <w:vAlign w:val="center"/>
          </w:tcPr>
          <w:p w14:paraId="77D00FF6" w14:textId="77777777" w:rsidR="00993733" w:rsidRPr="00F357B6" w:rsidRDefault="00993733" w:rsidP="00154DCB">
            <w:pPr>
              <w:tabs>
                <w:tab w:val="left" w:pos="1065"/>
              </w:tabs>
              <w:jc w:val="center"/>
              <w:rPr>
                <w:i/>
                <w:sz w:val="23"/>
                <w:szCs w:val="23"/>
                <w:lang w:val="en-US"/>
              </w:rPr>
            </w:pPr>
            <w:r w:rsidRPr="00F357B6">
              <w:rPr>
                <w:i/>
                <w:sz w:val="23"/>
                <w:szCs w:val="23"/>
                <w:lang w:val="en-US"/>
              </w:rPr>
              <w:t>R=D</w:t>
            </w:r>
          </w:p>
          <w:p w14:paraId="040136B9"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3D9D0F7B"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1007" w:type="dxa"/>
            <w:vAlign w:val="center"/>
          </w:tcPr>
          <w:p w14:paraId="4D67A4F8"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637" w:type="dxa"/>
            <w:gridSpan w:val="2"/>
            <w:vAlign w:val="center"/>
          </w:tcPr>
          <w:p w14:paraId="1C309C48"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0FE83600"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5A6C482F"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246" w:type="dxa"/>
            <w:vAlign w:val="center"/>
          </w:tcPr>
          <w:p w14:paraId="071A1708"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0EF24D39"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AE33B1" w14:paraId="70EF1581" w14:textId="77777777" w:rsidTr="00154DCB">
        <w:trPr>
          <w:trHeight w:val="673"/>
        </w:trPr>
        <w:tc>
          <w:tcPr>
            <w:tcW w:w="629" w:type="dxa"/>
            <w:vAlign w:val="center"/>
          </w:tcPr>
          <w:p w14:paraId="2DE2978C" w14:textId="77777777" w:rsidR="00993733" w:rsidRPr="00F46A44" w:rsidRDefault="00993733" w:rsidP="00154DCB">
            <w:pPr>
              <w:tabs>
                <w:tab w:val="left" w:pos="1065"/>
              </w:tabs>
              <w:jc w:val="center"/>
              <w:rPr>
                <w:sz w:val="24"/>
                <w:szCs w:val="24"/>
                <w:lang w:val="en-US"/>
              </w:rPr>
            </w:pPr>
            <w:r w:rsidRPr="00F46A44">
              <w:rPr>
                <w:i/>
                <w:sz w:val="24"/>
                <w:szCs w:val="24"/>
              </w:rPr>
              <w:t>N</w:t>
            </w:r>
            <w:r>
              <w:rPr>
                <w:sz w:val="24"/>
                <w:szCs w:val="24"/>
                <w:lang w:val="en-US"/>
              </w:rPr>
              <w:t>+2.</w:t>
            </w:r>
          </w:p>
        </w:tc>
        <w:tc>
          <w:tcPr>
            <w:tcW w:w="13886" w:type="dxa"/>
            <w:gridSpan w:val="15"/>
            <w:vAlign w:val="center"/>
          </w:tcPr>
          <w:p w14:paraId="68DC928D" w14:textId="77777777" w:rsidR="00993733" w:rsidRDefault="00993733" w:rsidP="00154DCB">
            <w:pPr>
              <w:tabs>
                <w:tab w:val="left" w:pos="1065"/>
              </w:tabs>
              <w:jc w:val="center"/>
              <w:rPr>
                <w:sz w:val="24"/>
                <w:szCs w:val="24"/>
              </w:rPr>
            </w:pPr>
            <w:r>
              <w:rPr>
                <w:sz w:val="24"/>
                <w:szCs w:val="24"/>
              </w:rPr>
              <w:t>Микропрограмма выборки следующей команды</w:t>
            </w:r>
          </w:p>
        </w:tc>
      </w:tr>
    </w:tbl>
    <w:p w14:paraId="1F18FC23" w14:textId="77777777" w:rsidR="00993733" w:rsidRDefault="00993733" w:rsidP="00993733">
      <w:pPr>
        <w:rPr>
          <w:sz w:val="24"/>
        </w:rPr>
      </w:pPr>
    </w:p>
    <w:p w14:paraId="1C8D9160" w14:textId="77777777" w:rsidR="00993733" w:rsidRDefault="00993733" w:rsidP="00993733">
      <w:pPr>
        <w:spacing w:after="200"/>
        <w:rPr>
          <w:sz w:val="24"/>
        </w:rPr>
      </w:pPr>
      <w:r>
        <w:rPr>
          <w:sz w:val="24"/>
        </w:rPr>
        <w:br w:type="page"/>
      </w:r>
    </w:p>
    <w:p w14:paraId="7E0ECE5D" w14:textId="77777777" w:rsidR="00993733" w:rsidRPr="00AE6E39" w:rsidRDefault="00993733" w:rsidP="00993733">
      <w:pPr>
        <w:pStyle w:val="a3"/>
        <w:ind w:left="12053" w:hanging="12053"/>
        <w:rPr>
          <w:szCs w:val="24"/>
          <w:lang w:val="en-US"/>
        </w:rPr>
      </w:pPr>
      <w:r w:rsidRPr="00AE6E39">
        <w:rPr>
          <w:szCs w:val="24"/>
        </w:rPr>
        <w:lastRenderedPageBreak/>
        <w:t>Таблица 4.</w:t>
      </w:r>
      <w:r w:rsidRPr="00AE6E39">
        <w:rPr>
          <w:szCs w:val="24"/>
          <w:lang w:val="en-US"/>
        </w:rPr>
        <w:t>8</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29"/>
        <w:gridCol w:w="1106"/>
        <w:gridCol w:w="798"/>
        <w:gridCol w:w="434"/>
        <w:gridCol w:w="1129"/>
        <w:gridCol w:w="1251"/>
        <w:gridCol w:w="1007"/>
        <w:gridCol w:w="1002"/>
        <w:gridCol w:w="650"/>
        <w:gridCol w:w="1232"/>
        <w:gridCol w:w="28"/>
        <w:gridCol w:w="770"/>
        <w:gridCol w:w="1539"/>
        <w:gridCol w:w="1344"/>
        <w:gridCol w:w="1596"/>
      </w:tblGrid>
      <w:tr w:rsidR="00993733" w:rsidRPr="00A0455B" w14:paraId="634D49FA" w14:textId="77777777" w:rsidTr="00154DCB">
        <w:trPr>
          <w:trHeight w:val="187"/>
        </w:trPr>
        <w:tc>
          <w:tcPr>
            <w:tcW w:w="629" w:type="dxa"/>
            <w:vMerge w:val="restart"/>
            <w:vAlign w:val="center"/>
          </w:tcPr>
          <w:p w14:paraId="190FB25C" w14:textId="77777777" w:rsidR="00993733" w:rsidRPr="00A0455B" w:rsidRDefault="00993733" w:rsidP="00154DCB">
            <w:pPr>
              <w:tabs>
                <w:tab w:val="left" w:pos="1065"/>
              </w:tabs>
              <w:jc w:val="center"/>
              <w:rPr>
                <w:sz w:val="24"/>
                <w:szCs w:val="24"/>
              </w:rPr>
            </w:pPr>
            <w:r>
              <w:rPr>
                <w:sz w:val="24"/>
                <w:szCs w:val="24"/>
              </w:rPr>
              <w:t>№</w:t>
            </w:r>
          </w:p>
        </w:tc>
        <w:tc>
          <w:tcPr>
            <w:tcW w:w="2338" w:type="dxa"/>
            <w:gridSpan w:val="3"/>
            <w:vAlign w:val="center"/>
          </w:tcPr>
          <w:p w14:paraId="0A3A2E8B" w14:textId="77777777" w:rsidR="00993733" w:rsidRPr="00A0455B" w:rsidRDefault="00993733" w:rsidP="00154DCB">
            <w:pPr>
              <w:tabs>
                <w:tab w:val="left" w:pos="1065"/>
              </w:tabs>
              <w:jc w:val="center"/>
              <w:rPr>
                <w:sz w:val="24"/>
                <w:szCs w:val="24"/>
              </w:rPr>
            </w:pPr>
            <w:r>
              <w:rPr>
                <w:sz w:val="24"/>
                <w:szCs w:val="24"/>
              </w:rPr>
              <w:t>К1804ВУ2 (БМУ)</w:t>
            </w:r>
          </w:p>
        </w:tc>
        <w:tc>
          <w:tcPr>
            <w:tcW w:w="1129" w:type="dxa"/>
            <w:vAlign w:val="center"/>
          </w:tcPr>
          <w:p w14:paraId="75184A08" w14:textId="77777777" w:rsidR="00993733" w:rsidRPr="00BF162C" w:rsidRDefault="00993733" w:rsidP="00154DCB">
            <w:pPr>
              <w:tabs>
                <w:tab w:val="left" w:pos="1065"/>
              </w:tabs>
              <w:jc w:val="center"/>
              <w:rPr>
                <w:sz w:val="24"/>
                <w:szCs w:val="24"/>
              </w:rPr>
            </w:pPr>
            <w:r>
              <w:rPr>
                <w:sz w:val="24"/>
                <w:szCs w:val="24"/>
                <w:lang w:val="en-US"/>
              </w:rPr>
              <w:t>БОД</w:t>
            </w:r>
          </w:p>
        </w:tc>
        <w:tc>
          <w:tcPr>
            <w:tcW w:w="5170" w:type="dxa"/>
            <w:gridSpan w:val="6"/>
            <w:vAlign w:val="center"/>
          </w:tcPr>
          <w:p w14:paraId="3FDD164F" w14:textId="77777777" w:rsidR="00993733" w:rsidRPr="00A0455B" w:rsidRDefault="00993733" w:rsidP="00154DCB">
            <w:pPr>
              <w:tabs>
                <w:tab w:val="left" w:pos="1065"/>
              </w:tabs>
              <w:jc w:val="center"/>
              <w:rPr>
                <w:sz w:val="24"/>
                <w:szCs w:val="24"/>
              </w:rPr>
            </w:pPr>
            <w:r>
              <w:rPr>
                <w:sz w:val="24"/>
                <w:szCs w:val="24"/>
              </w:rPr>
              <w:t>К1804ВС2 (БОД)</w:t>
            </w:r>
          </w:p>
        </w:tc>
        <w:tc>
          <w:tcPr>
            <w:tcW w:w="5249" w:type="dxa"/>
            <w:gridSpan w:val="4"/>
            <w:vAlign w:val="center"/>
          </w:tcPr>
          <w:p w14:paraId="1FADA2DA"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59022D6D" w14:textId="77777777" w:rsidTr="00154DCB">
        <w:trPr>
          <w:trHeight w:val="306"/>
        </w:trPr>
        <w:tc>
          <w:tcPr>
            <w:tcW w:w="629" w:type="dxa"/>
            <w:vMerge/>
            <w:vAlign w:val="center"/>
          </w:tcPr>
          <w:p w14:paraId="271BF249" w14:textId="77777777" w:rsidR="00993733" w:rsidRPr="00A0455B" w:rsidRDefault="00993733" w:rsidP="00154DCB">
            <w:pPr>
              <w:tabs>
                <w:tab w:val="left" w:pos="1065"/>
              </w:tabs>
              <w:jc w:val="center"/>
              <w:rPr>
                <w:sz w:val="24"/>
                <w:szCs w:val="24"/>
              </w:rPr>
            </w:pPr>
          </w:p>
        </w:tc>
        <w:tc>
          <w:tcPr>
            <w:tcW w:w="1106" w:type="dxa"/>
            <w:vAlign w:val="center"/>
          </w:tcPr>
          <w:p w14:paraId="762A94A9"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98" w:type="dxa"/>
            <w:vAlign w:val="center"/>
          </w:tcPr>
          <w:p w14:paraId="5A9615CC"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434" w:type="dxa"/>
            <w:vAlign w:val="center"/>
          </w:tcPr>
          <w:p w14:paraId="4ACF1D6F"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vAlign w:val="center"/>
          </w:tcPr>
          <w:p w14:paraId="06A8FB80"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1BC51E9D"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vAlign w:val="center"/>
          </w:tcPr>
          <w:p w14:paraId="743440F4"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vAlign w:val="center"/>
          </w:tcPr>
          <w:p w14:paraId="13ACBB44"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6498E576"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58A7BDD3"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770" w:type="dxa"/>
            <w:vAlign w:val="center"/>
          </w:tcPr>
          <w:p w14:paraId="362A3F50"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39" w:type="dxa"/>
            <w:vAlign w:val="center"/>
          </w:tcPr>
          <w:p w14:paraId="0DCBBCFA"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vAlign w:val="center"/>
          </w:tcPr>
          <w:p w14:paraId="5C1D7F49"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vAlign w:val="center"/>
          </w:tcPr>
          <w:p w14:paraId="72A903C2"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53C67CDD" w14:textId="77777777" w:rsidTr="00154DCB">
        <w:trPr>
          <w:trHeight w:val="253"/>
        </w:trPr>
        <w:tc>
          <w:tcPr>
            <w:tcW w:w="629" w:type="dxa"/>
            <w:vMerge/>
            <w:vAlign w:val="center"/>
          </w:tcPr>
          <w:p w14:paraId="4395837E" w14:textId="77777777" w:rsidR="00993733" w:rsidRPr="0003381B" w:rsidRDefault="00993733" w:rsidP="00154DCB">
            <w:pPr>
              <w:tabs>
                <w:tab w:val="left" w:pos="1065"/>
              </w:tabs>
              <w:jc w:val="center"/>
              <w:rPr>
                <w:sz w:val="24"/>
                <w:szCs w:val="24"/>
                <w:lang w:val="en-US"/>
              </w:rPr>
            </w:pPr>
          </w:p>
        </w:tc>
        <w:tc>
          <w:tcPr>
            <w:tcW w:w="1106" w:type="dxa"/>
            <w:vAlign w:val="center"/>
          </w:tcPr>
          <w:p w14:paraId="59E24AE5" w14:textId="77777777" w:rsidR="00993733" w:rsidRPr="00A0455B" w:rsidRDefault="00993733" w:rsidP="00154DCB">
            <w:pPr>
              <w:tabs>
                <w:tab w:val="left" w:pos="1065"/>
              </w:tabs>
              <w:jc w:val="center"/>
              <w:rPr>
                <w:sz w:val="24"/>
                <w:szCs w:val="24"/>
              </w:rPr>
            </w:pPr>
            <w:r>
              <w:rPr>
                <w:sz w:val="24"/>
                <w:szCs w:val="24"/>
              </w:rPr>
              <w:t>66..55</w:t>
            </w:r>
          </w:p>
        </w:tc>
        <w:tc>
          <w:tcPr>
            <w:tcW w:w="798" w:type="dxa"/>
            <w:vAlign w:val="center"/>
          </w:tcPr>
          <w:p w14:paraId="59601007" w14:textId="77777777" w:rsidR="00993733" w:rsidRPr="00A0455B" w:rsidRDefault="00993733" w:rsidP="00154DCB">
            <w:pPr>
              <w:tabs>
                <w:tab w:val="left" w:pos="1065"/>
              </w:tabs>
              <w:jc w:val="center"/>
              <w:rPr>
                <w:sz w:val="24"/>
                <w:szCs w:val="24"/>
              </w:rPr>
            </w:pPr>
            <w:r>
              <w:rPr>
                <w:sz w:val="24"/>
                <w:szCs w:val="24"/>
              </w:rPr>
              <w:t>54..51</w:t>
            </w:r>
          </w:p>
        </w:tc>
        <w:tc>
          <w:tcPr>
            <w:tcW w:w="434" w:type="dxa"/>
            <w:vAlign w:val="center"/>
          </w:tcPr>
          <w:p w14:paraId="5553B867" w14:textId="77777777" w:rsidR="00993733" w:rsidRPr="00A0455B" w:rsidRDefault="00993733" w:rsidP="00154DCB">
            <w:pPr>
              <w:tabs>
                <w:tab w:val="left" w:pos="1065"/>
              </w:tabs>
              <w:jc w:val="center"/>
              <w:rPr>
                <w:sz w:val="24"/>
                <w:szCs w:val="24"/>
              </w:rPr>
            </w:pPr>
            <w:r>
              <w:rPr>
                <w:sz w:val="24"/>
                <w:szCs w:val="24"/>
              </w:rPr>
              <w:t>50</w:t>
            </w:r>
          </w:p>
        </w:tc>
        <w:tc>
          <w:tcPr>
            <w:tcW w:w="1129" w:type="dxa"/>
            <w:vAlign w:val="center"/>
          </w:tcPr>
          <w:p w14:paraId="07D63BC9" w14:textId="77777777" w:rsidR="00993733" w:rsidRPr="00A0455B" w:rsidRDefault="00993733" w:rsidP="00154DCB">
            <w:pPr>
              <w:tabs>
                <w:tab w:val="left" w:pos="1065"/>
              </w:tabs>
              <w:jc w:val="center"/>
              <w:rPr>
                <w:sz w:val="24"/>
                <w:szCs w:val="24"/>
              </w:rPr>
            </w:pPr>
            <w:r>
              <w:rPr>
                <w:sz w:val="24"/>
                <w:szCs w:val="24"/>
              </w:rPr>
              <w:t>49   48</w:t>
            </w:r>
          </w:p>
        </w:tc>
        <w:tc>
          <w:tcPr>
            <w:tcW w:w="1251" w:type="dxa"/>
            <w:vAlign w:val="center"/>
          </w:tcPr>
          <w:p w14:paraId="40C044DE"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1007" w:type="dxa"/>
            <w:vAlign w:val="center"/>
          </w:tcPr>
          <w:p w14:paraId="2B1ED0FE" w14:textId="77777777" w:rsidR="00993733" w:rsidRPr="00F46A44" w:rsidRDefault="00993733" w:rsidP="00154DCB">
            <w:pPr>
              <w:tabs>
                <w:tab w:val="left" w:pos="1065"/>
              </w:tabs>
              <w:jc w:val="center"/>
              <w:rPr>
                <w:sz w:val="24"/>
                <w:szCs w:val="24"/>
              </w:rPr>
            </w:pPr>
            <w:r w:rsidRPr="00F46A44">
              <w:rPr>
                <w:sz w:val="24"/>
                <w:szCs w:val="24"/>
              </w:rPr>
              <w:t>45..42</w:t>
            </w:r>
          </w:p>
        </w:tc>
        <w:tc>
          <w:tcPr>
            <w:tcW w:w="1002" w:type="dxa"/>
            <w:vAlign w:val="center"/>
          </w:tcPr>
          <w:p w14:paraId="584459AB" w14:textId="77777777" w:rsidR="00993733" w:rsidRPr="00F46A44" w:rsidRDefault="00993733" w:rsidP="00154DCB">
            <w:pPr>
              <w:tabs>
                <w:tab w:val="left" w:pos="1065"/>
              </w:tabs>
              <w:jc w:val="center"/>
              <w:rPr>
                <w:sz w:val="24"/>
                <w:szCs w:val="24"/>
              </w:rPr>
            </w:pPr>
            <w:r w:rsidRPr="00F46A44">
              <w:rPr>
                <w:sz w:val="24"/>
                <w:szCs w:val="24"/>
              </w:rPr>
              <w:t>41..38</w:t>
            </w:r>
          </w:p>
        </w:tc>
        <w:tc>
          <w:tcPr>
            <w:tcW w:w="650" w:type="dxa"/>
            <w:vAlign w:val="center"/>
          </w:tcPr>
          <w:p w14:paraId="5130D434" w14:textId="77777777" w:rsidR="00993733" w:rsidRPr="00F46A44" w:rsidRDefault="00993733" w:rsidP="00154DCB">
            <w:pPr>
              <w:tabs>
                <w:tab w:val="left" w:pos="1065"/>
              </w:tabs>
              <w:jc w:val="center"/>
              <w:rPr>
                <w:sz w:val="24"/>
                <w:szCs w:val="24"/>
              </w:rPr>
            </w:pPr>
            <w:r w:rsidRPr="00F46A44">
              <w:rPr>
                <w:sz w:val="24"/>
                <w:szCs w:val="24"/>
              </w:rPr>
              <w:t>37</w:t>
            </w:r>
          </w:p>
        </w:tc>
        <w:tc>
          <w:tcPr>
            <w:tcW w:w="1260" w:type="dxa"/>
            <w:gridSpan w:val="2"/>
            <w:vAlign w:val="center"/>
          </w:tcPr>
          <w:p w14:paraId="5949BBFC" w14:textId="77777777" w:rsidR="00993733" w:rsidRPr="00F46A44" w:rsidRDefault="00993733" w:rsidP="00154DCB">
            <w:pPr>
              <w:tabs>
                <w:tab w:val="left" w:pos="1065"/>
              </w:tabs>
              <w:jc w:val="center"/>
              <w:rPr>
                <w:sz w:val="24"/>
                <w:szCs w:val="24"/>
              </w:rPr>
            </w:pPr>
            <w:r w:rsidRPr="00F46A44">
              <w:rPr>
                <w:sz w:val="24"/>
                <w:szCs w:val="24"/>
              </w:rPr>
              <w:t>36..28</w:t>
            </w:r>
          </w:p>
        </w:tc>
        <w:tc>
          <w:tcPr>
            <w:tcW w:w="770" w:type="dxa"/>
            <w:vAlign w:val="center"/>
          </w:tcPr>
          <w:p w14:paraId="7CBD9E5E" w14:textId="77777777" w:rsidR="00993733" w:rsidRPr="00F46A44" w:rsidRDefault="00993733" w:rsidP="00154DCB">
            <w:pPr>
              <w:tabs>
                <w:tab w:val="left" w:pos="1065"/>
              </w:tabs>
              <w:jc w:val="center"/>
              <w:rPr>
                <w:sz w:val="24"/>
                <w:szCs w:val="24"/>
              </w:rPr>
            </w:pPr>
            <w:r w:rsidRPr="00F46A44">
              <w:rPr>
                <w:sz w:val="24"/>
                <w:szCs w:val="24"/>
              </w:rPr>
              <w:t>27..15</w:t>
            </w:r>
          </w:p>
        </w:tc>
        <w:tc>
          <w:tcPr>
            <w:tcW w:w="1539" w:type="dxa"/>
            <w:vAlign w:val="center"/>
          </w:tcPr>
          <w:p w14:paraId="1171649A" w14:textId="77777777" w:rsidR="00993733" w:rsidRPr="00F46A44" w:rsidRDefault="00993733" w:rsidP="00154DCB">
            <w:pPr>
              <w:tabs>
                <w:tab w:val="left" w:pos="1065"/>
              </w:tabs>
              <w:jc w:val="center"/>
              <w:rPr>
                <w:sz w:val="24"/>
                <w:szCs w:val="24"/>
              </w:rPr>
            </w:pPr>
            <w:r w:rsidRPr="00F46A44">
              <w:rPr>
                <w:sz w:val="24"/>
                <w:szCs w:val="24"/>
              </w:rPr>
              <w:t>14 13 12</w:t>
            </w:r>
          </w:p>
        </w:tc>
        <w:tc>
          <w:tcPr>
            <w:tcW w:w="1344" w:type="dxa"/>
            <w:vAlign w:val="center"/>
          </w:tcPr>
          <w:p w14:paraId="462D2383" w14:textId="77777777" w:rsidR="00993733" w:rsidRPr="00F46A44" w:rsidRDefault="00993733" w:rsidP="00154DCB">
            <w:pPr>
              <w:tabs>
                <w:tab w:val="left" w:pos="1065"/>
              </w:tabs>
              <w:jc w:val="center"/>
              <w:rPr>
                <w:sz w:val="24"/>
                <w:szCs w:val="24"/>
              </w:rPr>
            </w:pPr>
            <w:r w:rsidRPr="00F46A44">
              <w:rPr>
                <w:sz w:val="24"/>
                <w:szCs w:val="24"/>
              </w:rPr>
              <w:t>11   10</w:t>
            </w:r>
          </w:p>
        </w:tc>
        <w:tc>
          <w:tcPr>
            <w:tcW w:w="1596" w:type="dxa"/>
            <w:vAlign w:val="center"/>
          </w:tcPr>
          <w:p w14:paraId="4CB841F0"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D94CB1" w14:paraId="208B01B9" w14:textId="77777777" w:rsidTr="00154DCB">
        <w:trPr>
          <w:trHeight w:val="277"/>
        </w:trPr>
        <w:tc>
          <w:tcPr>
            <w:tcW w:w="14515" w:type="dxa"/>
            <w:gridSpan w:val="15"/>
            <w:vAlign w:val="center"/>
          </w:tcPr>
          <w:p w14:paraId="00B0FA9D" w14:textId="77777777" w:rsidR="00993733" w:rsidRPr="00FF0B1C" w:rsidRDefault="00993733" w:rsidP="00154DCB">
            <w:pPr>
              <w:tabs>
                <w:tab w:val="left" w:pos="1065"/>
              </w:tabs>
              <w:jc w:val="center"/>
              <w:rPr>
                <w:b/>
                <w:sz w:val="24"/>
                <w:szCs w:val="24"/>
              </w:rPr>
            </w:pPr>
            <w:r w:rsidRPr="00FF0B1C">
              <w:rPr>
                <w:b/>
                <w:sz w:val="24"/>
                <w:szCs w:val="24"/>
              </w:rPr>
              <w:t xml:space="preserve">Команда </w:t>
            </w:r>
            <w:r w:rsidRPr="00FF0B1C">
              <w:rPr>
                <w:b/>
                <w:i/>
                <w:sz w:val="24"/>
                <w:szCs w:val="24"/>
                <w:lang w:val="en-US"/>
              </w:rPr>
              <w:t>mov</w:t>
            </w:r>
            <w:r w:rsidRPr="00FF0B1C">
              <w:rPr>
                <w:b/>
                <w:i/>
                <w:sz w:val="24"/>
                <w:szCs w:val="24"/>
              </w:rPr>
              <w:t xml:space="preserve">e </w:t>
            </w:r>
            <w:r w:rsidRPr="00FF0B1C">
              <w:rPr>
                <w:b/>
                <w:i/>
                <w:sz w:val="24"/>
                <w:szCs w:val="24"/>
                <w:lang w:val="en-US"/>
              </w:rPr>
              <w:t>R</w:t>
            </w:r>
            <w:r w:rsidRPr="00FF0B1C">
              <w:rPr>
                <w:b/>
                <w:sz w:val="24"/>
                <w:szCs w:val="24"/>
              </w:rPr>
              <w:t>1</w:t>
            </w:r>
            <w:r w:rsidRPr="00FF0B1C">
              <w:rPr>
                <w:b/>
                <w:i/>
                <w:sz w:val="24"/>
                <w:szCs w:val="24"/>
              </w:rPr>
              <w:t xml:space="preserve">, </w:t>
            </w:r>
            <w:r>
              <w:rPr>
                <w:b/>
                <w:sz w:val="24"/>
                <w:szCs w:val="24"/>
              </w:rPr>
              <w:t>[</w:t>
            </w:r>
            <w:r w:rsidRPr="00AA3908">
              <w:rPr>
                <w:b/>
                <w:i/>
                <w:sz w:val="24"/>
                <w:szCs w:val="24"/>
                <w:lang w:val="en-US"/>
              </w:rPr>
              <w:t>R</w:t>
            </w:r>
            <w:proofErr w:type="gramStart"/>
            <w:r w:rsidRPr="00AA3908">
              <w:rPr>
                <w:b/>
                <w:sz w:val="24"/>
                <w:szCs w:val="24"/>
              </w:rPr>
              <w:t>2</w:t>
            </w:r>
            <w:r>
              <w:rPr>
                <w:b/>
                <w:sz w:val="24"/>
                <w:szCs w:val="24"/>
              </w:rPr>
              <w:t>]</w:t>
            </w:r>
            <w:r w:rsidRPr="00AA3908">
              <w:rPr>
                <w:b/>
                <w:sz w:val="24"/>
                <w:szCs w:val="24"/>
              </w:rPr>
              <w:t>+</w:t>
            </w:r>
            <w:proofErr w:type="gramEnd"/>
            <w:r>
              <w:rPr>
                <w:b/>
                <w:i/>
                <w:sz w:val="24"/>
                <w:szCs w:val="24"/>
                <w:lang w:val="en-US"/>
              </w:rPr>
              <w:t>offset</w:t>
            </w:r>
            <w:r w:rsidRPr="00FF0B1C">
              <w:rPr>
                <w:b/>
                <w:sz w:val="24"/>
                <w:szCs w:val="24"/>
              </w:rPr>
              <w:t xml:space="preserve"> (</w:t>
            </w:r>
            <w:r>
              <w:rPr>
                <w:b/>
                <w:sz w:val="24"/>
                <w:szCs w:val="24"/>
              </w:rPr>
              <w:t>относительная</w:t>
            </w:r>
            <w:r w:rsidRPr="00FF0B1C">
              <w:rPr>
                <w:b/>
                <w:sz w:val="24"/>
                <w:szCs w:val="24"/>
              </w:rPr>
              <w:t xml:space="preserve"> адресация)</w:t>
            </w:r>
          </w:p>
        </w:tc>
      </w:tr>
      <w:tr w:rsidR="00993733" w:rsidRPr="00AE33B1" w14:paraId="356FF11C" w14:textId="77777777" w:rsidTr="00154DCB">
        <w:trPr>
          <w:cantSplit/>
          <w:trHeight w:val="238"/>
        </w:trPr>
        <w:tc>
          <w:tcPr>
            <w:tcW w:w="629" w:type="dxa"/>
            <w:vMerge w:val="restart"/>
            <w:vAlign w:val="center"/>
          </w:tcPr>
          <w:p w14:paraId="0FCDE1E4"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886" w:type="dxa"/>
            <w:gridSpan w:val="14"/>
            <w:vAlign w:val="center"/>
          </w:tcPr>
          <w:p w14:paraId="685F91F9" w14:textId="77777777" w:rsidR="00993733" w:rsidRPr="006447FC" w:rsidRDefault="00993733" w:rsidP="00154DCB">
            <w:pPr>
              <w:tabs>
                <w:tab w:val="left" w:pos="1065"/>
              </w:tabs>
              <w:jc w:val="center"/>
              <w:rPr>
                <w:sz w:val="24"/>
                <w:szCs w:val="24"/>
              </w:rPr>
            </w:pPr>
            <w:r w:rsidRPr="00EA011F">
              <w:rPr>
                <w:sz w:val="24"/>
                <w:szCs w:val="24"/>
              </w:rPr>
              <w:t xml:space="preserve">Запись в </w:t>
            </w:r>
            <w:r>
              <w:rPr>
                <w:sz w:val="24"/>
                <w:szCs w:val="24"/>
                <w:lang w:val="en-US"/>
              </w:rPr>
              <w:t>R</w:t>
            </w:r>
            <w:r w:rsidRPr="00EA011F">
              <w:rPr>
                <w:sz w:val="24"/>
                <w:szCs w:val="24"/>
              </w:rPr>
              <w:t xml:space="preserve">2 в </w:t>
            </w:r>
            <w:r>
              <w:rPr>
                <w:sz w:val="24"/>
                <w:szCs w:val="24"/>
                <w:lang w:val="en-US"/>
              </w:rPr>
              <w:t>R</w:t>
            </w:r>
            <w:r w:rsidRPr="00EA011F">
              <w:rPr>
                <w:sz w:val="24"/>
                <w:szCs w:val="24"/>
              </w:rPr>
              <w:t>1</w:t>
            </w:r>
          </w:p>
        </w:tc>
      </w:tr>
      <w:tr w:rsidR="00993733" w:rsidRPr="00AE33B1" w14:paraId="3BE82B2E" w14:textId="77777777" w:rsidTr="00154DCB">
        <w:trPr>
          <w:trHeight w:val="262"/>
        </w:trPr>
        <w:tc>
          <w:tcPr>
            <w:tcW w:w="629" w:type="dxa"/>
            <w:vMerge/>
            <w:vAlign w:val="center"/>
          </w:tcPr>
          <w:p w14:paraId="228193B1" w14:textId="77777777" w:rsidR="00993733" w:rsidRPr="007B61D5" w:rsidRDefault="00993733" w:rsidP="00154DCB">
            <w:pPr>
              <w:tabs>
                <w:tab w:val="left" w:pos="1065"/>
              </w:tabs>
              <w:jc w:val="center"/>
              <w:rPr>
                <w:i/>
                <w:sz w:val="24"/>
                <w:szCs w:val="24"/>
              </w:rPr>
            </w:pPr>
          </w:p>
        </w:tc>
        <w:tc>
          <w:tcPr>
            <w:tcW w:w="1106" w:type="dxa"/>
            <w:vAlign w:val="center"/>
          </w:tcPr>
          <w:p w14:paraId="600BC2F1"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3E4288FE" w14:textId="77777777" w:rsidR="00993733" w:rsidRPr="00D94CB1" w:rsidRDefault="00993733" w:rsidP="00154DCB">
            <w:pPr>
              <w:tabs>
                <w:tab w:val="left" w:pos="1065"/>
              </w:tabs>
              <w:jc w:val="center"/>
              <w:rPr>
                <w:sz w:val="24"/>
                <w:szCs w:val="24"/>
                <w:lang w:val="en-US"/>
              </w:rPr>
            </w:pPr>
          </w:p>
        </w:tc>
        <w:tc>
          <w:tcPr>
            <w:tcW w:w="434" w:type="dxa"/>
            <w:vAlign w:val="center"/>
          </w:tcPr>
          <w:p w14:paraId="198E5244"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vAlign w:val="center"/>
          </w:tcPr>
          <w:p w14:paraId="03F6B3F4" w14:textId="77777777" w:rsidR="00993733" w:rsidRPr="00F357B6" w:rsidRDefault="00993733" w:rsidP="00154DCB">
            <w:pPr>
              <w:tabs>
                <w:tab w:val="left" w:pos="1065"/>
              </w:tabs>
              <w:jc w:val="center"/>
              <w:rPr>
                <w:sz w:val="24"/>
                <w:szCs w:val="24"/>
                <w:lang w:val="en-US"/>
              </w:rPr>
            </w:pPr>
            <w:r>
              <w:rPr>
                <w:sz w:val="24"/>
                <w:szCs w:val="24"/>
                <w:lang w:val="en-US"/>
              </w:rPr>
              <w:t>00</w:t>
            </w:r>
          </w:p>
        </w:tc>
        <w:tc>
          <w:tcPr>
            <w:tcW w:w="1251" w:type="dxa"/>
            <w:vAlign w:val="center"/>
          </w:tcPr>
          <w:p w14:paraId="2A62426D" w14:textId="77777777" w:rsidR="00993733" w:rsidRPr="006447FC" w:rsidRDefault="00993733" w:rsidP="00154DCB">
            <w:pPr>
              <w:tabs>
                <w:tab w:val="left" w:pos="1065"/>
              </w:tabs>
              <w:jc w:val="center"/>
              <w:rPr>
                <w:sz w:val="24"/>
                <w:szCs w:val="24"/>
                <w:lang w:val="en-US"/>
              </w:rPr>
            </w:pPr>
            <w:r>
              <w:rPr>
                <w:sz w:val="24"/>
                <w:szCs w:val="24"/>
                <w:lang w:val="en-US"/>
              </w:rPr>
              <w:t>00</w:t>
            </w:r>
          </w:p>
        </w:tc>
        <w:tc>
          <w:tcPr>
            <w:tcW w:w="1007" w:type="dxa"/>
            <w:vAlign w:val="center"/>
          </w:tcPr>
          <w:p w14:paraId="169B1E93"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1002" w:type="dxa"/>
            <w:vAlign w:val="center"/>
          </w:tcPr>
          <w:p w14:paraId="57F0B21C" w14:textId="77777777" w:rsidR="00993733" w:rsidRPr="00B3207C" w:rsidRDefault="00993733" w:rsidP="00154DCB">
            <w:pPr>
              <w:tabs>
                <w:tab w:val="left" w:pos="1065"/>
              </w:tabs>
              <w:jc w:val="center"/>
              <w:rPr>
                <w:sz w:val="24"/>
                <w:szCs w:val="24"/>
                <w:lang w:val="en-US"/>
              </w:rPr>
            </w:pPr>
            <w:r w:rsidRPr="00B3207C">
              <w:rPr>
                <w:sz w:val="24"/>
                <w:szCs w:val="24"/>
                <w:lang w:val="en-US"/>
              </w:rPr>
              <w:t>X</w:t>
            </w:r>
          </w:p>
        </w:tc>
        <w:tc>
          <w:tcPr>
            <w:tcW w:w="650" w:type="dxa"/>
            <w:vAlign w:val="center"/>
          </w:tcPr>
          <w:p w14:paraId="47EDCBAA"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08AB1D64"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279336A2"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539" w:type="dxa"/>
            <w:vAlign w:val="center"/>
          </w:tcPr>
          <w:p w14:paraId="55A3AC42"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vAlign w:val="center"/>
          </w:tcPr>
          <w:p w14:paraId="03143DCA"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vAlign w:val="center"/>
          </w:tcPr>
          <w:p w14:paraId="3A9331BE"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24085A" w14:paraId="463BB4DF" w14:textId="77777777" w:rsidTr="00154DCB">
        <w:trPr>
          <w:trHeight w:val="912"/>
        </w:trPr>
        <w:tc>
          <w:tcPr>
            <w:tcW w:w="629" w:type="dxa"/>
            <w:vMerge/>
            <w:vAlign w:val="center"/>
          </w:tcPr>
          <w:p w14:paraId="54CD566E" w14:textId="77777777" w:rsidR="00993733" w:rsidRPr="009F2942" w:rsidRDefault="00993733" w:rsidP="00154DCB">
            <w:pPr>
              <w:tabs>
                <w:tab w:val="left" w:pos="1065"/>
              </w:tabs>
              <w:jc w:val="center"/>
              <w:rPr>
                <w:sz w:val="24"/>
                <w:szCs w:val="24"/>
                <w:lang w:val="en-US"/>
              </w:rPr>
            </w:pPr>
          </w:p>
        </w:tc>
        <w:tc>
          <w:tcPr>
            <w:tcW w:w="1106" w:type="dxa"/>
            <w:vAlign w:val="center"/>
          </w:tcPr>
          <w:p w14:paraId="6479A82E" w14:textId="77777777" w:rsidR="00993733" w:rsidRPr="009F2942" w:rsidRDefault="00993733" w:rsidP="00154DCB">
            <w:pPr>
              <w:tabs>
                <w:tab w:val="left" w:pos="1065"/>
              </w:tabs>
              <w:jc w:val="center"/>
              <w:rPr>
                <w:sz w:val="24"/>
                <w:szCs w:val="24"/>
                <w:lang w:val="en-US"/>
              </w:rPr>
            </w:pPr>
          </w:p>
        </w:tc>
        <w:tc>
          <w:tcPr>
            <w:tcW w:w="798" w:type="dxa"/>
            <w:vAlign w:val="center"/>
          </w:tcPr>
          <w:p w14:paraId="2A35CDF8" w14:textId="77777777" w:rsidR="00993733" w:rsidRPr="00D94CB1" w:rsidRDefault="00993733" w:rsidP="00154DCB">
            <w:pPr>
              <w:tabs>
                <w:tab w:val="left" w:pos="1065"/>
              </w:tabs>
              <w:jc w:val="center"/>
              <w:rPr>
                <w:sz w:val="24"/>
                <w:szCs w:val="24"/>
              </w:rPr>
            </w:pPr>
            <w:r>
              <w:rPr>
                <w:sz w:val="24"/>
                <w:szCs w:val="24"/>
              </w:rPr>
              <w:t>СМК</w:t>
            </w:r>
          </w:p>
        </w:tc>
        <w:tc>
          <w:tcPr>
            <w:tcW w:w="434" w:type="dxa"/>
            <w:vAlign w:val="center"/>
          </w:tcPr>
          <w:p w14:paraId="6D2B7417" w14:textId="77777777" w:rsidR="00993733" w:rsidRPr="009F2942" w:rsidRDefault="00993733" w:rsidP="00154DCB">
            <w:pPr>
              <w:tabs>
                <w:tab w:val="left" w:pos="1065"/>
              </w:tabs>
              <w:jc w:val="center"/>
              <w:rPr>
                <w:sz w:val="24"/>
                <w:szCs w:val="24"/>
                <w:lang w:val="en-US"/>
              </w:rPr>
            </w:pPr>
          </w:p>
        </w:tc>
        <w:tc>
          <w:tcPr>
            <w:tcW w:w="1129" w:type="dxa"/>
            <w:vAlign w:val="center"/>
          </w:tcPr>
          <w:p w14:paraId="37117DC2" w14:textId="77777777" w:rsidR="00993733" w:rsidRPr="003827D5"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R</w:t>
            </w:r>
            <w:r>
              <w:rPr>
                <w:i/>
                <w:sz w:val="24"/>
                <w:szCs w:val="24"/>
                <w:vertAlign w:val="subscript"/>
                <w:lang w:val="en-US"/>
              </w:rPr>
              <w:t>off</w:t>
            </w:r>
          </w:p>
          <w:p w14:paraId="3512486E" w14:textId="77777777" w:rsidR="00993733" w:rsidRDefault="00993733" w:rsidP="00154DCB">
            <w:pPr>
              <w:tabs>
                <w:tab w:val="left" w:pos="1065"/>
              </w:tabs>
              <w:jc w:val="center"/>
              <w:rPr>
                <w:i/>
                <w:sz w:val="24"/>
                <w:szCs w:val="24"/>
                <w:lang w:val="en-US"/>
              </w:rPr>
            </w:pPr>
            <w:r>
              <w:rPr>
                <w:i/>
                <w:sz w:val="24"/>
                <w:szCs w:val="24"/>
                <w:lang w:val="en-US"/>
              </w:rPr>
              <w:t>RGK A</w:t>
            </w:r>
          </w:p>
          <w:p w14:paraId="19716C58"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251" w:type="dxa"/>
            <w:vAlign w:val="center"/>
          </w:tcPr>
          <w:p w14:paraId="2F563147"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18AD4B4F" w14:textId="77777777" w:rsidR="00993733" w:rsidRPr="009F2942" w:rsidRDefault="00993733" w:rsidP="00154DCB">
            <w:pPr>
              <w:tabs>
                <w:tab w:val="left" w:pos="1065"/>
              </w:tabs>
              <w:jc w:val="center"/>
              <w:rPr>
                <w:i/>
                <w:sz w:val="24"/>
                <w:szCs w:val="24"/>
              </w:rPr>
            </w:pPr>
            <w:r>
              <w:rPr>
                <w:i/>
                <w:sz w:val="24"/>
                <w:szCs w:val="24"/>
              </w:rPr>
              <w:t>R=</w:t>
            </w:r>
            <w:r w:rsidRPr="009F2942">
              <w:rPr>
                <w:i/>
                <w:sz w:val="24"/>
                <w:szCs w:val="24"/>
              </w:rPr>
              <w:t>A</w:t>
            </w:r>
          </w:p>
        </w:tc>
        <w:tc>
          <w:tcPr>
            <w:tcW w:w="1007" w:type="dxa"/>
            <w:vAlign w:val="center"/>
          </w:tcPr>
          <w:p w14:paraId="4B2ED95C" w14:textId="77777777" w:rsidR="00993733" w:rsidRPr="00EA011F" w:rsidRDefault="00993733" w:rsidP="00154DCB">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w:t>
            </w:r>
            <w:proofErr w:type="gramStart"/>
            <w:r w:rsidRPr="00EA011F">
              <w:rPr>
                <w:sz w:val="24"/>
                <w:szCs w:val="24"/>
                <w:lang w:val="en-US"/>
              </w:rPr>
              <w:t>23..</w:t>
            </w:r>
            <w:proofErr w:type="gramEnd"/>
            <w:r w:rsidRPr="00EA011F">
              <w:rPr>
                <w:sz w:val="24"/>
                <w:szCs w:val="24"/>
                <w:lang w:val="en-US"/>
              </w:rPr>
              <w:t>20]</w:t>
            </w:r>
          </w:p>
          <w:p w14:paraId="5F557915" w14:textId="77777777" w:rsidR="00993733" w:rsidRPr="009F2942" w:rsidRDefault="00993733" w:rsidP="00154DCB">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6D131296" w14:textId="77777777" w:rsidR="00993733" w:rsidRPr="00EA011F" w:rsidRDefault="00993733" w:rsidP="00154DCB">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w:t>
            </w:r>
            <w:proofErr w:type="gramStart"/>
            <w:r w:rsidRPr="00EA011F">
              <w:rPr>
                <w:sz w:val="24"/>
                <w:szCs w:val="24"/>
                <w:lang w:val="en-US"/>
              </w:rPr>
              <w:t>19..</w:t>
            </w:r>
            <w:proofErr w:type="gramEnd"/>
            <w:r w:rsidRPr="00EA011F">
              <w:rPr>
                <w:sz w:val="24"/>
                <w:szCs w:val="24"/>
                <w:lang w:val="en-US"/>
              </w:rPr>
              <w:t>16]</w:t>
            </w:r>
          </w:p>
          <w:p w14:paraId="0FBCFD48" w14:textId="77777777" w:rsidR="00993733" w:rsidRPr="00F357B6" w:rsidRDefault="00993733" w:rsidP="00154DCB">
            <w:pPr>
              <w:tabs>
                <w:tab w:val="left" w:pos="1065"/>
              </w:tabs>
              <w:jc w:val="center"/>
              <w:rPr>
                <w:i/>
                <w:sz w:val="24"/>
                <w:szCs w:val="24"/>
                <w:lang w:val="en-US"/>
              </w:rPr>
            </w:pPr>
            <w:r w:rsidRPr="00EA011F">
              <w:rPr>
                <w:i/>
                <w:sz w:val="24"/>
                <w:szCs w:val="24"/>
                <w:lang w:val="en-US"/>
              </w:rPr>
              <w:t>A=R</w:t>
            </w:r>
            <w:r w:rsidRPr="00EA011F">
              <w:rPr>
                <w:sz w:val="24"/>
                <w:szCs w:val="24"/>
                <w:lang w:val="en-US"/>
              </w:rPr>
              <w:t>2</w:t>
            </w:r>
          </w:p>
        </w:tc>
        <w:tc>
          <w:tcPr>
            <w:tcW w:w="650" w:type="dxa"/>
            <w:textDirection w:val="btLr"/>
            <w:vAlign w:val="center"/>
          </w:tcPr>
          <w:p w14:paraId="604D5F23"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1347B376" w14:textId="77777777" w:rsidR="00993733" w:rsidRPr="00F357B6" w:rsidRDefault="00993733" w:rsidP="00154DCB">
            <w:pPr>
              <w:tabs>
                <w:tab w:val="left" w:pos="1065"/>
              </w:tabs>
              <w:jc w:val="center"/>
              <w:rPr>
                <w:i/>
                <w:sz w:val="23"/>
                <w:szCs w:val="23"/>
                <w:lang w:val="en-US"/>
              </w:rPr>
            </w:pPr>
            <w:r>
              <w:rPr>
                <w:i/>
                <w:sz w:val="23"/>
                <w:szCs w:val="23"/>
                <w:lang w:val="en-US"/>
              </w:rPr>
              <w:t>R=R</w:t>
            </w:r>
            <w:r w:rsidRPr="006425BD">
              <w:rPr>
                <w:sz w:val="23"/>
                <w:szCs w:val="23"/>
                <w:lang w:val="en-US"/>
              </w:rPr>
              <w:t>1</w:t>
            </w:r>
          </w:p>
          <w:p w14:paraId="40BC5F01"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1595787E"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223C260F"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39" w:type="dxa"/>
            <w:vAlign w:val="center"/>
          </w:tcPr>
          <w:p w14:paraId="788CCE56"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CD49E9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3D60A76"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155C1C66" w14:textId="77777777" w:rsidR="00993733" w:rsidRPr="00AE33B1" w:rsidRDefault="00993733" w:rsidP="00154DCB">
            <w:pPr>
              <w:tabs>
                <w:tab w:val="left" w:pos="1065"/>
              </w:tabs>
              <w:jc w:val="center"/>
              <w:rPr>
                <w:sz w:val="24"/>
                <w:szCs w:val="24"/>
                <w:lang w:val="en-US"/>
              </w:rPr>
            </w:pPr>
            <w:r>
              <w:rPr>
                <w:sz w:val="24"/>
                <w:szCs w:val="24"/>
              </w:rPr>
              <w:t>Запрет</w:t>
            </w:r>
            <w:r w:rsidRPr="0024085A">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09BA2C21" w14:textId="77777777" w:rsidR="00993733" w:rsidRPr="0024085A" w:rsidRDefault="00993733" w:rsidP="00154DCB">
            <w:pPr>
              <w:tabs>
                <w:tab w:val="left" w:pos="1065"/>
              </w:tabs>
              <w:jc w:val="center"/>
              <w:rPr>
                <w:sz w:val="24"/>
                <w:szCs w:val="24"/>
              </w:rPr>
            </w:pPr>
            <w:r>
              <w:rPr>
                <w:sz w:val="24"/>
                <w:szCs w:val="24"/>
              </w:rPr>
              <w:t>Запрет</w:t>
            </w:r>
            <w:r w:rsidRPr="0024085A">
              <w:rPr>
                <w:sz w:val="24"/>
                <w:szCs w:val="24"/>
              </w:rPr>
              <w:t xml:space="preserve"> </w:t>
            </w:r>
            <w:r>
              <w:rPr>
                <w:sz w:val="24"/>
                <w:szCs w:val="24"/>
              </w:rPr>
              <w:t>записи</w:t>
            </w:r>
            <w:r w:rsidRPr="0024085A">
              <w:rPr>
                <w:sz w:val="24"/>
                <w:szCs w:val="24"/>
              </w:rPr>
              <w:t xml:space="preserve"> </w:t>
            </w:r>
            <w:r>
              <w:rPr>
                <w:sz w:val="24"/>
                <w:szCs w:val="24"/>
              </w:rPr>
              <w:t>признаков</w:t>
            </w:r>
            <w:r w:rsidRPr="0024085A">
              <w:rPr>
                <w:sz w:val="24"/>
                <w:szCs w:val="24"/>
              </w:rPr>
              <w:t xml:space="preserve"> </w:t>
            </w:r>
            <w:r>
              <w:rPr>
                <w:sz w:val="24"/>
                <w:szCs w:val="24"/>
              </w:rPr>
              <w:t>в</w:t>
            </w:r>
            <w:r w:rsidRPr="0024085A">
              <w:rPr>
                <w:sz w:val="24"/>
                <w:szCs w:val="24"/>
              </w:rPr>
              <w:t xml:space="preserve"> </w:t>
            </w:r>
            <w:r w:rsidRPr="00AE33B1">
              <w:rPr>
                <w:i/>
                <w:sz w:val="24"/>
                <w:szCs w:val="24"/>
                <w:lang w:val="en-US"/>
              </w:rPr>
              <w:t>RGM</w:t>
            </w:r>
          </w:p>
        </w:tc>
      </w:tr>
      <w:tr w:rsidR="00993733" w:rsidRPr="006447FC" w14:paraId="4AC67F71" w14:textId="77777777" w:rsidTr="00154DCB">
        <w:trPr>
          <w:cantSplit/>
          <w:trHeight w:val="367"/>
        </w:trPr>
        <w:tc>
          <w:tcPr>
            <w:tcW w:w="629" w:type="dxa"/>
            <w:vMerge w:val="restart"/>
            <w:vAlign w:val="center"/>
          </w:tcPr>
          <w:p w14:paraId="7B96A267"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1</w:t>
            </w:r>
            <w:r>
              <w:rPr>
                <w:i/>
                <w:sz w:val="24"/>
                <w:szCs w:val="24"/>
                <w:lang w:val="en-US"/>
              </w:rPr>
              <w:t>.</w:t>
            </w:r>
          </w:p>
        </w:tc>
        <w:tc>
          <w:tcPr>
            <w:tcW w:w="13886" w:type="dxa"/>
            <w:gridSpan w:val="14"/>
            <w:vAlign w:val="center"/>
          </w:tcPr>
          <w:p w14:paraId="5CE14FFD" w14:textId="77777777" w:rsidR="00993733" w:rsidRPr="006447FC" w:rsidRDefault="00993733" w:rsidP="00154DCB">
            <w:pPr>
              <w:tabs>
                <w:tab w:val="left" w:pos="1065"/>
              </w:tabs>
              <w:jc w:val="center"/>
              <w:rPr>
                <w:sz w:val="24"/>
                <w:szCs w:val="24"/>
              </w:rPr>
            </w:pPr>
            <w:r w:rsidRPr="006447FC">
              <w:rPr>
                <w:sz w:val="24"/>
                <w:szCs w:val="24"/>
              </w:rPr>
              <w:t>Выполнение</w:t>
            </w:r>
            <w:r w:rsidRPr="0024085A">
              <w:rPr>
                <w:sz w:val="24"/>
                <w:szCs w:val="24"/>
              </w:rPr>
              <w:t xml:space="preserve"> </w:t>
            </w:r>
            <w:r w:rsidRPr="006447FC">
              <w:rPr>
                <w:sz w:val="24"/>
                <w:szCs w:val="24"/>
              </w:rPr>
              <w:t>операции [</w:t>
            </w:r>
            <w:r w:rsidRPr="006447FC">
              <w:rPr>
                <w:i/>
                <w:sz w:val="24"/>
                <w:szCs w:val="24"/>
                <w:lang w:val="en-US"/>
              </w:rPr>
              <w:t>R</w:t>
            </w:r>
            <w:proofErr w:type="gramStart"/>
            <w:r w:rsidRPr="00EA011F">
              <w:rPr>
                <w:sz w:val="24"/>
                <w:szCs w:val="24"/>
              </w:rPr>
              <w:t>1</w:t>
            </w:r>
            <w:r w:rsidRPr="006447FC">
              <w:rPr>
                <w:sz w:val="24"/>
                <w:szCs w:val="24"/>
              </w:rPr>
              <w:t>]+</w:t>
            </w:r>
            <w:proofErr w:type="gramEnd"/>
            <w:r w:rsidRPr="006447FC">
              <w:rPr>
                <w:i/>
                <w:sz w:val="24"/>
                <w:szCs w:val="24"/>
                <w:lang w:val="en-US"/>
              </w:rPr>
              <w:t>offset</w:t>
            </w:r>
            <w:r w:rsidRPr="006447FC">
              <w:rPr>
                <w:sz w:val="24"/>
                <w:szCs w:val="24"/>
              </w:rPr>
              <w:t xml:space="preserve"> и запись результата в </w:t>
            </w:r>
            <w:r w:rsidRPr="006447FC">
              <w:rPr>
                <w:i/>
                <w:sz w:val="24"/>
                <w:szCs w:val="24"/>
                <w:lang w:val="en-US"/>
              </w:rPr>
              <w:t>RGA</w:t>
            </w:r>
          </w:p>
        </w:tc>
      </w:tr>
      <w:tr w:rsidR="00993733" w:rsidRPr="009F2942" w14:paraId="7B699489" w14:textId="77777777" w:rsidTr="00154DCB">
        <w:trPr>
          <w:trHeight w:val="222"/>
        </w:trPr>
        <w:tc>
          <w:tcPr>
            <w:tcW w:w="629" w:type="dxa"/>
            <w:vMerge/>
            <w:vAlign w:val="center"/>
          </w:tcPr>
          <w:p w14:paraId="3C13E66C" w14:textId="77777777" w:rsidR="00993733" w:rsidRPr="007B61D5" w:rsidRDefault="00993733" w:rsidP="00154DCB">
            <w:pPr>
              <w:tabs>
                <w:tab w:val="left" w:pos="1065"/>
              </w:tabs>
              <w:jc w:val="center"/>
              <w:rPr>
                <w:i/>
                <w:sz w:val="24"/>
                <w:szCs w:val="24"/>
              </w:rPr>
            </w:pPr>
          </w:p>
        </w:tc>
        <w:tc>
          <w:tcPr>
            <w:tcW w:w="1106" w:type="dxa"/>
            <w:vAlign w:val="center"/>
          </w:tcPr>
          <w:p w14:paraId="627B84F0"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37A7E4DF" w14:textId="77777777" w:rsidR="00993733" w:rsidRPr="00D94CB1" w:rsidRDefault="00993733" w:rsidP="00154DCB">
            <w:pPr>
              <w:tabs>
                <w:tab w:val="left" w:pos="1065"/>
              </w:tabs>
              <w:jc w:val="center"/>
              <w:rPr>
                <w:sz w:val="24"/>
                <w:szCs w:val="24"/>
                <w:lang w:val="en-US"/>
              </w:rPr>
            </w:pPr>
          </w:p>
        </w:tc>
        <w:tc>
          <w:tcPr>
            <w:tcW w:w="434" w:type="dxa"/>
            <w:vAlign w:val="center"/>
          </w:tcPr>
          <w:p w14:paraId="3F041840"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vAlign w:val="center"/>
          </w:tcPr>
          <w:p w14:paraId="1B2335E8" w14:textId="77777777" w:rsidR="00993733" w:rsidRPr="00F357B6" w:rsidRDefault="00993733" w:rsidP="00154DCB">
            <w:pPr>
              <w:tabs>
                <w:tab w:val="left" w:pos="1065"/>
              </w:tabs>
              <w:jc w:val="center"/>
              <w:rPr>
                <w:sz w:val="24"/>
                <w:szCs w:val="24"/>
                <w:lang w:val="en-US"/>
              </w:rPr>
            </w:pPr>
            <w:r>
              <w:rPr>
                <w:sz w:val="24"/>
                <w:szCs w:val="24"/>
                <w:lang w:val="en-US"/>
              </w:rPr>
              <w:t>00</w:t>
            </w:r>
          </w:p>
        </w:tc>
        <w:tc>
          <w:tcPr>
            <w:tcW w:w="1251" w:type="dxa"/>
            <w:vAlign w:val="center"/>
          </w:tcPr>
          <w:p w14:paraId="30D7B2EA" w14:textId="77777777" w:rsidR="00993733" w:rsidRPr="006447FC" w:rsidRDefault="00993733" w:rsidP="00154DCB">
            <w:pPr>
              <w:tabs>
                <w:tab w:val="left" w:pos="1065"/>
              </w:tabs>
              <w:jc w:val="center"/>
              <w:rPr>
                <w:sz w:val="24"/>
                <w:szCs w:val="24"/>
                <w:lang w:val="en-US"/>
              </w:rPr>
            </w:pPr>
            <w:r>
              <w:rPr>
                <w:sz w:val="24"/>
                <w:szCs w:val="24"/>
                <w:lang w:val="en-US"/>
              </w:rPr>
              <w:t>11</w:t>
            </w:r>
          </w:p>
        </w:tc>
        <w:tc>
          <w:tcPr>
            <w:tcW w:w="1007" w:type="dxa"/>
            <w:vAlign w:val="center"/>
          </w:tcPr>
          <w:p w14:paraId="5DF7863C" w14:textId="77777777" w:rsidR="00993733" w:rsidRPr="00AC3079" w:rsidRDefault="00993733" w:rsidP="00154DCB">
            <w:pPr>
              <w:tabs>
                <w:tab w:val="left" w:pos="1065"/>
              </w:tabs>
              <w:jc w:val="center"/>
              <w:rPr>
                <w:sz w:val="24"/>
                <w:szCs w:val="24"/>
                <w:lang w:val="en-US"/>
              </w:rPr>
            </w:pPr>
            <w:r w:rsidRPr="00AC3079">
              <w:rPr>
                <w:sz w:val="24"/>
                <w:szCs w:val="24"/>
              </w:rPr>
              <w:t>X</w:t>
            </w:r>
          </w:p>
        </w:tc>
        <w:tc>
          <w:tcPr>
            <w:tcW w:w="1002" w:type="dxa"/>
            <w:vAlign w:val="center"/>
          </w:tcPr>
          <w:p w14:paraId="7BE593B8" w14:textId="77777777" w:rsidR="00993733" w:rsidRPr="00B3207C" w:rsidRDefault="00993733" w:rsidP="00154DCB">
            <w:pPr>
              <w:tabs>
                <w:tab w:val="left" w:pos="1065"/>
              </w:tabs>
              <w:jc w:val="center"/>
              <w:rPr>
                <w:sz w:val="24"/>
                <w:szCs w:val="24"/>
                <w:lang w:val="en-US"/>
              </w:rPr>
            </w:pPr>
            <w:r w:rsidRPr="00B3207C">
              <w:rPr>
                <w:sz w:val="24"/>
                <w:szCs w:val="24"/>
                <w:lang w:val="en-US"/>
              </w:rPr>
              <w:t>X</w:t>
            </w:r>
          </w:p>
        </w:tc>
        <w:tc>
          <w:tcPr>
            <w:tcW w:w="650" w:type="dxa"/>
            <w:vAlign w:val="center"/>
          </w:tcPr>
          <w:p w14:paraId="3160F793"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70069472" w14:textId="77777777" w:rsidR="00993733" w:rsidRPr="007270CA" w:rsidRDefault="00993733" w:rsidP="00154DCB">
            <w:pPr>
              <w:tabs>
                <w:tab w:val="left" w:pos="1065"/>
              </w:tabs>
              <w:jc w:val="center"/>
              <w:rPr>
                <w:sz w:val="24"/>
                <w:szCs w:val="24"/>
                <w:vertAlign w:val="subscript"/>
                <w:lang w:val="en-US"/>
              </w:rPr>
            </w:pPr>
            <w:r>
              <w:rPr>
                <w:sz w:val="24"/>
                <w:szCs w:val="24"/>
                <w:lang w:val="en-US"/>
              </w:rPr>
              <w:t>206</w:t>
            </w:r>
            <w:r w:rsidRPr="007270CA">
              <w:rPr>
                <w:sz w:val="24"/>
                <w:szCs w:val="24"/>
                <w:vertAlign w:val="subscript"/>
                <w:lang w:val="en-US"/>
              </w:rPr>
              <w:t>8</w:t>
            </w:r>
          </w:p>
        </w:tc>
        <w:tc>
          <w:tcPr>
            <w:tcW w:w="798" w:type="dxa"/>
            <w:gridSpan w:val="2"/>
            <w:vAlign w:val="center"/>
          </w:tcPr>
          <w:p w14:paraId="4779D5A5" w14:textId="77777777" w:rsidR="00993733" w:rsidRPr="00665610" w:rsidRDefault="00993733" w:rsidP="00154DCB">
            <w:pPr>
              <w:tabs>
                <w:tab w:val="left" w:pos="1065"/>
              </w:tabs>
              <w:jc w:val="center"/>
              <w:rPr>
                <w:sz w:val="24"/>
                <w:szCs w:val="24"/>
                <w:lang w:val="en-US"/>
              </w:rPr>
            </w:pPr>
            <w:r w:rsidRPr="00665610">
              <w:rPr>
                <w:sz w:val="24"/>
                <w:szCs w:val="24"/>
                <w:lang w:val="en-US"/>
              </w:rPr>
              <w:t>X</w:t>
            </w:r>
          </w:p>
        </w:tc>
        <w:tc>
          <w:tcPr>
            <w:tcW w:w="1539" w:type="dxa"/>
            <w:vAlign w:val="center"/>
          </w:tcPr>
          <w:p w14:paraId="2805FB14"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vAlign w:val="center"/>
          </w:tcPr>
          <w:p w14:paraId="087DE378"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vAlign w:val="center"/>
          </w:tcPr>
          <w:p w14:paraId="608C24B8"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62C9D55B" w14:textId="77777777" w:rsidTr="00154DCB">
        <w:trPr>
          <w:trHeight w:val="1080"/>
        </w:trPr>
        <w:tc>
          <w:tcPr>
            <w:tcW w:w="629" w:type="dxa"/>
            <w:vMerge/>
            <w:vAlign w:val="center"/>
          </w:tcPr>
          <w:p w14:paraId="1C7448FA" w14:textId="77777777" w:rsidR="00993733" w:rsidRPr="009F2942" w:rsidRDefault="00993733" w:rsidP="00154DCB">
            <w:pPr>
              <w:tabs>
                <w:tab w:val="left" w:pos="1065"/>
              </w:tabs>
              <w:jc w:val="center"/>
              <w:rPr>
                <w:sz w:val="24"/>
                <w:szCs w:val="24"/>
                <w:lang w:val="en-US"/>
              </w:rPr>
            </w:pPr>
          </w:p>
        </w:tc>
        <w:tc>
          <w:tcPr>
            <w:tcW w:w="1106" w:type="dxa"/>
            <w:vAlign w:val="center"/>
          </w:tcPr>
          <w:p w14:paraId="34206661" w14:textId="77777777" w:rsidR="00993733" w:rsidRPr="009F2942" w:rsidRDefault="00993733" w:rsidP="00154DCB">
            <w:pPr>
              <w:tabs>
                <w:tab w:val="left" w:pos="1065"/>
              </w:tabs>
              <w:jc w:val="center"/>
              <w:rPr>
                <w:sz w:val="24"/>
                <w:szCs w:val="24"/>
                <w:lang w:val="en-US"/>
              </w:rPr>
            </w:pPr>
          </w:p>
        </w:tc>
        <w:tc>
          <w:tcPr>
            <w:tcW w:w="798" w:type="dxa"/>
            <w:vAlign w:val="center"/>
          </w:tcPr>
          <w:p w14:paraId="5A045C9F" w14:textId="77777777" w:rsidR="00993733" w:rsidRPr="00D94CB1" w:rsidRDefault="00993733" w:rsidP="00154DCB">
            <w:pPr>
              <w:tabs>
                <w:tab w:val="left" w:pos="1065"/>
              </w:tabs>
              <w:jc w:val="center"/>
              <w:rPr>
                <w:sz w:val="24"/>
                <w:szCs w:val="24"/>
              </w:rPr>
            </w:pPr>
            <w:r>
              <w:rPr>
                <w:sz w:val="24"/>
                <w:szCs w:val="24"/>
              </w:rPr>
              <w:t>СМК</w:t>
            </w:r>
          </w:p>
        </w:tc>
        <w:tc>
          <w:tcPr>
            <w:tcW w:w="434" w:type="dxa"/>
            <w:vAlign w:val="center"/>
          </w:tcPr>
          <w:p w14:paraId="7462213E" w14:textId="77777777" w:rsidR="00993733" w:rsidRPr="009F2942" w:rsidRDefault="00993733" w:rsidP="00154DCB">
            <w:pPr>
              <w:tabs>
                <w:tab w:val="left" w:pos="1065"/>
              </w:tabs>
              <w:jc w:val="center"/>
              <w:rPr>
                <w:sz w:val="24"/>
                <w:szCs w:val="24"/>
                <w:lang w:val="en-US"/>
              </w:rPr>
            </w:pPr>
          </w:p>
        </w:tc>
        <w:tc>
          <w:tcPr>
            <w:tcW w:w="1129" w:type="dxa"/>
            <w:vAlign w:val="center"/>
          </w:tcPr>
          <w:p w14:paraId="73A22D6C" w14:textId="77777777" w:rsidR="00993733" w:rsidRPr="003827D5"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 R</w:t>
            </w:r>
            <w:r>
              <w:rPr>
                <w:i/>
                <w:sz w:val="24"/>
                <w:szCs w:val="24"/>
                <w:vertAlign w:val="subscript"/>
                <w:lang w:val="en-US"/>
              </w:rPr>
              <w:t>off</w:t>
            </w:r>
          </w:p>
          <w:p w14:paraId="2FB589A3" w14:textId="77777777" w:rsidR="00993733" w:rsidRDefault="00993733" w:rsidP="00154DCB">
            <w:pPr>
              <w:tabs>
                <w:tab w:val="left" w:pos="1065"/>
              </w:tabs>
              <w:jc w:val="center"/>
              <w:rPr>
                <w:i/>
                <w:sz w:val="24"/>
                <w:szCs w:val="24"/>
                <w:lang w:val="en-US"/>
              </w:rPr>
            </w:pPr>
            <w:r>
              <w:rPr>
                <w:i/>
                <w:sz w:val="24"/>
                <w:szCs w:val="24"/>
                <w:lang w:val="en-US"/>
              </w:rPr>
              <w:t>RGK A</w:t>
            </w:r>
          </w:p>
          <w:p w14:paraId="626E005D"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251" w:type="dxa"/>
            <w:vAlign w:val="center"/>
          </w:tcPr>
          <w:p w14:paraId="3110DAEF"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w:t>
            </w:r>
            <w:r w:rsidRPr="00EA011F">
              <w:rPr>
                <w:sz w:val="24"/>
                <w:szCs w:val="24"/>
              </w:rPr>
              <w:t>ы</w:t>
            </w:r>
            <w:r>
              <w:rPr>
                <w:sz w:val="24"/>
                <w:szCs w:val="24"/>
              </w:rPr>
              <w:t>кл</w:t>
            </w:r>
            <w:r w:rsidRPr="009F2942">
              <w:rPr>
                <w:sz w:val="24"/>
                <w:szCs w:val="24"/>
              </w:rPr>
              <w:t>.;</w:t>
            </w:r>
          </w:p>
          <w:p w14:paraId="6EABD2EC" w14:textId="77777777" w:rsidR="00993733" w:rsidRPr="009F2942" w:rsidRDefault="00993733" w:rsidP="00154DCB">
            <w:pPr>
              <w:tabs>
                <w:tab w:val="left" w:pos="1065"/>
              </w:tabs>
              <w:jc w:val="center"/>
              <w:rPr>
                <w:i/>
                <w:sz w:val="24"/>
                <w:szCs w:val="24"/>
              </w:rPr>
            </w:pPr>
            <w:r>
              <w:rPr>
                <w:i/>
                <w:sz w:val="24"/>
                <w:szCs w:val="24"/>
              </w:rPr>
              <w:t>R=</w:t>
            </w:r>
            <w:r>
              <w:rPr>
                <w:i/>
                <w:sz w:val="24"/>
                <w:szCs w:val="24"/>
                <w:lang w:val="en-US"/>
              </w:rPr>
              <w:t>D</w:t>
            </w:r>
            <w:r w:rsidRPr="009F2942">
              <w:rPr>
                <w:i/>
                <w:sz w:val="24"/>
                <w:szCs w:val="24"/>
              </w:rPr>
              <w:t>A</w:t>
            </w:r>
          </w:p>
        </w:tc>
        <w:tc>
          <w:tcPr>
            <w:tcW w:w="1007" w:type="dxa"/>
            <w:vAlign w:val="center"/>
          </w:tcPr>
          <w:p w14:paraId="50C7883E" w14:textId="77777777" w:rsidR="00993733" w:rsidRPr="00EA011F" w:rsidRDefault="00993733" w:rsidP="00154DCB">
            <w:pPr>
              <w:tabs>
                <w:tab w:val="left" w:pos="1065"/>
              </w:tabs>
              <w:jc w:val="center"/>
              <w:rPr>
                <w:sz w:val="24"/>
                <w:szCs w:val="24"/>
                <w:lang w:val="en-US"/>
              </w:rPr>
            </w:pPr>
            <w:proofErr w:type="spellStart"/>
            <w:r w:rsidRPr="00EA011F">
              <w:rPr>
                <w:sz w:val="24"/>
                <w:szCs w:val="24"/>
                <w:lang w:val="en-US"/>
              </w:rPr>
              <w:t>Из</w:t>
            </w:r>
            <w:proofErr w:type="spellEnd"/>
            <w:r w:rsidRPr="00EA011F">
              <w:rPr>
                <w:sz w:val="24"/>
                <w:szCs w:val="24"/>
                <w:lang w:val="en-US"/>
              </w:rPr>
              <w:t xml:space="preserve"> </w:t>
            </w:r>
            <w:r w:rsidRPr="00EA011F">
              <w:rPr>
                <w:i/>
                <w:sz w:val="24"/>
                <w:szCs w:val="24"/>
                <w:lang w:val="en-US"/>
              </w:rPr>
              <w:t xml:space="preserve">RG </w:t>
            </w:r>
            <w:r w:rsidRPr="00EA011F">
              <w:rPr>
                <w:i/>
                <w:sz w:val="24"/>
                <w:szCs w:val="24"/>
              </w:rPr>
              <w:t xml:space="preserve">K </w:t>
            </w:r>
            <w:r w:rsidRPr="00EA011F">
              <w:rPr>
                <w:sz w:val="24"/>
                <w:szCs w:val="24"/>
                <w:lang w:val="en-US"/>
              </w:rPr>
              <w:t>[</w:t>
            </w:r>
            <w:proofErr w:type="gramStart"/>
            <w:r w:rsidRPr="00EA011F">
              <w:rPr>
                <w:sz w:val="24"/>
                <w:szCs w:val="24"/>
                <w:lang w:val="en-US"/>
              </w:rPr>
              <w:t>23..</w:t>
            </w:r>
            <w:proofErr w:type="gramEnd"/>
            <w:r w:rsidRPr="00EA011F">
              <w:rPr>
                <w:sz w:val="24"/>
                <w:szCs w:val="24"/>
                <w:lang w:val="en-US"/>
              </w:rPr>
              <w:t>20]</w:t>
            </w:r>
          </w:p>
          <w:p w14:paraId="11C28A91" w14:textId="77777777" w:rsidR="00993733" w:rsidRPr="009F2942" w:rsidRDefault="00993733" w:rsidP="00154DCB">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6F4AA08F" w14:textId="77777777" w:rsidR="00993733" w:rsidRPr="00EA011F" w:rsidRDefault="00993733" w:rsidP="00154DCB">
            <w:pPr>
              <w:tabs>
                <w:tab w:val="left" w:pos="1065"/>
              </w:tabs>
              <w:jc w:val="center"/>
              <w:rPr>
                <w:i/>
                <w:sz w:val="24"/>
                <w:szCs w:val="24"/>
                <w:lang w:val="en-US"/>
              </w:rPr>
            </w:pPr>
            <w:r w:rsidRPr="00EA011F">
              <w:rPr>
                <w:i/>
                <w:sz w:val="24"/>
                <w:szCs w:val="24"/>
                <w:lang w:val="en-US"/>
              </w:rPr>
              <w:t>A=</w:t>
            </w:r>
            <w:r w:rsidRPr="00EA011F">
              <w:rPr>
                <w:sz w:val="24"/>
                <w:szCs w:val="24"/>
              </w:rPr>
              <w:t>X</w:t>
            </w:r>
          </w:p>
        </w:tc>
        <w:tc>
          <w:tcPr>
            <w:tcW w:w="650" w:type="dxa"/>
            <w:textDirection w:val="btLr"/>
            <w:vAlign w:val="center"/>
          </w:tcPr>
          <w:p w14:paraId="1CFE7D85"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6A221C9F" w14:textId="77777777" w:rsidR="00993733" w:rsidRDefault="00993733" w:rsidP="00154DCB">
            <w:pPr>
              <w:tabs>
                <w:tab w:val="left" w:pos="1065"/>
              </w:tabs>
              <w:jc w:val="center"/>
              <w:rPr>
                <w:i/>
                <w:sz w:val="23"/>
                <w:szCs w:val="23"/>
                <w:lang w:val="en-US"/>
              </w:rPr>
            </w:pPr>
            <w:r>
              <w:rPr>
                <w:i/>
                <w:sz w:val="23"/>
                <w:szCs w:val="23"/>
                <w:lang w:val="en-US"/>
              </w:rPr>
              <w:t>R=DA</w:t>
            </w:r>
          </w:p>
          <w:p w14:paraId="39B100A4" w14:textId="77777777" w:rsidR="00993733" w:rsidRPr="00F357B6" w:rsidRDefault="00993733" w:rsidP="00154DCB">
            <w:pPr>
              <w:tabs>
                <w:tab w:val="left" w:pos="1065"/>
              </w:tabs>
              <w:jc w:val="center"/>
              <w:rPr>
                <w:i/>
                <w:sz w:val="23"/>
                <w:szCs w:val="23"/>
                <w:lang w:val="en-US"/>
              </w:rPr>
            </w:pPr>
            <w:r>
              <w:rPr>
                <w:i/>
                <w:sz w:val="23"/>
                <w:szCs w:val="23"/>
                <w:lang w:val="en-US"/>
              </w:rPr>
              <w:t>S=R</w:t>
            </w:r>
            <w:r w:rsidRPr="00EA011F">
              <w:rPr>
                <w:sz w:val="23"/>
                <w:szCs w:val="23"/>
                <w:lang w:val="en-US"/>
              </w:rPr>
              <w:t>1</w:t>
            </w:r>
          </w:p>
          <w:p w14:paraId="5672573D" w14:textId="77777777" w:rsidR="00993733" w:rsidRDefault="00993733" w:rsidP="00154DCB">
            <w:pPr>
              <w:tabs>
                <w:tab w:val="left" w:pos="1065"/>
              </w:tabs>
              <w:jc w:val="center"/>
              <w:rPr>
                <w:i/>
                <w:sz w:val="23"/>
                <w:szCs w:val="23"/>
                <w:lang w:val="en-US"/>
              </w:rPr>
            </w:pPr>
            <w:r w:rsidRPr="00F357B6">
              <w:rPr>
                <w:i/>
                <w:sz w:val="23"/>
                <w:szCs w:val="23"/>
                <w:lang w:val="en-US"/>
              </w:rPr>
              <w:t>F=R+</w:t>
            </w:r>
            <w:r>
              <w:rPr>
                <w:i/>
                <w:sz w:val="23"/>
                <w:szCs w:val="23"/>
                <w:lang w:val="en-US"/>
              </w:rPr>
              <w:t>S+</w:t>
            </w:r>
            <w:r w:rsidRPr="00F357B6">
              <w:rPr>
                <w:i/>
                <w:sz w:val="23"/>
                <w:szCs w:val="23"/>
                <w:lang w:val="en-US"/>
              </w:rPr>
              <w:t>C</w:t>
            </w:r>
            <w:r w:rsidRPr="00F357B6">
              <w:rPr>
                <w:i/>
                <w:sz w:val="23"/>
                <w:szCs w:val="23"/>
                <w:vertAlign w:val="subscript"/>
                <w:lang w:val="en-US"/>
              </w:rPr>
              <w:t>0</w:t>
            </w:r>
          </w:p>
          <w:p w14:paraId="7B8999D2"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Y</w:t>
            </w:r>
          </w:p>
        </w:tc>
        <w:tc>
          <w:tcPr>
            <w:tcW w:w="798" w:type="dxa"/>
            <w:gridSpan w:val="2"/>
            <w:vAlign w:val="center"/>
          </w:tcPr>
          <w:p w14:paraId="68DF053F" w14:textId="77777777" w:rsidR="00993733" w:rsidRPr="00AE33B1" w:rsidRDefault="00993733" w:rsidP="00154DCB">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39" w:type="dxa"/>
            <w:vAlign w:val="center"/>
          </w:tcPr>
          <w:p w14:paraId="4ED93ABF"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7EAF8AB3"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F68E2A6"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65CBCA40"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561AF22F"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665610" w14:paraId="0C4607B0" w14:textId="77777777" w:rsidTr="00154DCB">
        <w:trPr>
          <w:cantSplit/>
          <w:trHeight w:val="301"/>
        </w:trPr>
        <w:tc>
          <w:tcPr>
            <w:tcW w:w="629" w:type="dxa"/>
            <w:vMerge w:val="restart"/>
            <w:vAlign w:val="center"/>
          </w:tcPr>
          <w:p w14:paraId="740AED8E"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lang w:val="en-US"/>
              </w:rPr>
              <w:t>2</w:t>
            </w:r>
            <w:r>
              <w:rPr>
                <w:i/>
                <w:sz w:val="24"/>
                <w:szCs w:val="24"/>
                <w:lang w:val="en-US"/>
              </w:rPr>
              <w:t>.</w:t>
            </w:r>
          </w:p>
        </w:tc>
        <w:tc>
          <w:tcPr>
            <w:tcW w:w="13886" w:type="dxa"/>
            <w:gridSpan w:val="14"/>
            <w:vAlign w:val="center"/>
          </w:tcPr>
          <w:p w14:paraId="62485732" w14:textId="77777777" w:rsidR="00993733" w:rsidRPr="003827D5" w:rsidRDefault="00993733" w:rsidP="00154DCB">
            <w:pPr>
              <w:tabs>
                <w:tab w:val="left" w:pos="1065"/>
              </w:tabs>
              <w:jc w:val="center"/>
              <w:rPr>
                <w:sz w:val="24"/>
                <w:szCs w:val="24"/>
              </w:rPr>
            </w:pPr>
            <w:r w:rsidRPr="003827D5">
              <w:rPr>
                <w:sz w:val="24"/>
                <w:szCs w:val="24"/>
              </w:rPr>
              <w:t xml:space="preserve">Запись из </w:t>
            </w:r>
            <w:r>
              <w:rPr>
                <w:sz w:val="24"/>
                <w:szCs w:val="24"/>
                <w:lang w:val="en-US"/>
              </w:rPr>
              <w:t>RGA</w:t>
            </w:r>
            <w:r w:rsidRPr="003827D5">
              <w:rPr>
                <w:sz w:val="24"/>
                <w:szCs w:val="24"/>
              </w:rPr>
              <w:t xml:space="preserve"> на ША и переход к адресации ОЗУ</w:t>
            </w:r>
          </w:p>
        </w:tc>
      </w:tr>
      <w:tr w:rsidR="00993733" w:rsidRPr="009F2942" w14:paraId="48A0CE65" w14:textId="77777777" w:rsidTr="00154DCB">
        <w:trPr>
          <w:trHeight w:val="202"/>
        </w:trPr>
        <w:tc>
          <w:tcPr>
            <w:tcW w:w="629" w:type="dxa"/>
            <w:vMerge/>
            <w:vAlign w:val="center"/>
          </w:tcPr>
          <w:p w14:paraId="75A19B57" w14:textId="77777777" w:rsidR="00993733" w:rsidRPr="007B61D5" w:rsidRDefault="00993733" w:rsidP="00154DCB">
            <w:pPr>
              <w:tabs>
                <w:tab w:val="left" w:pos="1065"/>
              </w:tabs>
              <w:jc w:val="center"/>
              <w:rPr>
                <w:i/>
                <w:sz w:val="24"/>
                <w:szCs w:val="24"/>
              </w:rPr>
            </w:pPr>
          </w:p>
        </w:tc>
        <w:tc>
          <w:tcPr>
            <w:tcW w:w="1106" w:type="dxa"/>
            <w:vAlign w:val="center"/>
          </w:tcPr>
          <w:p w14:paraId="53D13F7B"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1D7D3AA9" w14:textId="77777777" w:rsidR="00993733" w:rsidRPr="00D94CB1" w:rsidRDefault="00993733" w:rsidP="00154DCB">
            <w:pPr>
              <w:tabs>
                <w:tab w:val="left" w:pos="1065"/>
              </w:tabs>
              <w:jc w:val="center"/>
              <w:rPr>
                <w:sz w:val="24"/>
                <w:szCs w:val="24"/>
                <w:lang w:val="en-US"/>
              </w:rPr>
            </w:pPr>
          </w:p>
        </w:tc>
        <w:tc>
          <w:tcPr>
            <w:tcW w:w="434" w:type="dxa"/>
            <w:vAlign w:val="center"/>
          </w:tcPr>
          <w:p w14:paraId="68402B3A"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vAlign w:val="center"/>
          </w:tcPr>
          <w:p w14:paraId="00C73501"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51" w:type="dxa"/>
            <w:vAlign w:val="center"/>
          </w:tcPr>
          <w:p w14:paraId="75490E2C" w14:textId="77777777" w:rsidR="00993733" w:rsidRPr="00F357B6" w:rsidRDefault="00993733" w:rsidP="00154DCB">
            <w:pPr>
              <w:tabs>
                <w:tab w:val="left" w:pos="1065"/>
              </w:tabs>
              <w:jc w:val="center"/>
              <w:rPr>
                <w:sz w:val="24"/>
                <w:szCs w:val="24"/>
                <w:lang w:val="en-US"/>
              </w:rPr>
            </w:pPr>
            <w:r>
              <w:rPr>
                <w:sz w:val="24"/>
                <w:szCs w:val="24"/>
                <w:lang w:val="en-US"/>
              </w:rPr>
              <w:t>11</w:t>
            </w:r>
          </w:p>
        </w:tc>
        <w:tc>
          <w:tcPr>
            <w:tcW w:w="1007" w:type="dxa"/>
            <w:vAlign w:val="center"/>
          </w:tcPr>
          <w:p w14:paraId="0EB1B1A3" w14:textId="77777777" w:rsidR="00993733" w:rsidRPr="00F46A44" w:rsidRDefault="00993733" w:rsidP="00154DCB">
            <w:pPr>
              <w:tabs>
                <w:tab w:val="left" w:pos="1065"/>
              </w:tabs>
              <w:jc w:val="center"/>
              <w:rPr>
                <w:sz w:val="24"/>
                <w:szCs w:val="24"/>
              </w:rPr>
            </w:pPr>
            <w:r w:rsidRPr="00546484">
              <w:rPr>
                <w:sz w:val="24"/>
                <w:szCs w:val="24"/>
                <w:lang w:val="en-US"/>
              </w:rPr>
              <w:t>X</w:t>
            </w:r>
          </w:p>
        </w:tc>
        <w:tc>
          <w:tcPr>
            <w:tcW w:w="1002" w:type="dxa"/>
            <w:vAlign w:val="center"/>
          </w:tcPr>
          <w:p w14:paraId="51F87EC6"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4524537D"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1DA3A8EC" w14:textId="77777777" w:rsidR="00993733" w:rsidRPr="007270CA" w:rsidRDefault="00993733" w:rsidP="00154DCB">
            <w:pPr>
              <w:tabs>
                <w:tab w:val="left" w:pos="1065"/>
              </w:tabs>
              <w:jc w:val="center"/>
              <w:rPr>
                <w:sz w:val="24"/>
                <w:szCs w:val="24"/>
                <w:vertAlign w:val="subscript"/>
                <w:lang w:val="en-US"/>
              </w:rPr>
            </w:pPr>
            <w:r>
              <w:rPr>
                <w:sz w:val="24"/>
                <w:szCs w:val="24"/>
                <w:lang w:val="en-US"/>
              </w:rPr>
              <w:t>X</w:t>
            </w:r>
          </w:p>
        </w:tc>
        <w:tc>
          <w:tcPr>
            <w:tcW w:w="798" w:type="dxa"/>
            <w:gridSpan w:val="2"/>
            <w:vAlign w:val="center"/>
          </w:tcPr>
          <w:p w14:paraId="2A94164A" w14:textId="77777777" w:rsidR="00993733" w:rsidRPr="00665610" w:rsidRDefault="00993733" w:rsidP="00154DCB">
            <w:pPr>
              <w:tabs>
                <w:tab w:val="left" w:pos="1065"/>
              </w:tabs>
              <w:jc w:val="center"/>
              <w:rPr>
                <w:sz w:val="24"/>
                <w:szCs w:val="24"/>
                <w:lang w:val="en-US"/>
              </w:rPr>
            </w:pPr>
            <w:r w:rsidRPr="00665610">
              <w:rPr>
                <w:sz w:val="24"/>
                <w:szCs w:val="24"/>
                <w:lang w:val="en-US"/>
              </w:rPr>
              <w:t>X</w:t>
            </w:r>
          </w:p>
        </w:tc>
        <w:tc>
          <w:tcPr>
            <w:tcW w:w="1539" w:type="dxa"/>
            <w:vAlign w:val="center"/>
          </w:tcPr>
          <w:p w14:paraId="0E27E356"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vAlign w:val="center"/>
          </w:tcPr>
          <w:p w14:paraId="2B49148A"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vAlign w:val="center"/>
          </w:tcPr>
          <w:p w14:paraId="2DA5B1C0"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1D1029E9" w14:textId="77777777" w:rsidTr="00154DCB">
        <w:trPr>
          <w:trHeight w:val="1149"/>
        </w:trPr>
        <w:tc>
          <w:tcPr>
            <w:tcW w:w="629" w:type="dxa"/>
            <w:vMerge/>
            <w:vAlign w:val="center"/>
          </w:tcPr>
          <w:p w14:paraId="5C1AC2A5" w14:textId="77777777" w:rsidR="00993733" w:rsidRPr="009F2942" w:rsidRDefault="00993733" w:rsidP="00154DCB">
            <w:pPr>
              <w:tabs>
                <w:tab w:val="left" w:pos="1065"/>
              </w:tabs>
              <w:jc w:val="center"/>
              <w:rPr>
                <w:sz w:val="24"/>
                <w:szCs w:val="24"/>
                <w:lang w:val="en-US"/>
              </w:rPr>
            </w:pPr>
          </w:p>
        </w:tc>
        <w:tc>
          <w:tcPr>
            <w:tcW w:w="1106" w:type="dxa"/>
            <w:vAlign w:val="center"/>
          </w:tcPr>
          <w:p w14:paraId="09AA1880" w14:textId="77777777" w:rsidR="00993733" w:rsidRPr="009F2942" w:rsidRDefault="00993733" w:rsidP="00154DCB">
            <w:pPr>
              <w:tabs>
                <w:tab w:val="left" w:pos="1065"/>
              </w:tabs>
              <w:jc w:val="center"/>
              <w:rPr>
                <w:sz w:val="24"/>
                <w:szCs w:val="24"/>
                <w:lang w:val="en-US"/>
              </w:rPr>
            </w:pPr>
          </w:p>
        </w:tc>
        <w:tc>
          <w:tcPr>
            <w:tcW w:w="798" w:type="dxa"/>
            <w:vAlign w:val="center"/>
          </w:tcPr>
          <w:p w14:paraId="5D7A90D5" w14:textId="77777777" w:rsidR="00993733" w:rsidRPr="00D94CB1" w:rsidRDefault="00993733" w:rsidP="00154DCB">
            <w:pPr>
              <w:tabs>
                <w:tab w:val="left" w:pos="1065"/>
              </w:tabs>
              <w:jc w:val="center"/>
              <w:rPr>
                <w:sz w:val="24"/>
                <w:szCs w:val="24"/>
              </w:rPr>
            </w:pPr>
            <w:r>
              <w:rPr>
                <w:sz w:val="24"/>
                <w:szCs w:val="24"/>
              </w:rPr>
              <w:t>СМК</w:t>
            </w:r>
          </w:p>
        </w:tc>
        <w:tc>
          <w:tcPr>
            <w:tcW w:w="434" w:type="dxa"/>
            <w:vAlign w:val="center"/>
          </w:tcPr>
          <w:p w14:paraId="42132D45" w14:textId="77777777" w:rsidR="00993733" w:rsidRPr="009F2942" w:rsidRDefault="00993733" w:rsidP="00154DCB">
            <w:pPr>
              <w:tabs>
                <w:tab w:val="left" w:pos="1065"/>
              </w:tabs>
              <w:jc w:val="center"/>
              <w:rPr>
                <w:sz w:val="24"/>
                <w:szCs w:val="24"/>
                <w:lang w:val="en-US"/>
              </w:rPr>
            </w:pPr>
          </w:p>
        </w:tc>
        <w:tc>
          <w:tcPr>
            <w:tcW w:w="1129" w:type="dxa"/>
            <w:vAlign w:val="center"/>
          </w:tcPr>
          <w:p w14:paraId="74BC8D80"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 xml:space="preserve">RGA </w:t>
            </w:r>
            <w:r>
              <w:rPr>
                <w:i/>
                <w:sz w:val="24"/>
                <w:szCs w:val="24"/>
                <w:lang w:val="en-US"/>
              </w:rPr>
              <w:t>=</w:t>
            </w:r>
          </w:p>
          <w:p w14:paraId="008D54C0" w14:textId="77777777" w:rsidR="00993733" w:rsidRPr="000637C6" w:rsidRDefault="00993733" w:rsidP="00154DCB">
            <w:pPr>
              <w:tabs>
                <w:tab w:val="left" w:pos="1065"/>
              </w:tabs>
              <w:jc w:val="center"/>
              <w:rPr>
                <w:sz w:val="24"/>
                <w:szCs w:val="24"/>
                <w:lang w:val="en-US"/>
              </w:rPr>
            </w:pPr>
            <w:r w:rsidRPr="000637C6">
              <w:rPr>
                <w:sz w:val="24"/>
                <w:szCs w:val="24"/>
              </w:rPr>
              <w:t>раб</w:t>
            </w:r>
            <w:r w:rsidRPr="000637C6">
              <w:rPr>
                <w:sz w:val="24"/>
                <w:szCs w:val="24"/>
                <w:lang w:val="en-US"/>
              </w:rPr>
              <w:t xml:space="preserve">. </w:t>
            </w:r>
            <w:proofErr w:type="spellStart"/>
            <w:r w:rsidRPr="000637C6">
              <w:rPr>
                <w:sz w:val="24"/>
                <w:szCs w:val="24"/>
              </w:rPr>
              <w:t>реж</w:t>
            </w:r>
            <w:proofErr w:type="spellEnd"/>
            <w:r w:rsidRPr="00EA011F">
              <w:rPr>
                <w:sz w:val="24"/>
                <w:szCs w:val="24"/>
                <w:lang w:val="en-US"/>
              </w:rPr>
              <w:t>.</w:t>
            </w:r>
          </w:p>
          <w:p w14:paraId="48F8F6EE" w14:textId="77777777" w:rsidR="00993733" w:rsidRDefault="00993733" w:rsidP="00154DCB">
            <w:pPr>
              <w:tabs>
                <w:tab w:val="left" w:pos="1065"/>
              </w:tabs>
              <w:jc w:val="center"/>
              <w:rPr>
                <w:i/>
                <w:sz w:val="24"/>
                <w:szCs w:val="24"/>
                <w:lang w:val="en-US"/>
              </w:rPr>
            </w:pPr>
            <w:r>
              <w:rPr>
                <w:i/>
                <w:sz w:val="24"/>
                <w:szCs w:val="24"/>
                <w:lang w:val="en-US"/>
              </w:rPr>
              <w:t>RGK A</w:t>
            </w:r>
          </w:p>
          <w:p w14:paraId="1225F69C"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251" w:type="dxa"/>
            <w:vAlign w:val="center"/>
          </w:tcPr>
          <w:p w14:paraId="55727E0F"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выкл</w:t>
            </w:r>
            <w:r w:rsidRPr="009F2942">
              <w:rPr>
                <w:sz w:val="24"/>
                <w:szCs w:val="24"/>
              </w:rPr>
              <w:t>.;</w:t>
            </w:r>
          </w:p>
          <w:p w14:paraId="245AF8EA" w14:textId="77777777" w:rsidR="00993733" w:rsidRPr="009F2942" w:rsidRDefault="00993733" w:rsidP="00154DCB">
            <w:pPr>
              <w:tabs>
                <w:tab w:val="left" w:pos="1065"/>
              </w:tabs>
              <w:jc w:val="center"/>
              <w:rPr>
                <w:i/>
                <w:sz w:val="24"/>
                <w:szCs w:val="24"/>
              </w:rPr>
            </w:pPr>
            <w:r w:rsidRPr="009F2942">
              <w:rPr>
                <w:i/>
                <w:sz w:val="24"/>
                <w:szCs w:val="24"/>
              </w:rPr>
              <w:t>R=DA</w:t>
            </w:r>
          </w:p>
        </w:tc>
        <w:tc>
          <w:tcPr>
            <w:tcW w:w="1007" w:type="dxa"/>
            <w:vAlign w:val="center"/>
          </w:tcPr>
          <w:p w14:paraId="510BFF53" w14:textId="77777777" w:rsidR="00993733" w:rsidRPr="00F46A44" w:rsidRDefault="00993733" w:rsidP="00154DCB">
            <w:pPr>
              <w:tabs>
                <w:tab w:val="left" w:pos="1065"/>
              </w:tabs>
              <w:jc w:val="center"/>
              <w:rPr>
                <w:i/>
                <w:sz w:val="24"/>
                <w:szCs w:val="24"/>
                <w:lang w:val="en-US"/>
              </w:rPr>
            </w:pPr>
            <w:r w:rsidRPr="00F46A44">
              <w:rPr>
                <w:i/>
                <w:sz w:val="24"/>
                <w:szCs w:val="24"/>
                <w:lang w:val="en-US"/>
              </w:rPr>
              <w:t>B</w:t>
            </w:r>
            <w:r>
              <w:rPr>
                <w:i/>
                <w:sz w:val="24"/>
                <w:szCs w:val="24"/>
                <w:lang w:val="en-US"/>
              </w:rPr>
              <w:t>=</w:t>
            </w:r>
            <w:r>
              <w:rPr>
                <w:sz w:val="24"/>
                <w:szCs w:val="24"/>
              </w:rPr>
              <w:t>X</w:t>
            </w:r>
            <w:r w:rsidRPr="00F46A44">
              <w:rPr>
                <w:i/>
                <w:sz w:val="24"/>
                <w:szCs w:val="24"/>
                <w:lang w:val="en-US"/>
              </w:rPr>
              <w:t xml:space="preserve"> </w:t>
            </w:r>
          </w:p>
        </w:tc>
        <w:tc>
          <w:tcPr>
            <w:tcW w:w="1002" w:type="dxa"/>
            <w:vAlign w:val="center"/>
          </w:tcPr>
          <w:p w14:paraId="544EF695" w14:textId="77777777" w:rsidR="00993733" w:rsidRPr="00F357B6" w:rsidRDefault="00993733" w:rsidP="00154DCB">
            <w:pPr>
              <w:tabs>
                <w:tab w:val="left" w:pos="1065"/>
              </w:tabs>
              <w:jc w:val="center"/>
              <w:rPr>
                <w:i/>
                <w:sz w:val="24"/>
                <w:szCs w:val="24"/>
                <w:lang w:val="en-US"/>
              </w:rPr>
            </w:pPr>
            <w:r w:rsidRPr="00F357B6">
              <w:rPr>
                <w:i/>
                <w:sz w:val="24"/>
                <w:szCs w:val="24"/>
                <w:lang w:val="en-US"/>
              </w:rPr>
              <w:t>A=X</w:t>
            </w:r>
          </w:p>
        </w:tc>
        <w:tc>
          <w:tcPr>
            <w:tcW w:w="650" w:type="dxa"/>
            <w:textDirection w:val="btLr"/>
            <w:vAlign w:val="center"/>
          </w:tcPr>
          <w:p w14:paraId="74568D64"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 </w:t>
            </w:r>
            <w:proofErr w:type="spellStart"/>
            <w:r>
              <w:rPr>
                <w:i/>
                <w:sz w:val="24"/>
                <w:szCs w:val="24"/>
              </w:rPr>
              <w:t>вкл</w:t>
            </w:r>
            <w:proofErr w:type="spellEnd"/>
            <w:r w:rsidRPr="0024085A">
              <w:rPr>
                <w:sz w:val="22"/>
                <w:szCs w:val="22"/>
                <w:lang w:val="en-US"/>
              </w:rPr>
              <w:t>.</w:t>
            </w:r>
          </w:p>
        </w:tc>
        <w:tc>
          <w:tcPr>
            <w:tcW w:w="1232" w:type="dxa"/>
            <w:vAlign w:val="center"/>
          </w:tcPr>
          <w:p w14:paraId="377B184F" w14:textId="77777777" w:rsidR="00993733" w:rsidRPr="00F357B6" w:rsidRDefault="00993733" w:rsidP="00154DCB">
            <w:pPr>
              <w:tabs>
                <w:tab w:val="left" w:pos="1065"/>
              </w:tabs>
              <w:jc w:val="center"/>
              <w:rPr>
                <w:i/>
                <w:sz w:val="24"/>
                <w:szCs w:val="24"/>
                <w:lang w:val="en-US"/>
              </w:rPr>
            </w:pPr>
          </w:p>
        </w:tc>
        <w:tc>
          <w:tcPr>
            <w:tcW w:w="798" w:type="dxa"/>
            <w:gridSpan w:val="2"/>
            <w:vAlign w:val="center"/>
          </w:tcPr>
          <w:p w14:paraId="08606698" w14:textId="77777777" w:rsidR="00993733" w:rsidRPr="00AE33B1" w:rsidRDefault="00993733" w:rsidP="00154DCB">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39" w:type="dxa"/>
            <w:vAlign w:val="center"/>
          </w:tcPr>
          <w:p w14:paraId="754C8B2A"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483C212"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DB8F11A"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5B062DA3"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1711B317"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14:paraId="5731CC33" w14:textId="77777777" w:rsidTr="00154DCB">
        <w:trPr>
          <w:trHeight w:val="526"/>
        </w:trPr>
        <w:tc>
          <w:tcPr>
            <w:tcW w:w="629" w:type="dxa"/>
            <w:vAlign w:val="center"/>
          </w:tcPr>
          <w:p w14:paraId="10249E19" w14:textId="77777777" w:rsidR="00993733" w:rsidRDefault="00993733" w:rsidP="00154DCB">
            <w:pPr>
              <w:tabs>
                <w:tab w:val="left" w:pos="1065"/>
              </w:tabs>
              <w:jc w:val="center"/>
              <w:rPr>
                <w:sz w:val="24"/>
                <w:szCs w:val="24"/>
                <w:lang w:val="en-US"/>
              </w:rPr>
            </w:pPr>
            <w:r w:rsidRPr="00F46A44">
              <w:rPr>
                <w:i/>
                <w:sz w:val="24"/>
                <w:szCs w:val="24"/>
              </w:rPr>
              <w:t>N</w:t>
            </w:r>
            <w:r>
              <w:rPr>
                <w:sz w:val="24"/>
                <w:szCs w:val="24"/>
                <w:lang w:val="en-US"/>
              </w:rPr>
              <w:t>+3.</w:t>
            </w:r>
          </w:p>
          <w:p w14:paraId="67D1DF60" w14:textId="77777777" w:rsidR="00993733" w:rsidRPr="00F46A44" w:rsidRDefault="00993733" w:rsidP="00154DCB">
            <w:pPr>
              <w:tabs>
                <w:tab w:val="left" w:pos="1065"/>
              </w:tabs>
              <w:jc w:val="center"/>
              <w:rPr>
                <w:sz w:val="24"/>
                <w:szCs w:val="24"/>
                <w:lang w:val="en-US"/>
              </w:rPr>
            </w:pPr>
            <w:r w:rsidRPr="00F46A44">
              <w:rPr>
                <w:i/>
                <w:sz w:val="24"/>
                <w:szCs w:val="24"/>
              </w:rPr>
              <w:t>N</w:t>
            </w:r>
            <w:r>
              <w:rPr>
                <w:sz w:val="24"/>
                <w:szCs w:val="24"/>
                <w:lang w:val="en-US"/>
              </w:rPr>
              <w:t>+4.</w:t>
            </w:r>
          </w:p>
        </w:tc>
        <w:tc>
          <w:tcPr>
            <w:tcW w:w="13886" w:type="dxa"/>
            <w:gridSpan w:val="14"/>
            <w:vAlign w:val="center"/>
          </w:tcPr>
          <w:p w14:paraId="79734BD9" w14:textId="77777777" w:rsidR="00993733" w:rsidRDefault="00993733" w:rsidP="00154DCB">
            <w:pPr>
              <w:tabs>
                <w:tab w:val="left" w:pos="1065"/>
              </w:tabs>
              <w:jc w:val="center"/>
              <w:rPr>
                <w:sz w:val="24"/>
                <w:szCs w:val="24"/>
              </w:rPr>
            </w:pPr>
            <w:r>
              <w:rPr>
                <w:sz w:val="24"/>
                <w:szCs w:val="24"/>
              </w:rPr>
              <w:t xml:space="preserve">Запись адреса </w:t>
            </w:r>
            <w:proofErr w:type="spellStart"/>
            <w:r>
              <w:rPr>
                <w:sz w:val="24"/>
                <w:szCs w:val="24"/>
              </w:rPr>
              <w:t>стобца</w:t>
            </w:r>
            <w:proofErr w:type="spellEnd"/>
            <w:r>
              <w:rPr>
                <w:sz w:val="24"/>
                <w:szCs w:val="24"/>
              </w:rPr>
              <w:t>/строки ОЗУ</w:t>
            </w:r>
          </w:p>
        </w:tc>
      </w:tr>
      <w:tr w:rsidR="00993733" w:rsidRPr="003827D5" w14:paraId="52363DE0" w14:textId="77777777" w:rsidTr="00154DCB">
        <w:trPr>
          <w:cantSplit/>
          <w:trHeight w:val="367"/>
        </w:trPr>
        <w:tc>
          <w:tcPr>
            <w:tcW w:w="629" w:type="dxa"/>
            <w:vMerge w:val="restart"/>
            <w:vAlign w:val="center"/>
          </w:tcPr>
          <w:p w14:paraId="2C73B0D9"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sidRPr="006447FC">
              <w:rPr>
                <w:sz w:val="24"/>
                <w:szCs w:val="24"/>
                <w:lang w:val="en-US"/>
              </w:rPr>
              <w:t>+</w:t>
            </w:r>
            <w:r>
              <w:rPr>
                <w:sz w:val="24"/>
                <w:szCs w:val="24"/>
              </w:rPr>
              <w:t>5</w:t>
            </w:r>
            <w:r>
              <w:rPr>
                <w:i/>
                <w:sz w:val="24"/>
                <w:szCs w:val="24"/>
                <w:lang w:val="en-US"/>
              </w:rPr>
              <w:t>.</w:t>
            </w:r>
          </w:p>
        </w:tc>
        <w:tc>
          <w:tcPr>
            <w:tcW w:w="13886" w:type="dxa"/>
            <w:gridSpan w:val="14"/>
            <w:vAlign w:val="center"/>
          </w:tcPr>
          <w:p w14:paraId="6D543305" w14:textId="77777777" w:rsidR="00993733" w:rsidRPr="00863B79" w:rsidRDefault="00993733" w:rsidP="00154DCB">
            <w:pPr>
              <w:tabs>
                <w:tab w:val="left" w:pos="1065"/>
              </w:tabs>
              <w:jc w:val="center"/>
              <w:rPr>
                <w:sz w:val="24"/>
                <w:szCs w:val="24"/>
              </w:rPr>
            </w:pPr>
            <w:r>
              <w:rPr>
                <w:sz w:val="24"/>
                <w:szCs w:val="24"/>
              </w:rPr>
              <w:t xml:space="preserve">Чтение слова с ШД и его запись в </w:t>
            </w:r>
            <w:r w:rsidRPr="00863B79">
              <w:rPr>
                <w:i/>
                <w:sz w:val="24"/>
                <w:szCs w:val="24"/>
              </w:rPr>
              <w:t>R</w:t>
            </w:r>
            <w:r>
              <w:rPr>
                <w:sz w:val="24"/>
                <w:szCs w:val="24"/>
              </w:rPr>
              <w:t>1</w:t>
            </w:r>
          </w:p>
        </w:tc>
      </w:tr>
      <w:tr w:rsidR="00993733" w:rsidRPr="009F2942" w14:paraId="53AA2242" w14:textId="77777777" w:rsidTr="00154DCB">
        <w:trPr>
          <w:trHeight w:val="281"/>
        </w:trPr>
        <w:tc>
          <w:tcPr>
            <w:tcW w:w="629" w:type="dxa"/>
            <w:vMerge/>
            <w:vAlign w:val="center"/>
          </w:tcPr>
          <w:p w14:paraId="05F0AC58" w14:textId="77777777" w:rsidR="00993733" w:rsidRPr="007B61D5" w:rsidRDefault="00993733" w:rsidP="00154DCB">
            <w:pPr>
              <w:tabs>
                <w:tab w:val="left" w:pos="1065"/>
              </w:tabs>
              <w:jc w:val="center"/>
              <w:rPr>
                <w:i/>
                <w:sz w:val="24"/>
                <w:szCs w:val="24"/>
              </w:rPr>
            </w:pPr>
          </w:p>
        </w:tc>
        <w:tc>
          <w:tcPr>
            <w:tcW w:w="1106" w:type="dxa"/>
            <w:vAlign w:val="center"/>
          </w:tcPr>
          <w:p w14:paraId="7D106A02"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98" w:type="dxa"/>
            <w:vAlign w:val="center"/>
          </w:tcPr>
          <w:p w14:paraId="79BFB7D9" w14:textId="77777777" w:rsidR="00993733" w:rsidRPr="00D94CB1" w:rsidRDefault="00993733" w:rsidP="00154DCB">
            <w:pPr>
              <w:tabs>
                <w:tab w:val="left" w:pos="1065"/>
              </w:tabs>
              <w:jc w:val="center"/>
              <w:rPr>
                <w:sz w:val="24"/>
                <w:szCs w:val="24"/>
                <w:lang w:val="en-US"/>
              </w:rPr>
            </w:pPr>
          </w:p>
        </w:tc>
        <w:tc>
          <w:tcPr>
            <w:tcW w:w="434" w:type="dxa"/>
            <w:vAlign w:val="center"/>
          </w:tcPr>
          <w:p w14:paraId="4AFCFA0A"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vAlign w:val="center"/>
          </w:tcPr>
          <w:p w14:paraId="6611355C"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51" w:type="dxa"/>
            <w:vAlign w:val="center"/>
          </w:tcPr>
          <w:p w14:paraId="3D39018F"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1007" w:type="dxa"/>
            <w:vAlign w:val="center"/>
          </w:tcPr>
          <w:p w14:paraId="4EFD9D72" w14:textId="77777777" w:rsidR="00993733" w:rsidRPr="0024085A" w:rsidRDefault="00993733" w:rsidP="00154DCB">
            <w:pPr>
              <w:tabs>
                <w:tab w:val="left" w:pos="1065"/>
              </w:tabs>
              <w:jc w:val="center"/>
              <w:rPr>
                <w:sz w:val="24"/>
                <w:szCs w:val="24"/>
                <w:lang w:val="en-US"/>
              </w:rPr>
            </w:pPr>
            <w:r w:rsidRPr="0024085A">
              <w:rPr>
                <w:sz w:val="24"/>
                <w:szCs w:val="24"/>
                <w:lang w:val="en-US"/>
              </w:rPr>
              <w:t>X</w:t>
            </w:r>
          </w:p>
        </w:tc>
        <w:tc>
          <w:tcPr>
            <w:tcW w:w="1002" w:type="dxa"/>
            <w:vAlign w:val="center"/>
          </w:tcPr>
          <w:p w14:paraId="728DF7BA"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4B658831"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11268FC1"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0F658B53"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539" w:type="dxa"/>
            <w:vAlign w:val="center"/>
          </w:tcPr>
          <w:p w14:paraId="459EA912"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vAlign w:val="center"/>
          </w:tcPr>
          <w:p w14:paraId="72C90109"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vAlign w:val="center"/>
          </w:tcPr>
          <w:p w14:paraId="2439ACE2"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863B79" w14:paraId="53F12873" w14:textId="77777777" w:rsidTr="00154DCB">
        <w:trPr>
          <w:trHeight w:val="683"/>
        </w:trPr>
        <w:tc>
          <w:tcPr>
            <w:tcW w:w="629" w:type="dxa"/>
            <w:vMerge/>
            <w:vAlign w:val="center"/>
          </w:tcPr>
          <w:p w14:paraId="40F114BE" w14:textId="77777777" w:rsidR="00993733" w:rsidRPr="009F2942" w:rsidRDefault="00993733" w:rsidP="00154DCB">
            <w:pPr>
              <w:tabs>
                <w:tab w:val="left" w:pos="1065"/>
              </w:tabs>
              <w:jc w:val="center"/>
              <w:rPr>
                <w:sz w:val="24"/>
                <w:szCs w:val="24"/>
                <w:lang w:val="en-US"/>
              </w:rPr>
            </w:pPr>
          </w:p>
        </w:tc>
        <w:tc>
          <w:tcPr>
            <w:tcW w:w="1106" w:type="dxa"/>
            <w:vAlign w:val="center"/>
          </w:tcPr>
          <w:p w14:paraId="7BB5A3E6" w14:textId="77777777" w:rsidR="00993733" w:rsidRPr="009F2942" w:rsidRDefault="00993733" w:rsidP="00154DCB">
            <w:pPr>
              <w:tabs>
                <w:tab w:val="left" w:pos="1065"/>
              </w:tabs>
              <w:jc w:val="center"/>
              <w:rPr>
                <w:sz w:val="24"/>
                <w:szCs w:val="24"/>
                <w:lang w:val="en-US"/>
              </w:rPr>
            </w:pPr>
          </w:p>
        </w:tc>
        <w:tc>
          <w:tcPr>
            <w:tcW w:w="798" w:type="dxa"/>
            <w:vAlign w:val="center"/>
          </w:tcPr>
          <w:p w14:paraId="025D9775" w14:textId="77777777" w:rsidR="00993733" w:rsidRPr="00D94CB1" w:rsidRDefault="00993733" w:rsidP="00154DCB">
            <w:pPr>
              <w:tabs>
                <w:tab w:val="left" w:pos="1065"/>
              </w:tabs>
              <w:jc w:val="center"/>
              <w:rPr>
                <w:sz w:val="24"/>
                <w:szCs w:val="24"/>
              </w:rPr>
            </w:pPr>
            <w:r>
              <w:rPr>
                <w:sz w:val="24"/>
                <w:szCs w:val="24"/>
              </w:rPr>
              <w:t>СМК</w:t>
            </w:r>
          </w:p>
        </w:tc>
        <w:tc>
          <w:tcPr>
            <w:tcW w:w="434" w:type="dxa"/>
            <w:vAlign w:val="center"/>
          </w:tcPr>
          <w:p w14:paraId="5B88225E" w14:textId="77777777" w:rsidR="00993733" w:rsidRPr="009F2942" w:rsidRDefault="00993733" w:rsidP="00154DCB">
            <w:pPr>
              <w:tabs>
                <w:tab w:val="left" w:pos="1065"/>
              </w:tabs>
              <w:jc w:val="center"/>
              <w:rPr>
                <w:sz w:val="24"/>
                <w:szCs w:val="24"/>
                <w:lang w:val="en-US"/>
              </w:rPr>
            </w:pPr>
          </w:p>
        </w:tc>
        <w:tc>
          <w:tcPr>
            <w:tcW w:w="1129" w:type="dxa"/>
            <w:vAlign w:val="center"/>
          </w:tcPr>
          <w:p w14:paraId="109B5934"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32B9DD55" w14:textId="77777777" w:rsidR="00993733" w:rsidRDefault="00993733" w:rsidP="00154DCB">
            <w:pPr>
              <w:tabs>
                <w:tab w:val="left" w:pos="1065"/>
              </w:tabs>
              <w:jc w:val="center"/>
              <w:rPr>
                <w:i/>
                <w:sz w:val="24"/>
                <w:szCs w:val="24"/>
                <w:lang w:val="en-US"/>
              </w:rPr>
            </w:pPr>
            <w:r>
              <w:rPr>
                <w:i/>
                <w:sz w:val="24"/>
                <w:szCs w:val="24"/>
                <w:lang w:val="en-US"/>
              </w:rPr>
              <w:t>RGK A</w:t>
            </w:r>
          </w:p>
          <w:p w14:paraId="1F6CDD9F" w14:textId="77777777" w:rsidR="00993733" w:rsidRPr="009F2942" w:rsidRDefault="00993733" w:rsidP="00154DCB">
            <w:pPr>
              <w:tabs>
                <w:tab w:val="left" w:pos="1065"/>
              </w:tabs>
              <w:jc w:val="center"/>
              <w:rPr>
                <w:i/>
                <w:sz w:val="24"/>
                <w:szCs w:val="24"/>
                <w:lang w:val="en-US"/>
              </w:rPr>
            </w:pPr>
            <w:r>
              <w:rPr>
                <w:i/>
                <w:sz w:val="24"/>
                <w:szCs w:val="24"/>
                <w:lang w:val="en-US"/>
              </w:rPr>
              <w:t>RGK B</w:t>
            </w:r>
          </w:p>
        </w:tc>
        <w:tc>
          <w:tcPr>
            <w:tcW w:w="1251" w:type="dxa"/>
            <w:vAlign w:val="center"/>
          </w:tcPr>
          <w:p w14:paraId="2E7EEB23"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560F7767" w14:textId="77777777" w:rsidR="00993733" w:rsidRPr="009F2942" w:rsidRDefault="00993733" w:rsidP="00154DCB">
            <w:pPr>
              <w:tabs>
                <w:tab w:val="left" w:pos="1065"/>
              </w:tabs>
              <w:jc w:val="center"/>
              <w:rPr>
                <w:i/>
                <w:sz w:val="24"/>
                <w:szCs w:val="24"/>
              </w:rPr>
            </w:pPr>
            <w:r w:rsidRPr="009F2942">
              <w:rPr>
                <w:i/>
                <w:sz w:val="24"/>
                <w:szCs w:val="24"/>
              </w:rPr>
              <w:t>R=DA</w:t>
            </w:r>
          </w:p>
        </w:tc>
        <w:tc>
          <w:tcPr>
            <w:tcW w:w="1007" w:type="dxa"/>
            <w:vAlign w:val="center"/>
          </w:tcPr>
          <w:p w14:paraId="2A649485" w14:textId="77777777" w:rsidR="00993733" w:rsidRDefault="00993733" w:rsidP="00154DCB">
            <w:pPr>
              <w:tabs>
                <w:tab w:val="left" w:pos="1065"/>
              </w:tabs>
              <w:jc w:val="center"/>
              <w:rPr>
                <w:sz w:val="24"/>
                <w:szCs w:val="24"/>
                <w:lang w:val="en-US"/>
              </w:rPr>
            </w:pPr>
            <w:proofErr w:type="spellStart"/>
            <w:r>
              <w:rPr>
                <w:sz w:val="24"/>
                <w:szCs w:val="24"/>
                <w:lang w:val="en-US"/>
              </w:rPr>
              <w:t>Из</w:t>
            </w:r>
            <w:proofErr w:type="spellEnd"/>
            <w:r w:rsidRPr="009F2942">
              <w:rPr>
                <w:sz w:val="24"/>
                <w:szCs w:val="24"/>
                <w:lang w:val="en-US"/>
              </w:rPr>
              <w:t xml:space="preserve"> </w:t>
            </w:r>
            <w:r w:rsidRPr="009F2942">
              <w:rPr>
                <w:i/>
                <w:sz w:val="22"/>
                <w:szCs w:val="22"/>
                <w:lang w:val="en-US"/>
              </w:rPr>
              <w:t xml:space="preserve">RG </w:t>
            </w:r>
            <w:r>
              <w:rPr>
                <w:i/>
                <w:sz w:val="22"/>
                <w:szCs w:val="22"/>
              </w:rPr>
              <w:t xml:space="preserve">K </w:t>
            </w:r>
            <w:r w:rsidRPr="009F2942">
              <w:rPr>
                <w:sz w:val="22"/>
                <w:szCs w:val="22"/>
                <w:lang w:val="en-US"/>
              </w:rPr>
              <w:t>[</w:t>
            </w:r>
            <w:proofErr w:type="gramStart"/>
            <w:r w:rsidRPr="009F2942">
              <w:rPr>
                <w:sz w:val="22"/>
                <w:szCs w:val="22"/>
                <w:lang w:val="en-US"/>
              </w:rPr>
              <w:t>23..</w:t>
            </w:r>
            <w:proofErr w:type="gramEnd"/>
            <w:r w:rsidRPr="009F2942">
              <w:rPr>
                <w:sz w:val="22"/>
                <w:szCs w:val="22"/>
                <w:lang w:val="en-US"/>
              </w:rPr>
              <w:t>20]</w:t>
            </w:r>
            <w:r>
              <w:rPr>
                <w:sz w:val="24"/>
                <w:szCs w:val="24"/>
                <w:lang w:val="en-US"/>
              </w:rPr>
              <w:t xml:space="preserve"> </w:t>
            </w:r>
          </w:p>
          <w:p w14:paraId="6FA26D95" w14:textId="77777777" w:rsidR="00993733" w:rsidRPr="009F2942" w:rsidRDefault="00993733" w:rsidP="00154DCB">
            <w:pPr>
              <w:tabs>
                <w:tab w:val="left" w:pos="1065"/>
              </w:tabs>
              <w:jc w:val="center"/>
              <w:rPr>
                <w:sz w:val="24"/>
                <w:szCs w:val="24"/>
                <w:lang w:val="en-US"/>
              </w:rPr>
            </w:pPr>
            <w:r w:rsidRPr="00EA011F">
              <w:rPr>
                <w:i/>
                <w:sz w:val="24"/>
                <w:szCs w:val="24"/>
                <w:lang w:val="en-US"/>
              </w:rPr>
              <w:t>B=R</w:t>
            </w:r>
            <w:r w:rsidRPr="00EA011F">
              <w:rPr>
                <w:sz w:val="24"/>
                <w:szCs w:val="24"/>
                <w:lang w:val="en-US"/>
              </w:rPr>
              <w:t>1</w:t>
            </w:r>
          </w:p>
        </w:tc>
        <w:tc>
          <w:tcPr>
            <w:tcW w:w="1002" w:type="dxa"/>
            <w:vAlign w:val="center"/>
          </w:tcPr>
          <w:p w14:paraId="4552E0F8" w14:textId="77777777" w:rsidR="00993733" w:rsidRPr="00F357B6" w:rsidRDefault="00993733" w:rsidP="00154DCB">
            <w:pPr>
              <w:tabs>
                <w:tab w:val="left" w:pos="1065"/>
              </w:tabs>
              <w:jc w:val="center"/>
              <w:rPr>
                <w:i/>
                <w:sz w:val="24"/>
                <w:szCs w:val="24"/>
                <w:lang w:val="en-US"/>
              </w:rPr>
            </w:pPr>
            <w:r w:rsidRPr="00F357B6">
              <w:rPr>
                <w:i/>
                <w:sz w:val="24"/>
                <w:szCs w:val="24"/>
                <w:lang w:val="en-US"/>
              </w:rPr>
              <w:t>A=X</w:t>
            </w:r>
          </w:p>
        </w:tc>
        <w:tc>
          <w:tcPr>
            <w:tcW w:w="650" w:type="dxa"/>
            <w:textDirection w:val="btLr"/>
            <w:vAlign w:val="center"/>
          </w:tcPr>
          <w:p w14:paraId="178D5D0B" w14:textId="77777777" w:rsidR="00993733" w:rsidRPr="009F2942" w:rsidRDefault="00993733" w:rsidP="00154DCB">
            <w:pPr>
              <w:tabs>
                <w:tab w:val="left" w:pos="1065"/>
              </w:tabs>
              <w:ind w:left="113" w:right="113"/>
              <w:jc w:val="center"/>
              <w:rPr>
                <w:sz w:val="24"/>
                <w:szCs w:val="24"/>
                <w:vertAlign w:val="subscript"/>
                <w:lang w:val="en-US"/>
              </w:rPr>
            </w:pPr>
            <w:r>
              <w:rPr>
                <w:i/>
                <w:sz w:val="24"/>
                <w:szCs w:val="24"/>
                <w:lang w:val="en-US"/>
              </w:rPr>
              <w:t>Y</w:t>
            </w:r>
            <w:r>
              <w:rPr>
                <w:sz w:val="24"/>
                <w:szCs w:val="24"/>
                <w:vertAlign w:val="subscript"/>
                <w:lang w:val="en-US"/>
              </w:rPr>
              <w:t>МП</w:t>
            </w:r>
            <w:r w:rsidRPr="009F2942">
              <w:rPr>
                <w:i/>
                <w:sz w:val="24"/>
                <w:szCs w:val="24"/>
                <w:vertAlign w:val="subscript"/>
                <w:lang w:val="en-US"/>
              </w:rPr>
              <w:t>С</w:t>
            </w:r>
            <w:r w:rsidRPr="009F2942">
              <w:rPr>
                <w:i/>
                <w:sz w:val="24"/>
                <w:szCs w:val="24"/>
                <w:lang w:val="en-US"/>
              </w:rPr>
              <w:t xml:space="preserve"> =</w:t>
            </w:r>
            <w:r>
              <w:rPr>
                <w:i/>
                <w:sz w:val="24"/>
                <w:szCs w:val="24"/>
              </w:rPr>
              <w:t xml:space="preserve"> </w:t>
            </w:r>
            <w:proofErr w:type="spellStart"/>
            <w:r>
              <w:rPr>
                <w:i/>
                <w:sz w:val="24"/>
                <w:szCs w:val="24"/>
              </w:rPr>
              <w:t>вкл</w:t>
            </w:r>
            <w:proofErr w:type="spellEnd"/>
            <w:r w:rsidRPr="0024085A">
              <w:rPr>
                <w:sz w:val="22"/>
                <w:szCs w:val="22"/>
                <w:lang w:val="en-US"/>
              </w:rPr>
              <w:t>.</w:t>
            </w:r>
          </w:p>
        </w:tc>
        <w:tc>
          <w:tcPr>
            <w:tcW w:w="1232" w:type="dxa"/>
            <w:vAlign w:val="center"/>
          </w:tcPr>
          <w:p w14:paraId="25372565" w14:textId="77777777" w:rsidR="00993733" w:rsidRPr="00F357B6" w:rsidRDefault="00993733" w:rsidP="00154DCB">
            <w:pPr>
              <w:tabs>
                <w:tab w:val="left" w:pos="1065"/>
              </w:tabs>
              <w:jc w:val="center"/>
              <w:rPr>
                <w:i/>
                <w:sz w:val="23"/>
                <w:szCs w:val="23"/>
                <w:lang w:val="en-US"/>
              </w:rPr>
            </w:pPr>
            <w:r w:rsidRPr="00F357B6">
              <w:rPr>
                <w:i/>
                <w:sz w:val="23"/>
                <w:szCs w:val="23"/>
                <w:lang w:val="en-US"/>
              </w:rPr>
              <w:t>R=D</w:t>
            </w:r>
          </w:p>
          <w:p w14:paraId="4FA26896"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2493149E" w14:textId="77777777" w:rsidR="00993733" w:rsidRPr="00F357B6"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398AA7DF"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39" w:type="dxa"/>
            <w:vAlign w:val="center"/>
          </w:tcPr>
          <w:p w14:paraId="1756F1E0"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7D89EC5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2F3DFC16"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44" w:type="dxa"/>
            <w:vAlign w:val="center"/>
          </w:tcPr>
          <w:p w14:paraId="77FCB054" w14:textId="77777777" w:rsidR="00993733" w:rsidRPr="00AE33B1" w:rsidRDefault="00993733" w:rsidP="00154DCB">
            <w:pPr>
              <w:tabs>
                <w:tab w:val="left" w:pos="1065"/>
              </w:tabs>
              <w:jc w:val="center"/>
              <w:rPr>
                <w:sz w:val="24"/>
                <w:szCs w:val="24"/>
                <w:lang w:val="en-US"/>
              </w:rPr>
            </w:pPr>
            <w:r>
              <w:rPr>
                <w:sz w:val="24"/>
                <w:szCs w:val="24"/>
              </w:rPr>
              <w:t>Запрет</w:t>
            </w:r>
            <w:r w:rsidRPr="00863B79">
              <w:rPr>
                <w:sz w:val="24"/>
                <w:szCs w:val="24"/>
                <w:lang w:val="en-US"/>
              </w:rPr>
              <w:t xml:space="preserve"> </w:t>
            </w:r>
            <w:r w:rsidRPr="00AE33B1">
              <w:rPr>
                <w:i/>
                <w:sz w:val="24"/>
                <w:szCs w:val="24"/>
                <w:lang w:val="en-US"/>
              </w:rPr>
              <w:t>RGM</w:t>
            </w:r>
            <w:r>
              <w:rPr>
                <w:sz w:val="24"/>
                <w:szCs w:val="24"/>
                <w:lang w:val="en-US"/>
              </w:rPr>
              <w:t xml:space="preserve">, </w:t>
            </w:r>
            <w:r>
              <w:rPr>
                <w:i/>
                <w:sz w:val="24"/>
                <w:szCs w:val="24"/>
                <w:lang w:val="en-US"/>
              </w:rPr>
              <w:t>RGN</w:t>
            </w:r>
          </w:p>
        </w:tc>
        <w:tc>
          <w:tcPr>
            <w:tcW w:w="1596" w:type="dxa"/>
            <w:vAlign w:val="center"/>
          </w:tcPr>
          <w:p w14:paraId="34058CA3" w14:textId="77777777" w:rsidR="00993733" w:rsidRPr="006F6B08" w:rsidRDefault="00993733" w:rsidP="00154DCB">
            <w:pPr>
              <w:tabs>
                <w:tab w:val="left" w:pos="1065"/>
              </w:tabs>
              <w:jc w:val="center"/>
              <w:rPr>
                <w:sz w:val="24"/>
                <w:szCs w:val="24"/>
              </w:rPr>
            </w:pPr>
            <w:r>
              <w:rPr>
                <w:sz w:val="24"/>
                <w:szCs w:val="24"/>
              </w:rPr>
              <w:t>Запрет</w:t>
            </w:r>
            <w:r w:rsidRPr="006F6B08">
              <w:rPr>
                <w:sz w:val="24"/>
                <w:szCs w:val="24"/>
              </w:rPr>
              <w:t xml:space="preserve"> </w:t>
            </w:r>
            <w:r>
              <w:rPr>
                <w:sz w:val="24"/>
                <w:szCs w:val="24"/>
              </w:rPr>
              <w:t>записи</w:t>
            </w:r>
            <w:r w:rsidRPr="006F6B08">
              <w:rPr>
                <w:sz w:val="24"/>
                <w:szCs w:val="24"/>
              </w:rPr>
              <w:t xml:space="preserve"> </w:t>
            </w:r>
            <w:r>
              <w:rPr>
                <w:sz w:val="24"/>
                <w:szCs w:val="24"/>
              </w:rPr>
              <w:t>признаков</w:t>
            </w:r>
            <w:r w:rsidRPr="006F6B08">
              <w:rPr>
                <w:sz w:val="24"/>
                <w:szCs w:val="24"/>
              </w:rPr>
              <w:t xml:space="preserve"> </w:t>
            </w:r>
            <w:r>
              <w:rPr>
                <w:sz w:val="24"/>
                <w:szCs w:val="24"/>
              </w:rPr>
              <w:t>в</w:t>
            </w:r>
            <w:r w:rsidRPr="006F6B08">
              <w:rPr>
                <w:sz w:val="24"/>
                <w:szCs w:val="24"/>
              </w:rPr>
              <w:t xml:space="preserve"> </w:t>
            </w:r>
            <w:r w:rsidRPr="00AE33B1">
              <w:rPr>
                <w:i/>
                <w:sz w:val="24"/>
                <w:szCs w:val="24"/>
                <w:lang w:val="en-US"/>
              </w:rPr>
              <w:t>RGM</w:t>
            </w:r>
          </w:p>
        </w:tc>
      </w:tr>
    </w:tbl>
    <w:p w14:paraId="65A99872" w14:textId="77777777" w:rsidR="00993733" w:rsidRPr="002D3844" w:rsidRDefault="00993733" w:rsidP="00993733">
      <w:pPr>
        <w:pStyle w:val="a3"/>
        <w:ind w:left="12053" w:hanging="12053"/>
        <w:jc w:val="left"/>
        <w:rPr>
          <w:sz w:val="24"/>
          <w:szCs w:val="24"/>
          <w:lang w:val="en-US"/>
        </w:rPr>
      </w:pPr>
      <w:r w:rsidRPr="00AE6E39">
        <w:rPr>
          <w:szCs w:val="24"/>
        </w:rPr>
        <w:lastRenderedPageBreak/>
        <w:t>Таблица 4.</w:t>
      </w:r>
      <w:r w:rsidRPr="00AE6E39">
        <w:rPr>
          <w:szCs w:val="24"/>
          <w:lang w:val="en-US"/>
        </w:rPr>
        <w:t>9</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15"/>
        <w:gridCol w:w="1071"/>
        <w:gridCol w:w="903"/>
        <w:gridCol w:w="378"/>
        <w:gridCol w:w="28"/>
        <w:gridCol w:w="1101"/>
        <w:gridCol w:w="1251"/>
        <w:gridCol w:w="28"/>
        <w:gridCol w:w="979"/>
        <w:gridCol w:w="14"/>
        <w:gridCol w:w="988"/>
        <w:gridCol w:w="650"/>
        <w:gridCol w:w="1232"/>
        <w:gridCol w:w="28"/>
        <w:gridCol w:w="770"/>
        <w:gridCol w:w="28"/>
        <w:gridCol w:w="1511"/>
        <w:gridCol w:w="34"/>
        <w:gridCol w:w="1310"/>
        <w:gridCol w:w="28"/>
        <w:gridCol w:w="1568"/>
      </w:tblGrid>
      <w:tr w:rsidR="00993733" w:rsidRPr="00A0455B" w14:paraId="07F20205" w14:textId="77777777" w:rsidTr="00154DCB">
        <w:trPr>
          <w:trHeight w:val="371"/>
        </w:trPr>
        <w:tc>
          <w:tcPr>
            <w:tcW w:w="615" w:type="dxa"/>
            <w:vMerge w:val="restart"/>
            <w:vAlign w:val="center"/>
          </w:tcPr>
          <w:p w14:paraId="364A30FF" w14:textId="77777777" w:rsidR="00993733" w:rsidRPr="00A0455B" w:rsidRDefault="00993733" w:rsidP="00154DCB">
            <w:pPr>
              <w:tabs>
                <w:tab w:val="left" w:pos="1065"/>
              </w:tabs>
              <w:jc w:val="center"/>
              <w:rPr>
                <w:sz w:val="24"/>
                <w:szCs w:val="24"/>
              </w:rPr>
            </w:pPr>
            <w:r>
              <w:rPr>
                <w:sz w:val="24"/>
                <w:szCs w:val="24"/>
              </w:rPr>
              <w:t>№</w:t>
            </w:r>
          </w:p>
        </w:tc>
        <w:tc>
          <w:tcPr>
            <w:tcW w:w="2352" w:type="dxa"/>
            <w:gridSpan w:val="3"/>
            <w:vAlign w:val="center"/>
          </w:tcPr>
          <w:p w14:paraId="57466979" w14:textId="77777777" w:rsidR="00993733" w:rsidRPr="00A0455B" w:rsidRDefault="00993733" w:rsidP="00154DCB">
            <w:pPr>
              <w:tabs>
                <w:tab w:val="left" w:pos="1065"/>
              </w:tabs>
              <w:jc w:val="center"/>
              <w:rPr>
                <w:sz w:val="24"/>
                <w:szCs w:val="24"/>
              </w:rPr>
            </w:pPr>
            <w:r>
              <w:rPr>
                <w:sz w:val="24"/>
                <w:szCs w:val="24"/>
              </w:rPr>
              <w:t>К1804ВУ2 (БМУ)</w:t>
            </w:r>
          </w:p>
        </w:tc>
        <w:tc>
          <w:tcPr>
            <w:tcW w:w="1129" w:type="dxa"/>
            <w:gridSpan w:val="2"/>
            <w:vAlign w:val="center"/>
          </w:tcPr>
          <w:p w14:paraId="434921B2" w14:textId="77777777" w:rsidR="00993733" w:rsidRPr="00BF162C" w:rsidRDefault="00993733" w:rsidP="00154DCB">
            <w:pPr>
              <w:tabs>
                <w:tab w:val="left" w:pos="1065"/>
              </w:tabs>
              <w:jc w:val="center"/>
              <w:rPr>
                <w:sz w:val="24"/>
                <w:szCs w:val="24"/>
              </w:rPr>
            </w:pPr>
            <w:r>
              <w:rPr>
                <w:sz w:val="24"/>
                <w:szCs w:val="24"/>
                <w:lang w:val="en-US"/>
              </w:rPr>
              <w:t>БОД</w:t>
            </w:r>
          </w:p>
        </w:tc>
        <w:tc>
          <w:tcPr>
            <w:tcW w:w="5170" w:type="dxa"/>
            <w:gridSpan w:val="8"/>
            <w:vAlign w:val="center"/>
          </w:tcPr>
          <w:p w14:paraId="679E823A" w14:textId="77777777" w:rsidR="00993733" w:rsidRPr="00A0455B" w:rsidRDefault="00993733" w:rsidP="00154DCB">
            <w:pPr>
              <w:tabs>
                <w:tab w:val="left" w:pos="1065"/>
              </w:tabs>
              <w:jc w:val="center"/>
              <w:rPr>
                <w:sz w:val="24"/>
                <w:szCs w:val="24"/>
              </w:rPr>
            </w:pPr>
            <w:r>
              <w:rPr>
                <w:sz w:val="24"/>
                <w:szCs w:val="24"/>
              </w:rPr>
              <w:t>К1804ВС2 (БОД)</w:t>
            </w:r>
          </w:p>
        </w:tc>
        <w:tc>
          <w:tcPr>
            <w:tcW w:w="5249" w:type="dxa"/>
            <w:gridSpan w:val="7"/>
            <w:vAlign w:val="center"/>
          </w:tcPr>
          <w:p w14:paraId="46F6DFBC"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049DD7BB" w14:textId="77777777" w:rsidTr="00154DCB">
        <w:trPr>
          <w:trHeight w:val="350"/>
        </w:trPr>
        <w:tc>
          <w:tcPr>
            <w:tcW w:w="615" w:type="dxa"/>
            <w:vMerge/>
            <w:vAlign w:val="center"/>
          </w:tcPr>
          <w:p w14:paraId="6A4441AC" w14:textId="77777777" w:rsidR="00993733" w:rsidRPr="00A0455B" w:rsidRDefault="00993733" w:rsidP="00154DCB">
            <w:pPr>
              <w:tabs>
                <w:tab w:val="left" w:pos="1065"/>
              </w:tabs>
              <w:jc w:val="center"/>
              <w:rPr>
                <w:sz w:val="24"/>
                <w:szCs w:val="24"/>
              </w:rPr>
            </w:pPr>
          </w:p>
        </w:tc>
        <w:tc>
          <w:tcPr>
            <w:tcW w:w="1071" w:type="dxa"/>
            <w:vAlign w:val="center"/>
          </w:tcPr>
          <w:p w14:paraId="579844BD"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03" w:type="dxa"/>
            <w:vAlign w:val="center"/>
          </w:tcPr>
          <w:p w14:paraId="0791FE06"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06CAED39"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31FB4A4C"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105E0DFE"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034B8E96"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04A9C4A5"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7FE9B19A"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434F529A"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770" w:type="dxa"/>
            <w:vAlign w:val="center"/>
          </w:tcPr>
          <w:p w14:paraId="5520BDA1"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539" w:type="dxa"/>
            <w:gridSpan w:val="2"/>
            <w:vAlign w:val="center"/>
          </w:tcPr>
          <w:p w14:paraId="6417A19A"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799F8229"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77514A57"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3536A296" w14:textId="77777777" w:rsidTr="00154DCB">
        <w:trPr>
          <w:trHeight w:val="316"/>
        </w:trPr>
        <w:tc>
          <w:tcPr>
            <w:tcW w:w="615" w:type="dxa"/>
            <w:vMerge/>
            <w:vAlign w:val="center"/>
          </w:tcPr>
          <w:p w14:paraId="3669D89B" w14:textId="77777777" w:rsidR="00993733" w:rsidRPr="0003381B" w:rsidRDefault="00993733" w:rsidP="00154DCB">
            <w:pPr>
              <w:tabs>
                <w:tab w:val="left" w:pos="1065"/>
              </w:tabs>
              <w:jc w:val="center"/>
              <w:rPr>
                <w:sz w:val="24"/>
                <w:szCs w:val="24"/>
                <w:lang w:val="en-US"/>
              </w:rPr>
            </w:pPr>
          </w:p>
        </w:tc>
        <w:tc>
          <w:tcPr>
            <w:tcW w:w="1071" w:type="dxa"/>
            <w:vAlign w:val="center"/>
          </w:tcPr>
          <w:p w14:paraId="15A78A94" w14:textId="77777777" w:rsidR="00993733" w:rsidRPr="00A0455B" w:rsidRDefault="00993733" w:rsidP="00154DCB">
            <w:pPr>
              <w:tabs>
                <w:tab w:val="left" w:pos="1065"/>
              </w:tabs>
              <w:jc w:val="center"/>
              <w:rPr>
                <w:sz w:val="24"/>
                <w:szCs w:val="24"/>
              </w:rPr>
            </w:pPr>
            <w:r>
              <w:rPr>
                <w:sz w:val="24"/>
                <w:szCs w:val="24"/>
              </w:rPr>
              <w:t>66..55</w:t>
            </w:r>
          </w:p>
        </w:tc>
        <w:tc>
          <w:tcPr>
            <w:tcW w:w="903" w:type="dxa"/>
            <w:vAlign w:val="center"/>
          </w:tcPr>
          <w:p w14:paraId="577C0231" w14:textId="77777777" w:rsidR="00993733" w:rsidRPr="00A0455B" w:rsidRDefault="00993733" w:rsidP="00154DCB">
            <w:pPr>
              <w:tabs>
                <w:tab w:val="left" w:pos="1065"/>
              </w:tabs>
              <w:jc w:val="center"/>
              <w:rPr>
                <w:sz w:val="24"/>
                <w:szCs w:val="24"/>
              </w:rPr>
            </w:pPr>
            <w:r>
              <w:rPr>
                <w:sz w:val="24"/>
                <w:szCs w:val="24"/>
              </w:rPr>
              <w:t>54..51</w:t>
            </w:r>
          </w:p>
        </w:tc>
        <w:tc>
          <w:tcPr>
            <w:tcW w:w="378" w:type="dxa"/>
            <w:vAlign w:val="center"/>
          </w:tcPr>
          <w:p w14:paraId="4B6CF501" w14:textId="77777777" w:rsidR="00993733" w:rsidRPr="00A0455B" w:rsidRDefault="00993733" w:rsidP="00154DCB">
            <w:pPr>
              <w:tabs>
                <w:tab w:val="left" w:pos="1065"/>
              </w:tabs>
              <w:jc w:val="center"/>
              <w:rPr>
                <w:sz w:val="24"/>
                <w:szCs w:val="24"/>
              </w:rPr>
            </w:pPr>
            <w:r>
              <w:rPr>
                <w:sz w:val="24"/>
                <w:szCs w:val="24"/>
              </w:rPr>
              <w:t>50</w:t>
            </w:r>
          </w:p>
        </w:tc>
        <w:tc>
          <w:tcPr>
            <w:tcW w:w="1129" w:type="dxa"/>
            <w:gridSpan w:val="2"/>
            <w:vAlign w:val="center"/>
          </w:tcPr>
          <w:p w14:paraId="2E001416" w14:textId="77777777" w:rsidR="00993733" w:rsidRPr="00A0455B" w:rsidRDefault="00993733" w:rsidP="00154DCB">
            <w:pPr>
              <w:tabs>
                <w:tab w:val="left" w:pos="1065"/>
              </w:tabs>
              <w:jc w:val="center"/>
              <w:rPr>
                <w:sz w:val="24"/>
                <w:szCs w:val="24"/>
              </w:rPr>
            </w:pPr>
            <w:r>
              <w:rPr>
                <w:sz w:val="24"/>
                <w:szCs w:val="24"/>
              </w:rPr>
              <w:t>49   48</w:t>
            </w:r>
          </w:p>
        </w:tc>
        <w:tc>
          <w:tcPr>
            <w:tcW w:w="1251" w:type="dxa"/>
            <w:vAlign w:val="center"/>
          </w:tcPr>
          <w:p w14:paraId="540F58F9"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1007" w:type="dxa"/>
            <w:gridSpan w:val="2"/>
            <w:vAlign w:val="center"/>
          </w:tcPr>
          <w:p w14:paraId="6BD51F26" w14:textId="77777777" w:rsidR="00993733" w:rsidRPr="00F46A44" w:rsidRDefault="00993733" w:rsidP="00154DCB">
            <w:pPr>
              <w:tabs>
                <w:tab w:val="left" w:pos="1065"/>
              </w:tabs>
              <w:jc w:val="center"/>
              <w:rPr>
                <w:sz w:val="24"/>
                <w:szCs w:val="24"/>
              </w:rPr>
            </w:pPr>
            <w:r w:rsidRPr="00F46A44">
              <w:rPr>
                <w:sz w:val="24"/>
                <w:szCs w:val="24"/>
              </w:rPr>
              <w:t>45..42</w:t>
            </w:r>
          </w:p>
        </w:tc>
        <w:tc>
          <w:tcPr>
            <w:tcW w:w="1002" w:type="dxa"/>
            <w:gridSpan w:val="2"/>
            <w:vAlign w:val="center"/>
          </w:tcPr>
          <w:p w14:paraId="6A18D4B6" w14:textId="77777777" w:rsidR="00993733" w:rsidRPr="00F46A44" w:rsidRDefault="00993733" w:rsidP="00154DCB">
            <w:pPr>
              <w:tabs>
                <w:tab w:val="left" w:pos="1065"/>
              </w:tabs>
              <w:jc w:val="center"/>
              <w:rPr>
                <w:sz w:val="24"/>
                <w:szCs w:val="24"/>
              </w:rPr>
            </w:pPr>
            <w:r w:rsidRPr="00F46A44">
              <w:rPr>
                <w:sz w:val="24"/>
                <w:szCs w:val="24"/>
              </w:rPr>
              <w:t>41..38</w:t>
            </w:r>
          </w:p>
        </w:tc>
        <w:tc>
          <w:tcPr>
            <w:tcW w:w="650" w:type="dxa"/>
            <w:vAlign w:val="center"/>
          </w:tcPr>
          <w:p w14:paraId="55A53723" w14:textId="77777777" w:rsidR="00993733" w:rsidRPr="00F46A44" w:rsidRDefault="00993733" w:rsidP="00154DCB">
            <w:pPr>
              <w:tabs>
                <w:tab w:val="left" w:pos="1065"/>
              </w:tabs>
              <w:jc w:val="center"/>
              <w:rPr>
                <w:sz w:val="24"/>
                <w:szCs w:val="24"/>
              </w:rPr>
            </w:pPr>
            <w:r w:rsidRPr="00F46A44">
              <w:rPr>
                <w:sz w:val="24"/>
                <w:szCs w:val="24"/>
              </w:rPr>
              <w:t>37</w:t>
            </w:r>
          </w:p>
        </w:tc>
        <w:tc>
          <w:tcPr>
            <w:tcW w:w="1260" w:type="dxa"/>
            <w:gridSpan w:val="2"/>
            <w:vAlign w:val="center"/>
          </w:tcPr>
          <w:p w14:paraId="3E411E92" w14:textId="77777777" w:rsidR="00993733" w:rsidRPr="00F46A44" w:rsidRDefault="00993733" w:rsidP="00154DCB">
            <w:pPr>
              <w:tabs>
                <w:tab w:val="left" w:pos="1065"/>
              </w:tabs>
              <w:jc w:val="center"/>
              <w:rPr>
                <w:sz w:val="24"/>
                <w:szCs w:val="24"/>
              </w:rPr>
            </w:pPr>
            <w:r w:rsidRPr="00F46A44">
              <w:rPr>
                <w:sz w:val="24"/>
                <w:szCs w:val="24"/>
              </w:rPr>
              <w:t>36..28</w:t>
            </w:r>
          </w:p>
        </w:tc>
        <w:tc>
          <w:tcPr>
            <w:tcW w:w="770" w:type="dxa"/>
            <w:vAlign w:val="center"/>
          </w:tcPr>
          <w:p w14:paraId="633E8D3F" w14:textId="77777777" w:rsidR="00993733" w:rsidRPr="00F46A44" w:rsidRDefault="00993733" w:rsidP="00154DCB">
            <w:pPr>
              <w:tabs>
                <w:tab w:val="left" w:pos="1065"/>
              </w:tabs>
              <w:jc w:val="center"/>
              <w:rPr>
                <w:sz w:val="24"/>
                <w:szCs w:val="24"/>
              </w:rPr>
            </w:pPr>
            <w:r w:rsidRPr="00F46A44">
              <w:rPr>
                <w:sz w:val="24"/>
                <w:szCs w:val="24"/>
              </w:rPr>
              <w:t>27..15</w:t>
            </w:r>
          </w:p>
        </w:tc>
        <w:tc>
          <w:tcPr>
            <w:tcW w:w="1539" w:type="dxa"/>
            <w:gridSpan w:val="2"/>
            <w:vAlign w:val="center"/>
          </w:tcPr>
          <w:p w14:paraId="71BD8B4A" w14:textId="77777777" w:rsidR="00993733" w:rsidRPr="00F46A44" w:rsidRDefault="00993733" w:rsidP="00154DCB">
            <w:pPr>
              <w:tabs>
                <w:tab w:val="left" w:pos="1065"/>
              </w:tabs>
              <w:jc w:val="center"/>
              <w:rPr>
                <w:sz w:val="24"/>
                <w:szCs w:val="24"/>
              </w:rPr>
            </w:pPr>
            <w:r w:rsidRPr="00F46A44">
              <w:rPr>
                <w:sz w:val="24"/>
                <w:szCs w:val="24"/>
              </w:rPr>
              <w:t>14 13 12</w:t>
            </w:r>
          </w:p>
        </w:tc>
        <w:tc>
          <w:tcPr>
            <w:tcW w:w="1344" w:type="dxa"/>
            <w:gridSpan w:val="2"/>
            <w:vAlign w:val="center"/>
          </w:tcPr>
          <w:p w14:paraId="0F959B2F" w14:textId="77777777" w:rsidR="00993733" w:rsidRPr="00F46A44" w:rsidRDefault="00993733" w:rsidP="00154DCB">
            <w:pPr>
              <w:tabs>
                <w:tab w:val="left" w:pos="1065"/>
              </w:tabs>
              <w:jc w:val="center"/>
              <w:rPr>
                <w:sz w:val="24"/>
                <w:szCs w:val="24"/>
              </w:rPr>
            </w:pPr>
            <w:r w:rsidRPr="00F46A44">
              <w:rPr>
                <w:sz w:val="24"/>
                <w:szCs w:val="24"/>
              </w:rPr>
              <w:t>11   10</w:t>
            </w:r>
          </w:p>
        </w:tc>
        <w:tc>
          <w:tcPr>
            <w:tcW w:w="1596" w:type="dxa"/>
            <w:gridSpan w:val="2"/>
            <w:vAlign w:val="center"/>
          </w:tcPr>
          <w:p w14:paraId="796F12F1"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D94CB1" w14:paraId="2CA1F5B2" w14:textId="77777777" w:rsidTr="00154DCB">
        <w:trPr>
          <w:trHeight w:val="331"/>
        </w:trPr>
        <w:tc>
          <w:tcPr>
            <w:tcW w:w="14515" w:type="dxa"/>
            <w:gridSpan w:val="21"/>
            <w:vAlign w:val="center"/>
          </w:tcPr>
          <w:p w14:paraId="0C0811DD" w14:textId="77777777" w:rsidR="00993733" w:rsidRPr="002D3844" w:rsidRDefault="00993733" w:rsidP="00154DCB">
            <w:pPr>
              <w:tabs>
                <w:tab w:val="left" w:pos="1065"/>
              </w:tabs>
              <w:jc w:val="center"/>
              <w:rPr>
                <w:b/>
                <w:sz w:val="24"/>
                <w:szCs w:val="24"/>
              </w:rPr>
            </w:pPr>
            <w:r w:rsidRPr="00FF0B1C">
              <w:rPr>
                <w:b/>
                <w:sz w:val="24"/>
                <w:szCs w:val="24"/>
              </w:rPr>
              <w:t xml:space="preserve">Команда </w:t>
            </w:r>
            <w:r>
              <w:rPr>
                <w:b/>
                <w:i/>
                <w:sz w:val="24"/>
                <w:szCs w:val="24"/>
                <w:lang w:val="en-US"/>
              </w:rPr>
              <w:t>div</w:t>
            </w:r>
            <w:r w:rsidRPr="00400DDD">
              <w:rPr>
                <w:b/>
                <w:i/>
                <w:sz w:val="24"/>
                <w:szCs w:val="24"/>
              </w:rPr>
              <w:t xml:space="preserve"> </w:t>
            </w:r>
            <w:r>
              <w:rPr>
                <w:b/>
                <w:sz w:val="24"/>
                <w:szCs w:val="24"/>
              </w:rPr>
              <w:t xml:space="preserve">(деление, ДМ </w:t>
            </w:r>
            <w:proofErr w:type="gramStart"/>
            <w:r>
              <w:rPr>
                <w:b/>
                <w:sz w:val="24"/>
                <w:szCs w:val="24"/>
              </w:rPr>
              <w:t>&lt; ДТ</w:t>
            </w:r>
            <w:proofErr w:type="gramEnd"/>
            <w:r w:rsidRPr="00400DDD">
              <w:rPr>
                <w:b/>
                <w:sz w:val="24"/>
                <w:szCs w:val="24"/>
              </w:rPr>
              <w:t>)</w:t>
            </w:r>
          </w:p>
        </w:tc>
      </w:tr>
      <w:tr w:rsidR="00993733" w:rsidRPr="00FB5748" w14:paraId="5406A4E0" w14:textId="77777777" w:rsidTr="00154DCB">
        <w:trPr>
          <w:cantSplit/>
          <w:trHeight w:val="367"/>
        </w:trPr>
        <w:tc>
          <w:tcPr>
            <w:tcW w:w="615" w:type="dxa"/>
            <w:vMerge w:val="restart"/>
            <w:vAlign w:val="center"/>
          </w:tcPr>
          <w:p w14:paraId="5C5B8029"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i/>
                <w:sz w:val="24"/>
                <w:szCs w:val="24"/>
                <w:lang w:val="en-US"/>
              </w:rPr>
              <w:t>.</w:t>
            </w:r>
          </w:p>
        </w:tc>
        <w:tc>
          <w:tcPr>
            <w:tcW w:w="13900" w:type="dxa"/>
            <w:gridSpan w:val="20"/>
            <w:vAlign w:val="center"/>
          </w:tcPr>
          <w:p w14:paraId="3D507E36" w14:textId="77777777" w:rsidR="00993733" w:rsidRPr="002D242A" w:rsidRDefault="00993733" w:rsidP="00154DCB">
            <w:pPr>
              <w:tabs>
                <w:tab w:val="left" w:pos="1065"/>
              </w:tabs>
              <w:jc w:val="center"/>
              <w:rPr>
                <w:sz w:val="24"/>
                <w:szCs w:val="24"/>
              </w:rPr>
            </w:pPr>
            <w:r>
              <w:rPr>
                <w:sz w:val="24"/>
                <w:szCs w:val="24"/>
              </w:rPr>
              <w:t xml:space="preserve">Запись делителя с шины данных в регистр </w:t>
            </w:r>
            <w:r w:rsidRPr="002D242A">
              <w:rPr>
                <w:i/>
                <w:sz w:val="24"/>
                <w:szCs w:val="24"/>
                <w:lang w:val="en-US"/>
              </w:rPr>
              <w:t>RG</w:t>
            </w:r>
            <w:r w:rsidRPr="002D242A">
              <w:rPr>
                <w:sz w:val="24"/>
                <w:szCs w:val="24"/>
              </w:rPr>
              <w:t>0</w:t>
            </w:r>
          </w:p>
        </w:tc>
      </w:tr>
      <w:tr w:rsidR="00993733" w:rsidRPr="009F2942" w14:paraId="0EBFB40E" w14:textId="77777777" w:rsidTr="00154DCB">
        <w:trPr>
          <w:trHeight w:val="288"/>
        </w:trPr>
        <w:tc>
          <w:tcPr>
            <w:tcW w:w="615" w:type="dxa"/>
            <w:vMerge/>
            <w:vAlign w:val="center"/>
          </w:tcPr>
          <w:p w14:paraId="1DEFF540" w14:textId="77777777" w:rsidR="00993733" w:rsidRPr="007B61D5" w:rsidRDefault="00993733" w:rsidP="00154DCB">
            <w:pPr>
              <w:tabs>
                <w:tab w:val="left" w:pos="1065"/>
              </w:tabs>
              <w:jc w:val="center"/>
              <w:rPr>
                <w:i/>
                <w:sz w:val="24"/>
                <w:szCs w:val="24"/>
              </w:rPr>
            </w:pPr>
          </w:p>
        </w:tc>
        <w:tc>
          <w:tcPr>
            <w:tcW w:w="1071" w:type="dxa"/>
            <w:vAlign w:val="center"/>
          </w:tcPr>
          <w:p w14:paraId="19A063DB"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3923869A"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22EF84B5"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59C2E786"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2538DC5E"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116AD014" w14:textId="77777777" w:rsidR="00993733" w:rsidRPr="00AC3079" w:rsidRDefault="00993733" w:rsidP="00154DCB">
            <w:pPr>
              <w:tabs>
                <w:tab w:val="left" w:pos="1065"/>
              </w:tabs>
              <w:jc w:val="center"/>
              <w:rPr>
                <w:sz w:val="24"/>
                <w:szCs w:val="24"/>
                <w:lang w:val="en-US"/>
              </w:rPr>
            </w:pPr>
            <w:r>
              <w:rPr>
                <w:sz w:val="24"/>
                <w:szCs w:val="24"/>
                <w:lang w:val="en-US"/>
              </w:rPr>
              <w:t>0000</w:t>
            </w:r>
          </w:p>
        </w:tc>
        <w:tc>
          <w:tcPr>
            <w:tcW w:w="988" w:type="dxa"/>
            <w:vAlign w:val="center"/>
          </w:tcPr>
          <w:p w14:paraId="49BD3F25"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7C2C4AE6"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gridSpan w:val="2"/>
            <w:vAlign w:val="center"/>
          </w:tcPr>
          <w:p w14:paraId="4A425F4D"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6F4EEFA7"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545" w:type="dxa"/>
            <w:gridSpan w:val="2"/>
            <w:vAlign w:val="center"/>
          </w:tcPr>
          <w:p w14:paraId="424CBBF9"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38" w:type="dxa"/>
            <w:gridSpan w:val="2"/>
            <w:vAlign w:val="center"/>
          </w:tcPr>
          <w:p w14:paraId="14D4254A"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68" w:type="dxa"/>
            <w:vAlign w:val="center"/>
          </w:tcPr>
          <w:p w14:paraId="29A73597"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9E7F26C" w14:textId="77777777" w:rsidTr="00154DCB">
        <w:trPr>
          <w:trHeight w:val="814"/>
        </w:trPr>
        <w:tc>
          <w:tcPr>
            <w:tcW w:w="615" w:type="dxa"/>
            <w:vMerge/>
            <w:vAlign w:val="center"/>
          </w:tcPr>
          <w:p w14:paraId="6B6B3A86" w14:textId="77777777" w:rsidR="00993733" w:rsidRPr="009F2942" w:rsidRDefault="00993733" w:rsidP="00154DCB">
            <w:pPr>
              <w:tabs>
                <w:tab w:val="left" w:pos="1065"/>
              </w:tabs>
              <w:jc w:val="center"/>
              <w:rPr>
                <w:sz w:val="24"/>
                <w:szCs w:val="24"/>
                <w:lang w:val="en-US"/>
              </w:rPr>
            </w:pPr>
          </w:p>
        </w:tc>
        <w:tc>
          <w:tcPr>
            <w:tcW w:w="1071" w:type="dxa"/>
            <w:vAlign w:val="center"/>
          </w:tcPr>
          <w:p w14:paraId="0BB124CA" w14:textId="77777777" w:rsidR="00993733" w:rsidRPr="009F2942" w:rsidRDefault="00993733" w:rsidP="00154DCB">
            <w:pPr>
              <w:tabs>
                <w:tab w:val="left" w:pos="1065"/>
              </w:tabs>
              <w:jc w:val="center"/>
              <w:rPr>
                <w:sz w:val="24"/>
                <w:szCs w:val="24"/>
                <w:lang w:val="en-US"/>
              </w:rPr>
            </w:pPr>
          </w:p>
        </w:tc>
        <w:tc>
          <w:tcPr>
            <w:tcW w:w="903" w:type="dxa"/>
            <w:vAlign w:val="center"/>
          </w:tcPr>
          <w:p w14:paraId="25DD0179" w14:textId="77777777" w:rsidR="00993733" w:rsidRPr="00D94CB1" w:rsidRDefault="00993733" w:rsidP="00154DCB">
            <w:pPr>
              <w:tabs>
                <w:tab w:val="left" w:pos="1065"/>
              </w:tabs>
              <w:jc w:val="center"/>
              <w:rPr>
                <w:sz w:val="24"/>
                <w:szCs w:val="24"/>
              </w:rPr>
            </w:pPr>
            <w:r>
              <w:rPr>
                <w:sz w:val="24"/>
                <w:szCs w:val="24"/>
              </w:rPr>
              <w:t>СМК</w:t>
            </w:r>
          </w:p>
        </w:tc>
        <w:tc>
          <w:tcPr>
            <w:tcW w:w="406" w:type="dxa"/>
            <w:gridSpan w:val="2"/>
            <w:vAlign w:val="center"/>
          </w:tcPr>
          <w:p w14:paraId="2A8E3941" w14:textId="77777777" w:rsidR="00993733" w:rsidRPr="009F2942" w:rsidRDefault="00993733" w:rsidP="00154DCB">
            <w:pPr>
              <w:tabs>
                <w:tab w:val="left" w:pos="1065"/>
              </w:tabs>
              <w:jc w:val="center"/>
              <w:rPr>
                <w:sz w:val="24"/>
                <w:szCs w:val="24"/>
                <w:lang w:val="en-US"/>
              </w:rPr>
            </w:pPr>
          </w:p>
        </w:tc>
        <w:tc>
          <w:tcPr>
            <w:tcW w:w="1101" w:type="dxa"/>
            <w:vAlign w:val="center"/>
          </w:tcPr>
          <w:p w14:paraId="2D37323B"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398EBD14"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3F87239"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5D42B2E5"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62D5F240"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44BB7324" w14:textId="77777777" w:rsidR="00993733" w:rsidRDefault="00993733" w:rsidP="00154DCB">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0</w:t>
            </w:r>
          </w:p>
          <w:p w14:paraId="663D0983" w14:textId="77777777" w:rsidR="00993733" w:rsidRPr="009F2942" w:rsidRDefault="00993733" w:rsidP="00154DCB">
            <w:pPr>
              <w:tabs>
                <w:tab w:val="left" w:pos="1065"/>
              </w:tabs>
              <w:jc w:val="center"/>
              <w:rPr>
                <w:sz w:val="24"/>
                <w:szCs w:val="24"/>
                <w:lang w:val="en-US"/>
              </w:rPr>
            </w:pPr>
            <w:r>
              <w:rPr>
                <w:sz w:val="22"/>
                <w:szCs w:val="22"/>
                <w:lang w:val="en-US"/>
              </w:rPr>
              <w:t>(</w:t>
            </w:r>
            <w:proofErr w:type="spellStart"/>
            <w:r>
              <w:rPr>
                <w:sz w:val="22"/>
                <w:szCs w:val="22"/>
                <w:lang w:val="en-US"/>
              </w:rPr>
              <w:t>Дт</w:t>
            </w:r>
            <w:proofErr w:type="spellEnd"/>
            <w:r>
              <w:rPr>
                <w:sz w:val="22"/>
                <w:szCs w:val="22"/>
                <w:lang w:val="en-US"/>
              </w:rPr>
              <w:t>)</w:t>
            </w:r>
            <w:r>
              <w:rPr>
                <w:sz w:val="24"/>
                <w:szCs w:val="24"/>
                <w:lang w:val="en-US"/>
              </w:rPr>
              <w:t xml:space="preserve"> </w:t>
            </w:r>
          </w:p>
        </w:tc>
        <w:tc>
          <w:tcPr>
            <w:tcW w:w="988" w:type="dxa"/>
            <w:vAlign w:val="center"/>
          </w:tcPr>
          <w:p w14:paraId="4EA2D3D6"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57A58C23"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04FDFAED" w14:textId="77777777" w:rsidR="00993733" w:rsidRPr="00F357B6" w:rsidRDefault="00993733" w:rsidP="00154DCB">
            <w:pPr>
              <w:tabs>
                <w:tab w:val="left" w:pos="1065"/>
              </w:tabs>
              <w:jc w:val="center"/>
              <w:rPr>
                <w:i/>
                <w:sz w:val="23"/>
                <w:szCs w:val="23"/>
                <w:lang w:val="en-US"/>
              </w:rPr>
            </w:pPr>
            <w:r>
              <w:rPr>
                <w:i/>
                <w:sz w:val="23"/>
                <w:szCs w:val="23"/>
                <w:lang w:val="en-US"/>
              </w:rPr>
              <w:t>R=D</w:t>
            </w:r>
          </w:p>
          <w:p w14:paraId="1E901244" w14:textId="77777777" w:rsidR="00993733" w:rsidRDefault="00993733" w:rsidP="00154DCB">
            <w:pPr>
              <w:tabs>
                <w:tab w:val="left" w:pos="1065"/>
              </w:tabs>
              <w:jc w:val="center"/>
              <w:rPr>
                <w:i/>
                <w:sz w:val="23"/>
                <w:szCs w:val="23"/>
                <w:lang w:val="en-US"/>
              </w:rPr>
            </w:pPr>
            <w:r w:rsidRPr="00F357B6">
              <w:rPr>
                <w:i/>
                <w:sz w:val="23"/>
                <w:szCs w:val="23"/>
                <w:lang w:val="en-US"/>
              </w:rPr>
              <w:t>F=R+C</w:t>
            </w:r>
            <w:r w:rsidRPr="00F357B6">
              <w:rPr>
                <w:i/>
                <w:sz w:val="23"/>
                <w:szCs w:val="23"/>
                <w:vertAlign w:val="subscript"/>
                <w:lang w:val="en-US"/>
              </w:rPr>
              <w:t>0</w:t>
            </w:r>
          </w:p>
          <w:p w14:paraId="18198F13" w14:textId="77777777" w:rsidR="00993733" w:rsidRPr="00383B80"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2792939C"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545" w:type="dxa"/>
            <w:gridSpan w:val="2"/>
            <w:vAlign w:val="center"/>
          </w:tcPr>
          <w:p w14:paraId="3D359AFE"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C87DB83"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2FD173F"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12717985"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264FAE8C"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AE33B1" w14:paraId="6904C766" w14:textId="77777777" w:rsidTr="00154DCB">
        <w:trPr>
          <w:cantSplit/>
          <w:trHeight w:val="266"/>
        </w:trPr>
        <w:tc>
          <w:tcPr>
            <w:tcW w:w="615" w:type="dxa"/>
            <w:vMerge w:val="restart"/>
            <w:vAlign w:val="center"/>
          </w:tcPr>
          <w:p w14:paraId="324BF09A"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sidRPr="008F4A0B">
              <w:rPr>
                <w:sz w:val="24"/>
                <w:szCs w:val="24"/>
              </w:rPr>
              <w:t>+1</w:t>
            </w:r>
            <w:r>
              <w:rPr>
                <w:i/>
                <w:sz w:val="24"/>
                <w:szCs w:val="24"/>
                <w:lang w:val="en-US"/>
              </w:rPr>
              <w:t>.</w:t>
            </w:r>
          </w:p>
        </w:tc>
        <w:tc>
          <w:tcPr>
            <w:tcW w:w="13900" w:type="dxa"/>
            <w:gridSpan w:val="20"/>
            <w:vAlign w:val="center"/>
          </w:tcPr>
          <w:p w14:paraId="265A15D8" w14:textId="77777777" w:rsidR="00993733" w:rsidRPr="002D242A" w:rsidRDefault="00993733" w:rsidP="00154DCB">
            <w:pPr>
              <w:tabs>
                <w:tab w:val="left" w:pos="1065"/>
              </w:tabs>
              <w:jc w:val="center"/>
              <w:rPr>
                <w:sz w:val="24"/>
                <w:szCs w:val="24"/>
              </w:rPr>
            </w:pPr>
            <w:r>
              <w:rPr>
                <w:sz w:val="24"/>
                <w:szCs w:val="24"/>
              </w:rPr>
              <w:t xml:space="preserve">Запись делимого с шины данных в регистр </w:t>
            </w:r>
            <w:r w:rsidRPr="002D242A">
              <w:rPr>
                <w:i/>
                <w:sz w:val="24"/>
                <w:szCs w:val="24"/>
                <w:lang w:val="en-US"/>
              </w:rPr>
              <w:t>RG</w:t>
            </w:r>
            <w:r w:rsidRPr="002D242A">
              <w:rPr>
                <w:sz w:val="24"/>
                <w:szCs w:val="24"/>
              </w:rPr>
              <w:t>1</w:t>
            </w:r>
          </w:p>
        </w:tc>
      </w:tr>
      <w:tr w:rsidR="00993733" w:rsidRPr="00AE33B1" w14:paraId="1808792D" w14:textId="77777777" w:rsidTr="00154DCB">
        <w:trPr>
          <w:trHeight w:val="262"/>
        </w:trPr>
        <w:tc>
          <w:tcPr>
            <w:tcW w:w="615" w:type="dxa"/>
            <w:vMerge/>
            <w:vAlign w:val="center"/>
          </w:tcPr>
          <w:p w14:paraId="77627C47" w14:textId="77777777" w:rsidR="00993733" w:rsidRPr="007B61D5" w:rsidRDefault="00993733" w:rsidP="00154DCB">
            <w:pPr>
              <w:tabs>
                <w:tab w:val="left" w:pos="1065"/>
              </w:tabs>
              <w:jc w:val="center"/>
              <w:rPr>
                <w:i/>
                <w:sz w:val="24"/>
                <w:szCs w:val="24"/>
              </w:rPr>
            </w:pPr>
          </w:p>
        </w:tc>
        <w:tc>
          <w:tcPr>
            <w:tcW w:w="1071" w:type="dxa"/>
            <w:vAlign w:val="center"/>
          </w:tcPr>
          <w:p w14:paraId="1846A309"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68E951D4" w14:textId="77777777" w:rsidR="00993733" w:rsidRPr="00D94CB1" w:rsidRDefault="00993733" w:rsidP="00154DCB">
            <w:pPr>
              <w:tabs>
                <w:tab w:val="left" w:pos="1065"/>
              </w:tabs>
              <w:jc w:val="center"/>
              <w:rPr>
                <w:sz w:val="24"/>
                <w:szCs w:val="24"/>
                <w:lang w:val="en-US"/>
              </w:rPr>
            </w:pPr>
          </w:p>
        </w:tc>
        <w:tc>
          <w:tcPr>
            <w:tcW w:w="378" w:type="dxa"/>
            <w:vAlign w:val="center"/>
          </w:tcPr>
          <w:p w14:paraId="59F52FBE"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gridSpan w:val="2"/>
            <w:vAlign w:val="center"/>
          </w:tcPr>
          <w:p w14:paraId="2E358449"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51" w:type="dxa"/>
            <w:vAlign w:val="center"/>
          </w:tcPr>
          <w:p w14:paraId="5620AC73" w14:textId="77777777" w:rsidR="00993733" w:rsidRPr="006447FC" w:rsidRDefault="00993733" w:rsidP="00154DCB">
            <w:pPr>
              <w:tabs>
                <w:tab w:val="left" w:pos="1065"/>
              </w:tabs>
              <w:jc w:val="center"/>
              <w:rPr>
                <w:sz w:val="24"/>
                <w:szCs w:val="24"/>
                <w:lang w:val="en-US"/>
              </w:rPr>
            </w:pPr>
            <w:r>
              <w:rPr>
                <w:sz w:val="24"/>
                <w:szCs w:val="24"/>
                <w:lang w:val="en-US"/>
              </w:rPr>
              <w:t>01</w:t>
            </w:r>
          </w:p>
        </w:tc>
        <w:tc>
          <w:tcPr>
            <w:tcW w:w="1007" w:type="dxa"/>
            <w:gridSpan w:val="2"/>
            <w:vAlign w:val="center"/>
          </w:tcPr>
          <w:p w14:paraId="3E84A001" w14:textId="77777777" w:rsidR="00993733" w:rsidRPr="00AC3079" w:rsidRDefault="00993733" w:rsidP="00154DCB">
            <w:pPr>
              <w:tabs>
                <w:tab w:val="left" w:pos="1065"/>
              </w:tabs>
              <w:jc w:val="center"/>
              <w:rPr>
                <w:sz w:val="24"/>
                <w:szCs w:val="24"/>
                <w:lang w:val="en-US"/>
              </w:rPr>
            </w:pPr>
            <w:r>
              <w:rPr>
                <w:sz w:val="24"/>
                <w:szCs w:val="24"/>
              </w:rPr>
              <w:t>0001</w:t>
            </w:r>
          </w:p>
        </w:tc>
        <w:tc>
          <w:tcPr>
            <w:tcW w:w="1002" w:type="dxa"/>
            <w:gridSpan w:val="2"/>
            <w:vAlign w:val="center"/>
          </w:tcPr>
          <w:p w14:paraId="00FB133E" w14:textId="77777777" w:rsidR="00993733" w:rsidRPr="00B3207C" w:rsidRDefault="00993733" w:rsidP="00154DCB">
            <w:pPr>
              <w:tabs>
                <w:tab w:val="left" w:pos="1065"/>
              </w:tabs>
              <w:jc w:val="center"/>
              <w:rPr>
                <w:sz w:val="24"/>
                <w:szCs w:val="24"/>
                <w:lang w:val="en-US"/>
              </w:rPr>
            </w:pPr>
            <w:r w:rsidRPr="00B3207C">
              <w:rPr>
                <w:sz w:val="24"/>
                <w:szCs w:val="24"/>
                <w:lang w:val="en-US"/>
              </w:rPr>
              <w:t>X</w:t>
            </w:r>
          </w:p>
        </w:tc>
        <w:tc>
          <w:tcPr>
            <w:tcW w:w="650" w:type="dxa"/>
            <w:vAlign w:val="center"/>
          </w:tcPr>
          <w:p w14:paraId="3B1DF2F0"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06FDAA9F"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4C875500" w14:textId="77777777" w:rsidR="00993733" w:rsidRPr="00665610" w:rsidRDefault="00993733" w:rsidP="00154DCB">
            <w:pPr>
              <w:tabs>
                <w:tab w:val="left" w:pos="1065"/>
              </w:tabs>
              <w:jc w:val="center"/>
              <w:rPr>
                <w:sz w:val="24"/>
                <w:szCs w:val="24"/>
                <w:lang w:val="en-US"/>
              </w:rPr>
            </w:pPr>
            <w:r w:rsidRPr="00665610">
              <w:rPr>
                <w:sz w:val="24"/>
                <w:szCs w:val="24"/>
                <w:lang w:val="en-US"/>
              </w:rPr>
              <w:t>X</w:t>
            </w:r>
          </w:p>
        </w:tc>
        <w:tc>
          <w:tcPr>
            <w:tcW w:w="1539" w:type="dxa"/>
            <w:gridSpan w:val="2"/>
            <w:vAlign w:val="center"/>
          </w:tcPr>
          <w:p w14:paraId="7ED4C686"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gridSpan w:val="2"/>
            <w:vAlign w:val="center"/>
          </w:tcPr>
          <w:p w14:paraId="43D1079A"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gridSpan w:val="2"/>
            <w:vAlign w:val="center"/>
          </w:tcPr>
          <w:p w14:paraId="451D81C7"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6447FC" w14:paraId="5A01BE13" w14:textId="77777777" w:rsidTr="00154DCB">
        <w:trPr>
          <w:cantSplit/>
          <w:trHeight w:val="367"/>
        </w:trPr>
        <w:tc>
          <w:tcPr>
            <w:tcW w:w="615" w:type="dxa"/>
            <w:vMerge w:val="restart"/>
            <w:vAlign w:val="center"/>
          </w:tcPr>
          <w:p w14:paraId="181D6A93"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sidRPr="0024085A">
              <w:rPr>
                <w:sz w:val="24"/>
                <w:szCs w:val="24"/>
                <w:lang w:val="en-US"/>
              </w:rPr>
              <w:t>+</w:t>
            </w:r>
            <w:r>
              <w:rPr>
                <w:sz w:val="24"/>
                <w:szCs w:val="24"/>
              </w:rPr>
              <w:t>2</w:t>
            </w:r>
            <w:r>
              <w:rPr>
                <w:i/>
                <w:sz w:val="24"/>
                <w:szCs w:val="24"/>
                <w:lang w:val="en-US"/>
              </w:rPr>
              <w:t>.</w:t>
            </w:r>
          </w:p>
        </w:tc>
        <w:tc>
          <w:tcPr>
            <w:tcW w:w="13900" w:type="dxa"/>
            <w:gridSpan w:val="20"/>
            <w:vAlign w:val="center"/>
          </w:tcPr>
          <w:p w14:paraId="3B8E37DC" w14:textId="77777777" w:rsidR="00993733" w:rsidRPr="002D242A" w:rsidRDefault="00993733" w:rsidP="00154DCB">
            <w:pPr>
              <w:tabs>
                <w:tab w:val="left" w:pos="1065"/>
              </w:tabs>
              <w:jc w:val="center"/>
              <w:rPr>
                <w:sz w:val="24"/>
                <w:szCs w:val="24"/>
              </w:rPr>
            </w:pPr>
            <w:r>
              <w:rPr>
                <w:sz w:val="24"/>
                <w:szCs w:val="24"/>
              </w:rPr>
              <w:t xml:space="preserve">Запись числа циклов деления с шины данных в регистр </w:t>
            </w:r>
            <w:r w:rsidRPr="002D242A">
              <w:rPr>
                <w:i/>
                <w:sz w:val="24"/>
                <w:szCs w:val="24"/>
                <w:lang w:val="en-US"/>
              </w:rPr>
              <w:t>RG</w:t>
            </w:r>
            <w:r w:rsidRPr="002D242A">
              <w:rPr>
                <w:sz w:val="24"/>
                <w:szCs w:val="24"/>
              </w:rPr>
              <w:t>4</w:t>
            </w:r>
          </w:p>
        </w:tc>
      </w:tr>
      <w:tr w:rsidR="00993733" w:rsidRPr="009F2942" w14:paraId="7421CE3C" w14:textId="77777777" w:rsidTr="00154DCB">
        <w:trPr>
          <w:trHeight w:val="222"/>
        </w:trPr>
        <w:tc>
          <w:tcPr>
            <w:tcW w:w="615" w:type="dxa"/>
            <w:vMerge/>
            <w:vAlign w:val="center"/>
          </w:tcPr>
          <w:p w14:paraId="0FE5BFDD" w14:textId="77777777" w:rsidR="00993733" w:rsidRPr="007B61D5" w:rsidRDefault="00993733" w:rsidP="00154DCB">
            <w:pPr>
              <w:tabs>
                <w:tab w:val="left" w:pos="1065"/>
              </w:tabs>
              <w:jc w:val="center"/>
              <w:rPr>
                <w:i/>
                <w:sz w:val="24"/>
                <w:szCs w:val="24"/>
              </w:rPr>
            </w:pPr>
          </w:p>
        </w:tc>
        <w:tc>
          <w:tcPr>
            <w:tcW w:w="1071" w:type="dxa"/>
            <w:vAlign w:val="center"/>
          </w:tcPr>
          <w:p w14:paraId="7BFE3668"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627A2BAA" w14:textId="77777777" w:rsidR="00993733" w:rsidRPr="00D94CB1" w:rsidRDefault="00993733" w:rsidP="00154DCB">
            <w:pPr>
              <w:tabs>
                <w:tab w:val="left" w:pos="1065"/>
              </w:tabs>
              <w:jc w:val="center"/>
              <w:rPr>
                <w:sz w:val="24"/>
                <w:szCs w:val="24"/>
                <w:lang w:val="en-US"/>
              </w:rPr>
            </w:pPr>
          </w:p>
        </w:tc>
        <w:tc>
          <w:tcPr>
            <w:tcW w:w="378" w:type="dxa"/>
            <w:vAlign w:val="center"/>
          </w:tcPr>
          <w:p w14:paraId="03EA0A94"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gridSpan w:val="2"/>
            <w:vAlign w:val="center"/>
          </w:tcPr>
          <w:p w14:paraId="44A47FDF"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51" w:type="dxa"/>
            <w:vAlign w:val="center"/>
          </w:tcPr>
          <w:p w14:paraId="75CA5903" w14:textId="77777777" w:rsidR="00993733" w:rsidRPr="006447FC" w:rsidRDefault="00993733" w:rsidP="00154DCB">
            <w:pPr>
              <w:tabs>
                <w:tab w:val="left" w:pos="1065"/>
              </w:tabs>
              <w:jc w:val="center"/>
              <w:rPr>
                <w:sz w:val="24"/>
                <w:szCs w:val="24"/>
                <w:lang w:val="en-US"/>
              </w:rPr>
            </w:pPr>
            <w:r>
              <w:rPr>
                <w:sz w:val="24"/>
                <w:szCs w:val="24"/>
                <w:lang w:val="en-US"/>
              </w:rPr>
              <w:t>01</w:t>
            </w:r>
          </w:p>
        </w:tc>
        <w:tc>
          <w:tcPr>
            <w:tcW w:w="1007" w:type="dxa"/>
            <w:gridSpan w:val="2"/>
            <w:vAlign w:val="center"/>
          </w:tcPr>
          <w:p w14:paraId="6EC5C179" w14:textId="77777777" w:rsidR="00993733" w:rsidRPr="00AC3079" w:rsidRDefault="00993733" w:rsidP="00154DCB">
            <w:pPr>
              <w:tabs>
                <w:tab w:val="left" w:pos="1065"/>
              </w:tabs>
              <w:jc w:val="center"/>
              <w:rPr>
                <w:sz w:val="24"/>
                <w:szCs w:val="24"/>
                <w:lang w:val="en-US"/>
              </w:rPr>
            </w:pPr>
            <w:r>
              <w:rPr>
                <w:sz w:val="24"/>
                <w:szCs w:val="24"/>
              </w:rPr>
              <w:t>0100</w:t>
            </w:r>
          </w:p>
        </w:tc>
        <w:tc>
          <w:tcPr>
            <w:tcW w:w="1002" w:type="dxa"/>
            <w:gridSpan w:val="2"/>
            <w:vAlign w:val="center"/>
          </w:tcPr>
          <w:p w14:paraId="339C22B0" w14:textId="77777777" w:rsidR="00993733" w:rsidRPr="00B3207C" w:rsidRDefault="00993733" w:rsidP="00154DCB">
            <w:pPr>
              <w:tabs>
                <w:tab w:val="left" w:pos="1065"/>
              </w:tabs>
              <w:jc w:val="center"/>
              <w:rPr>
                <w:sz w:val="24"/>
                <w:szCs w:val="24"/>
                <w:lang w:val="en-US"/>
              </w:rPr>
            </w:pPr>
            <w:r w:rsidRPr="00B3207C">
              <w:rPr>
                <w:sz w:val="24"/>
                <w:szCs w:val="24"/>
                <w:lang w:val="en-US"/>
              </w:rPr>
              <w:t>X</w:t>
            </w:r>
          </w:p>
        </w:tc>
        <w:tc>
          <w:tcPr>
            <w:tcW w:w="650" w:type="dxa"/>
            <w:vAlign w:val="center"/>
          </w:tcPr>
          <w:p w14:paraId="07EB8ACA"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72381A7B" w14:textId="77777777" w:rsidR="00993733" w:rsidRPr="007270CA" w:rsidRDefault="00993733" w:rsidP="00154DCB">
            <w:pPr>
              <w:tabs>
                <w:tab w:val="left" w:pos="1065"/>
              </w:tabs>
              <w:jc w:val="center"/>
              <w:rPr>
                <w:sz w:val="24"/>
                <w:szCs w:val="24"/>
                <w:vertAlign w:val="subscript"/>
                <w:lang w:val="en-US"/>
              </w:rPr>
            </w:pPr>
            <w:r>
              <w:rPr>
                <w:sz w:val="24"/>
                <w:szCs w:val="24"/>
                <w:lang w:val="en-US"/>
              </w:rPr>
              <w:t>217</w:t>
            </w:r>
            <w:r w:rsidRPr="007270CA">
              <w:rPr>
                <w:sz w:val="24"/>
                <w:szCs w:val="24"/>
                <w:vertAlign w:val="subscript"/>
                <w:lang w:val="en-US"/>
              </w:rPr>
              <w:t>8</w:t>
            </w:r>
          </w:p>
        </w:tc>
        <w:tc>
          <w:tcPr>
            <w:tcW w:w="798" w:type="dxa"/>
            <w:gridSpan w:val="2"/>
            <w:vAlign w:val="center"/>
          </w:tcPr>
          <w:p w14:paraId="6D5CDC3D" w14:textId="77777777" w:rsidR="00993733" w:rsidRPr="00665610" w:rsidRDefault="00993733" w:rsidP="00154DCB">
            <w:pPr>
              <w:tabs>
                <w:tab w:val="left" w:pos="1065"/>
              </w:tabs>
              <w:jc w:val="center"/>
              <w:rPr>
                <w:sz w:val="24"/>
                <w:szCs w:val="24"/>
                <w:lang w:val="en-US"/>
              </w:rPr>
            </w:pPr>
            <w:r w:rsidRPr="00665610">
              <w:rPr>
                <w:sz w:val="24"/>
                <w:szCs w:val="24"/>
                <w:lang w:val="en-US"/>
              </w:rPr>
              <w:t>X</w:t>
            </w:r>
          </w:p>
        </w:tc>
        <w:tc>
          <w:tcPr>
            <w:tcW w:w="1539" w:type="dxa"/>
            <w:gridSpan w:val="2"/>
            <w:vAlign w:val="center"/>
          </w:tcPr>
          <w:p w14:paraId="1E79FE3B"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44" w:type="dxa"/>
            <w:gridSpan w:val="2"/>
            <w:vAlign w:val="center"/>
          </w:tcPr>
          <w:p w14:paraId="491AF0D4"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gridSpan w:val="2"/>
            <w:vAlign w:val="center"/>
          </w:tcPr>
          <w:p w14:paraId="2995D53A"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FB5748" w14:paraId="5E298E98" w14:textId="77777777" w:rsidTr="00154DCB">
        <w:trPr>
          <w:cantSplit/>
          <w:trHeight w:val="367"/>
        </w:trPr>
        <w:tc>
          <w:tcPr>
            <w:tcW w:w="615" w:type="dxa"/>
            <w:vMerge w:val="restart"/>
            <w:vAlign w:val="center"/>
          </w:tcPr>
          <w:p w14:paraId="4FF1CE87"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+3</w:t>
            </w:r>
            <w:r>
              <w:rPr>
                <w:i/>
                <w:sz w:val="24"/>
                <w:szCs w:val="24"/>
                <w:lang w:val="en-US"/>
              </w:rPr>
              <w:t>.</w:t>
            </w:r>
          </w:p>
        </w:tc>
        <w:tc>
          <w:tcPr>
            <w:tcW w:w="13900" w:type="dxa"/>
            <w:gridSpan w:val="20"/>
            <w:vAlign w:val="center"/>
          </w:tcPr>
          <w:p w14:paraId="0A8CFF44" w14:textId="77777777" w:rsidR="00993733" w:rsidRPr="002D242A" w:rsidRDefault="00993733" w:rsidP="00154DCB">
            <w:pPr>
              <w:tabs>
                <w:tab w:val="left" w:pos="1065"/>
              </w:tabs>
              <w:jc w:val="center"/>
              <w:rPr>
                <w:sz w:val="24"/>
                <w:szCs w:val="24"/>
              </w:rPr>
            </w:pPr>
            <w:r w:rsidRPr="002D242A">
              <w:rPr>
                <w:sz w:val="24"/>
                <w:szCs w:val="24"/>
              </w:rPr>
              <w:t xml:space="preserve">Запись нуля в регистр частного </w:t>
            </w:r>
            <w:r w:rsidRPr="002D242A">
              <w:rPr>
                <w:i/>
                <w:sz w:val="24"/>
                <w:szCs w:val="24"/>
                <w:lang w:val="en-US"/>
              </w:rPr>
              <w:t>RG</w:t>
            </w:r>
            <w:r w:rsidRPr="002D242A">
              <w:rPr>
                <w:sz w:val="24"/>
                <w:szCs w:val="24"/>
              </w:rPr>
              <w:t>3</w:t>
            </w:r>
          </w:p>
        </w:tc>
      </w:tr>
      <w:tr w:rsidR="00993733" w:rsidRPr="009F2942" w14:paraId="1E1AAD67" w14:textId="77777777" w:rsidTr="00154DCB">
        <w:trPr>
          <w:trHeight w:val="288"/>
        </w:trPr>
        <w:tc>
          <w:tcPr>
            <w:tcW w:w="615" w:type="dxa"/>
            <w:vMerge/>
            <w:vAlign w:val="center"/>
          </w:tcPr>
          <w:p w14:paraId="7B505494" w14:textId="77777777" w:rsidR="00993733" w:rsidRPr="007B61D5" w:rsidRDefault="00993733" w:rsidP="00154DCB">
            <w:pPr>
              <w:tabs>
                <w:tab w:val="left" w:pos="1065"/>
              </w:tabs>
              <w:jc w:val="center"/>
              <w:rPr>
                <w:i/>
                <w:sz w:val="24"/>
                <w:szCs w:val="24"/>
              </w:rPr>
            </w:pPr>
          </w:p>
        </w:tc>
        <w:tc>
          <w:tcPr>
            <w:tcW w:w="1071" w:type="dxa"/>
            <w:vAlign w:val="center"/>
          </w:tcPr>
          <w:p w14:paraId="53C9992A"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7805D392"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129276C9"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17E3C27B"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17A8AAC6"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3CAC2959" w14:textId="77777777" w:rsidR="00993733" w:rsidRPr="00AC3079" w:rsidRDefault="00993733" w:rsidP="00154DCB">
            <w:pPr>
              <w:tabs>
                <w:tab w:val="left" w:pos="1065"/>
              </w:tabs>
              <w:jc w:val="center"/>
              <w:rPr>
                <w:sz w:val="24"/>
                <w:szCs w:val="24"/>
                <w:lang w:val="en-US"/>
              </w:rPr>
            </w:pPr>
            <w:r>
              <w:rPr>
                <w:sz w:val="24"/>
                <w:szCs w:val="24"/>
                <w:lang w:val="en-US"/>
              </w:rPr>
              <w:t>0011</w:t>
            </w:r>
          </w:p>
        </w:tc>
        <w:tc>
          <w:tcPr>
            <w:tcW w:w="988" w:type="dxa"/>
            <w:vAlign w:val="center"/>
          </w:tcPr>
          <w:p w14:paraId="33BB16BF"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2B6467F1"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gridSpan w:val="2"/>
            <w:vAlign w:val="center"/>
          </w:tcPr>
          <w:p w14:paraId="45F45820" w14:textId="77777777" w:rsidR="00993733" w:rsidRPr="007270CA" w:rsidRDefault="00993733" w:rsidP="00154DCB">
            <w:pPr>
              <w:tabs>
                <w:tab w:val="left" w:pos="1065"/>
              </w:tabs>
              <w:jc w:val="center"/>
              <w:rPr>
                <w:sz w:val="24"/>
                <w:szCs w:val="24"/>
                <w:vertAlign w:val="subscript"/>
                <w:lang w:val="en-US"/>
              </w:rPr>
            </w:pPr>
            <w:r>
              <w:rPr>
                <w:sz w:val="24"/>
                <w:szCs w:val="24"/>
                <w:lang w:val="en-US"/>
              </w:rPr>
              <w:t>2</w:t>
            </w:r>
            <w:r w:rsidRPr="007270CA">
              <w:rPr>
                <w:sz w:val="24"/>
                <w:szCs w:val="24"/>
                <w:lang w:val="en-US"/>
              </w:rPr>
              <w:t>1</w:t>
            </w:r>
            <w:r w:rsidRPr="007270CA">
              <w:rPr>
                <w:sz w:val="24"/>
                <w:szCs w:val="24"/>
                <w:vertAlign w:val="subscript"/>
                <w:lang w:val="en-US"/>
              </w:rPr>
              <w:t>8</w:t>
            </w:r>
          </w:p>
        </w:tc>
        <w:tc>
          <w:tcPr>
            <w:tcW w:w="798" w:type="dxa"/>
            <w:gridSpan w:val="2"/>
            <w:vAlign w:val="center"/>
          </w:tcPr>
          <w:p w14:paraId="49E599B8" w14:textId="77777777" w:rsidR="00993733" w:rsidRPr="00665610" w:rsidRDefault="00993733" w:rsidP="00154DCB">
            <w:pPr>
              <w:tabs>
                <w:tab w:val="left" w:pos="1065"/>
              </w:tabs>
              <w:jc w:val="center"/>
              <w:rPr>
                <w:sz w:val="24"/>
                <w:szCs w:val="24"/>
                <w:lang w:val="en-US"/>
              </w:rPr>
            </w:pPr>
            <w:r w:rsidRPr="00665610">
              <w:rPr>
                <w:sz w:val="24"/>
                <w:szCs w:val="24"/>
                <w:lang w:val="en-US"/>
              </w:rPr>
              <w:t>X</w:t>
            </w:r>
          </w:p>
        </w:tc>
        <w:tc>
          <w:tcPr>
            <w:tcW w:w="1545" w:type="dxa"/>
            <w:gridSpan w:val="2"/>
            <w:vAlign w:val="center"/>
          </w:tcPr>
          <w:p w14:paraId="0846F65F"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38" w:type="dxa"/>
            <w:gridSpan w:val="2"/>
            <w:vAlign w:val="center"/>
          </w:tcPr>
          <w:p w14:paraId="25665BC7"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68" w:type="dxa"/>
            <w:vAlign w:val="center"/>
          </w:tcPr>
          <w:p w14:paraId="62DB9CC9"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2BFC2D6" w14:textId="77777777" w:rsidTr="00154DCB">
        <w:trPr>
          <w:trHeight w:val="814"/>
        </w:trPr>
        <w:tc>
          <w:tcPr>
            <w:tcW w:w="615" w:type="dxa"/>
            <w:vMerge/>
            <w:vAlign w:val="center"/>
          </w:tcPr>
          <w:p w14:paraId="007B0EDB" w14:textId="77777777" w:rsidR="00993733" w:rsidRPr="009F2942" w:rsidRDefault="00993733" w:rsidP="00154DCB">
            <w:pPr>
              <w:tabs>
                <w:tab w:val="left" w:pos="1065"/>
              </w:tabs>
              <w:jc w:val="center"/>
              <w:rPr>
                <w:sz w:val="24"/>
                <w:szCs w:val="24"/>
                <w:lang w:val="en-US"/>
              </w:rPr>
            </w:pPr>
          </w:p>
        </w:tc>
        <w:tc>
          <w:tcPr>
            <w:tcW w:w="1071" w:type="dxa"/>
            <w:vAlign w:val="center"/>
          </w:tcPr>
          <w:p w14:paraId="0BF59126" w14:textId="77777777" w:rsidR="00993733" w:rsidRPr="009F2942" w:rsidRDefault="00993733" w:rsidP="00154DCB">
            <w:pPr>
              <w:tabs>
                <w:tab w:val="left" w:pos="1065"/>
              </w:tabs>
              <w:jc w:val="center"/>
              <w:rPr>
                <w:sz w:val="24"/>
                <w:szCs w:val="24"/>
                <w:lang w:val="en-US"/>
              </w:rPr>
            </w:pPr>
          </w:p>
        </w:tc>
        <w:tc>
          <w:tcPr>
            <w:tcW w:w="903" w:type="dxa"/>
            <w:vAlign w:val="center"/>
          </w:tcPr>
          <w:p w14:paraId="66CE0B03" w14:textId="77777777" w:rsidR="00993733" w:rsidRPr="00D94CB1" w:rsidRDefault="00993733" w:rsidP="00154DCB">
            <w:pPr>
              <w:tabs>
                <w:tab w:val="left" w:pos="1065"/>
              </w:tabs>
              <w:jc w:val="center"/>
              <w:rPr>
                <w:sz w:val="24"/>
                <w:szCs w:val="24"/>
              </w:rPr>
            </w:pPr>
            <w:r>
              <w:rPr>
                <w:sz w:val="24"/>
                <w:szCs w:val="24"/>
              </w:rPr>
              <w:t>СМК</w:t>
            </w:r>
          </w:p>
        </w:tc>
        <w:tc>
          <w:tcPr>
            <w:tcW w:w="406" w:type="dxa"/>
            <w:gridSpan w:val="2"/>
            <w:vAlign w:val="center"/>
          </w:tcPr>
          <w:p w14:paraId="09895DE1" w14:textId="77777777" w:rsidR="00993733" w:rsidRPr="009F2942" w:rsidRDefault="00993733" w:rsidP="00154DCB">
            <w:pPr>
              <w:tabs>
                <w:tab w:val="left" w:pos="1065"/>
              </w:tabs>
              <w:jc w:val="center"/>
              <w:rPr>
                <w:sz w:val="24"/>
                <w:szCs w:val="24"/>
                <w:lang w:val="en-US"/>
              </w:rPr>
            </w:pPr>
          </w:p>
        </w:tc>
        <w:tc>
          <w:tcPr>
            <w:tcW w:w="1101" w:type="dxa"/>
            <w:vAlign w:val="center"/>
          </w:tcPr>
          <w:p w14:paraId="75E32C32"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723617E"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135FE4D6"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60DA92D9"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3C407602"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0FFC0924"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sidRPr="00383B80">
              <w:rPr>
                <w:sz w:val="22"/>
                <w:szCs w:val="22"/>
                <w:lang w:val="en-US"/>
              </w:rPr>
              <w:t>X</w:t>
            </w:r>
            <w:r>
              <w:rPr>
                <w:sz w:val="24"/>
                <w:szCs w:val="24"/>
                <w:lang w:val="en-US"/>
              </w:rPr>
              <w:t xml:space="preserve"> </w:t>
            </w:r>
          </w:p>
        </w:tc>
        <w:tc>
          <w:tcPr>
            <w:tcW w:w="988" w:type="dxa"/>
            <w:vAlign w:val="center"/>
          </w:tcPr>
          <w:p w14:paraId="52F75875"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76096B0D"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625CB6CD" w14:textId="77777777" w:rsidR="00993733" w:rsidRPr="00412DDE" w:rsidRDefault="00993733" w:rsidP="00154DCB">
            <w:pPr>
              <w:tabs>
                <w:tab w:val="left" w:pos="1065"/>
              </w:tabs>
              <w:jc w:val="center"/>
              <w:rPr>
                <w:sz w:val="23"/>
                <w:szCs w:val="23"/>
                <w:lang w:val="en-US"/>
              </w:rPr>
            </w:pPr>
            <w:r w:rsidRPr="00F357B6">
              <w:rPr>
                <w:i/>
                <w:sz w:val="23"/>
                <w:szCs w:val="23"/>
                <w:lang w:val="en-US"/>
              </w:rPr>
              <w:t>F=</w:t>
            </w:r>
            <w:r>
              <w:rPr>
                <w:sz w:val="23"/>
                <w:szCs w:val="23"/>
                <w:lang w:val="en-US"/>
              </w:rPr>
              <w:t>0000</w:t>
            </w:r>
          </w:p>
        </w:tc>
        <w:tc>
          <w:tcPr>
            <w:tcW w:w="798" w:type="dxa"/>
            <w:gridSpan w:val="2"/>
            <w:vAlign w:val="center"/>
          </w:tcPr>
          <w:p w14:paraId="19DDB1AA" w14:textId="77777777" w:rsidR="00993733" w:rsidRPr="00AE33B1" w:rsidRDefault="00993733" w:rsidP="00154DCB">
            <w:pPr>
              <w:tabs>
                <w:tab w:val="left" w:pos="1065"/>
              </w:tabs>
              <w:jc w:val="center"/>
              <w:rPr>
                <w:i/>
                <w:sz w:val="24"/>
                <w:szCs w:val="24"/>
                <w:lang w:val="en-US"/>
              </w:rPr>
            </w:pPr>
            <w:r w:rsidRPr="00AE33B1">
              <w:rPr>
                <w:i/>
                <w:sz w:val="24"/>
                <w:szCs w:val="24"/>
                <w:lang w:val="en-US"/>
              </w:rPr>
              <w:t>I=</w:t>
            </w:r>
            <w:r w:rsidRPr="00665610">
              <w:rPr>
                <w:sz w:val="24"/>
                <w:szCs w:val="24"/>
                <w:lang w:val="en-US"/>
              </w:rPr>
              <w:t>X</w:t>
            </w:r>
          </w:p>
        </w:tc>
        <w:tc>
          <w:tcPr>
            <w:tcW w:w="1545" w:type="dxa"/>
            <w:gridSpan w:val="2"/>
            <w:vAlign w:val="center"/>
          </w:tcPr>
          <w:p w14:paraId="68F57C68"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2CB27DB8"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568DD0D0"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199094A8"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5AA3A362"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2D242A" w14:paraId="14F14C4C" w14:textId="77777777" w:rsidTr="00154DCB">
        <w:trPr>
          <w:cantSplit/>
          <w:trHeight w:val="367"/>
        </w:trPr>
        <w:tc>
          <w:tcPr>
            <w:tcW w:w="615" w:type="dxa"/>
            <w:vMerge w:val="restart"/>
            <w:vAlign w:val="center"/>
          </w:tcPr>
          <w:p w14:paraId="21A27C96"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+4</w:t>
            </w:r>
            <w:r>
              <w:rPr>
                <w:i/>
                <w:sz w:val="24"/>
                <w:szCs w:val="24"/>
                <w:lang w:val="en-US"/>
              </w:rPr>
              <w:t>.</w:t>
            </w:r>
          </w:p>
        </w:tc>
        <w:tc>
          <w:tcPr>
            <w:tcW w:w="13900" w:type="dxa"/>
            <w:gridSpan w:val="20"/>
            <w:vAlign w:val="center"/>
          </w:tcPr>
          <w:p w14:paraId="71924F18" w14:textId="77777777" w:rsidR="00993733" w:rsidRPr="00412DDE" w:rsidRDefault="00993733" w:rsidP="00154DCB">
            <w:pPr>
              <w:tabs>
                <w:tab w:val="left" w:pos="1065"/>
              </w:tabs>
              <w:jc w:val="center"/>
              <w:rPr>
                <w:sz w:val="24"/>
                <w:szCs w:val="24"/>
              </w:rPr>
            </w:pPr>
            <w:r>
              <w:rPr>
                <w:sz w:val="24"/>
                <w:szCs w:val="24"/>
              </w:rPr>
              <w:t xml:space="preserve">Проверка делителя на равенство нулю: </w:t>
            </w:r>
            <w:r w:rsidRPr="00412DDE">
              <w:rPr>
                <w:i/>
                <w:sz w:val="24"/>
                <w:szCs w:val="24"/>
                <w:lang w:val="en-US"/>
              </w:rPr>
              <w:t>RG</w:t>
            </w:r>
            <w:r w:rsidRPr="00412DDE">
              <w:rPr>
                <w:sz w:val="24"/>
                <w:szCs w:val="24"/>
              </w:rPr>
              <w:t xml:space="preserve">0 </w:t>
            </w:r>
            <w:r w:rsidRPr="00412DDE">
              <w:rPr>
                <w:i/>
                <w:sz w:val="24"/>
                <w:szCs w:val="24"/>
                <w:lang w:val="en-US"/>
              </w:rPr>
              <w:t>RG</w:t>
            </w:r>
            <w:r w:rsidRPr="00412DDE">
              <w:rPr>
                <w:sz w:val="24"/>
                <w:szCs w:val="24"/>
              </w:rPr>
              <w:t>0</w:t>
            </w:r>
            <w:r>
              <w:rPr>
                <w:i/>
                <w:sz w:val="24"/>
                <w:szCs w:val="24"/>
              </w:rPr>
              <w:t xml:space="preserve"> </w:t>
            </w:r>
            <w:r>
              <w:rPr>
                <w:sz w:val="24"/>
                <w:szCs w:val="24"/>
              </w:rPr>
              <w:t xml:space="preserve">и переход по </w:t>
            </w:r>
            <w:r w:rsidRPr="00412DDE">
              <w:rPr>
                <w:i/>
                <w:sz w:val="24"/>
                <w:szCs w:val="24"/>
              </w:rPr>
              <w:t>z</w:t>
            </w:r>
          </w:p>
        </w:tc>
      </w:tr>
      <w:tr w:rsidR="00993733" w:rsidRPr="009F2942" w14:paraId="31D8DE17" w14:textId="77777777" w:rsidTr="00154DCB">
        <w:trPr>
          <w:trHeight w:val="288"/>
        </w:trPr>
        <w:tc>
          <w:tcPr>
            <w:tcW w:w="615" w:type="dxa"/>
            <w:vMerge/>
            <w:vAlign w:val="center"/>
          </w:tcPr>
          <w:p w14:paraId="0808CDC3" w14:textId="77777777" w:rsidR="00993733" w:rsidRPr="007B61D5" w:rsidRDefault="00993733" w:rsidP="00154DCB">
            <w:pPr>
              <w:tabs>
                <w:tab w:val="left" w:pos="1065"/>
              </w:tabs>
              <w:jc w:val="center"/>
              <w:rPr>
                <w:i/>
                <w:sz w:val="24"/>
                <w:szCs w:val="24"/>
              </w:rPr>
            </w:pPr>
          </w:p>
        </w:tc>
        <w:tc>
          <w:tcPr>
            <w:tcW w:w="1071" w:type="dxa"/>
            <w:vAlign w:val="center"/>
          </w:tcPr>
          <w:p w14:paraId="54CA76A0" w14:textId="77777777" w:rsidR="00993733" w:rsidRDefault="00993733" w:rsidP="00154DCB">
            <w:pPr>
              <w:tabs>
                <w:tab w:val="left" w:pos="1065"/>
              </w:tabs>
              <w:jc w:val="center"/>
              <w:rPr>
                <w:sz w:val="24"/>
                <w:szCs w:val="24"/>
                <w:lang w:val="en-US"/>
              </w:rPr>
            </w:pPr>
            <w:r w:rsidRPr="00412DDE">
              <w:rPr>
                <w:i/>
                <w:sz w:val="24"/>
                <w:szCs w:val="24"/>
                <w:lang w:val="en-US"/>
              </w:rPr>
              <w:t>N</w:t>
            </w:r>
            <w:r>
              <w:rPr>
                <w:sz w:val="24"/>
                <w:szCs w:val="24"/>
                <w:lang w:val="en-US"/>
              </w:rPr>
              <w:t>+11</w:t>
            </w:r>
          </w:p>
          <w:p w14:paraId="7635A838" w14:textId="77777777" w:rsidR="00993733" w:rsidRPr="00412DDE" w:rsidRDefault="00993733" w:rsidP="00154DCB">
            <w:pPr>
              <w:tabs>
                <w:tab w:val="left" w:pos="1065"/>
              </w:tabs>
              <w:jc w:val="center"/>
              <w:rPr>
                <w:sz w:val="24"/>
                <w:szCs w:val="24"/>
                <w:lang w:val="en-US"/>
              </w:rPr>
            </w:pPr>
            <w:r>
              <w:rPr>
                <w:sz w:val="24"/>
                <w:szCs w:val="24"/>
                <w:lang w:val="en-US"/>
              </w:rPr>
              <w:t>(End)</w:t>
            </w:r>
          </w:p>
        </w:tc>
        <w:tc>
          <w:tcPr>
            <w:tcW w:w="903" w:type="dxa"/>
            <w:vAlign w:val="center"/>
          </w:tcPr>
          <w:p w14:paraId="03837338"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64E7DD05"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101" w:type="dxa"/>
            <w:vAlign w:val="center"/>
          </w:tcPr>
          <w:p w14:paraId="2E16F311"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41779C62"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993" w:type="dxa"/>
            <w:gridSpan w:val="2"/>
            <w:vAlign w:val="center"/>
          </w:tcPr>
          <w:p w14:paraId="24B720D6" w14:textId="77777777" w:rsidR="00993733" w:rsidRPr="00AC3079" w:rsidRDefault="00993733" w:rsidP="00154DCB">
            <w:pPr>
              <w:tabs>
                <w:tab w:val="left" w:pos="1065"/>
              </w:tabs>
              <w:jc w:val="center"/>
              <w:rPr>
                <w:sz w:val="24"/>
                <w:szCs w:val="24"/>
                <w:lang w:val="en-US"/>
              </w:rPr>
            </w:pPr>
            <w:r>
              <w:rPr>
                <w:sz w:val="24"/>
                <w:szCs w:val="24"/>
                <w:lang w:val="en-US"/>
              </w:rPr>
              <w:t>0000</w:t>
            </w:r>
          </w:p>
        </w:tc>
        <w:tc>
          <w:tcPr>
            <w:tcW w:w="988" w:type="dxa"/>
            <w:vAlign w:val="center"/>
          </w:tcPr>
          <w:p w14:paraId="2073854A" w14:textId="77777777" w:rsidR="00993733" w:rsidRPr="00546484" w:rsidRDefault="00993733" w:rsidP="00154DCB">
            <w:pPr>
              <w:tabs>
                <w:tab w:val="left" w:pos="1065"/>
              </w:tabs>
              <w:jc w:val="center"/>
              <w:rPr>
                <w:sz w:val="24"/>
                <w:szCs w:val="24"/>
                <w:lang w:val="en-US"/>
              </w:rPr>
            </w:pPr>
            <w:r>
              <w:rPr>
                <w:sz w:val="24"/>
                <w:szCs w:val="24"/>
                <w:lang w:val="en-US"/>
              </w:rPr>
              <w:t>0000</w:t>
            </w:r>
          </w:p>
        </w:tc>
        <w:tc>
          <w:tcPr>
            <w:tcW w:w="650" w:type="dxa"/>
            <w:vAlign w:val="center"/>
          </w:tcPr>
          <w:p w14:paraId="0ACD2FAB"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gridSpan w:val="2"/>
            <w:vAlign w:val="center"/>
          </w:tcPr>
          <w:p w14:paraId="7CAA670B" w14:textId="77777777" w:rsidR="00993733" w:rsidRPr="007270CA" w:rsidRDefault="00993733" w:rsidP="00154DCB">
            <w:pPr>
              <w:tabs>
                <w:tab w:val="left" w:pos="1065"/>
              </w:tabs>
              <w:jc w:val="center"/>
              <w:rPr>
                <w:sz w:val="24"/>
                <w:szCs w:val="24"/>
                <w:vertAlign w:val="subscript"/>
                <w:lang w:val="en-US"/>
              </w:rPr>
            </w:pPr>
            <w:r>
              <w:rPr>
                <w:sz w:val="24"/>
                <w:szCs w:val="24"/>
              </w:rPr>
              <w:t>36</w:t>
            </w:r>
            <w:r w:rsidRPr="007270CA">
              <w:rPr>
                <w:sz w:val="24"/>
                <w:szCs w:val="24"/>
                <w:vertAlign w:val="subscript"/>
                <w:lang w:val="en-US"/>
              </w:rPr>
              <w:t>8</w:t>
            </w:r>
          </w:p>
        </w:tc>
        <w:tc>
          <w:tcPr>
            <w:tcW w:w="798" w:type="dxa"/>
            <w:gridSpan w:val="2"/>
            <w:vAlign w:val="center"/>
          </w:tcPr>
          <w:p w14:paraId="30400C7B" w14:textId="77777777" w:rsidR="00993733" w:rsidRPr="00665610" w:rsidRDefault="00993733" w:rsidP="00154DCB">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545" w:type="dxa"/>
            <w:gridSpan w:val="2"/>
            <w:vAlign w:val="center"/>
          </w:tcPr>
          <w:p w14:paraId="242B8B59"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358DA5CE"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161EACD3"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645D70B3" w14:textId="77777777" w:rsidTr="00154DCB">
        <w:trPr>
          <w:trHeight w:val="814"/>
        </w:trPr>
        <w:tc>
          <w:tcPr>
            <w:tcW w:w="615" w:type="dxa"/>
            <w:vMerge/>
            <w:vAlign w:val="center"/>
          </w:tcPr>
          <w:p w14:paraId="67CCDE1D" w14:textId="77777777" w:rsidR="00993733" w:rsidRPr="009F2942" w:rsidRDefault="00993733" w:rsidP="00154DCB">
            <w:pPr>
              <w:tabs>
                <w:tab w:val="left" w:pos="1065"/>
              </w:tabs>
              <w:jc w:val="center"/>
              <w:rPr>
                <w:sz w:val="24"/>
                <w:szCs w:val="24"/>
                <w:lang w:val="en-US"/>
              </w:rPr>
            </w:pPr>
          </w:p>
        </w:tc>
        <w:tc>
          <w:tcPr>
            <w:tcW w:w="1071" w:type="dxa"/>
            <w:vAlign w:val="center"/>
          </w:tcPr>
          <w:p w14:paraId="3971DC7F" w14:textId="77777777" w:rsidR="00993733" w:rsidRPr="009F2942" w:rsidRDefault="00993733" w:rsidP="00154DCB">
            <w:pPr>
              <w:tabs>
                <w:tab w:val="left" w:pos="1065"/>
              </w:tabs>
              <w:jc w:val="center"/>
              <w:rPr>
                <w:sz w:val="24"/>
                <w:szCs w:val="24"/>
                <w:lang w:val="en-US"/>
              </w:rPr>
            </w:pPr>
          </w:p>
        </w:tc>
        <w:tc>
          <w:tcPr>
            <w:tcW w:w="903" w:type="dxa"/>
            <w:vAlign w:val="center"/>
          </w:tcPr>
          <w:p w14:paraId="6024C56F" w14:textId="77777777" w:rsidR="00993733" w:rsidRDefault="00993733" w:rsidP="00154DCB">
            <w:pPr>
              <w:tabs>
                <w:tab w:val="left" w:pos="1065"/>
              </w:tabs>
              <w:jc w:val="center"/>
              <w:rPr>
                <w:i/>
                <w:sz w:val="24"/>
                <w:szCs w:val="24"/>
                <w:lang w:val="en-US"/>
              </w:rPr>
            </w:pPr>
            <w:proofErr w:type="spellStart"/>
            <w:r w:rsidRPr="0078468E">
              <w:rPr>
                <w:i/>
                <w:sz w:val="24"/>
                <w:szCs w:val="24"/>
                <w:lang w:val="en-US"/>
              </w:rPr>
              <w:t>RGMk</w:t>
            </w:r>
            <w:proofErr w:type="spellEnd"/>
          </w:p>
          <w:p w14:paraId="7DB7103B" w14:textId="77777777" w:rsidR="00993733" w:rsidRPr="0078468E" w:rsidRDefault="00993733" w:rsidP="00154DCB">
            <w:pPr>
              <w:tabs>
                <w:tab w:val="left" w:pos="1065"/>
              </w:tabs>
              <w:jc w:val="center"/>
              <w:rPr>
                <w:i/>
                <w:sz w:val="24"/>
                <w:szCs w:val="24"/>
                <w:lang w:val="en-US"/>
              </w:rPr>
            </w:pPr>
            <w:r>
              <w:rPr>
                <w:i/>
                <w:sz w:val="24"/>
                <w:szCs w:val="24"/>
                <w:lang w:val="en-US"/>
              </w:rPr>
              <w:t>z=</w:t>
            </w:r>
            <w:r w:rsidRPr="0078468E">
              <w:rPr>
                <w:sz w:val="24"/>
                <w:szCs w:val="24"/>
                <w:lang w:val="en-US"/>
              </w:rPr>
              <w:t>0</w:t>
            </w:r>
            <w:r>
              <w:rPr>
                <w:sz w:val="24"/>
                <w:szCs w:val="24"/>
                <w:lang w:val="en-US"/>
              </w:rPr>
              <w:t>,</w:t>
            </w:r>
          </w:p>
          <w:p w14:paraId="72F6B0A0" w14:textId="77777777" w:rsidR="00993733" w:rsidRDefault="00993733" w:rsidP="00154DCB">
            <w:pPr>
              <w:tabs>
                <w:tab w:val="left" w:pos="1065"/>
              </w:tabs>
              <w:jc w:val="center"/>
              <w:rPr>
                <w:sz w:val="24"/>
                <w:szCs w:val="24"/>
              </w:rPr>
            </w:pPr>
            <w:r>
              <w:rPr>
                <w:sz w:val="24"/>
                <w:szCs w:val="24"/>
              </w:rPr>
              <w:t>СМК</w:t>
            </w:r>
          </w:p>
          <w:p w14:paraId="7CE2DA70" w14:textId="77777777" w:rsidR="00993733" w:rsidRPr="0078468E" w:rsidRDefault="00993733" w:rsidP="00154DCB">
            <w:pPr>
              <w:tabs>
                <w:tab w:val="left" w:pos="1065"/>
              </w:tabs>
              <w:jc w:val="center"/>
              <w:rPr>
                <w:sz w:val="24"/>
                <w:szCs w:val="24"/>
                <w:lang w:val="en-US"/>
              </w:rPr>
            </w:pPr>
            <w:r>
              <w:rPr>
                <w:i/>
                <w:sz w:val="24"/>
                <w:szCs w:val="24"/>
                <w:lang w:val="en-US"/>
              </w:rPr>
              <w:t>z</w:t>
            </w:r>
            <w:r>
              <w:rPr>
                <w:sz w:val="24"/>
                <w:szCs w:val="24"/>
                <w:lang w:val="en-US"/>
              </w:rPr>
              <w:t>=1</w:t>
            </w:r>
          </w:p>
        </w:tc>
        <w:tc>
          <w:tcPr>
            <w:tcW w:w="406" w:type="dxa"/>
            <w:gridSpan w:val="2"/>
            <w:vAlign w:val="center"/>
          </w:tcPr>
          <w:p w14:paraId="25E305AE" w14:textId="77777777" w:rsidR="00993733" w:rsidRPr="009F2942" w:rsidRDefault="00993733" w:rsidP="00154DCB">
            <w:pPr>
              <w:tabs>
                <w:tab w:val="left" w:pos="1065"/>
              </w:tabs>
              <w:jc w:val="center"/>
              <w:rPr>
                <w:sz w:val="24"/>
                <w:szCs w:val="24"/>
                <w:lang w:val="en-US"/>
              </w:rPr>
            </w:pPr>
          </w:p>
        </w:tc>
        <w:tc>
          <w:tcPr>
            <w:tcW w:w="1101" w:type="dxa"/>
            <w:vAlign w:val="center"/>
          </w:tcPr>
          <w:p w14:paraId="115DBBF5"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4004E04"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2ABDC925"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4DDA542D"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w:t>
            </w:r>
            <w:r w:rsidRPr="00A84CFE">
              <w:rPr>
                <w:sz w:val="24"/>
                <w:szCs w:val="24"/>
              </w:rPr>
              <w:t>ы</w:t>
            </w:r>
            <w:r>
              <w:rPr>
                <w:sz w:val="24"/>
                <w:szCs w:val="24"/>
              </w:rPr>
              <w:t>кл</w:t>
            </w:r>
            <w:r w:rsidRPr="009F2942">
              <w:rPr>
                <w:sz w:val="24"/>
                <w:szCs w:val="24"/>
              </w:rPr>
              <w:t>.;</w:t>
            </w:r>
          </w:p>
          <w:p w14:paraId="4BDC23FB" w14:textId="77777777" w:rsidR="00993733" w:rsidRPr="009F2942" w:rsidRDefault="00993733" w:rsidP="00154DCB">
            <w:pPr>
              <w:tabs>
                <w:tab w:val="left" w:pos="1065"/>
              </w:tabs>
              <w:jc w:val="center"/>
              <w:rPr>
                <w:i/>
                <w:sz w:val="24"/>
                <w:szCs w:val="24"/>
              </w:rPr>
            </w:pPr>
            <w:r>
              <w:rPr>
                <w:i/>
                <w:sz w:val="24"/>
                <w:szCs w:val="24"/>
              </w:rPr>
              <w:t>R=</w:t>
            </w:r>
            <w:r w:rsidRPr="009F2942">
              <w:rPr>
                <w:i/>
                <w:sz w:val="24"/>
                <w:szCs w:val="24"/>
              </w:rPr>
              <w:t>A</w:t>
            </w:r>
          </w:p>
        </w:tc>
        <w:tc>
          <w:tcPr>
            <w:tcW w:w="993" w:type="dxa"/>
            <w:gridSpan w:val="2"/>
            <w:vAlign w:val="center"/>
          </w:tcPr>
          <w:p w14:paraId="575D21A9"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0</w:t>
            </w:r>
            <w:r>
              <w:rPr>
                <w:sz w:val="24"/>
                <w:szCs w:val="24"/>
                <w:lang w:val="en-US"/>
              </w:rPr>
              <w:t xml:space="preserve"> </w:t>
            </w:r>
          </w:p>
        </w:tc>
        <w:tc>
          <w:tcPr>
            <w:tcW w:w="988" w:type="dxa"/>
            <w:vAlign w:val="center"/>
          </w:tcPr>
          <w:p w14:paraId="2AE12331"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Pr>
                <w:sz w:val="24"/>
                <w:szCs w:val="24"/>
                <w:lang w:val="en-US"/>
              </w:rPr>
              <w:t>0</w:t>
            </w:r>
          </w:p>
        </w:tc>
        <w:tc>
          <w:tcPr>
            <w:tcW w:w="650" w:type="dxa"/>
            <w:textDirection w:val="btLr"/>
            <w:vAlign w:val="center"/>
          </w:tcPr>
          <w:p w14:paraId="1A0FDDA1"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6DB62042" w14:textId="77777777" w:rsidR="00993733" w:rsidRDefault="00993733" w:rsidP="00154DCB">
            <w:pPr>
              <w:tabs>
                <w:tab w:val="left" w:pos="1065"/>
              </w:tabs>
              <w:jc w:val="center"/>
              <w:rPr>
                <w:i/>
                <w:sz w:val="23"/>
                <w:szCs w:val="23"/>
                <w:vertAlign w:val="subscript"/>
                <w:lang w:val="en-US"/>
              </w:rPr>
            </w:pPr>
            <w:r>
              <w:rPr>
                <w:i/>
                <w:sz w:val="23"/>
                <w:szCs w:val="23"/>
                <w:lang w:val="en-US"/>
              </w:rPr>
              <w:t>R=R</w:t>
            </w:r>
            <w:r w:rsidRPr="0078468E">
              <w:rPr>
                <w:i/>
                <w:sz w:val="23"/>
                <w:szCs w:val="23"/>
                <w:vertAlign w:val="subscript"/>
                <w:lang w:val="en-US"/>
              </w:rPr>
              <w:t>0</w:t>
            </w:r>
          </w:p>
          <w:p w14:paraId="7F007BB5" w14:textId="77777777" w:rsidR="00993733" w:rsidRPr="0078468E" w:rsidRDefault="00993733" w:rsidP="00154DCB">
            <w:pPr>
              <w:tabs>
                <w:tab w:val="left" w:pos="1065"/>
              </w:tabs>
              <w:jc w:val="center"/>
              <w:rPr>
                <w:i/>
                <w:sz w:val="23"/>
                <w:szCs w:val="23"/>
                <w:lang w:val="en-US"/>
              </w:rPr>
            </w:pPr>
            <w:r>
              <w:rPr>
                <w:i/>
                <w:sz w:val="23"/>
                <w:szCs w:val="23"/>
                <w:lang w:val="en-US"/>
              </w:rPr>
              <w:t>S= R</w:t>
            </w:r>
            <w:r w:rsidRPr="0078468E">
              <w:rPr>
                <w:i/>
                <w:sz w:val="23"/>
                <w:szCs w:val="23"/>
                <w:vertAlign w:val="subscript"/>
                <w:lang w:val="en-US"/>
              </w:rPr>
              <w:t>0</w:t>
            </w:r>
          </w:p>
          <w:p w14:paraId="5096D925" w14:textId="77777777" w:rsidR="00993733" w:rsidRDefault="00993733" w:rsidP="00154DCB">
            <w:pPr>
              <w:tabs>
                <w:tab w:val="left" w:pos="1065"/>
              </w:tabs>
              <w:jc w:val="center"/>
              <w:rPr>
                <w:i/>
                <w:sz w:val="23"/>
                <w:szCs w:val="23"/>
                <w:lang w:val="en-US"/>
              </w:rPr>
            </w:pPr>
            <w:r>
              <w:rPr>
                <w:i/>
                <w:sz w:val="23"/>
                <w:szCs w:val="23"/>
                <w:lang w:val="en-US"/>
              </w:rPr>
              <w:t>F=</w:t>
            </w:r>
            <w:proofErr w:type="spellStart"/>
            <w:r w:rsidRPr="0078468E">
              <w:rPr>
                <w:i/>
                <w:sz w:val="23"/>
                <w:szCs w:val="23"/>
                <w:lang w:val="en-US"/>
              </w:rPr>
              <w:t>R</w:t>
            </w:r>
            <w:r>
              <w:rPr>
                <w:sz w:val="23"/>
                <w:szCs w:val="23"/>
                <w:lang w:val="en-US"/>
              </w:rPr>
              <w:t>v</w:t>
            </w:r>
            <w:r w:rsidRPr="0078468E">
              <w:rPr>
                <w:i/>
                <w:sz w:val="23"/>
                <w:szCs w:val="23"/>
                <w:lang w:val="en-US"/>
              </w:rPr>
              <w:t>S</w:t>
            </w:r>
            <w:proofErr w:type="spellEnd"/>
          </w:p>
          <w:p w14:paraId="46154D2A" w14:textId="77777777" w:rsidR="00993733" w:rsidRPr="00383B80"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798" w:type="dxa"/>
            <w:gridSpan w:val="2"/>
            <w:vAlign w:val="center"/>
          </w:tcPr>
          <w:p w14:paraId="3A3E0D3D" w14:textId="77777777" w:rsidR="00993733" w:rsidRPr="00AE33B1" w:rsidRDefault="00993733" w:rsidP="00154DCB">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tc>
        <w:tc>
          <w:tcPr>
            <w:tcW w:w="1545" w:type="dxa"/>
            <w:gridSpan w:val="2"/>
            <w:vAlign w:val="center"/>
          </w:tcPr>
          <w:p w14:paraId="798EB3D9"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7296921A"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56FDC78" w14:textId="77777777" w:rsidR="00993733" w:rsidRPr="00417201"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7F69A628" w14:textId="77777777" w:rsidR="00993733"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13184013" w14:textId="77777777" w:rsidR="00993733" w:rsidRPr="0078468E" w:rsidRDefault="00993733" w:rsidP="00154DCB">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245ECFFA"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6FB97CC9" w14:textId="77777777" w:rsidR="00993733" w:rsidRDefault="00993733" w:rsidP="00993733">
      <w:pPr>
        <w:tabs>
          <w:tab w:val="left" w:pos="9195"/>
        </w:tabs>
        <w:rPr>
          <w:sz w:val="24"/>
        </w:rPr>
      </w:pPr>
      <w:r>
        <w:rPr>
          <w:sz w:val="24"/>
        </w:rPr>
        <w:tab/>
      </w:r>
    </w:p>
    <w:p w14:paraId="39F50B3A" w14:textId="77777777" w:rsidR="00993733" w:rsidRPr="00EA6CCA" w:rsidRDefault="00993733" w:rsidP="00993733">
      <w:pPr>
        <w:pStyle w:val="a3"/>
        <w:tabs>
          <w:tab w:val="right" w:pos="14173"/>
        </w:tabs>
        <w:spacing w:after="120"/>
        <w:ind w:firstLine="0"/>
        <w:rPr>
          <w:sz w:val="24"/>
          <w:szCs w:val="24"/>
        </w:rPr>
      </w:pPr>
      <w:r w:rsidRPr="00AE6E39">
        <w:rPr>
          <w:szCs w:val="24"/>
        </w:rPr>
        <w:lastRenderedPageBreak/>
        <w:t>Продолжение таблицы 4.</w:t>
      </w:r>
      <w:r w:rsidRPr="00AE6E39">
        <w:rPr>
          <w:szCs w:val="24"/>
          <w:lang w:val="en-US"/>
        </w:rPr>
        <w:t>9</w:t>
      </w:r>
      <w:r>
        <w:rPr>
          <w:szCs w:val="24"/>
          <w:lang w:val="en-US"/>
        </w:rPr>
        <w:tab/>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615"/>
        <w:gridCol w:w="1071"/>
        <w:gridCol w:w="903"/>
        <w:gridCol w:w="378"/>
        <w:gridCol w:w="28"/>
        <w:gridCol w:w="1101"/>
        <w:gridCol w:w="1251"/>
        <w:gridCol w:w="28"/>
        <w:gridCol w:w="979"/>
        <w:gridCol w:w="14"/>
        <w:gridCol w:w="988"/>
        <w:gridCol w:w="650"/>
        <w:gridCol w:w="1232"/>
        <w:gridCol w:w="28"/>
        <w:gridCol w:w="868"/>
        <w:gridCol w:w="1441"/>
        <w:gridCol w:w="34"/>
        <w:gridCol w:w="1310"/>
        <w:gridCol w:w="28"/>
        <w:gridCol w:w="1568"/>
      </w:tblGrid>
      <w:tr w:rsidR="00993733" w:rsidRPr="00A0455B" w14:paraId="1CE30EDC" w14:textId="77777777" w:rsidTr="00154DCB">
        <w:trPr>
          <w:trHeight w:val="371"/>
        </w:trPr>
        <w:tc>
          <w:tcPr>
            <w:tcW w:w="615" w:type="dxa"/>
            <w:vMerge w:val="restart"/>
            <w:vAlign w:val="center"/>
          </w:tcPr>
          <w:p w14:paraId="08BC929B" w14:textId="77777777" w:rsidR="00993733" w:rsidRPr="00A0455B" w:rsidRDefault="00993733" w:rsidP="00154DCB">
            <w:pPr>
              <w:tabs>
                <w:tab w:val="left" w:pos="1065"/>
              </w:tabs>
              <w:jc w:val="center"/>
              <w:rPr>
                <w:sz w:val="24"/>
                <w:szCs w:val="24"/>
              </w:rPr>
            </w:pPr>
            <w:r>
              <w:rPr>
                <w:sz w:val="24"/>
                <w:szCs w:val="24"/>
              </w:rPr>
              <w:t>№</w:t>
            </w:r>
          </w:p>
        </w:tc>
        <w:tc>
          <w:tcPr>
            <w:tcW w:w="2352" w:type="dxa"/>
            <w:gridSpan w:val="3"/>
            <w:vAlign w:val="center"/>
          </w:tcPr>
          <w:p w14:paraId="4550F251" w14:textId="77777777" w:rsidR="00993733" w:rsidRPr="00A0455B" w:rsidRDefault="00993733" w:rsidP="00154DCB">
            <w:pPr>
              <w:tabs>
                <w:tab w:val="left" w:pos="1065"/>
              </w:tabs>
              <w:jc w:val="center"/>
              <w:rPr>
                <w:sz w:val="24"/>
                <w:szCs w:val="24"/>
              </w:rPr>
            </w:pPr>
            <w:r>
              <w:rPr>
                <w:sz w:val="24"/>
                <w:szCs w:val="24"/>
              </w:rPr>
              <w:t>К1804ВУ2 (БМУ)</w:t>
            </w:r>
          </w:p>
        </w:tc>
        <w:tc>
          <w:tcPr>
            <w:tcW w:w="1129" w:type="dxa"/>
            <w:gridSpan w:val="2"/>
            <w:vAlign w:val="center"/>
          </w:tcPr>
          <w:p w14:paraId="4D6CD522" w14:textId="77777777" w:rsidR="00993733" w:rsidRPr="00BF162C" w:rsidRDefault="00993733" w:rsidP="00154DCB">
            <w:pPr>
              <w:tabs>
                <w:tab w:val="left" w:pos="1065"/>
              </w:tabs>
              <w:jc w:val="center"/>
              <w:rPr>
                <w:sz w:val="24"/>
                <w:szCs w:val="24"/>
              </w:rPr>
            </w:pPr>
            <w:r>
              <w:rPr>
                <w:sz w:val="24"/>
                <w:szCs w:val="24"/>
                <w:lang w:val="en-US"/>
              </w:rPr>
              <w:t>БОД</w:t>
            </w:r>
          </w:p>
        </w:tc>
        <w:tc>
          <w:tcPr>
            <w:tcW w:w="5170" w:type="dxa"/>
            <w:gridSpan w:val="8"/>
            <w:vAlign w:val="center"/>
          </w:tcPr>
          <w:p w14:paraId="63394CAC" w14:textId="77777777" w:rsidR="00993733" w:rsidRPr="00A0455B" w:rsidRDefault="00993733" w:rsidP="00154DCB">
            <w:pPr>
              <w:tabs>
                <w:tab w:val="left" w:pos="1065"/>
              </w:tabs>
              <w:jc w:val="center"/>
              <w:rPr>
                <w:sz w:val="24"/>
                <w:szCs w:val="24"/>
              </w:rPr>
            </w:pPr>
            <w:r>
              <w:rPr>
                <w:sz w:val="24"/>
                <w:szCs w:val="24"/>
              </w:rPr>
              <w:t>К1804ВС2 (БОД)</w:t>
            </w:r>
          </w:p>
        </w:tc>
        <w:tc>
          <w:tcPr>
            <w:tcW w:w="5249" w:type="dxa"/>
            <w:gridSpan w:val="6"/>
            <w:vAlign w:val="center"/>
          </w:tcPr>
          <w:p w14:paraId="283F3BBA"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55546557" w14:textId="77777777" w:rsidTr="00154DCB">
        <w:trPr>
          <w:trHeight w:val="350"/>
        </w:trPr>
        <w:tc>
          <w:tcPr>
            <w:tcW w:w="615" w:type="dxa"/>
            <w:vMerge/>
            <w:vAlign w:val="center"/>
          </w:tcPr>
          <w:p w14:paraId="4DBDE1EA" w14:textId="77777777" w:rsidR="00993733" w:rsidRPr="00A0455B" w:rsidRDefault="00993733" w:rsidP="00154DCB">
            <w:pPr>
              <w:tabs>
                <w:tab w:val="left" w:pos="1065"/>
              </w:tabs>
              <w:jc w:val="center"/>
              <w:rPr>
                <w:sz w:val="24"/>
                <w:szCs w:val="24"/>
              </w:rPr>
            </w:pPr>
          </w:p>
        </w:tc>
        <w:tc>
          <w:tcPr>
            <w:tcW w:w="1071" w:type="dxa"/>
            <w:vAlign w:val="center"/>
          </w:tcPr>
          <w:p w14:paraId="0890BF9A"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903" w:type="dxa"/>
            <w:vAlign w:val="center"/>
          </w:tcPr>
          <w:p w14:paraId="34133882"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606BAA97"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1D7C5B1E"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46C055D4"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Pr>
                <w:sz w:val="22"/>
                <w:szCs w:val="22"/>
                <w:lang w:val="en-US"/>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5BA98E3D"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12C2AD67"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518309D4"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gridSpan w:val="2"/>
            <w:vAlign w:val="center"/>
          </w:tcPr>
          <w:p w14:paraId="2B1CF9CF"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68" w:type="dxa"/>
            <w:vAlign w:val="center"/>
          </w:tcPr>
          <w:p w14:paraId="11A85457"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441" w:type="dxa"/>
            <w:vAlign w:val="center"/>
          </w:tcPr>
          <w:p w14:paraId="01B854CB"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1799924A"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798DF09B"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4EF92AC8" w14:textId="77777777" w:rsidTr="00154DCB">
        <w:trPr>
          <w:trHeight w:val="316"/>
        </w:trPr>
        <w:tc>
          <w:tcPr>
            <w:tcW w:w="615" w:type="dxa"/>
            <w:vMerge/>
            <w:vAlign w:val="center"/>
          </w:tcPr>
          <w:p w14:paraId="21C09E56" w14:textId="77777777" w:rsidR="00993733" w:rsidRPr="0003381B" w:rsidRDefault="00993733" w:rsidP="00154DCB">
            <w:pPr>
              <w:tabs>
                <w:tab w:val="left" w:pos="1065"/>
              </w:tabs>
              <w:jc w:val="center"/>
              <w:rPr>
                <w:sz w:val="24"/>
                <w:szCs w:val="24"/>
                <w:lang w:val="en-US"/>
              </w:rPr>
            </w:pPr>
          </w:p>
        </w:tc>
        <w:tc>
          <w:tcPr>
            <w:tcW w:w="1071" w:type="dxa"/>
            <w:vAlign w:val="center"/>
          </w:tcPr>
          <w:p w14:paraId="75871A03" w14:textId="77777777" w:rsidR="00993733" w:rsidRPr="00A0455B" w:rsidRDefault="00993733" w:rsidP="00154DCB">
            <w:pPr>
              <w:tabs>
                <w:tab w:val="left" w:pos="1065"/>
              </w:tabs>
              <w:jc w:val="center"/>
              <w:rPr>
                <w:sz w:val="24"/>
                <w:szCs w:val="24"/>
              </w:rPr>
            </w:pPr>
            <w:r>
              <w:rPr>
                <w:sz w:val="24"/>
                <w:szCs w:val="24"/>
              </w:rPr>
              <w:t>66..55</w:t>
            </w:r>
          </w:p>
        </w:tc>
        <w:tc>
          <w:tcPr>
            <w:tcW w:w="903" w:type="dxa"/>
            <w:vAlign w:val="center"/>
          </w:tcPr>
          <w:p w14:paraId="5AFDDDF3" w14:textId="77777777" w:rsidR="00993733" w:rsidRPr="00A0455B" w:rsidRDefault="00993733" w:rsidP="00154DCB">
            <w:pPr>
              <w:tabs>
                <w:tab w:val="left" w:pos="1065"/>
              </w:tabs>
              <w:jc w:val="center"/>
              <w:rPr>
                <w:sz w:val="24"/>
                <w:szCs w:val="24"/>
              </w:rPr>
            </w:pPr>
            <w:r>
              <w:rPr>
                <w:sz w:val="24"/>
                <w:szCs w:val="24"/>
              </w:rPr>
              <w:t>54..51</w:t>
            </w:r>
          </w:p>
        </w:tc>
        <w:tc>
          <w:tcPr>
            <w:tcW w:w="378" w:type="dxa"/>
            <w:vAlign w:val="center"/>
          </w:tcPr>
          <w:p w14:paraId="58388CAA" w14:textId="77777777" w:rsidR="00993733" w:rsidRPr="00A0455B" w:rsidRDefault="00993733" w:rsidP="00154DCB">
            <w:pPr>
              <w:tabs>
                <w:tab w:val="left" w:pos="1065"/>
              </w:tabs>
              <w:jc w:val="center"/>
              <w:rPr>
                <w:sz w:val="24"/>
                <w:szCs w:val="24"/>
              </w:rPr>
            </w:pPr>
            <w:r>
              <w:rPr>
                <w:sz w:val="24"/>
                <w:szCs w:val="24"/>
              </w:rPr>
              <w:t>50</w:t>
            </w:r>
          </w:p>
        </w:tc>
        <w:tc>
          <w:tcPr>
            <w:tcW w:w="1129" w:type="dxa"/>
            <w:gridSpan w:val="2"/>
            <w:vAlign w:val="center"/>
          </w:tcPr>
          <w:p w14:paraId="0C794A5A" w14:textId="77777777" w:rsidR="00993733" w:rsidRPr="00A0455B" w:rsidRDefault="00993733" w:rsidP="00154DCB">
            <w:pPr>
              <w:tabs>
                <w:tab w:val="left" w:pos="1065"/>
              </w:tabs>
              <w:jc w:val="center"/>
              <w:rPr>
                <w:sz w:val="24"/>
                <w:szCs w:val="24"/>
              </w:rPr>
            </w:pPr>
            <w:r>
              <w:rPr>
                <w:sz w:val="24"/>
                <w:szCs w:val="24"/>
              </w:rPr>
              <w:t>49   48</w:t>
            </w:r>
          </w:p>
        </w:tc>
        <w:tc>
          <w:tcPr>
            <w:tcW w:w="1251" w:type="dxa"/>
            <w:vAlign w:val="center"/>
          </w:tcPr>
          <w:p w14:paraId="24260416"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1007" w:type="dxa"/>
            <w:gridSpan w:val="2"/>
            <w:vAlign w:val="center"/>
          </w:tcPr>
          <w:p w14:paraId="61778BF8" w14:textId="77777777" w:rsidR="00993733" w:rsidRPr="00F46A44" w:rsidRDefault="00993733" w:rsidP="00154DCB">
            <w:pPr>
              <w:tabs>
                <w:tab w:val="left" w:pos="1065"/>
              </w:tabs>
              <w:jc w:val="center"/>
              <w:rPr>
                <w:sz w:val="24"/>
                <w:szCs w:val="24"/>
              </w:rPr>
            </w:pPr>
            <w:r w:rsidRPr="00F46A44">
              <w:rPr>
                <w:sz w:val="24"/>
                <w:szCs w:val="24"/>
              </w:rPr>
              <w:t>45..42</w:t>
            </w:r>
          </w:p>
        </w:tc>
        <w:tc>
          <w:tcPr>
            <w:tcW w:w="1002" w:type="dxa"/>
            <w:gridSpan w:val="2"/>
            <w:vAlign w:val="center"/>
          </w:tcPr>
          <w:p w14:paraId="424189FA" w14:textId="77777777" w:rsidR="00993733" w:rsidRPr="00F46A44" w:rsidRDefault="00993733" w:rsidP="00154DCB">
            <w:pPr>
              <w:tabs>
                <w:tab w:val="left" w:pos="1065"/>
              </w:tabs>
              <w:jc w:val="center"/>
              <w:rPr>
                <w:sz w:val="24"/>
                <w:szCs w:val="24"/>
              </w:rPr>
            </w:pPr>
            <w:r w:rsidRPr="00F46A44">
              <w:rPr>
                <w:sz w:val="24"/>
                <w:szCs w:val="24"/>
              </w:rPr>
              <w:t>41..38</w:t>
            </w:r>
          </w:p>
        </w:tc>
        <w:tc>
          <w:tcPr>
            <w:tcW w:w="650" w:type="dxa"/>
            <w:vAlign w:val="center"/>
          </w:tcPr>
          <w:p w14:paraId="67571056" w14:textId="77777777" w:rsidR="00993733" w:rsidRPr="00F46A44" w:rsidRDefault="00993733" w:rsidP="00154DCB">
            <w:pPr>
              <w:tabs>
                <w:tab w:val="left" w:pos="1065"/>
              </w:tabs>
              <w:jc w:val="center"/>
              <w:rPr>
                <w:sz w:val="24"/>
                <w:szCs w:val="24"/>
              </w:rPr>
            </w:pPr>
            <w:r w:rsidRPr="00F46A44">
              <w:rPr>
                <w:sz w:val="24"/>
                <w:szCs w:val="24"/>
              </w:rPr>
              <w:t>37</w:t>
            </w:r>
          </w:p>
        </w:tc>
        <w:tc>
          <w:tcPr>
            <w:tcW w:w="1260" w:type="dxa"/>
            <w:gridSpan w:val="2"/>
            <w:vAlign w:val="center"/>
          </w:tcPr>
          <w:p w14:paraId="121AAF40" w14:textId="77777777" w:rsidR="00993733" w:rsidRPr="00F46A44" w:rsidRDefault="00993733" w:rsidP="00154DCB">
            <w:pPr>
              <w:tabs>
                <w:tab w:val="left" w:pos="1065"/>
              </w:tabs>
              <w:jc w:val="center"/>
              <w:rPr>
                <w:sz w:val="24"/>
                <w:szCs w:val="24"/>
              </w:rPr>
            </w:pPr>
            <w:r w:rsidRPr="00F46A44">
              <w:rPr>
                <w:sz w:val="24"/>
                <w:szCs w:val="24"/>
              </w:rPr>
              <w:t>36..28</w:t>
            </w:r>
          </w:p>
        </w:tc>
        <w:tc>
          <w:tcPr>
            <w:tcW w:w="868" w:type="dxa"/>
            <w:vAlign w:val="center"/>
          </w:tcPr>
          <w:p w14:paraId="24C1F555" w14:textId="77777777" w:rsidR="00993733" w:rsidRPr="00F46A44" w:rsidRDefault="00993733" w:rsidP="00154DCB">
            <w:pPr>
              <w:tabs>
                <w:tab w:val="left" w:pos="1065"/>
              </w:tabs>
              <w:jc w:val="center"/>
              <w:rPr>
                <w:sz w:val="24"/>
                <w:szCs w:val="24"/>
              </w:rPr>
            </w:pPr>
            <w:r w:rsidRPr="00F46A44">
              <w:rPr>
                <w:sz w:val="24"/>
                <w:szCs w:val="24"/>
              </w:rPr>
              <w:t>27..15</w:t>
            </w:r>
          </w:p>
        </w:tc>
        <w:tc>
          <w:tcPr>
            <w:tcW w:w="1441" w:type="dxa"/>
            <w:vAlign w:val="center"/>
          </w:tcPr>
          <w:p w14:paraId="3FED7181" w14:textId="77777777" w:rsidR="00993733" w:rsidRPr="00F46A44" w:rsidRDefault="00993733" w:rsidP="00154DCB">
            <w:pPr>
              <w:tabs>
                <w:tab w:val="left" w:pos="1065"/>
              </w:tabs>
              <w:jc w:val="center"/>
              <w:rPr>
                <w:sz w:val="24"/>
                <w:szCs w:val="24"/>
              </w:rPr>
            </w:pPr>
            <w:r w:rsidRPr="00F46A44">
              <w:rPr>
                <w:sz w:val="24"/>
                <w:szCs w:val="24"/>
              </w:rPr>
              <w:t>14 13 12</w:t>
            </w:r>
          </w:p>
        </w:tc>
        <w:tc>
          <w:tcPr>
            <w:tcW w:w="1344" w:type="dxa"/>
            <w:gridSpan w:val="2"/>
            <w:vAlign w:val="center"/>
          </w:tcPr>
          <w:p w14:paraId="1328417A" w14:textId="77777777" w:rsidR="00993733" w:rsidRPr="00F46A44" w:rsidRDefault="00993733" w:rsidP="00154DCB">
            <w:pPr>
              <w:tabs>
                <w:tab w:val="left" w:pos="1065"/>
              </w:tabs>
              <w:jc w:val="center"/>
              <w:rPr>
                <w:sz w:val="24"/>
                <w:szCs w:val="24"/>
              </w:rPr>
            </w:pPr>
            <w:r w:rsidRPr="00F46A44">
              <w:rPr>
                <w:sz w:val="24"/>
                <w:szCs w:val="24"/>
              </w:rPr>
              <w:t>11   10</w:t>
            </w:r>
          </w:p>
        </w:tc>
        <w:tc>
          <w:tcPr>
            <w:tcW w:w="1596" w:type="dxa"/>
            <w:gridSpan w:val="2"/>
            <w:vAlign w:val="center"/>
          </w:tcPr>
          <w:p w14:paraId="0A64901C"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FB5748" w14:paraId="348D8A71" w14:textId="77777777" w:rsidTr="00154DCB">
        <w:trPr>
          <w:cantSplit/>
          <w:trHeight w:val="367"/>
        </w:trPr>
        <w:tc>
          <w:tcPr>
            <w:tcW w:w="615" w:type="dxa"/>
            <w:vMerge w:val="restart"/>
            <w:vAlign w:val="center"/>
          </w:tcPr>
          <w:p w14:paraId="47EB25BB"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+5</w:t>
            </w:r>
            <w:r>
              <w:rPr>
                <w:i/>
                <w:sz w:val="24"/>
                <w:szCs w:val="24"/>
                <w:lang w:val="en-US"/>
              </w:rPr>
              <w:t>.</w:t>
            </w:r>
          </w:p>
        </w:tc>
        <w:tc>
          <w:tcPr>
            <w:tcW w:w="13900" w:type="dxa"/>
            <w:gridSpan w:val="19"/>
            <w:vAlign w:val="center"/>
          </w:tcPr>
          <w:p w14:paraId="23134011" w14:textId="77777777" w:rsidR="00993733" w:rsidRPr="00EA6CCA" w:rsidRDefault="00993733" w:rsidP="00154DCB">
            <w:pPr>
              <w:tabs>
                <w:tab w:val="left" w:pos="1065"/>
              </w:tabs>
              <w:jc w:val="center"/>
              <w:rPr>
                <w:sz w:val="24"/>
                <w:szCs w:val="24"/>
              </w:rPr>
            </w:pPr>
            <w:r>
              <w:rPr>
                <w:sz w:val="24"/>
                <w:szCs w:val="24"/>
              </w:rPr>
              <w:t xml:space="preserve">Сдвиг регистра делимого </w:t>
            </w:r>
            <w:r w:rsidRPr="00EA6CCA">
              <w:rPr>
                <w:i/>
                <w:sz w:val="24"/>
                <w:szCs w:val="24"/>
                <w:lang w:val="en-US"/>
              </w:rPr>
              <w:t>RG</w:t>
            </w:r>
            <w:r w:rsidRPr="00EA6CCA">
              <w:rPr>
                <w:sz w:val="24"/>
                <w:szCs w:val="24"/>
              </w:rPr>
              <w:t>1 влево на 1 разряд</w:t>
            </w:r>
          </w:p>
        </w:tc>
      </w:tr>
      <w:tr w:rsidR="00993733" w:rsidRPr="009F2942" w14:paraId="6BE0B6E0" w14:textId="77777777" w:rsidTr="00154DCB">
        <w:trPr>
          <w:trHeight w:val="288"/>
        </w:trPr>
        <w:tc>
          <w:tcPr>
            <w:tcW w:w="615" w:type="dxa"/>
            <w:vMerge/>
            <w:vAlign w:val="center"/>
          </w:tcPr>
          <w:p w14:paraId="3504E8B8" w14:textId="77777777" w:rsidR="00993733" w:rsidRPr="007B61D5" w:rsidRDefault="00993733" w:rsidP="00154DCB">
            <w:pPr>
              <w:tabs>
                <w:tab w:val="left" w:pos="1065"/>
              </w:tabs>
              <w:jc w:val="center"/>
              <w:rPr>
                <w:i/>
                <w:sz w:val="24"/>
                <w:szCs w:val="24"/>
              </w:rPr>
            </w:pPr>
          </w:p>
        </w:tc>
        <w:tc>
          <w:tcPr>
            <w:tcW w:w="1071" w:type="dxa"/>
            <w:vAlign w:val="center"/>
          </w:tcPr>
          <w:p w14:paraId="1860A241"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4E3D4F0F"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210EDC2D"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52216923"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66CB45CB"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1F417409" w14:textId="77777777" w:rsidR="00993733" w:rsidRPr="00AC3079" w:rsidRDefault="00993733" w:rsidP="00154DCB">
            <w:pPr>
              <w:tabs>
                <w:tab w:val="left" w:pos="1065"/>
              </w:tabs>
              <w:jc w:val="center"/>
              <w:rPr>
                <w:sz w:val="24"/>
                <w:szCs w:val="24"/>
                <w:lang w:val="en-US"/>
              </w:rPr>
            </w:pPr>
            <w:r>
              <w:rPr>
                <w:sz w:val="24"/>
                <w:szCs w:val="24"/>
                <w:lang w:val="en-US"/>
              </w:rPr>
              <w:t>0001</w:t>
            </w:r>
          </w:p>
        </w:tc>
        <w:tc>
          <w:tcPr>
            <w:tcW w:w="988" w:type="dxa"/>
            <w:vAlign w:val="center"/>
          </w:tcPr>
          <w:p w14:paraId="2D0D3757"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6F10D5AD"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gridSpan w:val="2"/>
            <w:vAlign w:val="center"/>
          </w:tcPr>
          <w:p w14:paraId="73E23C37" w14:textId="77777777" w:rsidR="00993733" w:rsidRPr="007270CA" w:rsidRDefault="00993733" w:rsidP="00154DCB">
            <w:pPr>
              <w:tabs>
                <w:tab w:val="left" w:pos="1065"/>
              </w:tabs>
              <w:jc w:val="center"/>
              <w:rPr>
                <w:sz w:val="24"/>
                <w:szCs w:val="24"/>
                <w:vertAlign w:val="subscript"/>
                <w:lang w:val="en-US"/>
              </w:rPr>
            </w:pPr>
            <w:r>
              <w:rPr>
                <w:sz w:val="24"/>
                <w:szCs w:val="24"/>
                <w:lang w:val="en-US"/>
              </w:rPr>
              <w:t>410</w:t>
            </w:r>
            <w:r w:rsidRPr="007270CA">
              <w:rPr>
                <w:sz w:val="24"/>
                <w:szCs w:val="24"/>
                <w:vertAlign w:val="subscript"/>
                <w:lang w:val="en-US"/>
              </w:rPr>
              <w:t>8</w:t>
            </w:r>
          </w:p>
        </w:tc>
        <w:tc>
          <w:tcPr>
            <w:tcW w:w="868" w:type="dxa"/>
            <w:vAlign w:val="center"/>
          </w:tcPr>
          <w:p w14:paraId="492CF940"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475" w:type="dxa"/>
            <w:gridSpan w:val="2"/>
            <w:vAlign w:val="center"/>
          </w:tcPr>
          <w:p w14:paraId="5D62DC0C"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34A0A35C"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11A7C296"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61A83AEB" w14:textId="77777777" w:rsidTr="00154DCB">
        <w:trPr>
          <w:trHeight w:val="814"/>
        </w:trPr>
        <w:tc>
          <w:tcPr>
            <w:tcW w:w="615" w:type="dxa"/>
            <w:vMerge/>
            <w:vAlign w:val="center"/>
          </w:tcPr>
          <w:p w14:paraId="26D4AD08" w14:textId="77777777" w:rsidR="00993733" w:rsidRPr="009F2942" w:rsidRDefault="00993733" w:rsidP="00154DCB">
            <w:pPr>
              <w:tabs>
                <w:tab w:val="left" w:pos="1065"/>
              </w:tabs>
              <w:jc w:val="center"/>
              <w:rPr>
                <w:sz w:val="24"/>
                <w:szCs w:val="24"/>
                <w:lang w:val="en-US"/>
              </w:rPr>
            </w:pPr>
          </w:p>
        </w:tc>
        <w:tc>
          <w:tcPr>
            <w:tcW w:w="1071" w:type="dxa"/>
            <w:vAlign w:val="center"/>
          </w:tcPr>
          <w:p w14:paraId="47FED6E9" w14:textId="77777777" w:rsidR="00993733" w:rsidRPr="009F2942" w:rsidRDefault="00993733" w:rsidP="00154DCB">
            <w:pPr>
              <w:tabs>
                <w:tab w:val="left" w:pos="1065"/>
              </w:tabs>
              <w:jc w:val="center"/>
              <w:rPr>
                <w:sz w:val="24"/>
                <w:szCs w:val="24"/>
                <w:lang w:val="en-US"/>
              </w:rPr>
            </w:pPr>
          </w:p>
        </w:tc>
        <w:tc>
          <w:tcPr>
            <w:tcW w:w="903" w:type="dxa"/>
            <w:vAlign w:val="center"/>
          </w:tcPr>
          <w:p w14:paraId="16877BAB" w14:textId="77777777" w:rsidR="00993733" w:rsidRPr="00D94CB1" w:rsidRDefault="00993733" w:rsidP="00154DCB">
            <w:pPr>
              <w:tabs>
                <w:tab w:val="left" w:pos="1065"/>
              </w:tabs>
              <w:jc w:val="center"/>
              <w:rPr>
                <w:sz w:val="24"/>
                <w:szCs w:val="24"/>
              </w:rPr>
            </w:pPr>
            <w:r>
              <w:rPr>
                <w:sz w:val="24"/>
                <w:szCs w:val="24"/>
              </w:rPr>
              <w:t>СМК</w:t>
            </w:r>
          </w:p>
        </w:tc>
        <w:tc>
          <w:tcPr>
            <w:tcW w:w="406" w:type="dxa"/>
            <w:gridSpan w:val="2"/>
            <w:vAlign w:val="center"/>
          </w:tcPr>
          <w:p w14:paraId="66A00C7C" w14:textId="77777777" w:rsidR="00993733" w:rsidRPr="009F2942" w:rsidRDefault="00993733" w:rsidP="00154DCB">
            <w:pPr>
              <w:tabs>
                <w:tab w:val="left" w:pos="1065"/>
              </w:tabs>
              <w:jc w:val="center"/>
              <w:rPr>
                <w:sz w:val="24"/>
                <w:szCs w:val="24"/>
                <w:lang w:val="en-US"/>
              </w:rPr>
            </w:pPr>
          </w:p>
        </w:tc>
        <w:tc>
          <w:tcPr>
            <w:tcW w:w="1101" w:type="dxa"/>
            <w:vAlign w:val="center"/>
          </w:tcPr>
          <w:p w14:paraId="250BE82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4D72592"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5CC92B5A"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2C910951"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531F384C"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6FBFAD93" w14:textId="77777777" w:rsidR="00993733" w:rsidRDefault="00993733" w:rsidP="00154DCB">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2772C4CF" w14:textId="77777777" w:rsidR="00993733" w:rsidRPr="009F2942" w:rsidRDefault="00993733" w:rsidP="00154DCB">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988" w:type="dxa"/>
            <w:vAlign w:val="center"/>
          </w:tcPr>
          <w:p w14:paraId="78F4FBF5"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6972E023"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proofErr w:type="spellStart"/>
            <w:r>
              <w:rPr>
                <w:i/>
                <w:sz w:val="24"/>
                <w:szCs w:val="24"/>
              </w:rPr>
              <w:t>вкл</w:t>
            </w:r>
            <w:proofErr w:type="spellEnd"/>
          </w:p>
        </w:tc>
        <w:tc>
          <w:tcPr>
            <w:tcW w:w="1260" w:type="dxa"/>
            <w:gridSpan w:val="2"/>
            <w:vAlign w:val="center"/>
          </w:tcPr>
          <w:p w14:paraId="770D7B8C" w14:textId="77777777" w:rsidR="00993733" w:rsidRPr="00F357B6" w:rsidRDefault="00993733" w:rsidP="00154DCB">
            <w:pPr>
              <w:tabs>
                <w:tab w:val="left" w:pos="1065"/>
              </w:tabs>
              <w:jc w:val="center"/>
              <w:rPr>
                <w:i/>
                <w:sz w:val="23"/>
                <w:szCs w:val="23"/>
                <w:lang w:val="en-US"/>
              </w:rPr>
            </w:pPr>
            <w:r>
              <w:rPr>
                <w:i/>
                <w:sz w:val="23"/>
                <w:szCs w:val="23"/>
                <w:lang w:val="en-US"/>
              </w:rPr>
              <w:t>S=B</w:t>
            </w:r>
          </w:p>
          <w:p w14:paraId="5B49AC15" w14:textId="77777777" w:rsidR="00993733" w:rsidRDefault="00993733" w:rsidP="00154DCB">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345B9625" w14:textId="77777777" w:rsidR="00993733" w:rsidRPr="00383B80" w:rsidRDefault="00993733" w:rsidP="00154DCB">
            <w:pPr>
              <w:tabs>
                <w:tab w:val="left" w:pos="1065"/>
              </w:tabs>
              <w:jc w:val="center"/>
              <w:rPr>
                <w:i/>
                <w:sz w:val="24"/>
                <w:szCs w:val="24"/>
                <w:lang w:val="en-US"/>
              </w:rPr>
            </w:pPr>
            <w:r>
              <w:rPr>
                <w:i/>
                <w:sz w:val="23"/>
                <w:szCs w:val="23"/>
                <w:lang w:val="en-US"/>
              </w:rPr>
              <w:t>2F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389BCE3A"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4C43572B"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E73ED21"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505CE307" w14:textId="77777777" w:rsidR="00993733" w:rsidRPr="00EA6CCA"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167E6DCB" w14:textId="77777777" w:rsidR="00993733"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0B46CDF4" w14:textId="77777777" w:rsidR="00993733" w:rsidRPr="0078468E" w:rsidRDefault="00993733" w:rsidP="00154DCB">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3657CEE0"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AE33B1" w14:paraId="70B428A4" w14:textId="77777777" w:rsidTr="00154DCB">
        <w:trPr>
          <w:cantSplit/>
          <w:trHeight w:val="266"/>
        </w:trPr>
        <w:tc>
          <w:tcPr>
            <w:tcW w:w="615" w:type="dxa"/>
            <w:vMerge w:val="restart"/>
            <w:vAlign w:val="center"/>
          </w:tcPr>
          <w:p w14:paraId="0DE93785"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+6</w:t>
            </w:r>
            <w:r>
              <w:rPr>
                <w:i/>
                <w:sz w:val="24"/>
                <w:szCs w:val="24"/>
                <w:lang w:val="en-US"/>
              </w:rPr>
              <w:t>.</w:t>
            </w:r>
          </w:p>
        </w:tc>
        <w:tc>
          <w:tcPr>
            <w:tcW w:w="13900" w:type="dxa"/>
            <w:gridSpan w:val="19"/>
            <w:vAlign w:val="center"/>
          </w:tcPr>
          <w:p w14:paraId="47039D3E" w14:textId="77777777" w:rsidR="00993733" w:rsidRPr="002D242A" w:rsidRDefault="00993733" w:rsidP="00154DCB">
            <w:pPr>
              <w:tabs>
                <w:tab w:val="left" w:pos="1065"/>
              </w:tabs>
              <w:jc w:val="center"/>
              <w:rPr>
                <w:sz w:val="24"/>
                <w:szCs w:val="24"/>
              </w:rPr>
            </w:pPr>
            <w:r>
              <w:rPr>
                <w:sz w:val="24"/>
                <w:szCs w:val="24"/>
              </w:rPr>
              <w:t xml:space="preserve">Сдвиг регистра частного </w:t>
            </w:r>
            <w:r w:rsidRPr="00EA6CCA">
              <w:rPr>
                <w:i/>
                <w:sz w:val="24"/>
                <w:szCs w:val="24"/>
                <w:lang w:val="en-US"/>
              </w:rPr>
              <w:t>RG</w:t>
            </w:r>
            <w:r>
              <w:rPr>
                <w:sz w:val="24"/>
                <w:szCs w:val="24"/>
              </w:rPr>
              <w:t>3</w:t>
            </w:r>
            <w:r w:rsidRPr="00EA6CCA">
              <w:rPr>
                <w:sz w:val="24"/>
                <w:szCs w:val="24"/>
              </w:rPr>
              <w:t xml:space="preserve"> влево на 1 разряд</w:t>
            </w:r>
          </w:p>
        </w:tc>
      </w:tr>
      <w:tr w:rsidR="00993733" w:rsidRPr="00AE33B1" w14:paraId="4F12BDAD" w14:textId="77777777" w:rsidTr="00154DCB">
        <w:trPr>
          <w:trHeight w:val="262"/>
        </w:trPr>
        <w:tc>
          <w:tcPr>
            <w:tcW w:w="615" w:type="dxa"/>
            <w:vMerge/>
            <w:vAlign w:val="center"/>
          </w:tcPr>
          <w:p w14:paraId="4A88029B" w14:textId="77777777" w:rsidR="00993733" w:rsidRPr="007B61D5" w:rsidRDefault="00993733" w:rsidP="00154DCB">
            <w:pPr>
              <w:tabs>
                <w:tab w:val="left" w:pos="1065"/>
              </w:tabs>
              <w:jc w:val="center"/>
              <w:rPr>
                <w:i/>
                <w:sz w:val="24"/>
                <w:szCs w:val="24"/>
              </w:rPr>
            </w:pPr>
          </w:p>
        </w:tc>
        <w:tc>
          <w:tcPr>
            <w:tcW w:w="1071" w:type="dxa"/>
            <w:vAlign w:val="center"/>
          </w:tcPr>
          <w:p w14:paraId="5ED8C4DB"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903" w:type="dxa"/>
            <w:vAlign w:val="center"/>
          </w:tcPr>
          <w:p w14:paraId="3D04E983" w14:textId="77777777" w:rsidR="00993733" w:rsidRPr="00D94CB1" w:rsidRDefault="00993733" w:rsidP="00154DCB">
            <w:pPr>
              <w:tabs>
                <w:tab w:val="left" w:pos="1065"/>
              </w:tabs>
              <w:jc w:val="center"/>
              <w:rPr>
                <w:sz w:val="24"/>
                <w:szCs w:val="24"/>
                <w:lang w:val="en-US"/>
              </w:rPr>
            </w:pPr>
          </w:p>
        </w:tc>
        <w:tc>
          <w:tcPr>
            <w:tcW w:w="378" w:type="dxa"/>
            <w:vAlign w:val="center"/>
          </w:tcPr>
          <w:p w14:paraId="007F2C46"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29" w:type="dxa"/>
            <w:gridSpan w:val="2"/>
            <w:vAlign w:val="center"/>
          </w:tcPr>
          <w:p w14:paraId="29D21933"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51" w:type="dxa"/>
            <w:vAlign w:val="center"/>
          </w:tcPr>
          <w:p w14:paraId="7C1D93F7" w14:textId="77777777" w:rsidR="00993733" w:rsidRPr="006447FC" w:rsidRDefault="00993733" w:rsidP="00154DCB">
            <w:pPr>
              <w:tabs>
                <w:tab w:val="left" w:pos="1065"/>
              </w:tabs>
              <w:jc w:val="center"/>
              <w:rPr>
                <w:sz w:val="24"/>
                <w:szCs w:val="24"/>
                <w:lang w:val="en-US"/>
              </w:rPr>
            </w:pPr>
            <w:r>
              <w:rPr>
                <w:sz w:val="24"/>
                <w:szCs w:val="24"/>
                <w:lang w:val="en-US"/>
              </w:rPr>
              <w:t>01</w:t>
            </w:r>
          </w:p>
        </w:tc>
        <w:tc>
          <w:tcPr>
            <w:tcW w:w="1007" w:type="dxa"/>
            <w:gridSpan w:val="2"/>
            <w:vAlign w:val="center"/>
          </w:tcPr>
          <w:p w14:paraId="15C2594A" w14:textId="77777777" w:rsidR="00993733" w:rsidRPr="00AC3079" w:rsidRDefault="00993733" w:rsidP="00154DCB">
            <w:pPr>
              <w:tabs>
                <w:tab w:val="left" w:pos="1065"/>
              </w:tabs>
              <w:jc w:val="center"/>
              <w:rPr>
                <w:sz w:val="24"/>
                <w:szCs w:val="24"/>
                <w:lang w:val="en-US"/>
              </w:rPr>
            </w:pPr>
            <w:r>
              <w:rPr>
                <w:sz w:val="24"/>
                <w:szCs w:val="24"/>
              </w:rPr>
              <w:t>0011</w:t>
            </w:r>
          </w:p>
        </w:tc>
        <w:tc>
          <w:tcPr>
            <w:tcW w:w="1002" w:type="dxa"/>
            <w:gridSpan w:val="2"/>
            <w:vAlign w:val="center"/>
          </w:tcPr>
          <w:p w14:paraId="5BE832FD" w14:textId="77777777" w:rsidR="00993733" w:rsidRPr="00B3207C" w:rsidRDefault="00993733" w:rsidP="00154DCB">
            <w:pPr>
              <w:tabs>
                <w:tab w:val="left" w:pos="1065"/>
              </w:tabs>
              <w:jc w:val="center"/>
              <w:rPr>
                <w:sz w:val="24"/>
                <w:szCs w:val="24"/>
                <w:lang w:val="en-US"/>
              </w:rPr>
            </w:pPr>
            <w:r w:rsidRPr="00B3207C">
              <w:rPr>
                <w:sz w:val="24"/>
                <w:szCs w:val="24"/>
                <w:lang w:val="en-US"/>
              </w:rPr>
              <w:t>X</w:t>
            </w:r>
          </w:p>
        </w:tc>
        <w:tc>
          <w:tcPr>
            <w:tcW w:w="650" w:type="dxa"/>
            <w:vAlign w:val="center"/>
          </w:tcPr>
          <w:p w14:paraId="75F8FC35"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32" w:type="dxa"/>
            <w:vAlign w:val="center"/>
          </w:tcPr>
          <w:p w14:paraId="6BF07776" w14:textId="77777777" w:rsidR="00993733" w:rsidRPr="007270CA" w:rsidRDefault="00993733" w:rsidP="00154DCB">
            <w:pPr>
              <w:tabs>
                <w:tab w:val="left" w:pos="1065"/>
              </w:tabs>
              <w:jc w:val="center"/>
              <w:rPr>
                <w:sz w:val="24"/>
                <w:szCs w:val="24"/>
                <w:vertAlign w:val="subscript"/>
                <w:lang w:val="en-US"/>
              </w:rPr>
            </w:pPr>
            <w:r>
              <w:rPr>
                <w:sz w:val="24"/>
                <w:szCs w:val="24"/>
                <w:lang w:val="en-US"/>
              </w:rPr>
              <w:t>411</w:t>
            </w:r>
            <w:r w:rsidRPr="007270CA">
              <w:rPr>
                <w:sz w:val="24"/>
                <w:szCs w:val="24"/>
                <w:vertAlign w:val="subscript"/>
                <w:lang w:val="en-US"/>
              </w:rPr>
              <w:t>8</w:t>
            </w:r>
          </w:p>
        </w:tc>
        <w:tc>
          <w:tcPr>
            <w:tcW w:w="896" w:type="dxa"/>
            <w:gridSpan w:val="2"/>
            <w:vAlign w:val="center"/>
          </w:tcPr>
          <w:p w14:paraId="0323CD9A" w14:textId="77777777" w:rsidR="00993733" w:rsidRPr="00665610" w:rsidRDefault="00993733" w:rsidP="00154DCB">
            <w:pPr>
              <w:tabs>
                <w:tab w:val="left" w:pos="1065"/>
              </w:tabs>
              <w:jc w:val="center"/>
              <w:rPr>
                <w:sz w:val="24"/>
                <w:szCs w:val="24"/>
                <w:lang w:val="en-US"/>
              </w:rPr>
            </w:pPr>
            <w:r>
              <w:rPr>
                <w:sz w:val="24"/>
                <w:szCs w:val="24"/>
                <w:lang w:val="en-US"/>
              </w:rPr>
              <w:t>0</w:t>
            </w:r>
            <w:r>
              <w:rPr>
                <w:sz w:val="24"/>
                <w:szCs w:val="24"/>
                <w:vertAlign w:val="subscript"/>
              </w:rPr>
              <w:t>8</w:t>
            </w:r>
          </w:p>
        </w:tc>
        <w:tc>
          <w:tcPr>
            <w:tcW w:w="1441" w:type="dxa"/>
            <w:vAlign w:val="center"/>
          </w:tcPr>
          <w:p w14:paraId="0F93376F"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44" w:type="dxa"/>
            <w:gridSpan w:val="2"/>
            <w:vAlign w:val="center"/>
          </w:tcPr>
          <w:p w14:paraId="1DC2506E"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96" w:type="dxa"/>
            <w:gridSpan w:val="2"/>
            <w:vAlign w:val="center"/>
          </w:tcPr>
          <w:p w14:paraId="429451CB"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FB5748" w14:paraId="1ED0468B" w14:textId="77777777" w:rsidTr="00154DCB">
        <w:trPr>
          <w:cantSplit/>
          <w:trHeight w:val="367"/>
        </w:trPr>
        <w:tc>
          <w:tcPr>
            <w:tcW w:w="615" w:type="dxa"/>
            <w:vMerge w:val="restart"/>
            <w:vAlign w:val="center"/>
          </w:tcPr>
          <w:p w14:paraId="1D036307"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7</w:t>
            </w:r>
            <w:r>
              <w:rPr>
                <w:i/>
                <w:sz w:val="24"/>
                <w:szCs w:val="24"/>
                <w:lang w:val="en-US"/>
              </w:rPr>
              <w:t>.</w:t>
            </w:r>
          </w:p>
        </w:tc>
        <w:tc>
          <w:tcPr>
            <w:tcW w:w="13900" w:type="dxa"/>
            <w:gridSpan w:val="19"/>
            <w:vAlign w:val="center"/>
          </w:tcPr>
          <w:p w14:paraId="25FABA78" w14:textId="77777777" w:rsidR="00993733" w:rsidRPr="00EA6CCA" w:rsidRDefault="00993733" w:rsidP="00154DCB">
            <w:pPr>
              <w:tabs>
                <w:tab w:val="left" w:pos="1065"/>
              </w:tabs>
              <w:jc w:val="center"/>
              <w:rPr>
                <w:sz w:val="24"/>
                <w:szCs w:val="24"/>
              </w:rPr>
            </w:pPr>
            <w:r w:rsidRPr="00EA6CCA">
              <w:rPr>
                <w:i/>
                <w:sz w:val="24"/>
                <w:szCs w:val="24"/>
                <w:lang w:val="en-US"/>
              </w:rPr>
              <w:t>RGQ</w:t>
            </w:r>
            <w:r w:rsidRPr="00EA6CCA">
              <w:rPr>
                <w:i/>
                <w:sz w:val="24"/>
                <w:szCs w:val="24"/>
              </w:rPr>
              <w:t xml:space="preserve"> = </w:t>
            </w:r>
            <w:r>
              <w:rPr>
                <w:i/>
                <w:sz w:val="24"/>
                <w:szCs w:val="24"/>
                <w:lang w:val="en-US"/>
              </w:rPr>
              <w:t>RG</w:t>
            </w:r>
            <w:r w:rsidRPr="00EA6CCA">
              <w:rPr>
                <w:i/>
                <w:sz w:val="24"/>
                <w:szCs w:val="24"/>
              </w:rPr>
              <w:t xml:space="preserve"> </w:t>
            </w:r>
            <w:proofErr w:type="spellStart"/>
            <w:r w:rsidRPr="00EA6CCA">
              <w:rPr>
                <w:sz w:val="24"/>
                <w:szCs w:val="24"/>
              </w:rPr>
              <w:t>Дм</w:t>
            </w:r>
            <w:proofErr w:type="spellEnd"/>
            <w:r w:rsidRPr="00EA6CCA">
              <w:rPr>
                <w:sz w:val="24"/>
                <w:szCs w:val="24"/>
              </w:rPr>
              <w:t xml:space="preserve"> – </w:t>
            </w:r>
            <w:r>
              <w:rPr>
                <w:i/>
                <w:sz w:val="24"/>
                <w:szCs w:val="24"/>
                <w:lang w:val="en-US"/>
              </w:rPr>
              <w:t>RG</w:t>
            </w:r>
            <w:r>
              <w:rPr>
                <w:sz w:val="24"/>
                <w:szCs w:val="24"/>
              </w:rPr>
              <w:t xml:space="preserve"> </w:t>
            </w:r>
            <w:proofErr w:type="spellStart"/>
            <w:r>
              <w:rPr>
                <w:sz w:val="24"/>
                <w:szCs w:val="24"/>
              </w:rPr>
              <w:t>Дт</w:t>
            </w:r>
            <w:proofErr w:type="spellEnd"/>
            <w:r>
              <w:rPr>
                <w:sz w:val="24"/>
                <w:szCs w:val="24"/>
              </w:rPr>
              <w:t xml:space="preserve"> и переход по знаку результата</w:t>
            </w:r>
          </w:p>
        </w:tc>
      </w:tr>
      <w:tr w:rsidR="00993733" w:rsidRPr="009F2942" w14:paraId="1B024C63" w14:textId="77777777" w:rsidTr="00154DCB">
        <w:trPr>
          <w:trHeight w:val="288"/>
        </w:trPr>
        <w:tc>
          <w:tcPr>
            <w:tcW w:w="615" w:type="dxa"/>
            <w:vMerge/>
            <w:vAlign w:val="center"/>
          </w:tcPr>
          <w:p w14:paraId="372EF7C5" w14:textId="77777777" w:rsidR="00993733" w:rsidRPr="007B61D5" w:rsidRDefault="00993733" w:rsidP="00154DCB">
            <w:pPr>
              <w:tabs>
                <w:tab w:val="left" w:pos="1065"/>
              </w:tabs>
              <w:jc w:val="center"/>
              <w:rPr>
                <w:i/>
                <w:sz w:val="24"/>
                <w:szCs w:val="24"/>
              </w:rPr>
            </w:pPr>
          </w:p>
        </w:tc>
        <w:tc>
          <w:tcPr>
            <w:tcW w:w="1071" w:type="dxa"/>
            <w:vAlign w:val="center"/>
          </w:tcPr>
          <w:p w14:paraId="1FE42007" w14:textId="77777777" w:rsidR="00993733" w:rsidRPr="006C0043" w:rsidRDefault="00993733" w:rsidP="00154DCB">
            <w:pPr>
              <w:tabs>
                <w:tab w:val="left" w:pos="1065"/>
              </w:tabs>
              <w:jc w:val="center"/>
              <w:rPr>
                <w:sz w:val="24"/>
                <w:szCs w:val="24"/>
                <w:lang w:val="en-US"/>
              </w:rPr>
            </w:pPr>
            <w:r w:rsidRPr="006C0043">
              <w:rPr>
                <w:i/>
                <w:sz w:val="24"/>
                <w:szCs w:val="24"/>
                <w:lang w:val="en-US"/>
              </w:rPr>
              <w:t>N</w:t>
            </w:r>
            <w:r>
              <w:rPr>
                <w:sz w:val="24"/>
                <w:szCs w:val="24"/>
                <w:lang w:val="en-US"/>
              </w:rPr>
              <w:t>+10</w:t>
            </w:r>
          </w:p>
        </w:tc>
        <w:tc>
          <w:tcPr>
            <w:tcW w:w="903" w:type="dxa"/>
            <w:vAlign w:val="center"/>
          </w:tcPr>
          <w:p w14:paraId="0DAD6FC2"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51A51654"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101" w:type="dxa"/>
            <w:vAlign w:val="center"/>
          </w:tcPr>
          <w:p w14:paraId="45567ED7"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224CCE48"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77926144" w14:textId="77777777" w:rsidR="00993733" w:rsidRPr="00AC3079" w:rsidRDefault="00993733" w:rsidP="00154DCB">
            <w:pPr>
              <w:tabs>
                <w:tab w:val="left" w:pos="1065"/>
              </w:tabs>
              <w:jc w:val="center"/>
              <w:rPr>
                <w:sz w:val="24"/>
                <w:szCs w:val="24"/>
                <w:lang w:val="en-US"/>
              </w:rPr>
            </w:pPr>
            <w:r>
              <w:rPr>
                <w:sz w:val="24"/>
                <w:szCs w:val="24"/>
                <w:lang w:val="en-US"/>
              </w:rPr>
              <w:t>0001</w:t>
            </w:r>
          </w:p>
        </w:tc>
        <w:tc>
          <w:tcPr>
            <w:tcW w:w="988" w:type="dxa"/>
            <w:vAlign w:val="center"/>
          </w:tcPr>
          <w:p w14:paraId="45AA67FC" w14:textId="77777777" w:rsidR="00993733" w:rsidRPr="00546484" w:rsidRDefault="00993733" w:rsidP="00154DCB">
            <w:pPr>
              <w:tabs>
                <w:tab w:val="left" w:pos="1065"/>
              </w:tabs>
              <w:jc w:val="center"/>
              <w:rPr>
                <w:sz w:val="24"/>
                <w:szCs w:val="24"/>
                <w:lang w:val="en-US"/>
              </w:rPr>
            </w:pPr>
            <w:r>
              <w:rPr>
                <w:sz w:val="24"/>
                <w:szCs w:val="24"/>
                <w:lang w:val="en-US"/>
              </w:rPr>
              <w:t>0000</w:t>
            </w:r>
          </w:p>
        </w:tc>
        <w:tc>
          <w:tcPr>
            <w:tcW w:w="650" w:type="dxa"/>
            <w:vAlign w:val="center"/>
          </w:tcPr>
          <w:p w14:paraId="3564192C"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gridSpan w:val="2"/>
            <w:vAlign w:val="center"/>
          </w:tcPr>
          <w:p w14:paraId="5C2672AB" w14:textId="77777777" w:rsidR="00993733" w:rsidRPr="007270CA" w:rsidRDefault="00993733" w:rsidP="00154DCB">
            <w:pPr>
              <w:tabs>
                <w:tab w:val="left" w:pos="1065"/>
              </w:tabs>
              <w:jc w:val="center"/>
              <w:rPr>
                <w:sz w:val="24"/>
                <w:szCs w:val="24"/>
                <w:vertAlign w:val="subscript"/>
                <w:lang w:val="en-US"/>
              </w:rPr>
            </w:pPr>
            <w:r>
              <w:rPr>
                <w:sz w:val="24"/>
                <w:szCs w:val="24"/>
              </w:rPr>
              <w:t>2</w:t>
            </w:r>
            <w:r>
              <w:rPr>
                <w:sz w:val="24"/>
                <w:szCs w:val="24"/>
                <w:lang w:val="en-US"/>
              </w:rPr>
              <w:t>2</w:t>
            </w:r>
            <w:r>
              <w:rPr>
                <w:sz w:val="24"/>
                <w:szCs w:val="24"/>
              </w:rPr>
              <w:t>0</w:t>
            </w:r>
            <w:r w:rsidRPr="007270CA">
              <w:rPr>
                <w:sz w:val="24"/>
                <w:szCs w:val="24"/>
                <w:vertAlign w:val="subscript"/>
                <w:lang w:val="en-US"/>
              </w:rPr>
              <w:t>8</w:t>
            </w:r>
          </w:p>
        </w:tc>
        <w:tc>
          <w:tcPr>
            <w:tcW w:w="868" w:type="dxa"/>
            <w:vAlign w:val="center"/>
          </w:tcPr>
          <w:p w14:paraId="4A09E11D" w14:textId="77777777" w:rsidR="00993733" w:rsidRPr="00665610" w:rsidRDefault="00993733" w:rsidP="00154DCB">
            <w:pPr>
              <w:tabs>
                <w:tab w:val="left" w:pos="1065"/>
              </w:tabs>
              <w:jc w:val="center"/>
              <w:rPr>
                <w:sz w:val="24"/>
                <w:szCs w:val="24"/>
                <w:lang w:val="en-US"/>
              </w:rPr>
            </w:pPr>
            <w:r>
              <w:rPr>
                <w:sz w:val="24"/>
                <w:szCs w:val="24"/>
                <w:lang w:val="en-US"/>
              </w:rPr>
              <w:t>4037</w:t>
            </w:r>
            <w:r>
              <w:rPr>
                <w:sz w:val="24"/>
                <w:szCs w:val="24"/>
                <w:vertAlign w:val="subscript"/>
              </w:rPr>
              <w:t>8</w:t>
            </w:r>
          </w:p>
        </w:tc>
        <w:tc>
          <w:tcPr>
            <w:tcW w:w="1475" w:type="dxa"/>
            <w:gridSpan w:val="2"/>
            <w:vAlign w:val="center"/>
          </w:tcPr>
          <w:p w14:paraId="780DEAF3"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48FB6F2D"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70E4F7C6"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5EF4BF42" w14:textId="77777777" w:rsidTr="00154DCB">
        <w:trPr>
          <w:trHeight w:val="814"/>
        </w:trPr>
        <w:tc>
          <w:tcPr>
            <w:tcW w:w="615" w:type="dxa"/>
            <w:vMerge/>
            <w:vAlign w:val="center"/>
          </w:tcPr>
          <w:p w14:paraId="42392358" w14:textId="77777777" w:rsidR="00993733" w:rsidRPr="009F2942" w:rsidRDefault="00993733" w:rsidP="00154DCB">
            <w:pPr>
              <w:tabs>
                <w:tab w:val="left" w:pos="1065"/>
              </w:tabs>
              <w:jc w:val="center"/>
              <w:rPr>
                <w:sz w:val="24"/>
                <w:szCs w:val="24"/>
                <w:lang w:val="en-US"/>
              </w:rPr>
            </w:pPr>
          </w:p>
        </w:tc>
        <w:tc>
          <w:tcPr>
            <w:tcW w:w="1071" w:type="dxa"/>
            <w:vAlign w:val="center"/>
          </w:tcPr>
          <w:p w14:paraId="250DB559" w14:textId="77777777" w:rsidR="00993733" w:rsidRPr="006C0043" w:rsidRDefault="00993733" w:rsidP="00154DCB">
            <w:pPr>
              <w:tabs>
                <w:tab w:val="left" w:pos="1065"/>
              </w:tabs>
              <w:jc w:val="center"/>
              <w:rPr>
                <w:sz w:val="24"/>
                <w:szCs w:val="24"/>
              </w:rPr>
            </w:pPr>
            <w:r>
              <w:rPr>
                <w:sz w:val="24"/>
                <w:szCs w:val="24"/>
              </w:rPr>
              <w:t>адрес перехода</w:t>
            </w:r>
          </w:p>
        </w:tc>
        <w:tc>
          <w:tcPr>
            <w:tcW w:w="903" w:type="dxa"/>
            <w:vAlign w:val="center"/>
          </w:tcPr>
          <w:p w14:paraId="19F2CAA9" w14:textId="77777777" w:rsidR="00993733" w:rsidRDefault="00993733" w:rsidP="00154DCB">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=1</w:t>
            </w:r>
          </w:p>
          <w:p w14:paraId="12557922" w14:textId="77777777" w:rsidR="00993733" w:rsidRDefault="00993733" w:rsidP="00154DCB">
            <w:pPr>
              <w:tabs>
                <w:tab w:val="left" w:pos="1065"/>
              </w:tabs>
              <w:jc w:val="center"/>
              <w:rPr>
                <w:sz w:val="24"/>
                <w:szCs w:val="24"/>
                <w:lang w:val="en-US"/>
              </w:rPr>
            </w:pPr>
            <w:r>
              <w:rPr>
                <w:sz w:val="24"/>
                <w:szCs w:val="24"/>
                <w:lang w:val="en-US"/>
              </w:rPr>
              <w:t>СМК,</w:t>
            </w:r>
          </w:p>
          <w:p w14:paraId="7414C89E" w14:textId="77777777" w:rsidR="00993733" w:rsidRDefault="00993733" w:rsidP="00154DCB">
            <w:pPr>
              <w:tabs>
                <w:tab w:val="left" w:pos="1065"/>
              </w:tabs>
              <w:jc w:val="center"/>
              <w:rPr>
                <w:sz w:val="24"/>
                <w:szCs w:val="24"/>
                <w:lang w:val="en-US"/>
              </w:rPr>
            </w:pPr>
            <w:r>
              <w:rPr>
                <w:i/>
                <w:sz w:val="24"/>
                <w:szCs w:val="24"/>
                <w:lang w:val="en-US"/>
              </w:rPr>
              <w:t>F</w:t>
            </w:r>
            <w:r w:rsidRPr="006C0043">
              <w:rPr>
                <w:sz w:val="24"/>
                <w:szCs w:val="24"/>
                <w:lang w:val="en-US"/>
              </w:rPr>
              <w:t>3</w:t>
            </w:r>
            <w:r>
              <w:rPr>
                <w:sz w:val="24"/>
                <w:szCs w:val="24"/>
                <w:lang w:val="en-US"/>
              </w:rPr>
              <w:t>=0</w:t>
            </w:r>
          </w:p>
          <w:p w14:paraId="5C61493C" w14:textId="77777777" w:rsidR="00993733" w:rsidRPr="006C0043" w:rsidRDefault="00993733" w:rsidP="00154DCB">
            <w:pPr>
              <w:tabs>
                <w:tab w:val="left" w:pos="1065"/>
              </w:tabs>
              <w:jc w:val="center"/>
              <w:rPr>
                <w:sz w:val="24"/>
                <w:szCs w:val="24"/>
                <w:lang w:val="en-US"/>
              </w:rPr>
            </w:pPr>
            <w:proofErr w:type="spellStart"/>
            <w:r>
              <w:rPr>
                <w:i/>
                <w:sz w:val="24"/>
                <w:szCs w:val="24"/>
                <w:lang w:val="en-US"/>
              </w:rPr>
              <w:t>RGMk</w:t>
            </w:r>
            <w:proofErr w:type="spellEnd"/>
          </w:p>
        </w:tc>
        <w:tc>
          <w:tcPr>
            <w:tcW w:w="406" w:type="dxa"/>
            <w:gridSpan w:val="2"/>
            <w:vAlign w:val="center"/>
          </w:tcPr>
          <w:p w14:paraId="1B437C1C" w14:textId="77777777" w:rsidR="00993733" w:rsidRPr="009F2942" w:rsidRDefault="00993733" w:rsidP="00154DCB">
            <w:pPr>
              <w:tabs>
                <w:tab w:val="left" w:pos="1065"/>
              </w:tabs>
              <w:jc w:val="center"/>
              <w:rPr>
                <w:sz w:val="24"/>
                <w:szCs w:val="24"/>
                <w:lang w:val="en-US"/>
              </w:rPr>
            </w:pPr>
          </w:p>
        </w:tc>
        <w:tc>
          <w:tcPr>
            <w:tcW w:w="1101" w:type="dxa"/>
            <w:vAlign w:val="center"/>
          </w:tcPr>
          <w:p w14:paraId="06FCF493"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313F59EF"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6669F7F2"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0A59DBC1"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3450309D"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0365C50A"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1</w:t>
            </w:r>
          </w:p>
        </w:tc>
        <w:tc>
          <w:tcPr>
            <w:tcW w:w="988" w:type="dxa"/>
            <w:vAlign w:val="center"/>
          </w:tcPr>
          <w:p w14:paraId="7244C77A"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Pr>
                <w:sz w:val="24"/>
                <w:szCs w:val="24"/>
                <w:lang w:val="en-US"/>
              </w:rPr>
              <w:t>0</w:t>
            </w:r>
          </w:p>
        </w:tc>
        <w:tc>
          <w:tcPr>
            <w:tcW w:w="650" w:type="dxa"/>
            <w:textDirection w:val="btLr"/>
            <w:vAlign w:val="center"/>
          </w:tcPr>
          <w:p w14:paraId="53A59206"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11DFD004" w14:textId="77777777" w:rsidR="00993733" w:rsidRPr="006C0043" w:rsidRDefault="00993733" w:rsidP="00154DCB">
            <w:pPr>
              <w:tabs>
                <w:tab w:val="left" w:pos="1065"/>
              </w:tabs>
              <w:jc w:val="center"/>
              <w:rPr>
                <w:i/>
                <w:sz w:val="23"/>
                <w:szCs w:val="23"/>
                <w:lang w:val="en-US"/>
              </w:rPr>
            </w:pPr>
            <w:r w:rsidRPr="006C0043">
              <w:rPr>
                <w:i/>
                <w:sz w:val="23"/>
                <w:szCs w:val="23"/>
                <w:lang w:val="en-US"/>
              </w:rPr>
              <w:t>R=A</w:t>
            </w:r>
          </w:p>
          <w:p w14:paraId="523BE924" w14:textId="77777777" w:rsidR="00993733" w:rsidRPr="00F357B6" w:rsidRDefault="00993733" w:rsidP="00154DCB">
            <w:pPr>
              <w:tabs>
                <w:tab w:val="left" w:pos="1065"/>
              </w:tabs>
              <w:jc w:val="center"/>
              <w:rPr>
                <w:i/>
                <w:sz w:val="23"/>
                <w:szCs w:val="23"/>
                <w:lang w:val="en-US"/>
              </w:rPr>
            </w:pPr>
            <w:r>
              <w:rPr>
                <w:i/>
                <w:sz w:val="23"/>
                <w:szCs w:val="23"/>
                <w:lang w:val="en-US"/>
              </w:rPr>
              <w:t>S=B</w:t>
            </w:r>
          </w:p>
          <w:p w14:paraId="5F6BF30D" w14:textId="77777777" w:rsidR="00993733" w:rsidRDefault="00993733" w:rsidP="00154DCB">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4B5825EB" w14:textId="77777777" w:rsidR="00993733" w:rsidRPr="00412DDE" w:rsidRDefault="00993733" w:rsidP="00154DCB">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Q</w:t>
            </w:r>
          </w:p>
        </w:tc>
        <w:tc>
          <w:tcPr>
            <w:tcW w:w="868" w:type="dxa"/>
            <w:vAlign w:val="center"/>
          </w:tcPr>
          <w:p w14:paraId="0FB38D4E" w14:textId="77777777" w:rsidR="00993733" w:rsidRDefault="00993733" w:rsidP="00154DCB">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F3</m:t>
                  </m:r>
                </m:e>
              </m:acc>
            </m:oMath>
          </w:p>
          <w:p w14:paraId="76409025"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=1</w:t>
            </w:r>
          </w:p>
        </w:tc>
        <w:tc>
          <w:tcPr>
            <w:tcW w:w="1475" w:type="dxa"/>
            <w:gridSpan w:val="2"/>
            <w:vAlign w:val="center"/>
          </w:tcPr>
          <w:p w14:paraId="25E6DF18"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250954BE"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7204B943" w14:textId="77777777" w:rsidR="00993733" w:rsidRPr="00EA6CCA"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3A44410B" w14:textId="77777777" w:rsidR="00993733"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678006A7" w14:textId="77777777" w:rsidR="00993733" w:rsidRPr="0078468E" w:rsidRDefault="00993733" w:rsidP="00154DCB">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358C35B2"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2D242A" w14:paraId="7D5A72E3" w14:textId="77777777" w:rsidTr="00154DCB">
        <w:trPr>
          <w:cantSplit/>
          <w:trHeight w:val="367"/>
        </w:trPr>
        <w:tc>
          <w:tcPr>
            <w:tcW w:w="615" w:type="dxa"/>
            <w:vMerge w:val="restart"/>
            <w:vAlign w:val="center"/>
          </w:tcPr>
          <w:p w14:paraId="6E5A3FC2"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8</w:t>
            </w:r>
            <w:r>
              <w:rPr>
                <w:i/>
                <w:sz w:val="24"/>
                <w:szCs w:val="24"/>
                <w:lang w:val="en-US"/>
              </w:rPr>
              <w:t>.</w:t>
            </w:r>
          </w:p>
        </w:tc>
        <w:tc>
          <w:tcPr>
            <w:tcW w:w="13900" w:type="dxa"/>
            <w:gridSpan w:val="19"/>
            <w:vAlign w:val="center"/>
          </w:tcPr>
          <w:p w14:paraId="174CEE30" w14:textId="77777777" w:rsidR="00993733" w:rsidRPr="00EA6CCA" w:rsidRDefault="00993733" w:rsidP="00154DCB">
            <w:pPr>
              <w:tabs>
                <w:tab w:val="left" w:pos="1065"/>
              </w:tabs>
              <w:jc w:val="center"/>
              <w:rPr>
                <w:sz w:val="24"/>
                <w:szCs w:val="24"/>
                <w:lang w:val="en-US"/>
              </w:rPr>
            </w:pPr>
            <w:r>
              <w:rPr>
                <w:sz w:val="24"/>
                <w:szCs w:val="24"/>
              </w:rPr>
              <w:t xml:space="preserve">Инкремент регистра частного </w:t>
            </w:r>
            <w:r w:rsidRPr="00EA6CCA">
              <w:rPr>
                <w:i/>
                <w:sz w:val="24"/>
                <w:szCs w:val="24"/>
                <w:lang w:val="en-US"/>
              </w:rPr>
              <w:t>RG</w:t>
            </w:r>
            <w:r>
              <w:rPr>
                <w:sz w:val="24"/>
                <w:szCs w:val="24"/>
                <w:lang w:val="en-US"/>
              </w:rPr>
              <w:t>3</w:t>
            </w:r>
          </w:p>
        </w:tc>
      </w:tr>
      <w:tr w:rsidR="00993733" w:rsidRPr="009F2942" w14:paraId="6E1D9093" w14:textId="77777777" w:rsidTr="00154DCB">
        <w:trPr>
          <w:trHeight w:val="288"/>
        </w:trPr>
        <w:tc>
          <w:tcPr>
            <w:tcW w:w="615" w:type="dxa"/>
            <w:vMerge/>
            <w:vAlign w:val="center"/>
          </w:tcPr>
          <w:p w14:paraId="11F66B4C" w14:textId="77777777" w:rsidR="00993733" w:rsidRPr="007B61D5" w:rsidRDefault="00993733" w:rsidP="00154DCB">
            <w:pPr>
              <w:tabs>
                <w:tab w:val="left" w:pos="1065"/>
              </w:tabs>
              <w:jc w:val="center"/>
              <w:rPr>
                <w:i/>
                <w:sz w:val="24"/>
                <w:szCs w:val="24"/>
              </w:rPr>
            </w:pPr>
          </w:p>
        </w:tc>
        <w:tc>
          <w:tcPr>
            <w:tcW w:w="1071" w:type="dxa"/>
            <w:vAlign w:val="center"/>
          </w:tcPr>
          <w:p w14:paraId="357F0DC3" w14:textId="77777777" w:rsidR="00993733" w:rsidRPr="000B1B6E" w:rsidRDefault="00993733" w:rsidP="00154DCB">
            <w:pPr>
              <w:tabs>
                <w:tab w:val="left" w:pos="1065"/>
              </w:tabs>
              <w:jc w:val="center"/>
              <w:rPr>
                <w:sz w:val="24"/>
                <w:szCs w:val="24"/>
                <w:lang w:val="en-US"/>
              </w:rPr>
            </w:pPr>
            <w:r>
              <w:rPr>
                <w:sz w:val="24"/>
                <w:szCs w:val="24"/>
              </w:rPr>
              <w:t>X</w:t>
            </w:r>
          </w:p>
        </w:tc>
        <w:tc>
          <w:tcPr>
            <w:tcW w:w="903" w:type="dxa"/>
            <w:vAlign w:val="center"/>
          </w:tcPr>
          <w:p w14:paraId="663FD2CC"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3986B799"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003E3A1C"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6E47E942"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57CC85CF" w14:textId="77777777" w:rsidR="00993733" w:rsidRPr="00AC3079" w:rsidRDefault="00993733" w:rsidP="00154DCB">
            <w:pPr>
              <w:tabs>
                <w:tab w:val="left" w:pos="1065"/>
              </w:tabs>
              <w:jc w:val="center"/>
              <w:rPr>
                <w:sz w:val="24"/>
                <w:szCs w:val="24"/>
                <w:lang w:val="en-US"/>
              </w:rPr>
            </w:pPr>
            <w:r>
              <w:rPr>
                <w:sz w:val="24"/>
                <w:szCs w:val="24"/>
                <w:lang w:val="en-US"/>
              </w:rPr>
              <w:t>0011</w:t>
            </w:r>
          </w:p>
        </w:tc>
        <w:tc>
          <w:tcPr>
            <w:tcW w:w="988" w:type="dxa"/>
            <w:vAlign w:val="center"/>
          </w:tcPr>
          <w:p w14:paraId="5C362F96" w14:textId="77777777" w:rsidR="00993733" w:rsidRPr="00546484" w:rsidRDefault="00993733" w:rsidP="00154DCB">
            <w:pPr>
              <w:tabs>
                <w:tab w:val="left" w:pos="1065"/>
              </w:tabs>
              <w:jc w:val="center"/>
              <w:rPr>
                <w:sz w:val="24"/>
                <w:szCs w:val="24"/>
                <w:lang w:val="en-US"/>
              </w:rPr>
            </w:pPr>
            <w:r>
              <w:rPr>
                <w:sz w:val="24"/>
                <w:szCs w:val="24"/>
                <w:lang w:val="en-US"/>
              </w:rPr>
              <w:t>X</w:t>
            </w:r>
          </w:p>
        </w:tc>
        <w:tc>
          <w:tcPr>
            <w:tcW w:w="650" w:type="dxa"/>
            <w:vAlign w:val="center"/>
          </w:tcPr>
          <w:p w14:paraId="25CC8215" w14:textId="77777777" w:rsidR="00993733" w:rsidRPr="000B1B6E" w:rsidRDefault="00993733" w:rsidP="00154DCB">
            <w:pPr>
              <w:tabs>
                <w:tab w:val="left" w:pos="1065"/>
              </w:tabs>
              <w:jc w:val="center"/>
              <w:rPr>
                <w:sz w:val="24"/>
                <w:szCs w:val="24"/>
              </w:rPr>
            </w:pPr>
            <w:r>
              <w:rPr>
                <w:sz w:val="24"/>
                <w:szCs w:val="24"/>
              </w:rPr>
              <w:t>0</w:t>
            </w:r>
          </w:p>
        </w:tc>
        <w:tc>
          <w:tcPr>
            <w:tcW w:w="1260" w:type="dxa"/>
            <w:gridSpan w:val="2"/>
            <w:vAlign w:val="center"/>
          </w:tcPr>
          <w:p w14:paraId="31A72B62" w14:textId="77777777" w:rsidR="00993733" w:rsidRPr="007270CA" w:rsidRDefault="00993733" w:rsidP="00154DCB">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68" w:type="dxa"/>
            <w:vAlign w:val="center"/>
          </w:tcPr>
          <w:p w14:paraId="75381A93" w14:textId="77777777" w:rsidR="00993733" w:rsidRPr="00665610" w:rsidRDefault="00993733" w:rsidP="00154DCB">
            <w:pPr>
              <w:tabs>
                <w:tab w:val="left" w:pos="1065"/>
              </w:tabs>
              <w:jc w:val="center"/>
              <w:rPr>
                <w:sz w:val="24"/>
                <w:szCs w:val="24"/>
                <w:lang w:val="en-US"/>
              </w:rPr>
            </w:pPr>
            <w:r>
              <w:rPr>
                <w:sz w:val="24"/>
                <w:szCs w:val="24"/>
                <w:lang w:val="en-US"/>
              </w:rPr>
              <w:t>X</w:t>
            </w:r>
          </w:p>
        </w:tc>
        <w:tc>
          <w:tcPr>
            <w:tcW w:w="1475" w:type="dxa"/>
            <w:gridSpan w:val="2"/>
            <w:vAlign w:val="center"/>
          </w:tcPr>
          <w:p w14:paraId="046080A7"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053434E7"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68" w:type="dxa"/>
            <w:vAlign w:val="center"/>
          </w:tcPr>
          <w:p w14:paraId="3EDE382B"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297D1529" w14:textId="77777777" w:rsidTr="00154DCB">
        <w:trPr>
          <w:trHeight w:val="1030"/>
        </w:trPr>
        <w:tc>
          <w:tcPr>
            <w:tcW w:w="615" w:type="dxa"/>
            <w:vMerge/>
            <w:vAlign w:val="center"/>
          </w:tcPr>
          <w:p w14:paraId="7F405820" w14:textId="77777777" w:rsidR="00993733" w:rsidRPr="009F2942" w:rsidRDefault="00993733" w:rsidP="00154DCB">
            <w:pPr>
              <w:tabs>
                <w:tab w:val="left" w:pos="1065"/>
              </w:tabs>
              <w:jc w:val="center"/>
              <w:rPr>
                <w:sz w:val="24"/>
                <w:szCs w:val="24"/>
                <w:lang w:val="en-US"/>
              </w:rPr>
            </w:pPr>
          </w:p>
        </w:tc>
        <w:tc>
          <w:tcPr>
            <w:tcW w:w="1071" w:type="dxa"/>
            <w:vAlign w:val="center"/>
          </w:tcPr>
          <w:p w14:paraId="6281C639" w14:textId="77777777" w:rsidR="00993733" w:rsidRPr="009F2942" w:rsidRDefault="00993733" w:rsidP="00154DCB">
            <w:pPr>
              <w:tabs>
                <w:tab w:val="left" w:pos="1065"/>
              </w:tabs>
              <w:jc w:val="center"/>
              <w:rPr>
                <w:sz w:val="24"/>
                <w:szCs w:val="24"/>
                <w:lang w:val="en-US"/>
              </w:rPr>
            </w:pPr>
          </w:p>
        </w:tc>
        <w:tc>
          <w:tcPr>
            <w:tcW w:w="903" w:type="dxa"/>
            <w:vAlign w:val="center"/>
          </w:tcPr>
          <w:p w14:paraId="279E69A0" w14:textId="77777777" w:rsidR="00993733" w:rsidRPr="000B1B6E" w:rsidRDefault="00993733" w:rsidP="00154DCB">
            <w:pPr>
              <w:tabs>
                <w:tab w:val="left" w:pos="1065"/>
              </w:tabs>
              <w:jc w:val="center"/>
              <w:rPr>
                <w:sz w:val="24"/>
                <w:szCs w:val="24"/>
              </w:rPr>
            </w:pPr>
            <w:r>
              <w:rPr>
                <w:sz w:val="24"/>
                <w:szCs w:val="24"/>
                <w:lang w:val="en-US"/>
              </w:rPr>
              <w:t>СМК</w:t>
            </w:r>
          </w:p>
        </w:tc>
        <w:tc>
          <w:tcPr>
            <w:tcW w:w="406" w:type="dxa"/>
            <w:gridSpan w:val="2"/>
            <w:vAlign w:val="center"/>
          </w:tcPr>
          <w:p w14:paraId="0346EEB4" w14:textId="77777777" w:rsidR="00993733" w:rsidRPr="009F2942" w:rsidRDefault="00993733" w:rsidP="00154DCB">
            <w:pPr>
              <w:tabs>
                <w:tab w:val="left" w:pos="1065"/>
              </w:tabs>
              <w:jc w:val="center"/>
              <w:rPr>
                <w:sz w:val="24"/>
                <w:szCs w:val="24"/>
                <w:lang w:val="en-US"/>
              </w:rPr>
            </w:pPr>
          </w:p>
        </w:tc>
        <w:tc>
          <w:tcPr>
            <w:tcW w:w="1101" w:type="dxa"/>
            <w:vAlign w:val="center"/>
          </w:tcPr>
          <w:p w14:paraId="53401F1E"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5DF6B6CA"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5CCF3BA6"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15302819"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737F03EC" w14:textId="77777777" w:rsidR="00993733" w:rsidRPr="009F2942" w:rsidRDefault="00993733" w:rsidP="00154DCB">
            <w:pPr>
              <w:tabs>
                <w:tab w:val="left" w:pos="1065"/>
              </w:tabs>
              <w:jc w:val="center"/>
              <w:rPr>
                <w:i/>
                <w:sz w:val="24"/>
                <w:szCs w:val="24"/>
              </w:rPr>
            </w:pPr>
            <w:r>
              <w:rPr>
                <w:i/>
                <w:sz w:val="24"/>
                <w:szCs w:val="24"/>
              </w:rPr>
              <w:t>R=D</w:t>
            </w:r>
            <w:r w:rsidRPr="009F2942">
              <w:rPr>
                <w:i/>
                <w:sz w:val="24"/>
                <w:szCs w:val="24"/>
              </w:rPr>
              <w:t>A</w:t>
            </w:r>
          </w:p>
        </w:tc>
        <w:tc>
          <w:tcPr>
            <w:tcW w:w="993" w:type="dxa"/>
            <w:gridSpan w:val="2"/>
            <w:vAlign w:val="center"/>
          </w:tcPr>
          <w:p w14:paraId="6AC66174"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988" w:type="dxa"/>
            <w:vAlign w:val="center"/>
          </w:tcPr>
          <w:p w14:paraId="57958E8F"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Pr>
                <w:sz w:val="24"/>
                <w:szCs w:val="24"/>
                <w:lang w:val="en-US"/>
              </w:rPr>
              <w:t>X</w:t>
            </w:r>
          </w:p>
        </w:tc>
        <w:tc>
          <w:tcPr>
            <w:tcW w:w="650" w:type="dxa"/>
            <w:textDirection w:val="btLr"/>
            <w:vAlign w:val="center"/>
          </w:tcPr>
          <w:p w14:paraId="1F8AE1B0"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gridSpan w:val="2"/>
            <w:vAlign w:val="center"/>
          </w:tcPr>
          <w:p w14:paraId="2E00D955" w14:textId="77777777" w:rsidR="00993733" w:rsidRPr="00F357B6" w:rsidRDefault="00993733" w:rsidP="00154DCB">
            <w:pPr>
              <w:tabs>
                <w:tab w:val="left" w:pos="1065"/>
              </w:tabs>
              <w:jc w:val="center"/>
              <w:rPr>
                <w:i/>
                <w:sz w:val="23"/>
                <w:szCs w:val="23"/>
                <w:lang w:val="en-US"/>
              </w:rPr>
            </w:pPr>
            <w:r>
              <w:rPr>
                <w:i/>
                <w:sz w:val="23"/>
                <w:szCs w:val="23"/>
                <w:lang w:val="en-US"/>
              </w:rPr>
              <w:t>S=B</w:t>
            </w:r>
          </w:p>
          <w:p w14:paraId="719E54CA" w14:textId="77777777" w:rsidR="00993733" w:rsidRDefault="00993733" w:rsidP="00154DCB">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6227AB16" w14:textId="77777777" w:rsidR="00993733" w:rsidRPr="00383B80"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26DB65CD" w14:textId="77777777" w:rsidR="00993733" w:rsidRPr="00AE33B1" w:rsidRDefault="00993733" w:rsidP="00154DCB">
            <w:pPr>
              <w:tabs>
                <w:tab w:val="left" w:pos="1065"/>
              </w:tabs>
              <w:jc w:val="center"/>
              <w:rPr>
                <w:i/>
                <w:sz w:val="24"/>
                <w:szCs w:val="24"/>
                <w:lang w:val="en-US"/>
              </w:rPr>
            </w:pPr>
            <w:r>
              <w:rPr>
                <w:i/>
                <w:sz w:val="24"/>
                <w:szCs w:val="24"/>
                <w:lang w:val="en-US"/>
              </w:rPr>
              <w:t>I=</w:t>
            </w:r>
            <w:r w:rsidRPr="000B1B6E">
              <w:rPr>
                <w:sz w:val="24"/>
                <w:szCs w:val="24"/>
                <w:lang w:val="en-US"/>
              </w:rPr>
              <w:t>X</w:t>
            </w:r>
          </w:p>
        </w:tc>
        <w:tc>
          <w:tcPr>
            <w:tcW w:w="1475" w:type="dxa"/>
            <w:gridSpan w:val="2"/>
            <w:vAlign w:val="center"/>
          </w:tcPr>
          <w:p w14:paraId="49DD3826"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46BFD901"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48F4D4FA" w14:textId="77777777" w:rsidR="00993733" w:rsidRPr="0078468E"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739B5DF3"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2A701908"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3EA183C9" w14:textId="77777777" w:rsidR="00993733" w:rsidRDefault="00993733" w:rsidP="00993733">
      <w:pPr>
        <w:tabs>
          <w:tab w:val="left" w:pos="9195"/>
        </w:tabs>
        <w:rPr>
          <w:sz w:val="24"/>
        </w:rPr>
      </w:pPr>
    </w:p>
    <w:p w14:paraId="55499135" w14:textId="77777777" w:rsidR="00993733" w:rsidRDefault="00993733" w:rsidP="00993733">
      <w:pPr>
        <w:tabs>
          <w:tab w:val="left" w:pos="9195"/>
        </w:tabs>
        <w:rPr>
          <w:sz w:val="24"/>
        </w:rPr>
      </w:pPr>
    </w:p>
    <w:p w14:paraId="02547A45" w14:textId="77777777" w:rsidR="00993733" w:rsidRDefault="00993733" w:rsidP="00993733">
      <w:pPr>
        <w:tabs>
          <w:tab w:val="left" w:pos="9195"/>
        </w:tabs>
        <w:rPr>
          <w:sz w:val="24"/>
        </w:rPr>
      </w:pPr>
    </w:p>
    <w:p w14:paraId="7DE35EA3" w14:textId="77777777" w:rsidR="00993733" w:rsidRDefault="00993733" w:rsidP="00993733">
      <w:pPr>
        <w:tabs>
          <w:tab w:val="left" w:pos="9195"/>
        </w:tabs>
        <w:rPr>
          <w:sz w:val="24"/>
        </w:rPr>
      </w:pPr>
    </w:p>
    <w:p w14:paraId="16B28E8D" w14:textId="229F9840" w:rsidR="00993733" w:rsidRPr="00EA6CCA" w:rsidRDefault="00993733" w:rsidP="00993733">
      <w:pPr>
        <w:pStyle w:val="a3"/>
        <w:spacing w:after="120"/>
        <w:ind w:firstLine="0"/>
        <w:jc w:val="left"/>
        <w:rPr>
          <w:sz w:val="24"/>
          <w:szCs w:val="24"/>
        </w:rPr>
      </w:pPr>
      <w:r w:rsidRPr="00AE6E39">
        <w:rPr>
          <w:szCs w:val="24"/>
        </w:rPr>
        <w:lastRenderedPageBreak/>
        <w:t>Окончание таблицы 4.9</w:t>
      </w:r>
    </w:p>
    <w:tbl>
      <w:tblPr>
        <w:tblW w:w="145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4A0" w:firstRow="1" w:lastRow="0" w:firstColumn="1" w:lastColumn="0" w:noHBand="0" w:noVBand="1"/>
      </w:tblPr>
      <w:tblGrid>
        <w:gridCol w:w="727"/>
        <w:gridCol w:w="1120"/>
        <w:gridCol w:w="742"/>
        <w:gridCol w:w="378"/>
        <w:gridCol w:w="28"/>
        <w:gridCol w:w="1101"/>
        <w:gridCol w:w="1251"/>
        <w:gridCol w:w="28"/>
        <w:gridCol w:w="979"/>
        <w:gridCol w:w="14"/>
        <w:gridCol w:w="988"/>
        <w:gridCol w:w="650"/>
        <w:gridCol w:w="1260"/>
        <w:gridCol w:w="868"/>
        <w:gridCol w:w="1441"/>
        <w:gridCol w:w="34"/>
        <w:gridCol w:w="1310"/>
        <w:gridCol w:w="28"/>
        <w:gridCol w:w="1568"/>
      </w:tblGrid>
      <w:tr w:rsidR="00993733" w:rsidRPr="00A0455B" w14:paraId="306512EA" w14:textId="77777777" w:rsidTr="00154DCB">
        <w:trPr>
          <w:trHeight w:val="371"/>
        </w:trPr>
        <w:tc>
          <w:tcPr>
            <w:tcW w:w="727" w:type="dxa"/>
            <w:vMerge w:val="restart"/>
            <w:vAlign w:val="center"/>
          </w:tcPr>
          <w:p w14:paraId="5B138107" w14:textId="77777777" w:rsidR="00993733" w:rsidRPr="00A0455B" w:rsidRDefault="00993733" w:rsidP="00154DCB">
            <w:pPr>
              <w:tabs>
                <w:tab w:val="left" w:pos="1065"/>
              </w:tabs>
              <w:jc w:val="center"/>
              <w:rPr>
                <w:sz w:val="24"/>
                <w:szCs w:val="24"/>
              </w:rPr>
            </w:pPr>
            <w:r>
              <w:rPr>
                <w:sz w:val="24"/>
                <w:szCs w:val="24"/>
              </w:rPr>
              <w:t>№</w:t>
            </w:r>
          </w:p>
        </w:tc>
        <w:tc>
          <w:tcPr>
            <w:tcW w:w="2240" w:type="dxa"/>
            <w:gridSpan w:val="3"/>
            <w:vAlign w:val="center"/>
          </w:tcPr>
          <w:p w14:paraId="1649C02A" w14:textId="77777777" w:rsidR="00993733" w:rsidRPr="00A0455B" w:rsidRDefault="00993733" w:rsidP="00154DCB">
            <w:pPr>
              <w:tabs>
                <w:tab w:val="left" w:pos="1065"/>
              </w:tabs>
              <w:jc w:val="center"/>
              <w:rPr>
                <w:sz w:val="24"/>
                <w:szCs w:val="24"/>
              </w:rPr>
            </w:pPr>
            <w:r>
              <w:rPr>
                <w:sz w:val="24"/>
                <w:szCs w:val="24"/>
              </w:rPr>
              <w:t>К1804ВУ2 (БМУ)</w:t>
            </w:r>
          </w:p>
        </w:tc>
        <w:tc>
          <w:tcPr>
            <w:tcW w:w="1129" w:type="dxa"/>
            <w:gridSpan w:val="2"/>
            <w:vAlign w:val="center"/>
          </w:tcPr>
          <w:p w14:paraId="265DBDD6" w14:textId="77777777" w:rsidR="00993733" w:rsidRPr="00BF162C" w:rsidRDefault="00993733" w:rsidP="00154DCB">
            <w:pPr>
              <w:tabs>
                <w:tab w:val="left" w:pos="1065"/>
              </w:tabs>
              <w:jc w:val="center"/>
              <w:rPr>
                <w:sz w:val="24"/>
                <w:szCs w:val="24"/>
              </w:rPr>
            </w:pPr>
            <w:r w:rsidRPr="000B1B6E">
              <w:rPr>
                <w:sz w:val="24"/>
                <w:szCs w:val="24"/>
              </w:rPr>
              <w:t>БОД</w:t>
            </w:r>
          </w:p>
        </w:tc>
        <w:tc>
          <w:tcPr>
            <w:tcW w:w="5170" w:type="dxa"/>
            <w:gridSpan w:val="7"/>
            <w:vAlign w:val="center"/>
          </w:tcPr>
          <w:p w14:paraId="75488585" w14:textId="77777777" w:rsidR="00993733" w:rsidRPr="00A0455B" w:rsidRDefault="00993733" w:rsidP="00154DCB">
            <w:pPr>
              <w:tabs>
                <w:tab w:val="left" w:pos="1065"/>
              </w:tabs>
              <w:jc w:val="center"/>
              <w:rPr>
                <w:sz w:val="24"/>
                <w:szCs w:val="24"/>
              </w:rPr>
            </w:pPr>
            <w:r>
              <w:rPr>
                <w:sz w:val="24"/>
                <w:szCs w:val="24"/>
              </w:rPr>
              <w:t>К1804ВС2 (БОД)</w:t>
            </w:r>
          </w:p>
        </w:tc>
        <w:tc>
          <w:tcPr>
            <w:tcW w:w="5249" w:type="dxa"/>
            <w:gridSpan w:val="6"/>
            <w:vAlign w:val="center"/>
          </w:tcPr>
          <w:p w14:paraId="7A3723CB" w14:textId="77777777" w:rsidR="00993733" w:rsidRPr="00A0455B" w:rsidRDefault="00993733" w:rsidP="00154DCB">
            <w:pPr>
              <w:tabs>
                <w:tab w:val="left" w:pos="1065"/>
              </w:tabs>
              <w:jc w:val="center"/>
              <w:rPr>
                <w:sz w:val="24"/>
                <w:szCs w:val="24"/>
              </w:rPr>
            </w:pPr>
            <w:r>
              <w:rPr>
                <w:sz w:val="24"/>
                <w:szCs w:val="24"/>
              </w:rPr>
              <w:t>К1804ВР2 (БОД)</w:t>
            </w:r>
          </w:p>
        </w:tc>
      </w:tr>
      <w:tr w:rsidR="00993733" w:rsidRPr="0003381B" w14:paraId="162841F6" w14:textId="77777777" w:rsidTr="00154DCB">
        <w:trPr>
          <w:trHeight w:val="350"/>
        </w:trPr>
        <w:tc>
          <w:tcPr>
            <w:tcW w:w="727" w:type="dxa"/>
            <w:vMerge/>
            <w:vAlign w:val="center"/>
          </w:tcPr>
          <w:p w14:paraId="309371B3" w14:textId="77777777" w:rsidR="00993733" w:rsidRPr="00A0455B" w:rsidRDefault="00993733" w:rsidP="00154DCB">
            <w:pPr>
              <w:tabs>
                <w:tab w:val="left" w:pos="1065"/>
              </w:tabs>
              <w:jc w:val="center"/>
              <w:rPr>
                <w:sz w:val="24"/>
                <w:szCs w:val="24"/>
              </w:rPr>
            </w:pPr>
          </w:p>
        </w:tc>
        <w:tc>
          <w:tcPr>
            <w:tcW w:w="1120" w:type="dxa"/>
            <w:vAlign w:val="center"/>
          </w:tcPr>
          <w:p w14:paraId="237DBFF0"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11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BR</m:t>
                    </m:r>
                  </m:e>
                  <m:sub>
                    <m:r>
                      <w:rPr>
                        <w:rFonts w:ascii="Cambria Math" w:hAnsi="Cambria Math"/>
                        <w:sz w:val="22"/>
                        <w:szCs w:val="22"/>
                      </w:rPr>
                      <m:t>0</m:t>
                    </m:r>
                  </m:sub>
                </m:sSub>
              </m:oMath>
            </m:oMathPara>
          </w:p>
        </w:tc>
        <w:tc>
          <w:tcPr>
            <w:tcW w:w="742" w:type="dxa"/>
            <w:vAlign w:val="center"/>
          </w:tcPr>
          <w:p w14:paraId="2A3920D9"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0</m:t>
                    </m:r>
                  </m:sub>
                </m:sSub>
              </m:oMath>
            </m:oMathPara>
          </w:p>
        </w:tc>
        <w:tc>
          <w:tcPr>
            <w:tcW w:w="378" w:type="dxa"/>
            <w:vAlign w:val="center"/>
          </w:tcPr>
          <w:p w14:paraId="6CADE352"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RE</m:t>
                    </m:r>
                  </m:e>
                </m:acc>
              </m:oMath>
            </m:oMathPara>
          </w:p>
        </w:tc>
        <w:tc>
          <w:tcPr>
            <w:tcW w:w="1129" w:type="dxa"/>
            <w:gridSpan w:val="2"/>
            <w:vAlign w:val="center"/>
          </w:tcPr>
          <w:p w14:paraId="65F6AD5C"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OE</m:t>
                  </m:r>
                </m:e>
              </m:acc>
            </m:oMath>
            <w:r w:rsidR="00993733" w:rsidRPr="00B411F8">
              <w:rPr>
                <w:sz w:val="22"/>
                <w:szCs w:val="22"/>
              </w:rPr>
              <w:t xml:space="preserv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oMath>
          </w:p>
        </w:tc>
        <w:tc>
          <w:tcPr>
            <w:tcW w:w="1251" w:type="dxa"/>
            <w:vAlign w:val="center"/>
          </w:tcPr>
          <w:p w14:paraId="436583E7" w14:textId="77777777" w:rsidR="00993733" w:rsidRPr="00B411F8"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WE</m:t>
                  </m:r>
                </m:e>
              </m:acc>
            </m:oMath>
            <w:r w:rsidR="00993733" w:rsidRPr="000B1B6E">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EA</m:t>
                  </m:r>
                </m:e>
              </m:acc>
            </m:oMath>
          </w:p>
        </w:tc>
        <w:tc>
          <w:tcPr>
            <w:tcW w:w="1007" w:type="dxa"/>
            <w:gridSpan w:val="2"/>
            <w:vAlign w:val="center"/>
          </w:tcPr>
          <w:p w14:paraId="28821AD2"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0</m:t>
                    </m:r>
                  </m:sub>
                </m:sSub>
              </m:oMath>
            </m:oMathPara>
          </w:p>
        </w:tc>
        <w:tc>
          <w:tcPr>
            <w:tcW w:w="1002" w:type="dxa"/>
            <w:gridSpan w:val="2"/>
            <w:vAlign w:val="center"/>
          </w:tcPr>
          <w:p w14:paraId="224BC554"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3</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oMath>
            </m:oMathPara>
          </w:p>
        </w:tc>
        <w:tc>
          <w:tcPr>
            <w:tcW w:w="650" w:type="dxa"/>
            <w:vAlign w:val="center"/>
          </w:tcPr>
          <w:p w14:paraId="4FDDF597" w14:textId="77777777" w:rsidR="00993733" w:rsidRPr="00B411F8" w:rsidRDefault="002C76AF" w:rsidP="00154DCB">
            <w:pPr>
              <w:tabs>
                <w:tab w:val="left" w:pos="1065"/>
              </w:tabs>
              <w:jc w:val="center"/>
              <w:rPr>
                <w:sz w:val="22"/>
                <w:szCs w:val="22"/>
              </w:rPr>
            </w:pPr>
            <m:oMathPara>
              <m:oMath>
                <m:acc>
                  <m:accPr>
                    <m:chr m:val="̅"/>
                    <m:ctrlPr>
                      <w:rPr>
                        <w:rFonts w:ascii="Cambria Math" w:hAnsi="Cambria Math"/>
                        <w:i/>
                        <w:sz w:val="22"/>
                        <w:szCs w:val="22"/>
                        <w:lang w:val="en-US"/>
                      </w:rPr>
                    </m:ctrlPr>
                  </m:accPr>
                  <m:e>
                    <m:r>
                      <w:rPr>
                        <w:rFonts w:ascii="Cambria Math" w:hAnsi="Cambria Math"/>
                        <w:sz w:val="22"/>
                        <w:szCs w:val="22"/>
                        <w:lang w:val="en-US"/>
                      </w:rPr>
                      <m:t>OEY</m:t>
                    </m:r>
                  </m:e>
                </m:acc>
              </m:oMath>
            </m:oMathPara>
          </w:p>
        </w:tc>
        <w:tc>
          <w:tcPr>
            <w:tcW w:w="1260" w:type="dxa"/>
            <w:vAlign w:val="center"/>
          </w:tcPr>
          <w:p w14:paraId="1123860A"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8</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868" w:type="dxa"/>
            <w:vAlign w:val="center"/>
          </w:tcPr>
          <w:p w14:paraId="1AD9DB7E" w14:textId="77777777" w:rsidR="00993733" w:rsidRPr="00B411F8" w:rsidRDefault="002C76AF" w:rsidP="00154DCB">
            <w:pPr>
              <w:tabs>
                <w:tab w:val="left" w:pos="1065"/>
              </w:tabs>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12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0</m:t>
                    </m:r>
                  </m:sub>
                </m:sSub>
              </m:oMath>
            </m:oMathPara>
          </w:p>
        </w:tc>
        <w:tc>
          <w:tcPr>
            <w:tcW w:w="1441" w:type="dxa"/>
            <w:vAlign w:val="center"/>
          </w:tcPr>
          <w:p w14:paraId="32C62A8B"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SE</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OEY</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OECT</m:t>
                  </m:r>
                </m:e>
              </m:acc>
            </m:oMath>
          </w:p>
        </w:tc>
        <w:tc>
          <w:tcPr>
            <w:tcW w:w="1344" w:type="dxa"/>
            <w:gridSpan w:val="2"/>
            <w:vAlign w:val="center"/>
          </w:tcPr>
          <w:p w14:paraId="775AF20E" w14:textId="77777777" w:rsidR="00993733" w:rsidRPr="0003381B" w:rsidRDefault="002C76AF" w:rsidP="00154DCB">
            <w:pPr>
              <w:tabs>
                <w:tab w:val="left" w:pos="1065"/>
              </w:tabs>
              <w:jc w:val="center"/>
              <w:rPr>
                <w:sz w:val="22"/>
                <w:szCs w:val="22"/>
              </w:rPr>
            </w:pPr>
            <m:oMath>
              <m:acc>
                <m:accPr>
                  <m:chr m:val="̅"/>
                  <m:ctrlPr>
                    <w:rPr>
                      <w:rFonts w:ascii="Cambria Math" w:hAnsi="Cambria Math"/>
                      <w:i/>
                      <w:sz w:val="22"/>
                      <w:szCs w:val="22"/>
                      <w:lang w:val="en-US"/>
                    </w:rPr>
                  </m:ctrlPr>
                </m:accPr>
                <m:e>
                  <m:r>
                    <w:rPr>
                      <w:rFonts w:ascii="Cambria Math" w:hAnsi="Cambria Math"/>
                      <w:sz w:val="22"/>
                      <w:szCs w:val="22"/>
                      <w:lang w:val="en-US"/>
                    </w:rPr>
                    <m:t>CEN</m:t>
                  </m:r>
                </m:e>
              </m:acc>
            </m:oMath>
            <w:r w:rsidR="00993733" w:rsidRPr="0003381B">
              <w:rPr>
                <w:sz w:val="22"/>
                <w:szCs w:val="22"/>
              </w:rPr>
              <w:t xml:space="preserve"> </w:t>
            </w:r>
            <m:oMath>
              <m:acc>
                <m:accPr>
                  <m:chr m:val="̅"/>
                  <m:ctrlPr>
                    <w:rPr>
                      <w:rFonts w:ascii="Cambria Math" w:hAnsi="Cambria Math"/>
                      <w:i/>
                      <w:sz w:val="22"/>
                      <w:szCs w:val="22"/>
                      <w:lang w:val="en-US"/>
                    </w:rPr>
                  </m:ctrlPr>
                </m:accPr>
                <m:e>
                  <m:r>
                    <w:rPr>
                      <w:rFonts w:ascii="Cambria Math" w:hAnsi="Cambria Math"/>
                      <w:sz w:val="22"/>
                      <w:szCs w:val="22"/>
                      <w:lang w:val="en-US"/>
                    </w:rPr>
                    <m:t>CEM</m:t>
                  </m:r>
                </m:e>
              </m:acc>
            </m:oMath>
          </w:p>
        </w:tc>
        <w:tc>
          <w:tcPr>
            <w:tcW w:w="1596" w:type="dxa"/>
            <w:gridSpan w:val="2"/>
            <w:vAlign w:val="center"/>
          </w:tcPr>
          <w:p w14:paraId="770501F0" w14:textId="77777777" w:rsidR="00993733" w:rsidRPr="007B61D5" w:rsidRDefault="002C76AF" w:rsidP="00154DCB">
            <w:pPr>
              <w:tabs>
                <w:tab w:val="left" w:pos="1065"/>
              </w:tabs>
              <w:jc w:val="center"/>
              <w:rPr>
                <w:sz w:val="22"/>
                <w:szCs w:val="22"/>
                <w:lang w:val="en-US"/>
              </w:rPr>
            </w:pPr>
            <m:oMathPara>
              <m:oMath>
                <m:acc>
                  <m:accPr>
                    <m:chr m:val="̅"/>
                    <m:ctrlPr>
                      <w:rPr>
                        <w:rFonts w:ascii="Cambria Math" w:hAnsi="Cambria Math"/>
                        <w:i/>
                        <w:sz w:val="22"/>
                        <w:szCs w:val="22"/>
                        <w:lang w:val="en-US"/>
                      </w:rPr>
                    </m:ctrlPr>
                  </m:accPr>
                  <m:e>
                    <m:r>
                      <w:rPr>
                        <w:rFonts w:ascii="Cambria Math" w:hAnsi="Cambria Math"/>
                        <w:sz w:val="22"/>
                        <w:szCs w:val="22"/>
                        <w:lang w:val="en-US"/>
                      </w:rPr>
                      <m:t>EZ</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EN</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EV</m:t>
                    </m:r>
                  </m:e>
                </m:acc>
                <m:r>
                  <w:rPr>
                    <w:rFonts w:ascii="Cambria Math" w:hAnsi="Cambria Math"/>
                    <w:sz w:val="22"/>
                    <w:szCs w:val="22"/>
                    <w:lang w:val="en-US"/>
                  </w:rPr>
                  <m:t xml:space="preserve"> </m:t>
                </m:r>
                <m:acc>
                  <m:accPr>
                    <m:chr m:val="̅"/>
                    <m:ctrlPr>
                      <w:rPr>
                        <w:rFonts w:ascii="Cambria Math" w:hAnsi="Cambria Math"/>
                        <w:i/>
                        <w:sz w:val="22"/>
                        <w:szCs w:val="22"/>
                        <w:lang w:val="en-US"/>
                      </w:rPr>
                    </m:ctrlPr>
                  </m:accPr>
                  <m:e>
                    <m:r>
                      <w:rPr>
                        <w:rFonts w:ascii="Cambria Math" w:hAnsi="Cambria Math"/>
                        <w:sz w:val="22"/>
                        <w:szCs w:val="22"/>
                        <w:lang w:val="en-US"/>
                      </w:rPr>
                      <m:t>EC</m:t>
                    </m:r>
                  </m:e>
                </m:acc>
              </m:oMath>
            </m:oMathPara>
          </w:p>
        </w:tc>
      </w:tr>
      <w:tr w:rsidR="00993733" w:rsidRPr="00F46A44" w14:paraId="3BDE55CB" w14:textId="77777777" w:rsidTr="00154DCB">
        <w:trPr>
          <w:trHeight w:val="316"/>
        </w:trPr>
        <w:tc>
          <w:tcPr>
            <w:tcW w:w="727" w:type="dxa"/>
            <w:vMerge/>
            <w:vAlign w:val="center"/>
          </w:tcPr>
          <w:p w14:paraId="217731E4" w14:textId="77777777" w:rsidR="00993733" w:rsidRPr="0003381B" w:rsidRDefault="00993733" w:rsidP="00154DCB">
            <w:pPr>
              <w:tabs>
                <w:tab w:val="left" w:pos="1065"/>
              </w:tabs>
              <w:jc w:val="center"/>
              <w:rPr>
                <w:sz w:val="24"/>
                <w:szCs w:val="24"/>
                <w:lang w:val="en-US"/>
              </w:rPr>
            </w:pPr>
          </w:p>
        </w:tc>
        <w:tc>
          <w:tcPr>
            <w:tcW w:w="1120" w:type="dxa"/>
            <w:vAlign w:val="center"/>
          </w:tcPr>
          <w:p w14:paraId="74C1C227" w14:textId="77777777" w:rsidR="00993733" w:rsidRPr="00A0455B" w:rsidRDefault="00993733" w:rsidP="00154DCB">
            <w:pPr>
              <w:tabs>
                <w:tab w:val="left" w:pos="1065"/>
              </w:tabs>
              <w:jc w:val="center"/>
              <w:rPr>
                <w:sz w:val="24"/>
                <w:szCs w:val="24"/>
              </w:rPr>
            </w:pPr>
            <w:r>
              <w:rPr>
                <w:sz w:val="24"/>
                <w:szCs w:val="24"/>
              </w:rPr>
              <w:t>66..55</w:t>
            </w:r>
          </w:p>
        </w:tc>
        <w:tc>
          <w:tcPr>
            <w:tcW w:w="742" w:type="dxa"/>
            <w:vAlign w:val="center"/>
          </w:tcPr>
          <w:p w14:paraId="48425990" w14:textId="77777777" w:rsidR="00993733" w:rsidRPr="00A0455B" w:rsidRDefault="00993733" w:rsidP="00154DCB">
            <w:pPr>
              <w:tabs>
                <w:tab w:val="left" w:pos="1065"/>
              </w:tabs>
              <w:jc w:val="center"/>
              <w:rPr>
                <w:sz w:val="24"/>
                <w:szCs w:val="24"/>
              </w:rPr>
            </w:pPr>
            <w:r>
              <w:rPr>
                <w:sz w:val="24"/>
                <w:szCs w:val="24"/>
              </w:rPr>
              <w:t>54..51</w:t>
            </w:r>
          </w:p>
        </w:tc>
        <w:tc>
          <w:tcPr>
            <w:tcW w:w="378" w:type="dxa"/>
            <w:vAlign w:val="center"/>
          </w:tcPr>
          <w:p w14:paraId="3472CBD8" w14:textId="77777777" w:rsidR="00993733" w:rsidRPr="00A0455B" w:rsidRDefault="00993733" w:rsidP="00154DCB">
            <w:pPr>
              <w:tabs>
                <w:tab w:val="left" w:pos="1065"/>
              </w:tabs>
              <w:jc w:val="center"/>
              <w:rPr>
                <w:sz w:val="24"/>
                <w:szCs w:val="24"/>
              </w:rPr>
            </w:pPr>
            <w:r>
              <w:rPr>
                <w:sz w:val="24"/>
                <w:szCs w:val="24"/>
              </w:rPr>
              <w:t>50</w:t>
            </w:r>
          </w:p>
        </w:tc>
        <w:tc>
          <w:tcPr>
            <w:tcW w:w="1129" w:type="dxa"/>
            <w:gridSpan w:val="2"/>
            <w:vAlign w:val="center"/>
          </w:tcPr>
          <w:p w14:paraId="3302F1D7" w14:textId="77777777" w:rsidR="00993733" w:rsidRPr="00A0455B" w:rsidRDefault="00993733" w:rsidP="00154DCB">
            <w:pPr>
              <w:tabs>
                <w:tab w:val="left" w:pos="1065"/>
              </w:tabs>
              <w:jc w:val="center"/>
              <w:rPr>
                <w:sz w:val="24"/>
                <w:szCs w:val="24"/>
              </w:rPr>
            </w:pPr>
            <w:r>
              <w:rPr>
                <w:sz w:val="24"/>
                <w:szCs w:val="24"/>
              </w:rPr>
              <w:t>49   48</w:t>
            </w:r>
          </w:p>
        </w:tc>
        <w:tc>
          <w:tcPr>
            <w:tcW w:w="1251" w:type="dxa"/>
            <w:vAlign w:val="center"/>
          </w:tcPr>
          <w:p w14:paraId="13048CD1" w14:textId="77777777" w:rsidR="00993733" w:rsidRPr="00A0455B" w:rsidRDefault="00993733" w:rsidP="00154DCB">
            <w:pPr>
              <w:tabs>
                <w:tab w:val="left" w:pos="1065"/>
              </w:tabs>
              <w:jc w:val="center"/>
              <w:rPr>
                <w:sz w:val="24"/>
                <w:szCs w:val="24"/>
              </w:rPr>
            </w:pPr>
            <w:proofErr w:type="gramStart"/>
            <w:r>
              <w:rPr>
                <w:sz w:val="24"/>
                <w:szCs w:val="24"/>
              </w:rPr>
              <w:t>47  46</w:t>
            </w:r>
            <w:proofErr w:type="gramEnd"/>
          </w:p>
        </w:tc>
        <w:tc>
          <w:tcPr>
            <w:tcW w:w="1007" w:type="dxa"/>
            <w:gridSpan w:val="2"/>
            <w:vAlign w:val="center"/>
          </w:tcPr>
          <w:p w14:paraId="309ADAE2" w14:textId="77777777" w:rsidR="00993733" w:rsidRPr="00F46A44" w:rsidRDefault="00993733" w:rsidP="00154DCB">
            <w:pPr>
              <w:tabs>
                <w:tab w:val="left" w:pos="1065"/>
              </w:tabs>
              <w:jc w:val="center"/>
              <w:rPr>
                <w:sz w:val="24"/>
                <w:szCs w:val="24"/>
              </w:rPr>
            </w:pPr>
            <w:r w:rsidRPr="00F46A44">
              <w:rPr>
                <w:sz w:val="24"/>
                <w:szCs w:val="24"/>
              </w:rPr>
              <w:t>45..42</w:t>
            </w:r>
          </w:p>
        </w:tc>
        <w:tc>
          <w:tcPr>
            <w:tcW w:w="1002" w:type="dxa"/>
            <w:gridSpan w:val="2"/>
            <w:vAlign w:val="center"/>
          </w:tcPr>
          <w:p w14:paraId="3FCBE957" w14:textId="77777777" w:rsidR="00993733" w:rsidRPr="00F46A44" w:rsidRDefault="00993733" w:rsidP="00154DCB">
            <w:pPr>
              <w:tabs>
                <w:tab w:val="left" w:pos="1065"/>
              </w:tabs>
              <w:jc w:val="center"/>
              <w:rPr>
                <w:sz w:val="24"/>
                <w:szCs w:val="24"/>
              </w:rPr>
            </w:pPr>
            <w:r w:rsidRPr="00F46A44">
              <w:rPr>
                <w:sz w:val="24"/>
                <w:szCs w:val="24"/>
              </w:rPr>
              <w:t>41..38</w:t>
            </w:r>
          </w:p>
        </w:tc>
        <w:tc>
          <w:tcPr>
            <w:tcW w:w="650" w:type="dxa"/>
            <w:vAlign w:val="center"/>
          </w:tcPr>
          <w:p w14:paraId="0CC39543" w14:textId="77777777" w:rsidR="00993733" w:rsidRPr="00F46A44" w:rsidRDefault="00993733" w:rsidP="00154DCB">
            <w:pPr>
              <w:tabs>
                <w:tab w:val="left" w:pos="1065"/>
              </w:tabs>
              <w:jc w:val="center"/>
              <w:rPr>
                <w:sz w:val="24"/>
                <w:szCs w:val="24"/>
              </w:rPr>
            </w:pPr>
            <w:r w:rsidRPr="00F46A44">
              <w:rPr>
                <w:sz w:val="24"/>
                <w:szCs w:val="24"/>
              </w:rPr>
              <w:t>37</w:t>
            </w:r>
          </w:p>
        </w:tc>
        <w:tc>
          <w:tcPr>
            <w:tcW w:w="1260" w:type="dxa"/>
            <w:vAlign w:val="center"/>
          </w:tcPr>
          <w:p w14:paraId="4641D8F9" w14:textId="77777777" w:rsidR="00993733" w:rsidRPr="00F46A44" w:rsidRDefault="00993733" w:rsidP="00154DCB">
            <w:pPr>
              <w:tabs>
                <w:tab w:val="left" w:pos="1065"/>
              </w:tabs>
              <w:jc w:val="center"/>
              <w:rPr>
                <w:sz w:val="24"/>
                <w:szCs w:val="24"/>
              </w:rPr>
            </w:pPr>
            <w:r w:rsidRPr="00F46A44">
              <w:rPr>
                <w:sz w:val="24"/>
                <w:szCs w:val="24"/>
              </w:rPr>
              <w:t>36..28</w:t>
            </w:r>
          </w:p>
        </w:tc>
        <w:tc>
          <w:tcPr>
            <w:tcW w:w="868" w:type="dxa"/>
            <w:vAlign w:val="center"/>
          </w:tcPr>
          <w:p w14:paraId="672D93AF" w14:textId="77777777" w:rsidR="00993733" w:rsidRPr="00F46A44" w:rsidRDefault="00993733" w:rsidP="00154DCB">
            <w:pPr>
              <w:tabs>
                <w:tab w:val="left" w:pos="1065"/>
              </w:tabs>
              <w:jc w:val="center"/>
              <w:rPr>
                <w:sz w:val="24"/>
                <w:szCs w:val="24"/>
              </w:rPr>
            </w:pPr>
            <w:r w:rsidRPr="00F46A44">
              <w:rPr>
                <w:sz w:val="24"/>
                <w:szCs w:val="24"/>
              </w:rPr>
              <w:t>27..15</w:t>
            </w:r>
          </w:p>
        </w:tc>
        <w:tc>
          <w:tcPr>
            <w:tcW w:w="1441" w:type="dxa"/>
            <w:vAlign w:val="center"/>
          </w:tcPr>
          <w:p w14:paraId="5A878880" w14:textId="77777777" w:rsidR="00993733" w:rsidRPr="00F46A44" w:rsidRDefault="00993733" w:rsidP="00154DCB">
            <w:pPr>
              <w:tabs>
                <w:tab w:val="left" w:pos="1065"/>
              </w:tabs>
              <w:jc w:val="center"/>
              <w:rPr>
                <w:sz w:val="24"/>
                <w:szCs w:val="24"/>
              </w:rPr>
            </w:pPr>
            <w:r w:rsidRPr="00F46A44">
              <w:rPr>
                <w:sz w:val="24"/>
                <w:szCs w:val="24"/>
              </w:rPr>
              <w:t>14 13 12</w:t>
            </w:r>
          </w:p>
        </w:tc>
        <w:tc>
          <w:tcPr>
            <w:tcW w:w="1344" w:type="dxa"/>
            <w:gridSpan w:val="2"/>
            <w:vAlign w:val="center"/>
          </w:tcPr>
          <w:p w14:paraId="1C8C6DDE" w14:textId="77777777" w:rsidR="00993733" w:rsidRPr="00F46A44" w:rsidRDefault="00993733" w:rsidP="00154DCB">
            <w:pPr>
              <w:tabs>
                <w:tab w:val="left" w:pos="1065"/>
              </w:tabs>
              <w:jc w:val="center"/>
              <w:rPr>
                <w:sz w:val="24"/>
                <w:szCs w:val="24"/>
              </w:rPr>
            </w:pPr>
            <w:r w:rsidRPr="00F46A44">
              <w:rPr>
                <w:sz w:val="24"/>
                <w:szCs w:val="24"/>
              </w:rPr>
              <w:t>11   10</w:t>
            </w:r>
          </w:p>
        </w:tc>
        <w:tc>
          <w:tcPr>
            <w:tcW w:w="1596" w:type="dxa"/>
            <w:gridSpan w:val="2"/>
            <w:vAlign w:val="center"/>
          </w:tcPr>
          <w:p w14:paraId="525FAF8B" w14:textId="77777777" w:rsidR="00993733" w:rsidRPr="00F46A44" w:rsidRDefault="00993733" w:rsidP="00154DCB">
            <w:pPr>
              <w:tabs>
                <w:tab w:val="left" w:pos="1065"/>
              </w:tabs>
              <w:jc w:val="center"/>
              <w:rPr>
                <w:sz w:val="24"/>
                <w:szCs w:val="24"/>
              </w:rPr>
            </w:pPr>
            <w:r w:rsidRPr="00F46A44">
              <w:rPr>
                <w:sz w:val="24"/>
                <w:szCs w:val="24"/>
              </w:rPr>
              <w:t>9   8   7   6</w:t>
            </w:r>
          </w:p>
        </w:tc>
      </w:tr>
      <w:tr w:rsidR="00993733" w:rsidRPr="00FB5748" w14:paraId="0AD339A3" w14:textId="77777777" w:rsidTr="00154DCB">
        <w:trPr>
          <w:cantSplit/>
          <w:trHeight w:val="367"/>
        </w:trPr>
        <w:tc>
          <w:tcPr>
            <w:tcW w:w="727" w:type="dxa"/>
            <w:vMerge w:val="restart"/>
            <w:vAlign w:val="center"/>
          </w:tcPr>
          <w:p w14:paraId="5B8E0E9B"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+9</w:t>
            </w:r>
            <w:r>
              <w:rPr>
                <w:i/>
                <w:sz w:val="24"/>
                <w:szCs w:val="24"/>
                <w:lang w:val="en-US"/>
              </w:rPr>
              <w:t>.</w:t>
            </w:r>
          </w:p>
        </w:tc>
        <w:tc>
          <w:tcPr>
            <w:tcW w:w="13788" w:type="dxa"/>
            <w:gridSpan w:val="18"/>
            <w:vAlign w:val="center"/>
          </w:tcPr>
          <w:p w14:paraId="73D3438C" w14:textId="77777777" w:rsidR="00993733" w:rsidRPr="000B1B6E" w:rsidRDefault="00993733" w:rsidP="00154DCB">
            <w:pPr>
              <w:tabs>
                <w:tab w:val="left" w:pos="1065"/>
              </w:tabs>
              <w:jc w:val="center"/>
              <w:rPr>
                <w:sz w:val="24"/>
                <w:szCs w:val="24"/>
              </w:rPr>
            </w:pPr>
            <w:r>
              <w:rPr>
                <w:sz w:val="24"/>
                <w:szCs w:val="24"/>
              </w:rPr>
              <w:t xml:space="preserve">Пересылка содержимого регистра </w:t>
            </w:r>
            <w:r w:rsidRPr="000B1B6E">
              <w:rPr>
                <w:i/>
                <w:sz w:val="24"/>
                <w:szCs w:val="24"/>
                <w:lang w:val="en-US"/>
              </w:rPr>
              <w:t>RGQ</w:t>
            </w:r>
            <w:r>
              <w:rPr>
                <w:i/>
                <w:sz w:val="24"/>
                <w:szCs w:val="24"/>
              </w:rPr>
              <w:t xml:space="preserve"> </w:t>
            </w:r>
            <w:r w:rsidRPr="000B1B6E">
              <w:rPr>
                <w:sz w:val="24"/>
                <w:szCs w:val="24"/>
              </w:rPr>
              <w:t xml:space="preserve">в </w:t>
            </w:r>
            <w:r>
              <w:rPr>
                <w:i/>
                <w:sz w:val="24"/>
                <w:szCs w:val="24"/>
              </w:rPr>
              <w:t>RG</w:t>
            </w:r>
            <w:r w:rsidRPr="000B1B6E">
              <w:rPr>
                <w:sz w:val="24"/>
                <w:szCs w:val="24"/>
              </w:rPr>
              <w:t>1</w:t>
            </w:r>
          </w:p>
        </w:tc>
      </w:tr>
      <w:tr w:rsidR="00993733" w:rsidRPr="009F2942" w14:paraId="4399373C" w14:textId="77777777" w:rsidTr="00154DCB">
        <w:trPr>
          <w:trHeight w:val="288"/>
        </w:trPr>
        <w:tc>
          <w:tcPr>
            <w:tcW w:w="727" w:type="dxa"/>
            <w:vMerge/>
            <w:vAlign w:val="center"/>
          </w:tcPr>
          <w:p w14:paraId="6456EBB8" w14:textId="77777777" w:rsidR="00993733" w:rsidRPr="007B61D5" w:rsidRDefault="00993733" w:rsidP="00154DCB">
            <w:pPr>
              <w:tabs>
                <w:tab w:val="left" w:pos="1065"/>
              </w:tabs>
              <w:jc w:val="center"/>
              <w:rPr>
                <w:i/>
                <w:sz w:val="24"/>
                <w:szCs w:val="24"/>
              </w:rPr>
            </w:pPr>
          </w:p>
        </w:tc>
        <w:tc>
          <w:tcPr>
            <w:tcW w:w="1120" w:type="dxa"/>
            <w:vAlign w:val="center"/>
          </w:tcPr>
          <w:p w14:paraId="759DD2F3" w14:textId="77777777" w:rsidR="00993733" w:rsidRPr="007270CA" w:rsidRDefault="00993733" w:rsidP="00154DCB">
            <w:pPr>
              <w:tabs>
                <w:tab w:val="left" w:pos="1065"/>
              </w:tabs>
              <w:jc w:val="center"/>
              <w:rPr>
                <w:sz w:val="24"/>
                <w:szCs w:val="24"/>
                <w:lang w:val="en-US"/>
              </w:rPr>
            </w:pPr>
            <w:r>
              <w:rPr>
                <w:sz w:val="24"/>
                <w:szCs w:val="24"/>
                <w:lang w:val="en-US"/>
              </w:rPr>
              <w:t>X</w:t>
            </w:r>
          </w:p>
        </w:tc>
        <w:tc>
          <w:tcPr>
            <w:tcW w:w="742" w:type="dxa"/>
            <w:vAlign w:val="center"/>
          </w:tcPr>
          <w:p w14:paraId="42B29DB4"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5958CBBF"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3E8D318F"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49B30640"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7403B424" w14:textId="77777777" w:rsidR="00993733" w:rsidRPr="00AC3079" w:rsidRDefault="00993733" w:rsidP="00154DCB">
            <w:pPr>
              <w:tabs>
                <w:tab w:val="left" w:pos="1065"/>
              </w:tabs>
              <w:jc w:val="center"/>
              <w:rPr>
                <w:sz w:val="24"/>
                <w:szCs w:val="24"/>
                <w:lang w:val="en-US"/>
              </w:rPr>
            </w:pPr>
            <w:r>
              <w:rPr>
                <w:sz w:val="24"/>
                <w:szCs w:val="24"/>
                <w:lang w:val="en-US"/>
              </w:rPr>
              <w:t>0001</w:t>
            </w:r>
          </w:p>
        </w:tc>
        <w:tc>
          <w:tcPr>
            <w:tcW w:w="988" w:type="dxa"/>
            <w:vAlign w:val="center"/>
          </w:tcPr>
          <w:p w14:paraId="4D22C2B0" w14:textId="77777777" w:rsidR="00993733" w:rsidRPr="00546484" w:rsidRDefault="00993733" w:rsidP="00154DCB">
            <w:pPr>
              <w:tabs>
                <w:tab w:val="left" w:pos="1065"/>
              </w:tabs>
              <w:jc w:val="center"/>
              <w:rPr>
                <w:sz w:val="24"/>
                <w:szCs w:val="24"/>
                <w:lang w:val="en-US"/>
              </w:rPr>
            </w:pPr>
            <w:r w:rsidRPr="00546484">
              <w:rPr>
                <w:sz w:val="24"/>
                <w:szCs w:val="24"/>
                <w:lang w:val="en-US"/>
              </w:rPr>
              <w:t>X</w:t>
            </w:r>
          </w:p>
        </w:tc>
        <w:tc>
          <w:tcPr>
            <w:tcW w:w="650" w:type="dxa"/>
            <w:vAlign w:val="center"/>
          </w:tcPr>
          <w:p w14:paraId="4993AC49"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vAlign w:val="center"/>
          </w:tcPr>
          <w:p w14:paraId="414537E6" w14:textId="77777777" w:rsidR="00993733" w:rsidRPr="007270CA" w:rsidRDefault="00993733" w:rsidP="00154DCB">
            <w:pPr>
              <w:tabs>
                <w:tab w:val="left" w:pos="1065"/>
              </w:tabs>
              <w:jc w:val="center"/>
              <w:rPr>
                <w:sz w:val="24"/>
                <w:szCs w:val="24"/>
                <w:vertAlign w:val="subscript"/>
                <w:lang w:val="en-US"/>
              </w:rPr>
            </w:pPr>
            <w:r>
              <w:rPr>
                <w:sz w:val="24"/>
                <w:szCs w:val="24"/>
                <w:lang w:val="en-US"/>
              </w:rPr>
              <w:t>211</w:t>
            </w:r>
            <w:r w:rsidRPr="007270CA">
              <w:rPr>
                <w:sz w:val="24"/>
                <w:szCs w:val="24"/>
                <w:vertAlign w:val="subscript"/>
                <w:lang w:val="en-US"/>
              </w:rPr>
              <w:t>8</w:t>
            </w:r>
          </w:p>
        </w:tc>
        <w:tc>
          <w:tcPr>
            <w:tcW w:w="868" w:type="dxa"/>
            <w:vAlign w:val="center"/>
          </w:tcPr>
          <w:p w14:paraId="177E420E" w14:textId="77777777" w:rsidR="00993733" w:rsidRPr="00400DDD" w:rsidRDefault="00993733" w:rsidP="00154DCB">
            <w:pPr>
              <w:tabs>
                <w:tab w:val="left" w:pos="1065"/>
              </w:tabs>
              <w:jc w:val="center"/>
              <w:rPr>
                <w:sz w:val="24"/>
                <w:szCs w:val="24"/>
                <w:vertAlign w:val="subscript"/>
              </w:rPr>
            </w:pPr>
            <w:r>
              <w:rPr>
                <w:sz w:val="24"/>
                <w:szCs w:val="24"/>
                <w:lang w:val="en-US"/>
              </w:rPr>
              <w:t>X</w:t>
            </w:r>
          </w:p>
        </w:tc>
        <w:tc>
          <w:tcPr>
            <w:tcW w:w="1475" w:type="dxa"/>
            <w:gridSpan w:val="2"/>
            <w:vAlign w:val="center"/>
          </w:tcPr>
          <w:p w14:paraId="61B8E235"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0CCB0444"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636F6597"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27545503" w14:textId="77777777" w:rsidTr="00154DCB">
        <w:trPr>
          <w:trHeight w:val="1030"/>
        </w:trPr>
        <w:tc>
          <w:tcPr>
            <w:tcW w:w="727" w:type="dxa"/>
            <w:vMerge/>
            <w:vAlign w:val="center"/>
          </w:tcPr>
          <w:p w14:paraId="67E8C96B" w14:textId="77777777" w:rsidR="00993733" w:rsidRPr="009F2942" w:rsidRDefault="00993733" w:rsidP="00154DCB">
            <w:pPr>
              <w:tabs>
                <w:tab w:val="left" w:pos="1065"/>
              </w:tabs>
              <w:jc w:val="center"/>
              <w:rPr>
                <w:sz w:val="24"/>
                <w:szCs w:val="24"/>
                <w:lang w:val="en-US"/>
              </w:rPr>
            </w:pPr>
          </w:p>
        </w:tc>
        <w:tc>
          <w:tcPr>
            <w:tcW w:w="1120" w:type="dxa"/>
            <w:vAlign w:val="center"/>
          </w:tcPr>
          <w:p w14:paraId="6883F8CB" w14:textId="77777777" w:rsidR="00993733" w:rsidRPr="009F2942" w:rsidRDefault="00993733" w:rsidP="00154DCB">
            <w:pPr>
              <w:tabs>
                <w:tab w:val="left" w:pos="1065"/>
              </w:tabs>
              <w:jc w:val="center"/>
              <w:rPr>
                <w:sz w:val="24"/>
                <w:szCs w:val="24"/>
                <w:lang w:val="en-US"/>
              </w:rPr>
            </w:pPr>
          </w:p>
        </w:tc>
        <w:tc>
          <w:tcPr>
            <w:tcW w:w="742" w:type="dxa"/>
            <w:vAlign w:val="center"/>
          </w:tcPr>
          <w:p w14:paraId="29EC654E" w14:textId="77777777" w:rsidR="00993733" w:rsidRPr="00D94CB1" w:rsidRDefault="00993733" w:rsidP="00154DCB">
            <w:pPr>
              <w:tabs>
                <w:tab w:val="left" w:pos="1065"/>
              </w:tabs>
              <w:jc w:val="center"/>
              <w:rPr>
                <w:sz w:val="24"/>
                <w:szCs w:val="24"/>
              </w:rPr>
            </w:pPr>
            <w:r>
              <w:rPr>
                <w:sz w:val="24"/>
                <w:szCs w:val="24"/>
              </w:rPr>
              <w:t>СМК</w:t>
            </w:r>
          </w:p>
        </w:tc>
        <w:tc>
          <w:tcPr>
            <w:tcW w:w="406" w:type="dxa"/>
            <w:gridSpan w:val="2"/>
            <w:vAlign w:val="center"/>
          </w:tcPr>
          <w:p w14:paraId="6CF727D7" w14:textId="77777777" w:rsidR="00993733" w:rsidRPr="009F2942" w:rsidRDefault="00993733" w:rsidP="00154DCB">
            <w:pPr>
              <w:tabs>
                <w:tab w:val="left" w:pos="1065"/>
              </w:tabs>
              <w:jc w:val="center"/>
              <w:rPr>
                <w:sz w:val="24"/>
                <w:szCs w:val="24"/>
                <w:lang w:val="en-US"/>
              </w:rPr>
            </w:pPr>
          </w:p>
        </w:tc>
        <w:tc>
          <w:tcPr>
            <w:tcW w:w="1101" w:type="dxa"/>
            <w:vAlign w:val="center"/>
          </w:tcPr>
          <w:p w14:paraId="60C06062"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4F3E846A"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2C6AB72B"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1501AC3D"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7C395BCD"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3F83B7CA" w14:textId="77777777" w:rsidR="00993733" w:rsidRDefault="00993733" w:rsidP="00154DCB">
            <w:pPr>
              <w:tabs>
                <w:tab w:val="left" w:pos="1065"/>
              </w:tabs>
              <w:jc w:val="center"/>
              <w:rPr>
                <w:sz w:val="22"/>
                <w:szCs w:val="22"/>
                <w:lang w:val="en-US"/>
              </w:rPr>
            </w:pPr>
            <w:r w:rsidRPr="00AC3079">
              <w:rPr>
                <w:i/>
                <w:sz w:val="22"/>
                <w:szCs w:val="22"/>
                <w:lang w:val="en-US"/>
              </w:rPr>
              <w:t>B</w:t>
            </w:r>
            <w:r>
              <w:rPr>
                <w:i/>
                <w:sz w:val="22"/>
                <w:szCs w:val="22"/>
                <w:lang w:val="en-US"/>
              </w:rPr>
              <w:t>=</w:t>
            </w:r>
            <w:r>
              <w:rPr>
                <w:sz w:val="22"/>
                <w:szCs w:val="22"/>
                <w:lang w:val="en-US"/>
              </w:rPr>
              <w:t>1</w:t>
            </w:r>
          </w:p>
          <w:p w14:paraId="3B2EA503" w14:textId="77777777" w:rsidR="00993733" w:rsidRPr="009F2942" w:rsidRDefault="00993733" w:rsidP="00154DCB">
            <w:pPr>
              <w:tabs>
                <w:tab w:val="left" w:pos="1065"/>
              </w:tabs>
              <w:jc w:val="center"/>
              <w:rPr>
                <w:sz w:val="24"/>
                <w:szCs w:val="24"/>
                <w:lang w:val="en-US"/>
              </w:rPr>
            </w:pPr>
            <w:r>
              <w:rPr>
                <w:sz w:val="22"/>
                <w:szCs w:val="22"/>
                <w:lang w:val="en-US"/>
              </w:rPr>
              <w:t>(</w:t>
            </w:r>
            <w:proofErr w:type="spellStart"/>
            <w:r>
              <w:rPr>
                <w:sz w:val="22"/>
                <w:szCs w:val="22"/>
                <w:lang w:val="en-US"/>
              </w:rPr>
              <w:t>Дм</w:t>
            </w:r>
            <w:proofErr w:type="spellEnd"/>
            <w:r>
              <w:rPr>
                <w:sz w:val="22"/>
                <w:szCs w:val="22"/>
                <w:lang w:val="en-US"/>
              </w:rPr>
              <w:t>)</w:t>
            </w:r>
            <w:r>
              <w:rPr>
                <w:sz w:val="24"/>
                <w:szCs w:val="24"/>
                <w:lang w:val="en-US"/>
              </w:rPr>
              <w:t xml:space="preserve"> </w:t>
            </w:r>
          </w:p>
        </w:tc>
        <w:tc>
          <w:tcPr>
            <w:tcW w:w="988" w:type="dxa"/>
            <w:vAlign w:val="center"/>
          </w:tcPr>
          <w:p w14:paraId="077D3BC2"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383B80">
              <w:rPr>
                <w:sz w:val="24"/>
                <w:szCs w:val="24"/>
                <w:lang w:val="en-US"/>
              </w:rPr>
              <w:t>X</w:t>
            </w:r>
          </w:p>
        </w:tc>
        <w:tc>
          <w:tcPr>
            <w:tcW w:w="650" w:type="dxa"/>
            <w:textDirection w:val="btLr"/>
            <w:vAlign w:val="center"/>
          </w:tcPr>
          <w:p w14:paraId="6A6A48E2"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0A7AE3EA" w14:textId="77777777" w:rsidR="00993733" w:rsidRPr="007C2FBC" w:rsidRDefault="00993733" w:rsidP="00154DCB">
            <w:pPr>
              <w:tabs>
                <w:tab w:val="left" w:pos="1065"/>
              </w:tabs>
              <w:jc w:val="center"/>
              <w:rPr>
                <w:i/>
                <w:sz w:val="23"/>
                <w:szCs w:val="23"/>
                <w:lang w:val="en-US"/>
              </w:rPr>
            </w:pPr>
            <w:r>
              <w:rPr>
                <w:i/>
                <w:sz w:val="23"/>
                <w:szCs w:val="23"/>
                <w:lang w:val="en-US"/>
              </w:rPr>
              <w:t>S=</w:t>
            </w:r>
            <w:r>
              <w:rPr>
                <w:i/>
                <w:sz w:val="23"/>
                <w:szCs w:val="23"/>
              </w:rPr>
              <w:t>Q</w:t>
            </w:r>
          </w:p>
          <w:p w14:paraId="27864B5F" w14:textId="77777777" w:rsidR="00993733" w:rsidRDefault="00993733" w:rsidP="00154DCB">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66063A4D" w14:textId="77777777" w:rsidR="00993733" w:rsidRPr="00383B80"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17F77E0E" w14:textId="77777777" w:rsidR="00993733" w:rsidRPr="007C2FBC" w:rsidRDefault="00993733" w:rsidP="00154DCB">
            <w:pPr>
              <w:tabs>
                <w:tab w:val="left" w:pos="1065"/>
              </w:tabs>
              <w:jc w:val="center"/>
              <w:rPr>
                <w:sz w:val="24"/>
                <w:szCs w:val="24"/>
                <w:lang w:val="en-US"/>
              </w:rPr>
            </w:pPr>
            <w:r>
              <w:rPr>
                <w:i/>
                <w:sz w:val="24"/>
                <w:szCs w:val="24"/>
                <w:lang w:val="en-US"/>
              </w:rPr>
              <w:t>I=</w:t>
            </w:r>
            <w:r>
              <w:rPr>
                <w:sz w:val="24"/>
                <w:szCs w:val="24"/>
                <w:lang w:val="en-US"/>
              </w:rPr>
              <w:t>X</w:t>
            </w:r>
          </w:p>
        </w:tc>
        <w:tc>
          <w:tcPr>
            <w:tcW w:w="1475" w:type="dxa"/>
            <w:gridSpan w:val="2"/>
            <w:vAlign w:val="center"/>
          </w:tcPr>
          <w:p w14:paraId="0CABB003"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318C1D29"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67477EF7" w14:textId="77777777" w:rsidR="00993733" w:rsidRPr="00EA6CCA"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3CDEB81A" w14:textId="77777777" w:rsidR="00993733"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47498647" w14:textId="77777777" w:rsidR="00993733" w:rsidRPr="0078468E" w:rsidRDefault="00993733" w:rsidP="00154DCB">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6AB11A8C"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FB5748" w14:paraId="11874BD4" w14:textId="77777777" w:rsidTr="00154DCB">
        <w:trPr>
          <w:cantSplit/>
          <w:trHeight w:val="367"/>
        </w:trPr>
        <w:tc>
          <w:tcPr>
            <w:tcW w:w="727" w:type="dxa"/>
            <w:vMerge w:val="restart"/>
            <w:vAlign w:val="center"/>
          </w:tcPr>
          <w:p w14:paraId="694E19FF"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10</w:t>
            </w:r>
            <w:r>
              <w:rPr>
                <w:i/>
                <w:sz w:val="24"/>
                <w:szCs w:val="24"/>
                <w:lang w:val="en-US"/>
              </w:rPr>
              <w:t>.</w:t>
            </w:r>
          </w:p>
        </w:tc>
        <w:tc>
          <w:tcPr>
            <w:tcW w:w="13788" w:type="dxa"/>
            <w:gridSpan w:val="18"/>
            <w:vAlign w:val="center"/>
          </w:tcPr>
          <w:p w14:paraId="74483788" w14:textId="77777777" w:rsidR="00993733" w:rsidRPr="000B1B6E" w:rsidRDefault="00993733" w:rsidP="00154DCB">
            <w:pPr>
              <w:tabs>
                <w:tab w:val="left" w:pos="1065"/>
              </w:tabs>
              <w:jc w:val="center"/>
              <w:rPr>
                <w:sz w:val="24"/>
                <w:szCs w:val="24"/>
              </w:rPr>
            </w:pPr>
            <w:r w:rsidRPr="000B1B6E">
              <w:rPr>
                <w:sz w:val="24"/>
                <w:szCs w:val="24"/>
              </w:rPr>
              <w:t xml:space="preserve">Декремент </w:t>
            </w:r>
            <w:r w:rsidRPr="000B1B6E">
              <w:rPr>
                <w:i/>
                <w:sz w:val="24"/>
                <w:szCs w:val="24"/>
                <w:lang w:val="en-US"/>
              </w:rPr>
              <w:t>RG</w:t>
            </w:r>
            <w:r w:rsidRPr="000B1B6E">
              <w:rPr>
                <w:sz w:val="24"/>
                <w:szCs w:val="24"/>
              </w:rPr>
              <w:t xml:space="preserve">4 и переход по признаку </w:t>
            </w:r>
            <w:r w:rsidRPr="000B1B6E">
              <w:rPr>
                <w:i/>
                <w:sz w:val="24"/>
                <w:szCs w:val="24"/>
                <w:lang w:val="en-US"/>
              </w:rPr>
              <w:t>z</w:t>
            </w:r>
          </w:p>
        </w:tc>
      </w:tr>
      <w:tr w:rsidR="00993733" w:rsidRPr="009F2942" w14:paraId="63925DB7" w14:textId="77777777" w:rsidTr="00154DCB">
        <w:trPr>
          <w:trHeight w:val="288"/>
        </w:trPr>
        <w:tc>
          <w:tcPr>
            <w:tcW w:w="727" w:type="dxa"/>
            <w:vMerge/>
            <w:vAlign w:val="center"/>
          </w:tcPr>
          <w:p w14:paraId="0E74BB64" w14:textId="77777777" w:rsidR="00993733" w:rsidRPr="007B61D5" w:rsidRDefault="00993733" w:rsidP="00154DCB">
            <w:pPr>
              <w:tabs>
                <w:tab w:val="left" w:pos="1065"/>
              </w:tabs>
              <w:jc w:val="center"/>
              <w:rPr>
                <w:i/>
                <w:sz w:val="24"/>
                <w:szCs w:val="24"/>
              </w:rPr>
            </w:pPr>
          </w:p>
        </w:tc>
        <w:tc>
          <w:tcPr>
            <w:tcW w:w="1120" w:type="dxa"/>
            <w:vAlign w:val="center"/>
          </w:tcPr>
          <w:p w14:paraId="2F45A7B9" w14:textId="77777777" w:rsidR="00993733" w:rsidRPr="006C0043" w:rsidRDefault="00993733" w:rsidP="00154DCB">
            <w:pPr>
              <w:tabs>
                <w:tab w:val="left" w:pos="1065"/>
              </w:tabs>
              <w:jc w:val="center"/>
              <w:rPr>
                <w:sz w:val="24"/>
                <w:szCs w:val="24"/>
                <w:lang w:val="en-US"/>
              </w:rPr>
            </w:pPr>
            <w:r w:rsidRPr="006C0043">
              <w:rPr>
                <w:i/>
                <w:sz w:val="24"/>
                <w:szCs w:val="24"/>
                <w:lang w:val="en-US"/>
              </w:rPr>
              <w:t>N</w:t>
            </w:r>
            <w:r>
              <w:rPr>
                <w:sz w:val="24"/>
                <w:szCs w:val="24"/>
                <w:lang w:val="en-US"/>
              </w:rPr>
              <w:t>+5</w:t>
            </w:r>
          </w:p>
        </w:tc>
        <w:tc>
          <w:tcPr>
            <w:tcW w:w="742" w:type="dxa"/>
            <w:vAlign w:val="center"/>
          </w:tcPr>
          <w:p w14:paraId="1E40271F"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1E298B9B"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101" w:type="dxa"/>
            <w:vAlign w:val="center"/>
          </w:tcPr>
          <w:p w14:paraId="3ADD8DC1"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6093F3C9"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26FC5B95" w14:textId="77777777" w:rsidR="00993733" w:rsidRPr="00AC3079" w:rsidRDefault="00993733" w:rsidP="00154DCB">
            <w:pPr>
              <w:tabs>
                <w:tab w:val="left" w:pos="1065"/>
              </w:tabs>
              <w:jc w:val="center"/>
              <w:rPr>
                <w:sz w:val="24"/>
                <w:szCs w:val="24"/>
                <w:lang w:val="en-US"/>
              </w:rPr>
            </w:pPr>
            <w:r>
              <w:rPr>
                <w:sz w:val="24"/>
                <w:szCs w:val="24"/>
                <w:lang w:val="en-US"/>
              </w:rPr>
              <w:t>0100</w:t>
            </w:r>
          </w:p>
        </w:tc>
        <w:tc>
          <w:tcPr>
            <w:tcW w:w="988" w:type="dxa"/>
            <w:vAlign w:val="center"/>
          </w:tcPr>
          <w:p w14:paraId="3A523CBE" w14:textId="77777777" w:rsidR="00993733" w:rsidRPr="00546484" w:rsidRDefault="00993733" w:rsidP="00154DCB">
            <w:pPr>
              <w:tabs>
                <w:tab w:val="left" w:pos="1065"/>
              </w:tabs>
              <w:jc w:val="center"/>
              <w:rPr>
                <w:sz w:val="24"/>
                <w:szCs w:val="24"/>
                <w:lang w:val="en-US"/>
              </w:rPr>
            </w:pPr>
            <w:r>
              <w:rPr>
                <w:sz w:val="24"/>
                <w:szCs w:val="24"/>
                <w:lang w:val="en-US"/>
              </w:rPr>
              <w:t>X</w:t>
            </w:r>
          </w:p>
        </w:tc>
        <w:tc>
          <w:tcPr>
            <w:tcW w:w="650" w:type="dxa"/>
            <w:vAlign w:val="center"/>
          </w:tcPr>
          <w:p w14:paraId="7FF12826" w14:textId="77777777" w:rsidR="00993733" w:rsidRPr="007270CA" w:rsidRDefault="00993733" w:rsidP="00154DCB">
            <w:pPr>
              <w:tabs>
                <w:tab w:val="left" w:pos="1065"/>
              </w:tabs>
              <w:jc w:val="center"/>
              <w:rPr>
                <w:sz w:val="24"/>
                <w:szCs w:val="24"/>
                <w:lang w:val="en-US"/>
              </w:rPr>
            </w:pPr>
            <w:r>
              <w:rPr>
                <w:sz w:val="24"/>
                <w:szCs w:val="24"/>
                <w:lang w:val="en-US"/>
              </w:rPr>
              <w:t>0</w:t>
            </w:r>
          </w:p>
        </w:tc>
        <w:tc>
          <w:tcPr>
            <w:tcW w:w="1260" w:type="dxa"/>
            <w:vAlign w:val="center"/>
          </w:tcPr>
          <w:p w14:paraId="619E45EB" w14:textId="77777777" w:rsidR="00993733" w:rsidRPr="007270CA" w:rsidRDefault="00993733" w:rsidP="00154DCB">
            <w:pPr>
              <w:tabs>
                <w:tab w:val="left" w:pos="1065"/>
              </w:tabs>
              <w:jc w:val="center"/>
              <w:rPr>
                <w:sz w:val="24"/>
                <w:szCs w:val="24"/>
                <w:vertAlign w:val="subscript"/>
                <w:lang w:val="en-US"/>
              </w:rPr>
            </w:pPr>
            <w:r>
              <w:rPr>
                <w:sz w:val="24"/>
                <w:szCs w:val="24"/>
              </w:rPr>
              <w:t>2</w:t>
            </w:r>
            <w:r>
              <w:rPr>
                <w:sz w:val="24"/>
                <w:szCs w:val="24"/>
                <w:lang w:val="en-US"/>
              </w:rPr>
              <w:t>20</w:t>
            </w:r>
            <w:r w:rsidRPr="007270CA">
              <w:rPr>
                <w:sz w:val="24"/>
                <w:szCs w:val="24"/>
                <w:vertAlign w:val="subscript"/>
                <w:lang w:val="en-US"/>
              </w:rPr>
              <w:t>8</w:t>
            </w:r>
          </w:p>
        </w:tc>
        <w:tc>
          <w:tcPr>
            <w:tcW w:w="868" w:type="dxa"/>
            <w:vAlign w:val="center"/>
          </w:tcPr>
          <w:p w14:paraId="0FED3BFD" w14:textId="77777777" w:rsidR="00993733" w:rsidRPr="00665610" w:rsidRDefault="00993733" w:rsidP="00154DCB">
            <w:pPr>
              <w:tabs>
                <w:tab w:val="left" w:pos="1065"/>
              </w:tabs>
              <w:jc w:val="center"/>
              <w:rPr>
                <w:sz w:val="24"/>
                <w:szCs w:val="24"/>
                <w:lang w:val="en-US"/>
              </w:rPr>
            </w:pPr>
            <w:r>
              <w:rPr>
                <w:sz w:val="24"/>
                <w:szCs w:val="24"/>
                <w:lang w:val="en-US"/>
              </w:rPr>
              <w:t>5</w:t>
            </w:r>
            <w:r w:rsidRPr="007270CA">
              <w:rPr>
                <w:sz w:val="24"/>
                <w:szCs w:val="24"/>
                <w:vertAlign w:val="subscript"/>
                <w:lang w:val="en-US"/>
              </w:rPr>
              <w:t>8</w:t>
            </w:r>
          </w:p>
        </w:tc>
        <w:tc>
          <w:tcPr>
            <w:tcW w:w="1475" w:type="dxa"/>
            <w:gridSpan w:val="2"/>
            <w:vAlign w:val="center"/>
          </w:tcPr>
          <w:p w14:paraId="1B2316CE" w14:textId="77777777" w:rsidR="00993733" w:rsidRPr="009F2942" w:rsidRDefault="00993733" w:rsidP="00154DCB">
            <w:pPr>
              <w:tabs>
                <w:tab w:val="left" w:pos="1065"/>
              </w:tabs>
              <w:jc w:val="center"/>
              <w:rPr>
                <w:sz w:val="24"/>
                <w:szCs w:val="24"/>
                <w:lang w:val="en-US"/>
              </w:rPr>
            </w:pPr>
            <w:r>
              <w:rPr>
                <w:sz w:val="24"/>
                <w:szCs w:val="24"/>
                <w:lang w:val="en-US"/>
              </w:rPr>
              <w:t>110</w:t>
            </w:r>
          </w:p>
        </w:tc>
        <w:tc>
          <w:tcPr>
            <w:tcW w:w="1338" w:type="dxa"/>
            <w:gridSpan w:val="2"/>
            <w:vAlign w:val="center"/>
          </w:tcPr>
          <w:p w14:paraId="2C2E91A9" w14:textId="77777777" w:rsidR="00993733" w:rsidRPr="009F2942" w:rsidRDefault="00993733" w:rsidP="00154DCB">
            <w:pPr>
              <w:tabs>
                <w:tab w:val="left" w:pos="1065"/>
              </w:tabs>
              <w:jc w:val="center"/>
              <w:rPr>
                <w:sz w:val="24"/>
                <w:szCs w:val="24"/>
                <w:lang w:val="en-US"/>
              </w:rPr>
            </w:pPr>
            <w:r>
              <w:rPr>
                <w:sz w:val="24"/>
                <w:szCs w:val="24"/>
                <w:lang w:val="en-US"/>
              </w:rPr>
              <w:t>01</w:t>
            </w:r>
          </w:p>
        </w:tc>
        <w:tc>
          <w:tcPr>
            <w:tcW w:w="1568" w:type="dxa"/>
            <w:vAlign w:val="center"/>
          </w:tcPr>
          <w:p w14:paraId="1196DC69"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6942CFA5" w14:textId="77777777" w:rsidTr="00154DCB">
        <w:trPr>
          <w:trHeight w:val="814"/>
        </w:trPr>
        <w:tc>
          <w:tcPr>
            <w:tcW w:w="727" w:type="dxa"/>
            <w:vMerge/>
            <w:vAlign w:val="center"/>
          </w:tcPr>
          <w:p w14:paraId="012230D1" w14:textId="77777777" w:rsidR="00993733" w:rsidRPr="009F2942" w:rsidRDefault="00993733" w:rsidP="00154DCB">
            <w:pPr>
              <w:tabs>
                <w:tab w:val="left" w:pos="1065"/>
              </w:tabs>
              <w:jc w:val="center"/>
              <w:rPr>
                <w:sz w:val="24"/>
                <w:szCs w:val="24"/>
                <w:lang w:val="en-US"/>
              </w:rPr>
            </w:pPr>
          </w:p>
        </w:tc>
        <w:tc>
          <w:tcPr>
            <w:tcW w:w="1120" w:type="dxa"/>
            <w:vAlign w:val="center"/>
          </w:tcPr>
          <w:p w14:paraId="17B774A8" w14:textId="77777777" w:rsidR="00993733" w:rsidRPr="006C0043" w:rsidRDefault="00993733" w:rsidP="00154DCB">
            <w:pPr>
              <w:tabs>
                <w:tab w:val="left" w:pos="1065"/>
              </w:tabs>
              <w:jc w:val="center"/>
              <w:rPr>
                <w:sz w:val="24"/>
                <w:szCs w:val="24"/>
              </w:rPr>
            </w:pPr>
            <w:r>
              <w:rPr>
                <w:sz w:val="24"/>
                <w:szCs w:val="24"/>
              </w:rPr>
              <w:t>адрес перехода</w:t>
            </w:r>
          </w:p>
        </w:tc>
        <w:tc>
          <w:tcPr>
            <w:tcW w:w="742" w:type="dxa"/>
            <w:vAlign w:val="center"/>
          </w:tcPr>
          <w:p w14:paraId="74030362" w14:textId="77777777" w:rsidR="00993733" w:rsidRDefault="00993733" w:rsidP="00154DCB">
            <w:pPr>
              <w:tabs>
                <w:tab w:val="left" w:pos="1065"/>
              </w:tabs>
              <w:jc w:val="center"/>
              <w:rPr>
                <w:sz w:val="24"/>
                <w:szCs w:val="24"/>
                <w:lang w:val="en-US"/>
              </w:rPr>
            </w:pPr>
            <w:r>
              <w:rPr>
                <w:i/>
                <w:sz w:val="24"/>
                <w:szCs w:val="24"/>
                <w:lang w:val="en-US"/>
              </w:rPr>
              <w:t>z</w:t>
            </w:r>
            <w:r>
              <w:rPr>
                <w:sz w:val="24"/>
                <w:szCs w:val="24"/>
                <w:lang w:val="en-US"/>
              </w:rPr>
              <w:t>=0</w:t>
            </w:r>
          </w:p>
          <w:p w14:paraId="32A5AE57" w14:textId="77777777" w:rsidR="00993733" w:rsidRDefault="00993733" w:rsidP="00154DCB">
            <w:pPr>
              <w:tabs>
                <w:tab w:val="left" w:pos="1065"/>
              </w:tabs>
              <w:jc w:val="center"/>
              <w:rPr>
                <w:sz w:val="24"/>
                <w:szCs w:val="24"/>
                <w:lang w:val="en-US"/>
              </w:rPr>
            </w:pPr>
            <w:r>
              <w:rPr>
                <w:sz w:val="24"/>
                <w:szCs w:val="24"/>
                <w:lang w:val="en-US"/>
              </w:rPr>
              <w:t>СМК,</w:t>
            </w:r>
          </w:p>
          <w:p w14:paraId="191E18D9" w14:textId="77777777" w:rsidR="00993733" w:rsidRDefault="00993733" w:rsidP="00154DCB">
            <w:pPr>
              <w:tabs>
                <w:tab w:val="left" w:pos="1065"/>
              </w:tabs>
              <w:jc w:val="center"/>
              <w:rPr>
                <w:sz w:val="24"/>
                <w:szCs w:val="24"/>
                <w:lang w:val="en-US"/>
              </w:rPr>
            </w:pPr>
            <w:r>
              <w:rPr>
                <w:i/>
                <w:sz w:val="24"/>
                <w:szCs w:val="24"/>
                <w:lang w:val="en-US"/>
              </w:rPr>
              <w:t>z</w:t>
            </w:r>
            <w:r>
              <w:rPr>
                <w:sz w:val="24"/>
                <w:szCs w:val="24"/>
                <w:lang w:val="en-US"/>
              </w:rPr>
              <w:t>=1</w:t>
            </w:r>
          </w:p>
          <w:p w14:paraId="32ABFD1F" w14:textId="77777777" w:rsidR="00993733" w:rsidRPr="006C0043" w:rsidRDefault="00993733" w:rsidP="00154DCB">
            <w:pPr>
              <w:tabs>
                <w:tab w:val="left" w:pos="1065"/>
              </w:tabs>
              <w:jc w:val="center"/>
              <w:rPr>
                <w:sz w:val="24"/>
                <w:szCs w:val="24"/>
                <w:lang w:val="en-US"/>
              </w:rPr>
            </w:pPr>
            <w:proofErr w:type="spellStart"/>
            <w:r>
              <w:rPr>
                <w:i/>
                <w:sz w:val="24"/>
                <w:szCs w:val="24"/>
                <w:lang w:val="en-US"/>
              </w:rPr>
              <w:t>RGMk</w:t>
            </w:r>
            <w:proofErr w:type="spellEnd"/>
          </w:p>
        </w:tc>
        <w:tc>
          <w:tcPr>
            <w:tcW w:w="406" w:type="dxa"/>
            <w:gridSpan w:val="2"/>
            <w:vAlign w:val="center"/>
          </w:tcPr>
          <w:p w14:paraId="0B1A6243" w14:textId="77777777" w:rsidR="00993733" w:rsidRPr="009F2942" w:rsidRDefault="00993733" w:rsidP="00154DCB">
            <w:pPr>
              <w:tabs>
                <w:tab w:val="left" w:pos="1065"/>
              </w:tabs>
              <w:jc w:val="center"/>
              <w:rPr>
                <w:sz w:val="24"/>
                <w:szCs w:val="24"/>
                <w:lang w:val="en-US"/>
              </w:rPr>
            </w:pPr>
          </w:p>
        </w:tc>
        <w:tc>
          <w:tcPr>
            <w:tcW w:w="1101" w:type="dxa"/>
            <w:vAlign w:val="center"/>
          </w:tcPr>
          <w:p w14:paraId="0E384935"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205D37D2"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333244B"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4C042324"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55C50A5F" w14:textId="77777777" w:rsidR="00993733" w:rsidRPr="009F2942" w:rsidRDefault="00993733" w:rsidP="00154DCB">
            <w:pPr>
              <w:tabs>
                <w:tab w:val="left" w:pos="1065"/>
              </w:tabs>
              <w:jc w:val="center"/>
              <w:rPr>
                <w:i/>
                <w:sz w:val="24"/>
                <w:szCs w:val="24"/>
              </w:rPr>
            </w:pPr>
            <w:r w:rsidRPr="009F2942">
              <w:rPr>
                <w:i/>
                <w:sz w:val="24"/>
                <w:szCs w:val="24"/>
              </w:rPr>
              <w:t>R=DA</w:t>
            </w:r>
          </w:p>
        </w:tc>
        <w:tc>
          <w:tcPr>
            <w:tcW w:w="993" w:type="dxa"/>
            <w:gridSpan w:val="2"/>
            <w:vAlign w:val="center"/>
          </w:tcPr>
          <w:p w14:paraId="032BC6BE"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4</w:t>
            </w:r>
          </w:p>
        </w:tc>
        <w:tc>
          <w:tcPr>
            <w:tcW w:w="988" w:type="dxa"/>
            <w:vAlign w:val="center"/>
          </w:tcPr>
          <w:p w14:paraId="41740D89"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sidRPr="007C2FBC">
              <w:rPr>
                <w:sz w:val="24"/>
                <w:szCs w:val="24"/>
                <w:lang w:val="en-US"/>
              </w:rPr>
              <w:t>X</w:t>
            </w:r>
          </w:p>
        </w:tc>
        <w:tc>
          <w:tcPr>
            <w:tcW w:w="650" w:type="dxa"/>
            <w:textDirection w:val="btLr"/>
            <w:vAlign w:val="center"/>
          </w:tcPr>
          <w:p w14:paraId="1C38288D"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3178634B" w14:textId="77777777" w:rsidR="00993733" w:rsidRPr="006C0043" w:rsidRDefault="00993733" w:rsidP="00154DCB">
            <w:pPr>
              <w:tabs>
                <w:tab w:val="left" w:pos="1065"/>
              </w:tabs>
              <w:jc w:val="center"/>
              <w:rPr>
                <w:i/>
                <w:sz w:val="23"/>
                <w:szCs w:val="23"/>
                <w:lang w:val="en-US"/>
              </w:rPr>
            </w:pPr>
            <w:r w:rsidRPr="006C0043">
              <w:rPr>
                <w:i/>
                <w:sz w:val="23"/>
                <w:szCs w:val="23"/>
                <w:lang w:val="en-US"/>
              </w:rPr>
              <w:t>R</w:t>
            </w:r>
            <w:r>
              <w:rPr>
                <w:i/>
                <w:sz w:val="23"/>
                <w:szCs w:val="23"/>
                <w:lang w:val="en-US"/>
              </w:rPr>
              <w:t>=0</w:t>
            </w:r>
          </w:p>
          <w:p w14:paraId="72860551" w14:textId="77777777" w:rsidR="00993733" w:rsidRPr="00F357B6" w:rsidRDefault="00993733" w:rsidP="00154DCB">
            <w:pPr>
              <w:tabs>
                <w:tab w:val="left" w:pos="1065"/>
              </w:tabs>
              <w:jc w:val="center"/>
              <w:rPr>
                <w:i/>
                <w:sz w:val="23"/>
                <w:szCs w:val="23"/>
                <w:lang w:val="en-US"/>
              </w:rPr>
            </w:pPr>
            <w:r>
              <w:rPr>
                <w:i/>
                <w:sz w:val="23"/>
                <w:szCs w:val="23"/>
                <w:lang w:val="en-US"/>
              </w:rPr>
              <w:t>S=B</w:t>
            </w:r>
          </w:p>
          <w:p w14:paraId="1A86E2CC" w14:textId="77777777" w:rsidR="00993733" w:rsidRDefault="00993733" w:rsidP="00154DCB">
            <w:pPr>
              <w:tabs>
                <w:tab w:val="left" w:pos="1065"/>
              </w:tabs>
              <w:jc w:val="center"/>
              <w:rPr>
                <w:i/>
                <w:sz w:val="23"/>
                <w:szCs w:val="23"/>
                <w:lang w:val="en-US"/>
              </w:rPr>
            </w:pPr>
            <w:r>
              <w:rPr>
                <w:i/>
                <w:sz w:val="23"/>
                <w:szCs w:val="23"/>
                <w:lang w:val="en-US"/>
              </w:rPr>
              <w:t>F=S-R-1+ +</w:t>
            </w:r>
            <w:r w:rsidRPr="00F357B6">
              <w:rPr>
                <w:i/>
                <w:sz w:val="23"/>
                <w:szCs w:val="23"/>
                <w:lang w:val="en-US"/>
              </w:rPr>
              <w:t>C</w:t>
            </w:r>
            <w:r w:rsidRPr="00F357B6">
              <w:rPr>
                <w:i/>
                <w:sz w:val="23"/>
                <w:szCs w:val="23"/>
                <w:vertAlign w:val="subscript"/>
                <w:lang w:val="en-US"/>
              </w:rPr>
              <w:t>0</w:t>
            </w:r>
          </w:p>
          <w:p w14:paraId="43B77504" w14:textId="77777777" w:rsidR="00993733" w:rsidRPr="00412DDE" w:rsidRDefault="00993733" w:rsidP="00154DCB">
            <w:pPr>
              <w:tabs>
                <w:tab w:val="left" w:pos="1065"/>
              </w:tabs>
              <w:jc w:val="center"/>
              <w:rPr>
                <w:sz w:val="23"/>
                <w:szCs w:val="23"/>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7010EA2D" w14:textId="77777777" w:rsidR="00993733" w:rsidRDefault="00993733" w:rsidP="00154DCB">
            <w:pPr>
              <w:tabs>
                <w:tab w:val="left" w:pos="1065"/>
              </w:tabs>
              <w:jc w:val="center"/>
              <w:rPr>
                <w:i/>
                <w:sz w:val="24"/>
                <w:szCs w:val="24"/>
                <w:lang w:val="en-US"/>
              </w:rPr>
            </w:pPr>
            <w:r>
              <w:rPr>
                <w:i/>
                <w:sz w:val="24"/>
                <w:szCs w:val="24"/>
                <w:lang w:val="en-US"/>
              </w:rPr>
              <w:t>CT=</w:t>
            </w:r>
            <m:oMath>
              <m:acc>
                <m:accPr>
                  <m:chr m:val="̅"/>
                  <m:ctrlPr>
                    <w:rPr>
                      <w:rFonts w:ascii="Cambria Math" w:hAnsi="Cambria Math"/>
                      <w:i/>
                      <w:sz w:val="24"/>
                      <w:szCs w:val="24"/>
                      <w:lang w:val="en-US"/>
                    </w:rPr>
                  </m:ctrlPr>
                </m:accPr>
                <m:e>
                  <m:r>
                    <w:rPr>
                      <w:rFonts w:ascii="Cambria Math" w:hAnsi="Cambria Math"/>
                      <w:sz w:val="24"/>
                      <w:szCs w:val="24"/>
                      <w:lang w:val="en-US"/>
                    </w:rPr>
                    <m:t>z</m:t>
                  </m:r>
                </m:e>
              </m:acc>
            </m:oMath>
          </w:p>
          <w:p w14:paraId="53F4A460"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6B52E398"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65F22D8F"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16CAC428" w14:textId="77777777" w:rsidR="00993733" w:rsidRPr="00EA6CCA" w:rsidRDefault="00993733" w:rsidP="00154DCB">
            <w:pPr>
              <w:tabs>
                <w:tab w:val="left" w:pos="1065"/>
              </w:tabs>
              <w:jc w:val="center"/>
              <w:rPr>
                <w:i/>
                <w:sz w:val="24"/>
                <w:szCs w:val="24"/>
                <w:lang w:val="en-US"/>
              </w:rPr>
            </w:pPr>
            <w:r>
              <w:rPr>
                <w:i/>
                <w:sz w:val="24"/>
                <w:szCs w:val="24"/>
                <w:lang w:val="en-US"/>
              </w:rPr>
              <w:t xml:space="preserve">CT= </w:t>
            </w:r>
            <w:proofErr w:type="spellStart"/>
            <w:r>
              <w:rPr>
                <w:i/>
                <w:sz w:val="24"/>
                <w:szCs w:val="24"/>
                <w:lang w:val="en-US"/>
              </w:rPr>
              <w:t>вкл</w:t>
            </w:r>
            <w:proofErr w:type="spellEnd"/>
            <w:r>
              <w:rPr>
                <w:i/>
                <w:sz w:val="24"/>
                <w:szCs w:val="24"/>
                <w:lang w:val="en-US"/>
              </w:rPr>
              <w:t>.</w:t>
            </w:r>
          </w:p>
        </w:tc>
        <w:tc>
          <w:tcPr>
            <w:tcW w:w="1338" w:type="dxa"/>
            <w:gridSpan w:val="2"/>
            <w:vAlign w:val="center"/>
          </w:tcPr>
          <w:p w14:paraId="7BD3FA02" w14:textId="77777777" w:rsidR="00993733"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p>
          <w:p w14:paraId="0E2B29DF" w14:textId="77777777" w:rsidR="00993733" w:rsidRPr="0078468E" w:rsidRDefault="00993733" w:rsidP="00154DCB">
            <w:pPr>
              <w:tabs>
                <w:tab w:val="left" w:pos="1065"/>
              </w:tabs>
              <w:jc w:val="center"/>
              <w:rPr>
                <w:sz w:val="24"/>
                <w:szCs w:val="24"/>
              </w:rPr>
            </w:pPr>
            <w:r>
              <w:rPr>
                <w:i/>
                <w:sz w:val="24"/>
                <w:szCs w:val="24"/>
                <w:lang w:val="en-US"/>
              </w:rPr>
              <w:t>RGN</w:t>
            </w:r>
            <w:r>
              <w:rPr>
                <w:i/>
                <w:sz w:val="24"/>
                <w:szCs w:val="24"/>
              </w:rPr>
              <w:t xml:space="preserve"> </w:t>
            </w:r>
            <w:r w:rsidRPr="0078468E">
              <w:rPr>
                <w:sz w:val="24"/>
                <w:szCs w:val="24"/>
              </w:rPr>
              <w:t>вкл</w:t>
            </w:r>
            <w:r>
              <w:rPr>
                <w:i/>
                <w:sz w:val="24"/>
                <w:szCs w:val="24"/>
              </w:rPr>
              <w:t>.</w:t>
            </w:r>
          </w:p>
        </w:tc>
        <w:tc>
          <w:tcPr>
            <w:tcW w:w="1568" w:type="dxa"/>
            <w:vAlign w:val="center"/>
          </w:tcPr>
          <w:p w14:paraId="28F20F54"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r w:rsidR="00993733" w:rsidRPr="002D242A" w14:paraId="6AB55F0C" w14:textId="77777777" w:rsidTr="00154DCB">
        <w:trPr>
          <w:cantSplit/>
          <w:trHeight w:val="367"/>
        </w:trPr>
        <w:tc>
          <w:tcPr>
            <w:tcW w:w="727" w:type="dxa"/>
            <w:vMerge w:val="restart"/>
            <w:vAlign w:val="center"/>
          </w:tcPr>
          <w:p w14:paraId="4324EDBE" w14:textId="77777777" w:rsidR="00993733" w:rsidRPr="009F2942" w:rsidRDefault="00993733" w:rsidP="00154DCB">
            <w:pPr>
              <w:tabs>
                <w:tab w:val="left" w:pos="1065"/>
              </w:tabs>
              <w:jc w:val="center"/>
              <w:rPr>
                <w:sz w:val="24"/>
                <w:szCs w:val="24"/>
                <w:lang w:val="en-US"/>
              </w:rPr>
            </w:pPr>
            <w:r w:rsidRPr="00580757">
              <w:rPr>
                <w:i/>
                <w:sz w:val="24"/>
                <w:szCs w:val="24"/>
                <w:lang w:val="en-US"/>
              </w:rPr>
              <w:t>N</w:t>
            </w:r>
            <w:r>
              <w:rPr>
                <w:sz w:val="24"/>
                <w:szCs w:val="24"/>
              </w:rPr>
              <w:t>+</w:t>
            </w:r>
            <w:r>
              <w:rPr>
                <w:sz w:val="24"/>
                <w:szCs w:val="24"/>
                <w:lang w:val="en-US"/>
              </w:rPr>
              <w:t>11</w:t>
            </w:r>
            <w:r>
              <w:rPr>
                <w:i/>
                <w:sz w:val="24"/>
                <w:szCs w:val="24"/>
                <w:lang w:val="en-US"/>
              </w:rPr>
              <w:t>.</w:t>
            </w:r>
          </w:p>
        </w:tc>
        <w:tc>
          <w:tcPr>
            <w:tcW w:w="13788" w:type="dxa"/>
            <w:gridSpan w:val="18"/>
            <w:vAlign w:val="center"/>
          </w:tcPr>
          <w:p w14:paraId="7AC17513" w14:textId="77777777" w:rsidR="00993733" w:rsidRPr="000B1B6E" w:rsidRDefault="00993733" w:rsidP="00154DCB">
            <w:pPr>
              <w:tabs>
                <w:tab w:val="left" w:pos="1065"/>
              </w:tabs>
              <w:jc w:val="center"/>
              <w:rPr>
                <w:sz w:val="24"/>
                <w:szCs w:val="24"/>
              </w:rPr>
            </w:pPr>
            <w:proofErr w:type="spellStart"/>
            <w:r>
              <w:rPr>
                <w:sz w:val="24"/>
                <w:szCs w:val="24"/>
                <w:lang w:val="en-US"/>
              </w:rPr>
              <w:t>Останов</w:t>
            </w:r>
            <w:proofErr w:type="spellEnd"/>
          </w:p>
        </w:tc>
      </w:tr>
      <w:tr w:rsidR="00993733" w:rsidRPr="009F2942" w14:paraId="7D46244F" w14:textId="77777777" w:rsidTr="00154DCB">
        <w:trPr>
          <w:trHeight w:val="288"/>
        </w:trPr>
        <w:tc>
          <w:tcPr>
            <w:tcW w:w="727" w:type="dxa"/>
            <w:vMerge/>
            <w:vAlign w:val="center"/>
          </w:tcPr>
          <w:p w14:paraId="4B0C4705" w14:textId="77777777" w:rsidR="00993733" w:rsidRPr="007B61D5" w:rsidRDefault="00993733" w:rsidP="00154DCB">
            <w:pPr>
              <w:tabs>
                <w:tab w:val="left" w:pos="1065"/>
              </w:tabs>
              <w:jc w:val="center"/>
              <w:rPr>
                <w:i/>
                <w:sz w:val="24"/>
                <w:szCs w:val="24"/>
              </w:rPr>
            </w:pPr>
          </w:p>
        </w:tc>
        <w:tc>
          <w:tcPr>
            <w:tcW w:w="1120" w:type="dxa"/>
            <w:vAlign w:val="center"/>
          </w:tcPr>
          <w:p w14:paraId="310D67BB" w14:textId="77777777" w:rsidR="00993733" w:rsidRPr="000B1B6E" w:rsidRDefault="00993733" w:rsidP="00154DCB">
            <w:pPr>
              <w:tabs>
                <w:tab w:val="left" w:pos="1065"/>
              </w:tabs>
              <w:jc w:val="center"/>
              <w:rPr>
                <w:sz w:val="24"/>
                <w:szCs w:val="24"/>
                <w:lang w:val="en-US"/>
              </w:rPr>
            </w:pPr>
            <w:r>
              <w:rPr>
                <w:sz w:val="24"/>
                <w:szCs w:val="24"/>
              </w:rPr>
              <w:t>X</w:t>
            </w:r>
          </w:p>
        </w:tc>
        <w:tc>
          <w:tcPr>
            <w:tcW w:w="742" w:type="dxa"/>
            <w:vAlign w:val="center"/>
          </w:tcPr>
          <w:p w14:paraId="6A512D66" w14:textId="77777777" w:rsidR="00993733" w:rsidRPr="00D94CB1" w:rsidRDefault="00993733" w:rsidP="00154DCB">
            <w:pPr>
              <w:tabs>
                <w:tab w:val="left" w:pos="1065"/>
              </w:tabs>
              <w:jc w:val="center"/>
              <w:rPr>
                <w:sz w:val="24"/>
                <w:szCs w:val="24"/>
                <w:lang w:val="en-US"/>
              </w:rPr>
            </w:pPr>
          </w:p>
        </w:tc>
        <w:tc>
          <w:tcPr>
            <w:tcW w:w="406" w:type="dxa"/>
            <w:gridSpan w:val="2"/>
            <w:vAlign w:val="center"/>
          </w:tcPr>
          <w:p w14:paraId="4747924C"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101" w:type="dxa"/>
            <w:vAlign w:val="center"/>
          </w:tcPr>
          <w:p w14:paraId="1FC44B32" w14:textId="77777777" w:rsidR="00993733" w:rsidRPr="00F357B6" w:rsidRDefault="00993733" w:rsidP="00154DCB">
            <w:pPr>
              <w:tabs>
                <w:tab w:val="left" w:pos="1065"/>
              </w:tabs>
              <w:jc w:val="center"/>
              <w:rPr>
                <w:sz w:val="24"/>
                <w:szCs w:val="24"/>
                <w:lang w:val="en-US"/>
              </w:rPr>
            </w:pPr>
            <w:r>
              <w:rPr>
                <w:sz w:val="24"/>
                <w:szCs w:val="24"/>
                <w:lang w:val="en-US"/>
              </w:rPr>
              <w:t>10</w:t>
            </w:r>
          </w:p>
        </w:tc>
        <w:tc>
          <w:tcPr>
            <w:tcW w:w="1279" w:type="dxa"/>
            <w:gridSpan w:val="2"/>
            <w:vAlign w:val="center"/>
          </w:tcPr>
          <w:p w14:paraId="488591FC" w14:textId="77777777" w:rsidR="00993733" w:rsidRPr="00F357B6" w:rsidRDefault="00993733" w:rsidP="00154DCB">
            <w:pPr>
              <w:tabs>
                <w:tab w:val="left" w:pos="1065"/>
              </w:tabs>
              <w:jc w:val="center"/>
              <w:rPr>
                <w:sz w:val="24"/>
                <w:szCs w:val="24"/>
                <w:lang w:val="en-US"/>
              </w:rPr>
            </w:pPr>
            <w:r>
              <w:rPr>
                <w:sz w:val="24"/>
                <w:szCs w:val="24"/>
                <w:lang w:val="en-US"/>
              </w:rPr>
              <w:t>01</w:t>
            </w:r>
          </w:p>
        </w:tc>
        <w:tc>
          <w:tcPr>
            <w:tcW w:w="993" w:type="dxa"/>
            <w:gridSpan w:val="2"/>
            <w:vAlign w:val="center"/>
          </w:tcPr>
          <w:p w14:paraId="473E3BB3" w14:textId="77777777" w:rsidR="00993733" w:rsidRPr="00AC3079" w:rsidRDefault="00993733" w:rsidP="00154DCB">
            <w:pPr>
              <w:tabs>
                <w:tab w:val="left" w:pos="1065"/>
              </w:tabs>
              <w:jc w:val="center"/>
              <w:rPr>
                <w:sz w:val="24"/>
                <w:szCs w:val="24"/>
                <w:lang w:val="en-US"/>
              </w:rPr>
            </w:pPr>
            <w:r>
              <w:rPr>
                <w:sz w:val="24"/>
                <w:szCs w:val="24"/>
                <w:lang w:val="en-US"/>
              </w:rPr>
              <w:t>0011</w:t>
            </w:r>
          </w:p>
        </w:tc>
        <w:tc>
          <w:tcPr>
            <w:tcW w:w="988" w:type="dxa"/>
            <w:vAlign w:val="center"/>
          </w:tcPr>
          <w:p w14:paraId="398522FC" w14:textId="77777777" w:rsidR="00993733" w:rsidRPr="00546484" w:rsidRDefault="00993733" w:rsidP="00154DCB">
            <w:pPr>
              <w:tabs>
                <w:tab w:val="left" w:pos="1065"/>
              </w:tabs>
              <w:jc w:val="center"/>
              <w:rPr>
                <w:sz w:val="24"/>
                <w:szCs w:val="24"/>
                <w:lang w:val="en-US"/>
              </w:rPr>
            </w:pPr>
            <w:r>
              <w:rPr>
                <w:sz w:val="24"/>
                <w:szCs w:val="24"/>
                <w:lang w:val="en-US"/>
              </w:rPr>
              <w:t>0011</w:t>
            </w:r>
          </w:p>
        </w:tc>
        <w:tc>
          <w:tcPr>
            <w:tcW w:w="650" w:type="dxa"/>
            <w:vAlign w:val="center"/>
          </w:tcPr>
          <w:p w14:paraId="439BF909" w14:textId="77777777" w:rsidR="00993733" w:rsidRPr="007270CA" w:rsidRDefault="00993733" w:rsidP="00154DCB">
            <w:pPr>
              <w:tabs>
                <w:tab w:val="left" w:pos="1065"/>
              </w:tabs>
              <w:jc w:val="center"/>
              <w:rPr>
                <w:sz w:val="24"/>
                <w:szCs w:val="24"/>
                <w:lang w:val="en-US"/>
              </w:rPr>
            </w:pPr>
            <w:r>
              <w:rPr>
                <w:sz w:val="24"/>
                <w:szCs w:val="24"/>
                <w:lang w:val="en-US"/>
              </w:rPr>
              <w:t>1</w:t>
            </w:r>
          </w:p>
        </w:tc>
        <w:tc>
          <w:tcPr>
            <w:tcW w:w="1260" w:type="dxa"/>
            <w:vAlign w:val="center"/>
          </w:tcPr>
          <w:p w14:paraId="51AD9FCA" w14:textId="77777777" w:rsidR="00993733" w:rsidRPr="007270CA" w:rsidRDefault="00993733" w:rsidP="00154DCB">
            <w:pPr>
              <w:tabs>
                <w:tab w:val="left" w:pos="1065"/>
              </w:tabs>
              <w:jc w:val="center"/>
              <w:rPr>
                <w:sz w:val="24"/>
                <w:szCs w:val="24"/>
                <w:vertAlign w:val="subscript"/>
                <w:lang w:val="en-US"/>
              </w:rPr>
            </w:pPr>
            <w:r>
              <w:rPr>
                <w:sz w:val="24"/>
                <w:szCs w:val="24"/>
                <w:lang w:val="en-US"/>
              </w:rPr>
              <w:t>210</w:t>
            </w:r>
            <w:r w:rsidRPr="007270CA">
              <w:rPr>
                <w:sz w:val="24"/>
                <w:szCs w:val="24"/>
                <w:vertAlign w:val="subscript"/>
                <w:lang w:val="en-US"/>
              </w:rPr>
              <w:t>8</w:t>
            </w:r>
          </w:p>
        </w:tc>
        <w:tc>
          <w:tcPr>
            <w:tcW w:w="868" w:type="dxa"/>
            <w:vAlign w:val="center"/>
          </w:tcPr>
          <w:p w14:paraId="0CD7FA34" w14:textId="77777777" w:rsidR="00993733" w:rsidRPr="00400DDD" w:rsidRDefault="00993733" w:rsidP="00154DCB">
            <w:pPr>
              <w:tabs>
                <w:tab w:val="left" w:pos="1065"/>
              </w:tabs>
              <w:jc w:val="center"/>
              <w:rPr>
                <w:sz w:val="24"/>
                <w:szCs w:val="24"/>
                <w:vertAlign w:val="subscript"/>
              </w:rPr>
            </w:pPr>
            <w:r>
              <w:rPr>
                <w:sz w:val="24"/>
                <w:szCs w:val="24"/>
                <w:lang w:val="en-US"/>
              </w:rPr>
              <w:t>0</w:t>
            </w:r>
            <w:r>
              <w:rPr>
                <w:sz w:val="24"/>
                <w:szCs w:val="24"/>
                <w:vertAlign w:val="subscript"/>
              </w:rPr>
              <w:t>8</w:t>
            </w:r>
          </w:p>
        </w:tc>
        <w:tc>
          <w:tcPr>
            <w:tcW w:w="1475" w:type="dxa"/>
            <w:gridSpan w:val="2"/>
            <w:vAlign w:val="center"/>
          </w:tcPr>
          <w:p w14:paraId="54A64CFE" w14:textId="77777777" w:rsidR="00993733" w:rsidRPr="009F2942" w:rsidRDefault="00993733" w:rsidP="00154DCB">
            <w:pPr>
              <w:tabs>
                <w:tab w:val="left" w:pos="1065"/>
              </w:tabs>
              <w:jc w:val="center"/>
              <w:rPr>
                <w:sz w:val="24"/>
                <w:szCs w:val="24"/>
                <w:lang w:val="en-US"/>
              </w:rPr>
            </w:pPr>
            <w:r>
              <w:rPr>
                <w:sz w:val="24"/>
                <w:szCs w:val="24"/>
                <w:lang w:val="en-US"/>
              </w:rPr>
              <w:t>111</w:t>
            </w:r>
          </w:p>
        </w:tc>
        <w:tc>
          <w:tcPr>
            <w:tcW w:w="1338" w:type="dxa"/>
            <w:gridSpan w:val="2"/>
            <w:vAlign w:val="center"/>
          </w:tcPr>
          <w:p w14:paraId="0AE49DA5" w14:textId="77777777" w:rsidR="00993733" w:rsidRPr="009F2942" w:rsidRDefault="00993733" w:rsidP="00154DCB">
            <w:pPr>
              <w:tabs>
                <w:tab w:val="left" w:pos="1065"/>
              </w:tabs>
              <w:jc w:val="center"/>
              <w:rPr>
                <w:sz w:val="24"/>
                <w:szCs w:val="24"/>
                <w:lang w:val="en-US"/>
              </w:rPr>
            </w:pPr>
            <w:r>
              <w:rPr>
                <w:sz w:val="24"/>
                <w:szCs w:val="24"/>
                <w:lang w:val="en-US"/>
              </w:rPr>
              <w:t>11</w:t>
            </w:r>
          </w:p>
        </w:tc>
        <w:tc>
          <w:tcPr>
            <w:tcW w:w="1568" w:type="dxa"/>
            <w:vAlign w:val="center"/>
          </w:tcPr>
          <w:p w14:paraId="7F806F98" w14:textId="77777777" w:rsidR="00993733" w:rsidRPr="009F2942" w:rsidRDefault="00993733" w:rsidP="00154DCB">
            <w:pPr>
              <w:tabs>
                <w:tab w:val="left" w:pos="1065"/>
              </w:tabs>
              <w:jc w:val="center"/>
              <w:rPr>
                <w:sz w:val="24"/>
                <w:szCs w:val="24"/>
                <w:lang w:val="en-US"/>
              </w:rPr>
            </w:pPr>
            <w:r>
              <w:rPr>
                <w:sz w:val="24"/>
                <w:szCs w:val="24"/>
                <w:lang w:val="en-US"/>
              </w:rPr>
              <w:t>1111</w:t>
            </w:r>
          </w:p>
        </w:tc>
      </w:tr>
      <w:tr w:rsidR="00993733" w:rsidRPr="00AE33B1" w14:paraId="38F0F1B4" w14:textId="77777777" w:rsidTr="00154DCB">
        <w:trPr>
          <w:trHeight w:val="1082"/>
        </w:trPr>
        <w:tc>
          <w:tcPr>
            <w:tcW w:w="727" w:type="dxa"/>
            <w:vMerge/>
            <w:vAlign w:val="center"/>
          </w:tcPr>
          <w:p w14:paraId="06EBE1EA" w14:textId="77777777" w:rsidR="00993733" w:rsidRPr="009F2942" w:rsidRDefault="00993733" w:rsidP="00154DCB">
            <w:pPr>
              <w:tabs>
                <w:tab w:val="left" w:pos="1065"/>
              </w:tabs>
              <w:jc w:val="center"/>
              <w:rPr>
                <w:sz w:val="24"/>
                <w:szCs w:val="24"/>
                <w:lang w:val="en-US"/>
              </w:rPr>
            </w:pPr>
          </w:p>
        </w:tc>
        <w:tc>
          <w:tcPr>
            <w:tcW w:w="1120" w:type="dxa"/>
            <w:vAlign w:val="center"/>
          </w:tcPr>
          <w:p w14:paraId="22468130" w14:textId="77777777" w:rsidR="00993733" w:rsidRPr="009F2942" w:rsidRDefault="00993733" w:rsidP="00154DCB">
            <w:pPr>
              <w:tabs>
                <w:tab w:val="left" w:pos="1065"/>
              </w:tabs>
              <w:jc w:val="center"/>
              <w:rPr>
                <w:sz w:val="24"/>
                <w:szCs w:val="24"/>
                <w:lang w:val="en-US"/>
              </w:rPr>
            </w:pPr>
          </w:p>
        </w:tc>
        <w:tc>
          <w:tcPr>
            <w:tcW w:w="742" w:type="dxa"/>
            <w:vAlign w:val="center"/>
          </w:tcPr>
          <w:p w14:paraId="05D6C43D" w14:textId="77777777" w:rsidR="00993733" w:rsidRPr="007C2FBC" w:rsidRDefault="00993733" w:rsidP="00154DCB">
            <w:pPr>
              <w:tabs>
                <w:tab w:val="left" w:pos="1065"/>
              </w:tabs>
              <w:jc w:val="center"/>
              <w:rPr>
                <w:sz w:val="24"/>
                <w:szCs w:val="24"/>
                <w:lang w:val="en-US"/>
              </w:rPr>
            </w:pPr>
            <w:proofErr w:type="spellStart"/>
            <w:r>
              <w:rPr>
                <w:sz w:val="24"/>
                <w:szCs w:val="24"/>
              </w:rPr>
              <w:t>RGMk</w:t>
            </w:r>
            <w:proofErr w:type="spellEnd"/>
          </w:p>
        </w:tc>
        <w:tc>
          <w:tcPr>
            <w:tcW w:w="406" w:type="dxa"/>
            <w:gridSpan w:val="2"/>
            <w:vAlign w:val="center"/>
          </w:tcPr>
          <w:p w14:paraId="1B331BAC" w14:textId="77777777" w:rsidR="00993733" w:rsidRPr="009F2942" w:rsidRDefault="00993733" w:rsidP="00154DCB">
            <w:pPr>
              <w:tabs>
                <w:tab w:val="left" w:pos="1065"/>
              </w:tabs>
              <w:jc w:val="center"/>
              <w:rPr>
                <w:sz w:val="24"/>
                <w:szCs w:val="24"/>
                <w:lang w:val="en-US"/>
              </w:rPr>
            </w:pPr>
          </w:p>
        </w:tc>
        <w:tc>
          <w:tcPr>
            <w:tcW w:w="1101" w:type="dxa"/>
            <w:vAlign w:val="center"/>
          </w:tcPr>
          <w:p w14:paraId="12B96237"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lang w:val="en-US"/>
              </w:rPr>
              <w:t>RGA</w:t>
            </w:r>
            <w:r>
              <w:rPr>
                <w:i/>
                <w:sz w:val="24"/>
                <w:szCs w:val="24"/>
                <w:lang w:val="en-US"/>
              </w:rPr>
              <w:t>=R</w:t>
            </w:r>
            <w:r>
              <w:rPr>
                <w:i/>
                <w:sz w:val="24"/>
                <w:szCs w:val="24"/>
                <w:vertAlign w:val="subscript"/>
                <w:lang w:val="en-US"/>
              </w:rPr>
              <w:t>off</w:t>
            </w:r>
          </w:p>
          <w:p w14:paraId="6CF98B74" w14:textId="77777777" w:rsidR="00993733"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A</w:t>
            </w:r>
          </w:p>
          <w:p w14:paraId="3C67D92D" w14:textId="77777777" w:rsidR="00993733" w:rsidRPr="009F2942" w:rsidRDefault="00993733" w:rsidP="00154DCB">
            <w:pPr>
              <w:tabs>
                <w:tab w:val="left" w:pos="1065"/>
              </w:tabs>
              <w:jc w:val="center"/>
              <w:rPr>
                <w:i/>
                <w:sz w:val="24"/>
                <w:szCs w:val="24"/>
                <w:lang w:val="en-US"/>
              </w:rPr>
            </w:pPr>
            <w:proofErr w:type="spellStart"/>
            <w:r>
              <w:rPr>
                <w:i/>
                <w:sz w:val="24"/>
                <w:szCs w:val="24"/>
                <w:lang w:val="en-US"/>
              </w:rPr>
              <w:t>RGMk</w:t>
            </w:r>
            <w:proofErr w:type="spellEnd"/>
            <w:r>
              <w:rPr>
                <w:i/>
                <w:sz w:val="24"/>
                <w:szCs w:val="24"/>
                <w:lang w:val="en-US"/>
              </w:rPr>
              <w:t xml:space="preserve"> B</w:t>
            </w:r>
          </w:p>
        </w:tc>
        <w:tc>
          <w:tcPr>
            <w:tcW w:w="1279" w:type="dxa"/>
            <w:gridSpan w:val="2"/>
            <w:vAlign w:val="center"/>
          </w:tcPr>
          <w:p w14:paraId="77036CE2" w14:textId="77777777" w:rsidR="00993733" w:rsidRPr="009F2942" w:rsidRDefault="00993733" w:rsidP="00154DCB">
            <w:pPr>
              <w:tabs>
                <w:tab w:val="left" w:pos="1065"/>
              </w:tabs>
              <w:jc w:val="center"/>
              <w:rPr>
                <w:sz w:val="24"/>
                <w:szCs w:val="24"/>
              </w:rPr>
            </w:pPr>
            <w:r>
              <w:rPr>
                <w:sz w:val="24"/>
                <w:szCs w:val="24"/>
              </w:rPr>
              <w:t>Запись</w:t>
            </w:r>
            <w:r w:rsidRPr="009F2942">
              <w:rPr>
                <w:sz w:val="24"/>
                <w:szCs w:val="24"/>
              </w:rPr>
              <w:t xml:space="preserve"> </w:t>
            </w:r>
            <w:r>
              <w:rPr>
                <w:sz w:val="24"/>
                <w:szCs w:val="24"/>
              </w:rPr>
              <w:t>в</w:t>
            </w:r>
            <w:r w:rsidRPr="009F2942">
              <w:rPr>
                <w:sz w:val="24"/>
                <w:szCs w:val="24"/>
              </w:rPr>
              <w:t xml:space="preserve"> </w:t>
            </w:r>
            <w:r>
              <w:rPr>
                <w:sz w:val="24"/>
                <w:szCs w:val="24"/>
              </w:rPr>
              <w:t>РЗУ</w:t>
            </w:r>
            <w:r w:rsidRPr="009F2942">
              <w:rPr>
                <w:sz w:val="24"/>
                <w:szCs w:val="24"/>
              </w:rPr>
              <w:t xml:space="preserve"> </w:t>
            </w:r>
            <w:r>
              <w:rPr>
                <w:sz w:val="24"/>
                <w:szCs w:val="24"/>
              </w:rPr>
              <w:t>вкл</w:t>
            </w:r>
            <w:r w:rsidRPr="009F2942">
              <w:rPr>
                <w:sz w:val="24"/>
                <w:szCs w:val="24"/>
              </w:rPr>
              <w:t>.;</w:t>
            </w:r>
          </w:p>
          <w:p w14:paraId="59751CA0" w14:textId="77777777" w:rsidR="00993733" w:rsidRPr="009F2942" w:rsidRDefault="00993733" w:rsidP="00154DCB">
            <w:pPr>
              <w:tabs>
                <w:tab w:val="left" w:pos="1065"/>
              </w:tabs>
              <w:jc w:val="center"/>
              <w:rPr>
                <w:i/>
                <w:sz w:val="24"/>
                <w:szCs w:val="24"/>
              </w:rPr>
            </w:pPr>
            <w:r>
              <w:rPr>
                <w:i/>
                <w:sz w:val="24"/>
                <w:szCs w:val="24"/>
              </w:rPr>
              <w:t>R=D</w:t>
            </w:r>
            <w:r w:rsidRPr="009F2942">
              <w:rPr>
                <w:i/>
                <w:sz w:val="24"/>
                <w:szCs w:val="24"/>
              </w:rPr>
              <w:t>A</w:t>
            </w:r>
          </w:p>
        </w:tc>
        <w:tc>
          <w:tcPr>
            <w:tcW w:w="993" w:type="dxa"/>
            <w:gridSpan w:val="2"/>
            <w:vAlign w:val="center"/>
          </w:tcPr>
          <w:p w14:paraId="7CD81025" w14:textId="77777777" w:rsidR="00993733" w:rsidRPr="009F2942" w:rsidRDefault="00993733" w:rsidP="00154DCB">
            <w:pPr>
              <w:tabs>
                <w:tab w:val="left" w:pos="1065"/>
              </w:tabs>
              <w:jc w:val="center"/>
              <w:rPr>
                <w:sz w:val="24"/>
                <w:szCs w:val="24"/>
                <w:lang w:val="en-US"/>
              </w:rPr>
            </w:pPr>
            <w:r w:rsidRPr="00AC3079">
              <w:rPr>
                <w:i/>
                <w:sz w:val="22"/>
                <w:szCs w:val="22"/>
                <w:lang w:val="en-US"/>
              </w:rPr>
              <w:t>B</w:t>
            </w:r>
            <w:r>
              <w:rPr>
                <w:i/>
                <w:sz w:val="22"/>
                <w:szCs w:val="22"/>
                <w:lang w:val="en-US"/>
              </w:rPr>
              <w:t>=</w:t>
            </w:r>
            <w:r>
              <w:rPr>
                <w:sz w:val="22"/>
                <w:szCs w:val="22"/>
                <w:lang w:val="en-US"/>
              </w:rPr>
              <w:t>3</w:t>
            </w:r>
          </w:p>
        </w:tc>
        <w:tc>
          <w:tcPr>
            <w:tcW w:w="988" w:type="dxa"/>
            <w:vAlign w:val="center"/>
          </w:tcPr>
          <w:p w14:paraId="07F05C79" w14:textId="77777777" w:rsidR="00993733" w:rsidRPr="00F357B6" w:rsidRDefault="00993733" w:rsidP="00154DCB">
            <w:pPr>
              <w:tabs>
                <w:tab w:val="left" w:pos="1065"/>
              </w:tabs>
              <w:jc w:val="center"/>
              <w:rPr>
                <w:i/>
                <w:sz w:val="24"/>
                <w:szCs w:val="24"/>
                <w:lang w:val="en-US"/>
              </w:rPr>
            </w:pPr>
            <w:r w:rsidRPr="00F357B6">
              <w:rPr>
                <w:i/>
                <w:sz w:val="24"/>
                <w:szCs w:val="24"/>
                <w:lang w:val="en-US"/>
              </w:rPr>
              <w:t>A=</w:t>
            </w:r>
            <w:r>
              <w:rPr>
                <w:sz w:val="24"/>
                <w:szCs w:val="24"/>
                <w:lang w:val="en-US"/>
              </w:rPr>
              <w:t>3</w:t>
            </w:r>
          </w:p>
        </w:tc>
        <w:tc>
          <w:tcPr>
            <w:tcW w:w="650" w:type="dxa"/>
            <w:textDirection w:val="btLr"/>
            <w:vAlign w:val="center"/>
          </w:tcPr>
          <w:p w14:paraId="2B183958" w14:textId="77777777" w:rsidR="00993733" w:rsidRPr="009F2942" w:rsidRDefault="00993733" w:rsidP="00154DCB">
            <w:pPr>
              <w:tabs>
                <w:tab w:val="left" w:pos="1065"/>
              </w:tabs>
              <w:ind w:left="113" w:right="113"/>
              <w:jc w:val="center"/>
              <w:rPr>
                <w:sz w:val="24"/>
                <w:szCs w:val="24"/>
                <w:vertAlign w:val="subscript"/>
                <w:lang w:val="en-US"/>
              </w:rPr>
            </w:pPr>
            <w:r w:rsidRPr="00383B80">
              <w:rPr>
                <w:i/>
                <w:sz w:val="24"/>
                <w:szCs w:val="24"/>
                <w:lang w:val="en-US"/>
              </w:rPr>
              <w:t>Y</w:t>
            </w:r>
            <w:r w:rsidRPr="00383B80">
              <w:rPr>
                <w:sz w:val="24"/>
                <w:szCs w:val="24"/>
                <w:vertAlign w:val="subscript"/>
                <w:lang w:val="en-US"/>
              </w:rPr>
              <w:t>МП</w:t>
            </w:r>
            <w:r w:rsidRPr="00383B80">
              <w:rPr>
                <w:i/>
                <w:sz w:val="24"/>
                <w:szCs w:val="24"/>
                <w:vertAlign w:val="subscript"/>
                <w:lang w:val="en-US"/>
              </w:rPr>
              <w:t>С</w:t>
            </w:r>
            <w:r w:rsidRPr="00383B80">
              <w:rPr>
                <w:i/>
                <w:sz w:val="24"/>
                <w:szCs w:val="24"/>
                <w:lang w:val="en-US"/>
              </w:rPr>
              <w:t>=</w:t>
            </w:r>
            <w:r w:rsidRPr="00383B80">
              <w:rPr>
                <w:i/>
                <w:sz w:val="24"/>
                <w:szCs w:val="24"/>
              </w:rPr>
              <w:t xml:space="preserve"> </w:t>
            </w:r>
            <w:r>
              <w:rPr>
                <w:i/>
                <w:sz w:val="24"/>
                <w:szCs w:val="24"/>
              </w:rPr>
              <w:t>вкл.</w:t>
            </w:r>
          </w:p>
        </w:tc>
        <w:tc>
          <w:tcPr>
            <w:tcW w:w="1260" w:type="dxa"/>
            <w:vAlign w:val="center"/>
          </w:tcPr>
          <w:p w14:paraId="5B5C9EF6" w14:textId="77777777" w:rsidR="00993733" w:rsidRPr="00F357B6" w:rsidRDefault="00993733" w:rsidP="00154DCB">
            <w:pPr>
              <w:tabs>
                <w:tab w:val="left" w:pos="1065"/>
              </w:tabs>
              <w:jc w:val="center"/>
              <w:rPr>
                <w:i/>
                <w:sz w:val="23"/>
                <w:szCs w:val="23"/>
                <w:lang w:val="en-US"/>
              </w:rPr>
            </w:pPr>
            <w:r>
              <w:rPr>
                <w:i/>
                <w:sz w:val="23"/>
                <w:szCs w:val="23"/>
                <w:lang w:val="en-US"/>
              </w:rPr>
              <w:t>S=B</w:t>
            </w:r>
          </w:p>
          <w:p w14:paraId="0B4B33D7" w14:textId="77777777" w:rsidR="00993733" w:rsidRDefault="00993733" w:rsidP="00154DCB">
            <w:pPr>
              <w:tabs>
                <w:tab w:val="left" w:pos="1065"/>
              </w:tabs>
              <w:jc w:val="center"/>
              <w:rPr>
                <w:i/>
                <w:sz w:val="23"/>
                <w:szCs w:val="23"/>
                <w:lang w:val="en-US"/>
              </w:rPr>
            </w:pPr>
            <w:r>
              <w:rPr>
                <w:i/>
                <w:sz w:val="23"/>
                <w:szCs w:val="23"/>
                <w:lang w:val="en-US"/>
              </w:rPr>
              <w:t>F=S</w:t>
            </w:r>
            <w:r w:rsidRPr="00F357B6">
              <w:rPr>
                <w:i/>
                <w:sz w:val="23"/>
                <w:szCs w:val="23"/>
                <w:lang w:val="en-US"/>
              </w:rPr>
              <w:t>+C</w:t>
            </w:r>
            <w:r w:rsidRPr="00F357B6">
              <w:rPr>
                <w:i/>
                <w:sz w:val="23"/>
                <w:szCs w:val="23"/>
                <w:vertAlign w:val="subscript"/>
                <w:lang w:val="en-US"/>
              </w:rPr>
              <w:t>0</w:t>
            </w:r>
          </w:p>
          <w:p w14:paraId="5F1064DE" w14:textId="77777777" w:rsidR="00993733" w:rsidRPr="00383B80" w:rsidRDefault="00993733" w:rsidP="00154DCB">
            <w:pPr>
              <w:tabs>
                <w:tab w:val="left" w:pos="1065"/>
              </w:tabs>
              <w:jc w:val="center"/>
              <w:rPr>
                <w:i/>
                <w:sz w:val="24"/>
                <w:szCs w:val="24"/>
                <w:lang w:val="en-US"/>
              </w:rPr>
            </w:pPr>
            <w:r>
              <w:rPr>
                <w:i/>
                <w:sz w:val="23"/>
                <w:szCs w:val="23"/>
                <w:lang w:val="en-US"/>
              </w:rPr>
              <w:t>F</w:t>
            </w:r>
            <w:r w:rsidRPr="009F2942">
              <w:rPr>
                <w:lang w:val="en-US"/>
              </w:rPr>
              <w:t xml:space="preserve"> </w:t>
            </w:r>
            <w:r w:rsidRPr="00F357B6">
              <w:rPr>
                <w:i/>
                <w:sz w:val="23"/>
                <w:szCs w:val="23"/>
                <w:lang w:val="en-US"/>
              </w:rPr>
              <w:t>→</w:t>
            </w:r>
            <w:r>
              <w:rPr>
                <w:i/>
                <w:sz w:val="23"/>
                <w:szCs w:val="23"/>
                <w:lang w:val="en-US"/>
              </w:rPr>
              <w:t xml:space="preserve"> B</w:t>
            </w:r>
          </w:p>
        </w:tc>
        <w:tc>
          <w:tcPr>
            <w:tcW w:w="868" w:type="dxa"/>
            <w:vAlign w:val="center"/>
          </w:tcPr>
          <w:p w14:paraId="12FA8778" w14:textId="77777777" w:rsidR="00993733" w:rsidRPr="00AE33B1" w:rsidRDefault="00993733" w:rsidP="00154DCB">
            <w:pPr>
              <w:tabs>
                <w:tab w:val="left" w:pos="1065"/>
              </w:tabs>
              <w:jc w:val="center"/>
              <w:rPr>
                <w:i/>
                <w:sz w:val="24"/>
                <w:szCs w:val="24"/>
                <w:lang w:val="en-US"/>
              </w:rPr>
            </w:pPr>
            <w:r w:rsidRPr="00383B80">
              <w:rPr>
                <w:i/>
                <w:sz w:val="24"/>
                <w:szCs w:val="24"/>
                <w:lang w:val="en-US"/>
              </w:rPr>
              <w:t>C</w:t>
            </w:r>
            <w:r>
              <w:rPr>
                <w:sz w:val="24"/>
                <w:szCs w:val="24"/>
                <w:vertAlign w:val="subscript"/>
                <w:lang w:val="en-US"/>
              </w:rPr>
              <w:t>0</w:t>
            </w:r>
            <w:r>
              <w:rPr>
                <w:sz w:val="24"/>
                <w:szCs w:val="24"/>
                <w:lang w:val="en-US"/>
              </w:rPr>
              <w:t>=0</w:t>
            </w:r>
          </w:p>
        </w:tc>
        <w:tc>
          <w:tcPr>
            <w:tcW w:w="1475" w:type="dxa"/>
            <w:gridSpan w:val="2"/>
            <w:vAlign w:val="center"/>
          </w:tcPr>
          <w:p w14:paraId="302BD2DF" w14:textId="77777777" w:rsidR="00993733" w:rsidRPr="00546484" w:rsidRDefault="00993733" w:rsidP="00154DCB">
            <w:pPr>
              <w:tabs>
                <w:tab w:val="left" w:pos="1065"/>
              </w:tabs>
              <w:jc w:val="center"/>
              <w:rPr>
                <w:i/>
                <w:sz w:val="24"/>
                <w:szCs w:val="24"/>
                <w:lang w:val="en-US"/>
              </w:rPr>
            </w:pPr>
            <w:r w:rsidRPr="00AE33B1">
              <w:rPr>
                <w:i/>
                <w:sz w:val="24"/>
                <w:szCs w:val="24"/>
                <w:lang w:val="en-US"/>
              </w:rPr>
              <w:t>SL,</w:t>
            </w:r>
            <w:r w:rsidRPr="00546484">
              <w:rPr>
                <w:i/>
                <w:sz w:val="24"/>
                <w:szCs w:val="24"/>
                <w:lang w:val="en-US"/>
              </w:rPr>
              <w:t xml:space="preserve"> </w:t>
            </w:r>
            <w:r w:rsidRPr="00AE33B1">
              <w:rPr>
                <w:i/>
                <w:sz w:val="24"/>
                <w:szCs w:val="24"/>
                <w:lang w:val="en-US"/>
              </w:rPr>
              <w:t>SR</w:t>
            </w:r>
            <w:r w:rsidRPr="00546484">
              <w:rPr>
                <w:i/>
                <w:sz w:val="24"/>
                <w:szCs w:val="24"/>
                <w:lang w:val="en-US"/>
              </w:rPr>
              <w:t xml:space="preserve"> </w:t>
            </w:r>
            <w:r>
              <w:rPr>
                <w:i/>
                <w:sz w:val="24"/>
                <w:szCs w:val="24"/>
                <w:lang w:val="en-US"/>
              </w:rPr>
              <w:t>=</w:t>
            </w:r>
            <w:r w:rsidRPr="00546484">
              <w:rPr>
                <w:i/>
                <w:sz w:val="24"/>
                <w:szCs w:val="24"/>
                <w:lang w:val="en-US"/>
              </w:rPr>
              <w:t xml:space="preserve"> </w:t>
            </w:r>
            <w:r>
              <w:rPr>
                <w:i/>
                <w:sz w:val="24"/>
                <w:szCs w:val="24"/>
                <w:lang w:val="en-US"/>
              </w:rPr>
              <w:t>R</w:t>
            </w:r>
            <w:r>
              <w:rPr>
                <w:i/>
                <w:sz w:val="24"/>
                <w:szCs w:val="24"/>
                <w:vertAlign w:val="subscript"/>
                <w:lang w:val="en-US"/>
              </w:rPr>
              <w:t>off</w:t>
            </w:r>
          </w:p>
          <w:p w14:paraId="1C458B68" w14:textId="77777777" w:rsidR="00993733" w:rsidRDefault="00993733" w:rsidP="00154DCB">
            <w:pPr>
              <w:tabs>
                <w:tab w:val="left" w:pos="1065"/>
              </w:tabs>
              <w:jc w:val="center"/>
              <w:rPr>
                <w:i/>
                <w:sz w:val="24"/>
                <w:szCs w:val="24"/>
                <w:lang w:val="en-US"/>
              </w:rPr>
            </w:pPr>
            <w:r>
              <w:rPr>
                <w:i/>
                <w:sz w:val="24"/>
                <w:szCs w:val="24"/>
                <w:lang w:val="en-US"/>
              </w:rPr>
              <w:t>Y</w:t>
            </w:r>
            <w:r>
              <w:rPr>
                <w:i/>
                <w:sz w:val="24"/>
                <w:szCs w:val="24"/>
                <w:vertAlign w:val="subscript"/>
              </w:rPr>
              <w:t>ВР</w:t>
            </w:r>
            <w:r w:rsidRPr="00AE33B1">
              <w:rPr>
                <w:i/>
                <w:sz w:val="24"/>
                <w:szCs w:val="24"/>
                <w:vertAlign w:val="subscript"/>
                <w:lang w:val="en-US"/>
              </w:rPr>
              <w:t>2</w:t>
            </w:r>
            <w:r>
              <w:rPr>
                <w:i/>
                <w:sz w:val="24"/>
                <w:szCs w:val="24"/>
                <w:lang w:val="en-US"/>
              </w:rPr>
              <w:t>=R</w:t>
            </w:r>
            <w:r>
              <w:rPr>
                <w:i/>
                <w:sz w:val="24"/>
                <w:szCs w:val="24"/>
                <w:vertAlign w:val="subscript"/>
                <w:lang w:val="en-US"/>
              </w:rPr>
              <w:t>off</w:t>
            </w:r>
          </w:p>
          <w:p w14:paraId="3301D8D1" w14:textId="77777777" w:rsidR="00993733" w:rsidRPr="00AE33B1" w:rsidRDefault="00993733" w:rsidP="00154DCB">
            <w:pPr>
              <w:tabs>
                <w:tab w:val="left" w:pos="1065"/>
              </w:tabs>
              <w:jc w:val="center"/>
              <w:rPr>
                <w:i/>
                <w:sz w:val="24"/>
                <w:szCs w:val="24"/>
                <w:lang w:val="en-US"/>
              </w:rPr>
            </w:pPr>
            <w:r>
              <w:rPr>
                <w:i/>
                <w:sz w:val="24"/>
                <w:szCs w:val="24"/>
                <w:lang w:val="en-US"/>
              </w:rPr>
              <w:t>CT= R</w:t>
            </w:r>
            <w:r>
              <w:rPr>
                <w:i/>
                <w:sz w:val="24"/>
                <w:szCs w:val="24"/>
                <w:vertAlign w:val="subscript"/>
                <w:lang w:val="en-US"/>
              </w:rPr>
              <w:t>off</w:t>
            </w:r>
          </w:p>
        </w:tc>
        <w:tc>
          <w:tcPr>
            <w:tcW w:w="1338" w:type="dxa"/>
            <w:gridSpan w:val="2"/>
            <w:vAlign w:val="center"/>
          </w:tcPr>
          <w:p w14:paraId="68E7A111" w14:textId="77777777" w:rsidR="00993733" w:rsidRPr="00AE33B1" w:rsidRDefault="00993733" w:rsidP="00154DCB">
            <w:pPr>
              <w:tabs>
                <w:tab w:val="left" w:pos="1065"/>
              </w:tabs>
              <w:jc w:val="center"/>
              <w:rPr>
                <w:sz w:val="24"/>
                <w:szCs w:val="24"/>
                <w:lang w:val="en-US"/>
              </w:rPr>
            </w:pPr>
            <w:r>
              <w:rPr>
                <w:sz w:val="24"/>
                <w:szCs w:val="24"/>
              </w:rPr>
              <w:t xml:space="preserve">Запрет </w:t>
            </w:r>
            <w:r w:rsidRPr="00AE33B1">
              <w:rPr>
                <w:i/>
                <w:sz w:val="24"/>
                <w:szCs w:val="24"/>
                <w:lang w:val="en-US"/>
              </w:rPr>
              <w:t>RGM</w:t>
            </w:r>
            <w:r>
              <w:rPr>
                <w:sz w:val="24"/>
                <w:szCs w:val="24"/>
                <w:lang w:val="en-US"/>
              </w:rPr>
              <w:t xml:space="preserve">, </w:t>
            </w:r>
            <w:r>
              <w:rPr>
                <w:i/>
                <w:sz w:val="24"/>
                <w:szCs w:val="24"/>
                <w:lang w:val="en-US"/>
              </w:rPr>
              <w:t>RGN</w:t>
            </w:r>
          </w:p>
        </w:tc>
        <w:tc>
          <w:tcPr>
            <w:tcW w:w="1568" w:type="dxa"/>
            <w:vAlign w:val="center"/>
          </w:tcPr>
          <w:p w14:paraId="191AEC89" w14:textId="77777777" w:rsidR="00993733" w:rsidRPr="00AE33B1" w:rsidRDefault="00993733" w:rsidP="00154DCB">
            <w:pPr>
              <w:tabs>
                <w:tab w:val="left" w:pos="1065"/>
              </w:tabs>
              <w:jc w:val="center"/>
              <w:rPr>
                <w:sz w:val="24"/>
                <w:szCs w:val="24"/>
              </w:rPr>
            </w:pPr>
            <w:r>
              <w:rPr>
                <w:sz w:val="24"/>
                <w:szCs w:val="24"/>
              </w:rPr>
              <w:t xml:space="preserve">Запрет записи признаков в </w:t>
            </w:r>
            <w:r w:rsidRPr="00AE33B1">
              <w:rPr>
                <w:i/>
                <w:sz w:val="24"/>
                <w:szCs w:val="24"/>
                <w:lang w:val="en-US"/>
              </w:rPr>
              <w:t>RGM</w:t>
            </w:r>
          </w:p>
        </w:tc>
      </w:tr>
    </w:tbl>
    <w:p w14:paraId="0E754722" w14:textId="77777777" w:rsidR="00993733" w:rsidRPr="000B1B6E" w:rsidRDefault="00993733" w:rsidP="00993733">
      <w:pPr>
        <w:tabs>
          <w:tab w:val="left" w:pos="9195"/>
        </w:tabs>
        <w:rPr>
          <w:sz w:val="24"/>
        </w:rPr>
        <w:sectPr w:rsidR="00993733" w:rsidRPr="000B1B6E" w:rsidSect="00154DCB">
          <w:pgSz w:w="16838" w:h="11906" w:orient="landscape" w:code="9"/>
          <w:pgMar w:top="1701" w:right="1134" w:bottom="851" w:left="1531" w:header="709" w:footer="709" w:gutter="0"/>
          <w:cols w:space="708"/>
          <w:docGrid w:linePitch="360"/>
        </w:sectPr>
      </w:pPr>
    </w:p>
    <w:p w14:paraId="4436946E" w14:textId="77777777" w:rsidR="00993733" w:rsidRPr="009D060A" w:rsidRDefault="00993733" w:rsidP="00993733">
      <w:pPr>
        <w:pStyle w:val="a3"/>
        <w:ind w:firstLine="0"/>
        <w:jc w:val="center"/>
        <w:outlineLvl w:val="0"/>
        <w:rPr>
          <w:b/>
        </w:rPr>
      </w:pPr>
      <w:bookmarkStart w:id="36" w:name="_Toc165989843"/>
      <w:bookmarkStart w:id="37" w:name="_Toc166054046"/>
      <w:r w:rsidRPr="009D060A">
        <w:rPr>
          <w:b/>
        </w:rPr>
        <w:lastRenderedPageBreak/>
        <w:t>ЗАКЛЮЧЕНИЕ</w:t>
      </w:r>
      <w:bookmarkEnd w:id="36"/>
      <w:bookmarkEnd w:id="37"/>
    </w:p>
    <w:p w14:paraId="7CE918D3" w14:textId="77777777" w:rsidR="00993733" w:rsidRDefault="00993733" w:rsidP="00993733">
      <w:pPr>
        <w:pStyle w:val="a3"/>
      </w:pPr>
    </w:p>
    <w:p w14:paraId="156A40D4" w14:textId="45A0AB7E" w:rsidR="00993733" w:rsidRDefault="00993733" w:rsidP="00993733">
      <w:pPr>
        <w:pStyle w:val="a3"/>
      </w:pPr>
      <w:r>
        <w:t xml:space="preserve">В ходе проектирования </w:t>
      </w:r>
      <w:r w:rsidR="0004685C">
        <w:t>специализированного компьютера</w:t>
      </w:r>
      <w:r>
        <w:t xml:space="preserve"> предъявлялись требования, изложенные в задании.</w:t>
      </w:r>
    </w:p>
    <w:p w14:paraId="17E81E80" w14:textId="541EA357" w:rsidR="00D4718F" w:rsidRPr="00D4718F" w:rsidRDefault="00D4718F" w:rsidP="00D4718F">
      <w:pPr>
        <w:ind w:firstLine="709"/>
        <w:jc w:val="both"/>
        <w:rPr>
          <w:sz w:val="28"/>
        </w:rPr>
      </w:pPr>
      <w:r w:rsidRPr="00D4718F">
        <w:rPr>
          <w:sz w:val="28"/>
        </w:rPr>
        <w:t xml:space="preserve">В рамках данного курсового проекта был успешно разработан </w:t>
      </w:r>
      <w:r w:rsidR="00A31BC8" w:rsidRPr="00D4718F">
        <w:rPr>
          <w:sz w:val="28"/>
        </w:rPr>
        <w:t>специализированный компьютер,</w:t>
      </w:r>
      <w:r w:rsidRPr="00D4718F">
        <w:rPr>
          <w:sz w:val="28"/>
        </w:rPr>
        <w:t xml:space="preserve"> полностью соответствующий поставленным техническим требованиям. Спроектированная система обладает 28-разрядной архитектурой с использованием прямого кода представления данных и поддерживает четыре основных способа адресации: прямую, непосредственную, автоинкрементную и относительную.</w:t>
      </w:r>
    </w:p>
    <w:p w14:paraId="3EE6DAEF" w14:textId="77777777" w:rsidR="00D4718F" w:rsidRPr="00D4718F" w:rsidRDefault="00D4718F" w:rsidP="00D4718F">
      <w:pPr>
        <w:ind w:firstLine="709"/>
        <w:jc w:val="both"/>
        <w:rPr>
          <w:sz w:val="28"/>
        </w:rPr>
      </w:pPr>
      <w:r w:rsidRPr="00D4718F">
        <w:rPr>
          <w:sz w:val="28"/>
        </w:rPr>
        <w:t xml:space="preserve">Объем оперативного запоминающего устройства составляет 2256 </w:t>
      </w:r>
      <w:proofErr w:type="spellStart"/>
      <w:r w:rsidRPr="00D4718F">
        <w:rPr>
          <w:sz w:val="28"/>
        </w:rPr>
        <w:t>КБайт</w:t>
      </w:r>
      <w:proofErr w:type="spellEnd"/>
      <w:r w:rsidRPr="00D4718F">
        <w:rPr>
          <w:sz w:val="28"/>
        </w:rPr>
        <w:t>, реализованного на микросхемах типа 565РУ7. Вычислительный потенциал системы обеспечивается процессорным блоком 1804ВС1, работающим в связке с микропрограммным управлением на БИС 1804ВУ2 и постоянным запоминающим устройством микрокоманд 556РТ14.</w:t>
      </w:r>
    </w:p>
    <w:p w14:paraId="19CD9FE7" w14:textId="1FCEF64C" w:rsidR="00D4718F" w:rsidRPr="00D4718F" w:rsidRDefault="00D4718F" w:rsidP="00D4718F">
      <w:pPr>
        <w:ind w:firstLine="709"/>
        <w:jc w:val="both"/>
        <w:rPr>
          <w:sz w:val="28"/>
        </w:rPr>
      </w:pPr>
      <w:r w:rsidRPr="00D4718F">
        <w:rPr>
          <w:sz w:val="28"/>
        </w:rPr>
        <w:t>Особое внимание было уделено организации системы ввода-вывода, включающей порты 1804ИР3 12/8 и двухуровневую систему прерываний с 12 источниками. Реализованный канал прямого доступа к памяти поддерживает пакетную передачу данных объемом до 256 слов, что существенно повышает производительность при работе с периферийными устройствами.</w:t>
      </w:r>
    </w:p>
    <w:p w14:paraId="2845C754" w14:textId="77777777" w:rsidR="00993733" w:rsidRDefault="00993733" w:rsidP="00993733">
      <w:pPr>
        <w:pStyle w:val="a3"/>
      </w:pPr>
      <w:r>
        <w:t xml:space="preserve">Семейство </w:t>
      </w:r>
      <w:proofErr w:type="spellStart"/>
      <w:r>
        <w:t>микропрограммируемых</w:t>
      </w:r>
      <w:proofErr w:type="spellEnd"/>
      <w:r>
        <w:t xml:space="preserve"> устройств К1804 позволяет создавать системы с микропрограммным управлением на базе быстродействующих БИС. Эти устройства выполняют как операции условного перехода к подпрограмме, т. е. по адресу, извлекаемому из определенного источника, так и операции условного возврата из неё. </w:t>
      </w:r>
    </w:p>
    <w:p w14:paraId="17FCB1D7" w14:textId="366D2B14" w:rsidR="00993733" w:rsidRDefault="00993733" w:rsidP="00993733">
      <w:pPr>
        <w:pStyle w:val="a3"/>
        <w:rPr>
          <w:rFonts w:cs="Calibri"/>
        </w:rPr>
      </w:pPr>
      <w:r w:rsidRPr="00E22F04">
        <w:rPr>
          <w:rFonts w:cs="Calibri"/>
        </w:rPr>
        <w:t>В данном курсовом проекте были рассмотрены основные принципы организации и функционирования микропроцессорных устройств с разрядно-модульной организацией. Был спроектирован спецкомпьютер на комплекте интегральных схем К1804. Данный компьютер отвечает стандартным нормам и содержит в себе основные блоки, которые должны быть у компьютеров данного класса.</w:t>
      </w:r>
      <w:r w:rsidRPr="0037703F">
        <w:rPr>
          <w:rFonts w:cs="Calibri"/>
        </w:rPr>
        <w:t xml:space="preserve"> </w:t>
      </w:r>
    </w:p>
    <w:p w14:paraId="2A7A5216" w14:textId="77777777" w:rsidR="00A31BC8" w:rsidRPr="00A31BC8" w:rsidRDefault="00A31BC8" w:rsidP="00A31BC8">
      <w:pPr>
        <w:ind w:firstLine="709"/>
        <w:jc w:val="both"/>
        <w:rPr>
          <w:sz w:val="28"/>
        </w:rPr>
      </w:pPr>
      <w:r w:rsidRPr="00A31BC8">
        <w:rPr>
          <w:sz w:val="28"/>
        </w:rPr>
        <w:t>Особую значимость имеет модульный принцип построения системы, позволяющий адаптировать архитектуру под различные классы задач без изменения базовой структуры. Это открывает перспективы для создания целого семейства специализированных вычислителей на единой платформе.</w:t>
      </w:r>
    </w:p>
    <w:p w14:paraId="543F5427" w14:textId="5A1C3235" w:rsidR="00993733" w:rsidRDefault="00A31BC8" w:rsidP="00A31BC8">
      <w:pPr>
        <w:ind w:firstLine="709"/>
        <w:jc w:val="both"/>
        <w:rPr>
          <w:sz w:val="28"/>
        </w:rPr>
      </w:pPr>
      <w:r w:rsidRPr="00A31BC8">
        <w:rPr>
          <w:sz w:val="28"/>
        </w:rPr>
        <w:t>Выполненный проект не только подтвердил теоретические положения, изложенные в задан</w:t>
      </w:r>
      <w:r>
        <w:rPr>
          <w:sz w:val="28"/>
        </w:rPr>
        <w:t>ии</w:t>
      </w:r>
      <w:r w:rsidRPr="00A31BC8">
        <w:rPr>
          <w:sz w:val="28"/>
        </w:rPr>
        <w:t>, но и продемонстрировал практическую возможность реализации сложных вычислительных систем с использованием микропрограммного управления. Проведенная работа подтвердила возможность создания высокопроизводительных специализированных компьютеров с использованием элементной базы, отвечающих современным требованиям к вычислительным системам.</w:t>
      </w:r>
    </w:p>
    <w:p w14:paraId="1641FA0E" w14:textId="77777777" w:rsidR="00A31BC8" w:rsidRDefault="00A31BC8" w:rsidP="00A31BC8">
      <w:pPr>
        <w:ind w:firstLine="709"/>
        <w:jc w:val="both"/>
        <w:rPr>
          <w:rFonts w:cs="Calibri"/>
          <w:sz w:val="28"/>
          <w:szCs w:val="28"/>
        </w:rPr>
      </w:pPr>
    </w:p>
    <w:p w14:paraId="1C8C4E36" w14:textId="77777777" w:rsidR="00993733" w:rsidRPr="009D060A" w:rsidRDefault="00993733" w:rsidP="00993733">
      <w:pPr>
        <w:pStyle w:val="a3"/>
        <w:ind w:firstLine="0"/>
        <w:jc w:val="center"/>
        <w:outlineLvl w:val="0"/>
        <w:rPr>
          <w:rFonts w:cs="Calibri"/>
          <w:b/>
        </w:rPr>
      </w:pPr>
      <w:bookmarkStart w:id="38" w:name="_Toc293032625"/>
      <w:bookmarkStart w:id="39" w:name="_Toc165989844"/>
      <w:bookmarkStart w:id="40" w:name="_Toc166054047"/>
      <w:r w:rsidRPr="009D060A">
        <w:rPr>
          <w:rFonts w:cs="Calibri"/>
          <w:b/>
        </w:rPr>
        <w:lastRenderedPageBreak/>
        <w:t>ЛИТЕРАТУР</w:t>
      </w:r>
      <w:bookmarkEnd w:id="38"/>
      <w:r>
        <w:rPr>
          <w:rFonts w:cs="Calibri"/>
          <w:b/>
        </w:rPr>
        <w:t>А</w:t>
      </w:r>
      <w:bookmarkEnd w:id="39"/>
      <w:bookmarkEnd w:id="40"/>
    </w:p>
    <w:p w14:paraId="4DA132A0" w14:textId="77777777" w:rsidR="00993733" w:rsidRDefault="00993733" w:rsidP="00993733">
      <w:pPr>
        <w:pStyle w:val="a3"/>
        <w:rPr>
          <w:rFonts w:cs="Calibri"/>
        </w:rPr>
      </w:pPr>
    </w:p>
    <w:p w14:paraId="3C200921" w14:textId="77777777" w:rsidR="00993733" w:rsidRDefault="00993733" w:rsidP="00993733">
      <w:pPr>
        <w:pStyle w:val="a8"/>
        <w:numPr>
          <w:ilvl w:val="0"/>
          <w:numId w:val="15"/>
        </w:numPr>
        <w:tabs>
          <w:tab w:val="clear" w:pos="1080"/>
        </w:tabs>
        <w:spacing w:after="0"/>
        <w:ind w:left="360"/>
        <w:jc w:val="both"/>
        <w:rPr>
          <w:sz w:val="28"/>
          <w:szCs w:val="28"/>
        </w:rPr>
      </w:pPr>
      <w:r w:rsidRPr="00651146">
        <w:rPr>
          <w:sz w:val="28"/>
          <w:szCs w:val="28"/>
        </w:rPr>
        <w:t>Кобяк И. П. Спецкомпьютер с неймановской базовой архитектурой. Мн.</w:t>
      </w:r>
      <w:r>
        <w:rPr>
          <w:sz w:val="28"/>
          <w:szCs w:val="28"/>
          <w:lang w:val="en-US"/>
        </w:rPr>
        <w:t xml:space="preserve"> </w:t>
      </w:r>
      <w:r w:rsidRPr="00651146">
        <w:rPr>
          <w:sz w:val="28"/>
          <w:szCs w:val="28"/>
        </w:rPr>
        <w:t>БГУИР, 2013.</w:t>
      </w:r>
    </w:p>
    <w:p w14:paraId="340B0B22" w14:textId="77777777" w:rsidR="00993733" w:rsidRPr="002D71CA" w:rsidRDefault="00993733" w:rsidP="00993733">
      <w:pPr>
        <w:pStyle w:val="a8"/>
        <w:numPr>
          <w:ilvl w:val="0"/>
          <w:numId w:val="15"/>
        </w:numPr>
        <w:tabs>
          <w:tab w:val="clear" w:pos="1080"/>
        </w:tabs>
        <w:spacing w:after="0"/>
        <w:ind w:left="360"/>
        <w:jc w:val="both"/>
        <w:rPr>
          <w:sz w:val="28"/>
          <w:szCs w:val="28"/>
        </w:rPr>
      </w:pPr>
      <w:r w:rsidRPr="00651146">
        <w:rPr>
          <w:sz w:val="28"/>
          <w:szCs w:val="28"/>
        </w:rPr>
        <w:t>Кобяк И. П. Основы проектирования компьютерных устройств. Мн.</w:t>
      </w:r>
      <w:r>
        <w:rPr>
          <w:sz w:val="28"/>
          <w:szCs w:val="28"/>
          <w:lang w:val="en-US"/>
        </w:rPr>
        <w:t xml:space="preserve"> </w:t>
      </w:r>
      <w:r>
        <w:rPr>
          <w:sz w:val="28"/>
          <w:szCs w:val="28"/>
        </w:rPr>
        <w:t>БГУИР, 2008</w:t>
      </w:r>
      <w:r w:rsidRPr="002D71CA">
        <w:rPr>
          <w:sz w:val="28"/>
          <w:szCs w:val="28"/>
        </w:rPr>
        <w:t>.</w:t>
      </w:r>
    </w:p>
    <w:p w14:paraId="26B6F085" w14:textId="77777777" w:rsidR="00993733" w:rsidRPr="00651146" w:rsidRDefault="00993733" w:rsidP="00993733">
      <w:pPr>
        <w:pStyle w:val="a8"/>
        <w:numPr>
          <w:ilvl w:val="0"/>
          <w:numId w:val="15"/>
        </w:numPr>
        <w:tabs>
          <w:tab w:val="clear" w:pos="1080"/>
        </w:tabs>
        <w:spacing w:after="0"/>
        <w:ind w:left="360"/>
        <w:jc w:val="both"/>
        <w:rPr>
          <w:sz w:val="28"/>
          <w:szCs w:val="28"/>
        </w:rPr>
      </w:pPr>
      <w:r w:rsidRPr="002D71CA">
        <w:rPr>
          <w:sz w:val="28"/>
          <w:szCs w:val="28"/>
        </w:rPr>
        <w:t>Баранов</w:t>
      </w:r>
      <w:r w:rsidRPr="002768A3">
        <w:rPr>
          <w:sz w:val="28"/>
          <w:szCs w:val="28"/>
        </w:rPr>
        <w:t xml:space="preserve"> </w:t>
      </w:r>
      <w:r w:rsidRPr="002D71CA">
        <w:rPr>
          <w:sz w:val="28"/>
          <w:szCs w:val="28"/>
        </w:rPr>
        <w:t>В. В.</w:t>
      </w:r>
      <w:r>
        <w:rPr>
          <w:sz w:val="28"/>
          <w:szCs w:val="28"/>
        </w:rPr>
        <w:t xml:space="preserve">, </w:t>
      </w:r>
      <w:proofErr w:type="spellStart"/>
      <w:r w:rsidRPr="002D71CA">
        <w:rPr>
          <w:sz w:val="28"/>
          <w:szCs w:val="28"/>
        </w:rPr>
        <w:t>Бекин</w:t>
      </w:r>
      <w:proofErr w:type="spellEnd"/>
      <w:r w:rsidRPr="002768A3">
        <w:rPr>
          <w:sz w:val="28"/>
          <w:szCs w:val="28"/>
        </w:rPr>
        <w:t xml:space="preserve"> </w:t>
      </w:r>
      <w:r w:rsidRPr="002D71CA">
        <w:rPr>
          <w:sz w:val="28"/>
          <w:szCs w:val="28"/>
        </w:rPr>
        <w:t>Н. В., Гордонов</w:t>
      </w:r>
      <w:r w:rsidRPr="002768A3">
        <w:rPr>
          <w:sz w:val="28"/>
          <w:szCs w:val="28"/>
        </w:rPr>
        <w:t xml:space="preserve"> </w:t>
      </w:r>
      <w:r w:rsidRPr="002D71CA">
        <w:rPr>
          <w:sz w:val="28"/>
          <w:szCs w:val="28"/>
        </w:rPr>
        <w:t>А. Ю.  и др.</w:t>
      </w:r>
      <w:proofErr w:type="gramStart"/>
      <w:r w:rsidRPr="002D71CA">
        <w:rPr>
          <w:sz w:val="28"/>
          <w:szCs w:val="28"/>
        </w:rPr>
        <w:t>; Под</w:t>
      </w:r>
      <w:proofErr w:type="gramEnd"/>
      <w:r w:rsidRPr="002D71CA">
        <w:rPr>
          <w:sz w:val="28"/>
          <w:szCs w:val="28"/>
        </w:rPr>
        <w:t xml:space="preserve"> редакцией   А. Ю. </w:t>
      </w:r>
      <w:proofErr w:type="spellStart"/>
      <w:r w:rsidRPr="002D71CA">
        <w:rPr>
          <w:sz w:val="28"/>
          <w:szCs w:val="28"/>
        </w:rPr>
        <w:t>Гордонова</w:t>
      </w:r>
      <w:proofErr w:type="spellEnd"/>
      <w:r w:rsidRPr="002D71CA">
        <w:rPr>
          <w:sz w:val="28"/>
          <w:szCs w:val="28"/>
        </w:rPr>
        <w:t xml:space="preserve"> и Ю. Н. Дьякова. Полупроводниковые БИС зап</w:t>
      </w:r>
      <w:r>
        <w:rPr>
          <w:sz w:val="28"/>
          <w:szCs w:val="28"/>
        </w:rPr>
        <w:t xml:space="preserve">оминающих устройств: Справочник </w:t>
      </w:r>
      <w:r w:rsidRPr="002D71CA">
        <w:rPr>
          <w:sz w:val="28"/>
          <w:szCs w:val="28"/>
        </w:rPr>
        <w:t>– М.: Радио и связь, 1986.</w:t>
      </w:r>
    </w:p>
    <w:p w14:paraId="5335D7A3" w14:textId="77777777" w:rsidR="00993733" w:rsidRDefault="00993733" w:rsidP="00993733">
      <w:pPr>
        <w:pStyle w:val="a8"/>
        <w:numPr>
          <w:ilvl w:val="0"/>
          <w:numId w:val="15"/>
        </w:numPr>
        <w:tabs>
          <w:tab w:val="clear" w:pos="1080"/>
        </w:tabs>
        <w:spacing w:after="0"/>
        <w:ind w:left="360"/>
        <w:jc w:val="both"/>
        <w:rPr>
          <w:sz w:val="28"/>
          <w:szCs w:val="28"/>
        </w:rPr>
      </w:pPr>
      <w:r w:rsidRPr="002D71CA">
        <w:rPr>
          <w:sz w:val="28"/>
          <w:szCs w:val="28"/>
        </w:rPr>
        <w:t>Хвощ</w:t>
      </w:r>
      <w:r>
        <w:rPr>
          <w:sz w:val="28"/>
          <w:szCs w:val="28"/>
        </w:rPr>
        <w:t xml:space="preserve"> </w:t>
      </w:r>
      <w:r w:rsidRPr="002D71CA">
        <w:rPr>
          <w:sz w:val="28"/>
          <w:szCs w:val="28"/>
        </w:rPr>
        <w:t>С. Т.</w:t>
      </w:r>
      <w:r>
        <w:rPr>
          <w:sz w:val="28"/>
          <w:szCs w:val="28"/>
        </w:rPr>
        <w:t xml:space="preserve">, </w:t>
      </w:r>
      <w:proofErr w:type="spellStart"/>
      <w:r w:rsidRPr="002D71CA">
        <w:rPr>
          <w:sz w:val="28"/>
          <w:szCs w:val="28"/>
        </w:rPr>
        <w:t>Варлинский</w:t>
      </w:r>
      <w:proofErr w:type="spellEnd"/>
      <w:r w:rsidRPr="002768A3">
        <w:rPr>
          <w:sz w:val="28"/>
          <w:szCs w:val="28"/>
        </w:rPr>
        <w:t xml:space="preserve"> </w:t>
      </w:r>
      <w:r>
        <w:rPr>
          <w:sz w:val="28"/>
          <w:szCs w:val="28"/>
        </w:rPr>
        <w:t>Н. Н.</w:t>
      </w:r>
      <w:r w:rsidRPr="002D71CA">
        <w:rPr>
          <w:sz w:val="28"/>
          <w:szCs w:val="28"/>
        </w:rPr>
        <w:t>, Попов</w:t>
      </w:r>
      <w:r w:rsidRPr="002768A3">
        <w:rPr>
          <w:sz w:val="28"/>
          <w:szCs w:val="28"/>
        </w:rPr>
        <w:t xml:space="preserve"> </w:t>
      </w:r>
      <w:r w:rsidRPr="002D71CA">
        <w:rPr>
          <w:sz w:val="28"/>
          <w:szCs w:val="28"/>
        </w:rPr>
        <w:t>Е. А.</w:t>
      </w:r>
      <w:proofErr w:type="gramStart"/>
      <w:r w:rsidRPr="002D71CA">
        <w:rPr>
          <w:sz w:val="28"/>
          <w:szCs w:val="28"/>
        </w:rPr>
        <w:t>; Под</w:t>
      </w:r>
      <w:proofErr w:type="gramEnd"/>
      <w:r w:rsidRPr="002D71CA">
        <w:rPr>
          <w:sz w:val="28"/>
          <w:szCs w:val="28"/>
        </w:rPr>
        <w:t xml:space="preserve"> редакцией Хвоща</w:t>
      </w:r>
      <w:r w:rsidRPr="002768A3">
        <w:rPr>
          <w:sz w:val="28"/>
          <w:szCs w:val="28"/>
        </w:rPr>
        <w:t xml:space="preserve"> </w:t>
      </w:r>
      <w:r w:rsidRPr="002D71CA">
        <w:rPr>
          <w:sz w:val="28"/>
          <w:szCs w:val="28"/>
        </w:rPr>
        <w:t xml:space="preserve">С. Т.  </w:t>
      </w:r>
      <w:r>
        <w:rPr>
          <w:sz w:val="28"/>
          <w:szCs w:val="28"/>
        </w:rPr>
        <w:t xml:space="preserve"> </w:t>
      </w:r>
      <w:r w:rsidRPr="002D71CA">
        <w:rPr>
          <w:sz w:val="28"/>
          <w:szCs w:val="28"/>
        </w:rPr>
        <w:t xml:space="preserve">Микропроцессоры и </w:t>
      </w:r>
      <w:proofErr w:type="spellStart"/>
      <w:r w:rsidRPr="002D71CA">
        <w:rPr>
          <w:sz w:val="28"/>
          <w:szCs w:val="28"/>
        </w:rPr>
        <w:t>микроЭВМ</w:t>
      </w:r>
      <w:proofErr w:type="spellEnd"/>
      <w:r w:rsidRPr="002D71CA">
        <w:rPr>
          <w:sz w:val="28"/>
          <w:szCs w:val="28"/>
        </w:rPr>
        <w:t xml:space="preserve"> в системах автоматического управления: Справочник – Л.: Машиностроение. Ленингр. </w:t>
      </w:r>
      <w:proofErr w:type="spellStart"/>
      <w:r w:rsidRPr="002D71CA">
        <w:rPr>
          <w:sz w:val="28"/>
          <w:szCs w:val="28"/>
        </w:rPr>
        <w:t>отд-ние</w:t>
      </w:r>
      <w:proofErr w:type="spellEnd"/>
      <w:r w:rsidRPr="002D71CA">
        <w:rPr>
          <w:sz w:val="28"/>
          <w:szCs w:val="28"/>
        </w:rPr>
        <w:t>, 1987.</w:t>
      </w:r>
    </w:p>
    <w:p w14:paraId="539E6054" w14:textId="77777777" w:rsidR="00993733" w:rsidRPr="00AC4543" w:rsidRDefault="00993733" w:rsidP="00993733">
      <w:pPr>
        <w:pStyle w:val="a8"/>
        <w:numPr>
          <w:ilvl w:val="0"/>
          <w:numId w:val="15"/>
        </w:numPr>
        <w:tabs>
          <w:tab w:val="clear" w:pos="1080"/>
        </w:tabs>
        <w:spacing w:after="0"/>
        <w:ind w:left="360"/>
        <w:jc w:val="both"/>
        <w:rPr>
          <w:sz w:val="28"/>
          <w:szCs w:val="28"/>
        </w:rPr>
      </w:pPr>
      <w:r>
        <w:rPr>
          <w:sz w:val="28"/>
          <w:szCs w:val="28"/>
        </w:rPr>
        <w:t xml:space="preserve">Кобяк И. П.  </w:t>
      </w:r>
      <w:r w:rsidRPr="002D71CA">
        <w:rPr>
          <w:sz w:val="28"/>
          <w:szCs w:val="28"/>
        </w:rPr>
        <w:t>Архитектура компьютерных систем: Методическое пособие в 2 ч</w:t>
      </w:r>
      <w:r>
        <w:rPr>
          <w:sz w:val="28"/>
          <w:szCs w:val="28"/>
        </w:rPr>
        <w:t xml:space="preserve"> </w:t>
      </w:r>
      <w:r w:rsidRPr="002D71CA">
        <w:rPr>
          <w:sz w:val="28"/>
          <w:szCs w:val="28"/>
        </w:rPr>
        <w:t>– Мн.: БГУИР, 2001.</w:t>
      </w:r>
    </w:p>
    <w:p w14:paraId="7DE267BB" w14:textId="77777777" w:rsidR="00993733" w:rsidRPr="0037703F" w:rsidRDefault="00993733" w:rsidP="00993733">
      <w:pPr>
        <w:pStyle w:val="a3"/>
        <w:rPr>
          <w:rFonts w:cs="Calibri"/>
        </w:rPr>
      </w:pPr>
    </w:p>
    <w:p w14:paraId="71B25C61" w14:textId="77777777" w:rsidR="00993733" w:rsidRPr="008B07CB" w:rsidRDefault="00993733" w:rsidP="00993733">
      <w:pPr>
        <w:pStyle w:val="a3"/>
      </w:pPr>
    </w:p>
    <w:p w14:paraId="628EE15C" w14:textId="77777777" w:rsidR="00993733" w:rsidRPr="00F5212C" w:rsidRDefault="00993733" w:rsidP="00993733">
      <w:pPr>
        <w:ind w:firstLine="709"/>
        <w:jc w:val="both"/>
        <w:rPr>
          <w:sz w:val="28"/>
          <w:szCs w:val="28"/>
        </w:rPr>
      </w:pPr>
    </w:p>
    <w:p w14:paraId="1E686476" w14:textId="77777777" w:rsidR="008C00FB" w:rsidRDefault="008C00FB">
      <w:pPr>
        <w:spacing w:after="200" w:line="276" w:lineRule="auto"/>
        <w:rPr>
          <w:sz w:val="28"/>
          <w:szCs w:val="28"/>
        </w:rPr>
      </w:pPr>
      <w:r>
        <w:br w:type="page"/>
      </w:r>
    </w:p>
    <w:p w14:paraId="25E2B4C5" w14:textId="77777777" w:rsidR="008C00FB" w:rsidRPr="00EB7834" w:rsidRDefault="008C00FB" w:rsidP="008C00FB">
      <w:pPr>
        <w:pStyle w:val="1"/>
        <w:jc w:val="center"/>
        <w:rPr>
          <w:rFonts w:ascii="Times New Roman" w:hAnsi="Times New Roman" w:cs="Times New Roman"/>
          <w:b/>
          <w:color w:val="auto"/>
          <w:sz w:val="28"/>
          <w:szCs w:val="28"/>
          <w:lang w:eastAsia="en-US"/>
        </w:rPr>
      </w:pPr>
      <w:bookmarkStart w:id="41" w:name="_Toc166052563"/>
      <w:bookmarkStart w:id="42" w:name="_Toc166054048"/>
      <w:r w:rsidRPr="00EB7834">
        <w:rPr>
          <w:rFonts w:ascii="Times New Roman" w:hAnsi="Times New Roman" w:cs="Times New Roman"/>
          <w:b/>
          <w:color w:val="auto"/>
          <w:sz w:val="28"/>
          <w:szCs w:val="28"/>
        </w:rPr>
        <w:lastRenderedPageBreak/>
        <w:t>ПРИЛОЖЕНИЕ А</w:t>
      </w:r>
      <w:bookmarkEnd w:id="41"/>
      <w:bookmarkEnd w:id="42"/>
    </w:p>
    <w:p w14:paraId="053DC25C" w14:textId="77777777" w:rsidR="008C00FB" w:rsidRDefault="008C00FB" w:rsidP="008C00FB">
      <w:pPr>
        <w:jc w:val="center"/>
        <w:rPr>
          <w:sz w:val="28"/>
        </w:rPr>
      </w:pPr>
      <w:r>
        <w:rPr>
          <w:sz w:val="28"/>
        </w:rPr>
        <w:t>(обязательное)</w:t>
      </w:r>
    </w:p>
    <w:p w14:paraId="2D560044" w14:textId="77777777" w:rsidR="008C00FB" w:rsidRDefault="008C00FB" w:rsidP="008C00FB">
      <w:pPr>
        <w:jc w:val="center"/>
        <w:rPr>
          <w:sz w:val="28"/>
        </w:rPr>
      </w:pPr>
    </w:p>
    <w:p w14:paraId="5754F70F" w14:textId="77777777" w:rsidR="008C00FB" w:rsidRDefault="008C00FB" w:rsidP="008C00FB">
      <w:pPr>
        <w:jc w:val="center"/>
        <w:rPr>
          <w:sz w:val="28"/>
        </w:rPr>
      </w:pPr>
      <w:r>
        <w:rPr>
          <w:spacing w:val="-6"/>
          <w:sz w:val="28"/>
        </w:rPr>
        <w:t>Спецкомпьютер</w:t>
      </w:r>
      <w:r>
        <w:rPr>
          <w:sz w:val="28"/>
        </w:rPr>
        <w:t>.</w:t>
      </w:r>
    </w:p>
    <w:p w14:paraId="7196E9CA" w14:textId="77777777" w:rsidR="008C00FB" w:rsidRDefault="008C00FB" w:rsidP="008C00FB">
      <w:pPr>
        <w:jc w:val="center"/>
        <w:rPr>
          <w:sz w:val="28"/>
        </w:rPr>
      </w:pPr>
      <w:r>
        <w:rPr>
          <w:sz w:val="28"/>
        </w:rPr>
        <w:t>Схема электрическая структурная</w:t>
      </w:r>
    </w:p>
    <w:p w14:paraId="4593E770" w14:textId="656031CD" w:rsidR="00EB7834" w:rsidRDefault="00EB7834">
      <w:pPr>
        <w:spacing w:after="200" w:line="276" w:lineRule="auto"/>
        <w:rPr>
          <w:sz w:val="28"/>
        </w:rPr>
      </w:pPr>
      <w:r>
        <w:rPr>
          <w:sz w:val="28"/>
        </w:rPr>
        <w:br w:type="page"/>
      </w:r>
    </w:p>
    <w:p w14:paraId="366376D7" w14:textId="77777777" w:rsidR="008C00FB" w:rsidRDefault="008C00FB" w:rsidP="008C00FB">
      <w:pPr>
        <w:jc w:val="center"/>
        <w:rPr>
          <w:sz w:val="28"/>
        </w:rPr>
      </w:pPr>
    </w:p>
    <w:p w14:paraId="562293AB" w14:textId="77777777" w:rsidR="008C00FB" w:rsidRDefault="008C00FB" w:rsidP="008C00FB">
      <w:pPr>
        <w:rPr>
          <w:sz w:val="28"/>
        </w:rPr>
      </w:pPr>
      <w:r>
        <w:rPr>
          <w:sz w:val="28"/>
        </w:rPr>
        <w:br w:type="page"/>
      </w:r>
    </w:p>
    <w:p w14:paraId="0787FB1D" w14:textId="77777777" w:rsidR="008C00FB" w:rsidRPr="00EB7834" w:rsidRDefault="008C00FB" w:rsidP="008C00FB">
      <w:pPr>
        <w:pStyle w:val="1"/>
        <w:jc w:val="center"/>
        <w:rPr>
          <w:rFonts w:ascii="Times New Roman" w:hAnsi="Times New Roman" w:cs="Times New Roman"/>
          <w:b/>
          <w:color w:val="auto"/>
          <w:sz w:val="28"/>
          <w:szCs w:val="28"/>
        </w:rPr>
      </w:pPr>
      <w:bookmarkStart w:id="43" w:name="_Toc166052564"/>
      <w:bookmarkStart w:id="44" w:name="_Toc166054049"/>
      <w:r w:rsidRPr="00EB7834">
        <w:rPr>
          <w:rFonts w:ascii="Times New Roman" w:hAnsi="Times New Roman" w:cs="Times New Roman"/>
          <w:b/>
          <w:color w:val="auto"/>
          <w:sz w:val="28"/>
          <w:szCs w:val="28"/>
        </w:rPr>
        <w:lastRenderedPageBreak/>
        <w:t>ПРИЛОЖЕНИЕ Б</w:t>
      </w:r>
      <w:bookmarkEnd w:id="43"/>
      <w:bookmarkEnd w:id="44"/>
    </w:p>
    <w:p w14:paraId="06B941E8" w14:textId="77777777" w:rsidR="008C00FB" w:rsidRDefault="008C00FB" w:rsidP="008C00FB">
      <w:pPr>
        <w:jc w:val="center"/>
        <w:rPr>
          <w:sz w:val="28"/>
        </w:rPr>
      </w:pPr>
      <w:r>
        <w:rPr>
          <w:sz w:val="28"/>
        </w:rPr>
        <w:t>(обязательное)</w:t>
      </w:r>
    </w:p>
    <w:p w14:paraId="0C2227DE" w14:textId="77777777" w:rsidR="008C00FB" w:rsidRDefault="008C00FB" w:rsidP="008C00FB">
      <w:pPr>
        <w:jc w:val="center"/>
        <w:rPr>
          <w:sz w:val="28"/>
        </w:rPr>
      </w:pPr>
    </w:p>
    <w:p w14:paraId="1560272C" w14:textId="77777777" w:rsidR="008C00FB" w:rsidRDefault="008C00FB" w:rsidP="008C00FB">
      <w:pPr>
        <w:jc w:val="center"/>
        <w:rPr>
          <w:sz w:val="28"/>
        </w:rPr>
      </w:pPr>
      <w:r>
        <w:rPr>
          <w:spacing w:val="-6"/>
          <w:sz w:val="28"/>
        </w:rPr>
        <w:t>Блок обработки данных</w:t>
      </w:r>
      <w:r>
        <w:rPr>
          <w:sz w:val="28"/>
        </w:rPr>
        <w:t>.</w:t>
      </w:r>
    </w:p>
    <w:p w14:paraId="24CB8D51" w14:textId="77777777" w:rsidR="008C00FB" w:rsidRDefault="008C00FB" w:rsidP="008C00FB">
      <w:pPr>
        <w:jc w:val="center"/>
        <w:rPr>
          <w:sz w:val="28"/>
        </w:rPr>
      </w:pPr>
      <w:r>
        <w:rPr>
          <w:sz w:val="28"/>
        </w:rPr>
        <w:t>Схема электрическая принципиальная</w:t>
      </w:r>
    </w:p>
    <w:p w14:paraId="2FF91719" w14:textId="77777777" w:rsidR="008C00FB" w:rsidRDefault="008C00FB" w:rsidP="008C00FB">
      <w:pPr>
        <w:jc w:val="center"/>
        <w:rPr>
          <w:sz w:val="28"/>
        </w:rPr>
      </w:pPr>
    </w:p>
    <w:p w14:paraId="5646545B" w14:textId="631EF7D4" w:rsidR="008C00FB" w:rsidRDefault="008C00FB" w:rsidP="00EB7834">
      <w:pPr>
        <w:spacing w:after="200" w:line="276" w:lineRule="auto"/>
        <w:rPr>
          <w:sz w:val="28"/>
        </w:rPr>
      </w:pPr>
      <w:r>
        <w:rPr>
          <w:sz w:val="28"/>
        </w:rPr>
        <w:br w:type="page"/>
      </w:r>
      <w:r w:rsidR="00EB7834">
        <w:rPr>
          <w:sz w:val="28"/>
        </w:rPr>
        <w:lastRenderedPageBreak/>
        <w:br w:type="page"/>
      </w:r>
    </w:p>
    <w:p w14:paraId="1BE049C0" w14:textId="77777777" w:rsidR="008C00FB" w:rsidRPr="004E6558" w:rsidRDefault="008C00FB" w:rsidP="008C00FB">
      <w:pPr>
        <w:pStyle w:val="1"/>
        <w:jc w:val="center"/>
        <w:rPr>
          <w:rFonts w:ascii="Times New Roman" w:hAnsi="Times New Roman" w:cs="Times New Roman"/>
          <w:b/>
          <w:color w:val="auto"/>
          <w:sz w:val="28"/>
          <w:szCs w:val="28"/>
        </w:rPr>
      </w:pPr>
      <w:bookmarkStart w:id="45" w:name="_Toc166052565"/>
      <w:bookmarkStart w:id="46" w:name="_Toc166054050"/>
      <w:r w:rsidRPr="004E6558">
        <w:rPr>
          <w:rFonts w:ascii="Times New Roman" w:hAnsi="Times New Roman" w:cs="Times New Roman"/>
          <w:b/>
          <w:color w:val="auto"/>
          <w:sz w:val="28"/>
          <w:szCs w:val="28"/>
        </w:rPr>
        <w:lastRenderedPageBreak/>
        <w:t>ПРИЛОЖЕНИЕ В</w:t>
      </w:r>
      <w:bookmarkEnd w:id="45"/>
      <w:bookmarkEnd w:id="46"/>
    </w:p>
    <w:p w14:paraId="067A1695" w14:textId="77777777" w:rsidR="008C00FB" w:rsidRDefault="008C00FB" w:rsidP="008C00FB">
      <w:pPr>
        <w:jc w:val="center"/>
        <w:rPr>
          <w:sz w:val="28"/>
        </w:rPr>
      </w:pPr>
      <w:r>
        <w:rPr>
          <w:sz w:val="28"/>
        </w:rPr>
        <w:t>(обязательное)</w:t>
      </w:r>
    </w:p>
    <w:p w14:paraId="14C115B8" w14:textId="77777777" w:rsidR="008C00FB" w:rsidRDefault="008C00FB" w:rsidP="008C00FB">
      <w:pPr>
        <w:jc w:val="center"/>
        <w:rPr>
          <w:sz w:val="28"/>
        </w:rPr>
      </w:pPr>
    </w:p>
    <w:p w14:paraId="4E6AE12D" w14:textId="77777777" w:rsidR="008C00FB" w:rsidRDefault="008C00FB" w:rsidP="008C00FB">
      <w:pPr>
        <w:jc w:val="center"/>
        <w:rPr>
          <w:sz w:val="28"/>
        </w:rPr>
      </w:pPr>
      <w:r>
        <w:rPr>
          <w:spacing w:val="-6"/>
          <w:sz w:val="28"/>
        </w:rPr>
        <w:t>Спецкомпьютер</w:t>
      </w:r>
      <w:r>
        <w:rPr>
          <w:sz w:val="28"/>
        </w:rPr>
        <w:t>.</w:t>
      </w:r>
    </w:p>
    <w:p w14:paraId="754D5110" w14:textId="77777777" w:rsidR="008C00FB" w:rsidRDefault="008C00FB" w:rsidP="008C00FB">
      <w:pPr>
        <w:jc w:val="center"/>
        <w:rPr>
          <w:sz w:val="28"/>
        </w:rPr>
      </w:pPr>
      <w:r>
        <w:rPr>
          <w:sz w:val="28"/>
        </w:rPr>
        <w:t>Ведомость документов</w:t>
      </w:r>
    </w:p>
    <w:p w14:paraId="322BCB39" w14:textId="77777777" w:rsidR="008C00FB" w:rsidRDefault="008C00FB" w:rsidP="008C00FB">
      <w:pPr>
        <w:jc w:val="center"/>
        <w:rPr>
          <w:sz w:val="28"/>
        </w:rPr>
      </w:pPr>
    </w:p>
    <w:p w14:paraId="55201FA6" w14:textId="77777777" w:rsidR="008C00FB" w:rsidRDefault="008C00FB" w:rsidP="008C00FB">
      <w:pPr>
        <w:rPr>
          <w:sz w:val="28"/>
        </w:rPr>
      </w:pPr>
    </w:p>
    <w:p w14:paraId="4C6B0A41" w14:textId="77777777" w:rsidR="008C00FB" w:rsidRDefault="008C00FB" w:rsidP="008C00FB">
      <w:pPr>
        <w:rPr>
          <w:sz w:val="28"/>
        </w:rPr>
      </w:pPr>
    </w:p>
    <w:p w14:paraId="41754F7B" w14:textId="77777777" w:rsidR="008C00FB" w:rsidRDefault="008C00FB" w:rsidP="008C00FB">
      <w:pPr>
        <w:rPr>
          <w:sz w:val="28"/>
        </w:rPr>
      </w:pPr>
    </w:p>
    <w:p w14:paraId="4C7702CA" w14:textId="77777777" w:rsidR="008C00FB" w:rsidRDefault="008C00FB" w:rsidP="008C00FB">
      <w:pPr>
        <w:rPr>
          <w:sz w:val="28"/>
        </w:rPr>
      </w:pPr>
    </w:p>
    <w:p w14:paraId="0CB2E8CF" w14:textId="77777777" w:rsidR="008C00FB" w:rsidRDefault="008C00FB" w:rsidP="008C00FB">
      <w:pPr>
        <w:rPr>
          <w:sz w:val="28"/>
        </w:rPr>
      </w:pPr>
    </w:p>
    <w:p w14:paraId="469A167B" w14:textId="77777777" w:rsidR="008C00FB" w:rsidRDefault="008C00FB" w:rsidP="008C00FB">
      <w:pPr>
        <w:rPr>
          <w:sz w:val="28"/>
        </w:rPr>
      </w:pPr>
    </w:p>
    <w:p w14:paraId="205D38E3" w14:textId="77777777" w:rsidR="008C00FB" w:rsidRDefault="008C00FB" w:rsidP="008C00FB">
      <w:pPr>
        <w:rPr>
          <w:sz w:val="28"/>
        </w:rPr>
      </w:pPr>
    </w:p>
    <w:p w14:paraId="335C2BE4" w14:textId="77777777" w:rsidR="008C00FB" w:rsidRDefault="008C00FB" w:rsidP="008C00FB">
      <w:pPr>
        <w:rPr>
          <w:sz w:val="28"/>
        </w:rPr>
      </w:pPr>
    </w:p>
    <w:p w14:paraId="720C91FB" w14:textId="77777777" w:rsidR="008C00FB" w:rsidRDefault="008C00FB" w:rsidP="008C00FB">
      <w:pPr>
        <w:rPr>
          <w:sz w:val="28"/>
        </w:rPr>
      </w:pPr>
    </w:p>
    <w:p w14:paraId="67494750" w14:textId="77777777" w:rsidR="008C00FB" w:rsidRDefault="008C00FB" w:rsidP="008C00FB">
      <w:pPr>
        <w:rPr>
          <w:sz w:val="28"/>
        </w:rPr>
      </w:pPr>
    </w:p>
    <w:p w14:paraId="0141AF18" w14:textId="77777777" w:rsidR="008C00FB" w:rsidRDefault="008C00FB" w:rsidP="008C00FB">
      <w:pPr>
        <w:rPr>
          <w:sz w:val="28"/>
        </w:rPr>
      </w:pPr>
    </w:p>
    <w:p w14:paraId="4FE6D5D4" w14:textId="77777777" w:rsidR="008C00FB" w:rsidRDefault="008C00FB" w:rsidP="008C00FB">
      <w:pPr>
        <w:rPr>
          <w:sz w:val="28"/>
        </w:rPr>
      </w:pPr>
    </w:p>
    <w:p w14:paraId="65A60300" w14:textId="77777777" w:rsidR="008C00FB" w:rsidRDefault="008C00FB" w:rsidP="008C00FB">
      <w:pPr>
        <w:jc w:val="right"/>
        <w:rPr>
          <w:sz w:val="28"/>
        </w:rPr>
      </w:pPr>
    </w:p>
    <w:p w14:paraId="2CCE0C44" w14:textId="77777777" w:rsidR="008C00FB" w:rsidRPr="00F5212C" w:rsidRDefault="008C00FB" w:rsidP="008C00FB">
      <w:pPr>
        <w:ind w:firstLine="709"/>
        <w:jc w:val="both"/>
        <w:rPr>
          <w:sz w:val="28"/>
          <w:szCs w:val="28"/>
        </w:rPr>
      </w:pPr>
    </w:p>
    <w:p w14:paraId="77B94A71" w14:textId="77777777" w:rsidR="00B9333C" w:rsidRDefault="00B9333C" w:rsidP="00993733">
      <w:pPr>
        <w:pStyle w:val="a3"/>
        <w:spacing w:line="276" w:lineRule="auto"/>
        <w:ind w:left="1276" w:hanging="567"/>
        <w:outlineLvl w:val="0"/>
      </w:pPr>
    </w:p>
    <w:sectPr w:rsidR="00B9333C" w:rsidSect="00993733">
      <w:pgSz w:w="11906" w:h="16838"/>
      <w:pgMar w:top="1134" w:right="851" w:bottom="153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2D720C" w14:textId="77777777" w:rsidR="002C76AF" w:rsidRDefault="002C76AF" w:rsidP="00985E2F">
      <w:r>
        <w:separator/>
      </w:r>
    </w:p>
  </w:endnote>
  <w:endnote w:type="continuationSeparator" w:id="0">
    <w:p w14:paraId="51698692" w14:textId="77777777" w:rsidR="002C76AF" w:rsidRDefault="002C76AF" w:rsidP="00985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9873042"/>
      <w:docPartObj>
        <w:docPartGallery w:val="Page Numbers (Bottom of Page)"/>
        <w:docPartUnique/>
      </w:docPartObj>
    </w:sdtPr>
    <w:sdtEndPr/>
    <w:sdtContent>
      <w:p w14:paraId="0D817F91" w14:textId="77777777" w:rsidR="002A4822" w:rsidRDefault="002A4822">
        <w:pPr>
          <w:pStyle w:val="af"/>
          <w:jc w:val="right"/>
        </w:pPr>
        <w:r w:rsidRPr="00993733">
          <w:rPr>
            <w:sz w:val="28"/>
          </w:rPr>
          <w:fldChar w:fldCharType="begin"/>
        </w:r>
        <w:r w:rsidRPr="00993733">
          <w:rPr>
            <w:sz w:val="28"/>
          </w:rPr>
          <w:instrText>PAGE   \* MERGEFORMAT</w:instrText>
        </w:r>
        <w:r w:rsidRPr="00993733">
          <w:rPr>
            <w:sz w:val="28"/>
          </w:rPr>
          <w:fldChar w:fldCharType="separate"/>
        </w:r>
        <w:r>
          <w:rPr>
            <w:noProof/>
            <w:sz w:val="28"/>
          </w:rPr>
          <w:t>58</w:t>
        </w:r>
        <w:r w:rsidRPr="00993733">
          <w:rPr>
            <w:sz w:val="28"/>
          </w:rPr>
          <w:fldChar w:fldCharType="end"/>
        </w:r>
      </w:p>
    </w:sdtContent>
  </w:sdt>
  <w:p w14:paraId="3C07938D" w14:textId="77777777" w:rsidR="002A4822" w:rsidRDefault="002A48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1856231"/>
      <w:docPartObj>
        <w:docPartGallery w:val="Page Numbers (Bottom of Page)"/>
        <w:docPartUnique/>
      </w:docPartObj>
    </w:sdtPr>
    <w:sdtEndPr/>
    <w:sdtContent>
      <w:p w14:paraId="65D58BFF" w14:textId="77777777" w:rsidR="002A4822" w:rsidRDefault="002A4822">
        <w:pPr>
          <w:pStyle w:val="af"/>
          <w:jc w:val="right"/>
        </w:pPr>
        <w:r>
          <w:fldChar w:fldCharType="begin"/>
        </w:r>
        <w:r>
          <w:instrText>PAGE   \* MERGEFORMAT</w:instrText>
        </w:r>
        <w:r>
          <w:fldChar w:fldCharType="separate"/>
        </w:r>
        <w:r>
          <w:rPr>
            <w:noProof/>
          </w:rPr>
          <w:t>2</w:t>
        </w:r>
        <w:r>
          <w:fldChar w:fldCharType="end"/>
        </w:r>
      </w:p>
    </w:sdtContent>
  </w:sdt>
  <w:p w14:paraId="4C688FDA" w14:textId="77777777" w:rsidR="002A4822" w:rsidRDefault="002A482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0CFE4" w14:textId="77777777" w:rsidR="002C76AF" w:rsidRDefault="002C76AF" w:rsidP="00985E2F">
      <w:r>
        <w:separator/>
      </w:r>
    </w:p>
  </w:footnote>
  <w:footnote w:type="continuationSeparator" w:id="0">
    <w:p w14:paraId="365B679F" w14:textId="77777777" w:rsidR="002C76AF" w:rsidRDefault="002C76AF" w:rsidP="00985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CE2EA" w14:textId="77777777" w:rsidR="002A4822" w:rsidRDefault="002A4822">
    <w:pPr>
      <w:pStyle w:val="af"/>
      <w:jc w:val="right"/>
    </w:pPr>
  </w:p>
  <w:p w14:paraId="564A2FA1" w14:textId="77777777" w:rsidR="002A4822" w:rsidRDefault="002A482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0571E" w14:textId="77777777" w:rsidR="002A4822" w:rsidRDefault="002A4822">
    <w:pPr>
      <w:pStyle w:val="af"/>
      <w:jc w:val="right"/>
    </w:pPr>
  </w:p>
  <w:p w14:paraId="0E5AEA00" w14:textId="77777777" w:rsidR="002A4822" w:rsidRDefault="002A4822">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5433"/>
    <w:multiLevelType w:val="singleLevel"/>
    <w:tmpl w:val="192C04A8"/>
    <w:lvl w:ilvl="0">
      <w:start w:val="1"/>
      <w:numFmt w:val="decimal"/>
      <w:lvlText w:val="%1."/>
      <w:lvlJc w:val="left"/>
      <w:pPr>
        <w:tabs>
          <w:tab w:val="num" w:pos="1040"/>
        </w:tabs>
        <w:ind w:left="1040" w:hanging="360"/>
      </w:pPr>
      <w:rPr>
        <w:rFonts w:hint="default"/>
      </w:rPr>
    </w:lvl>
  </w:abstractNum>
  <w:abstractNum w:abstractNumId="1" w15:restartNumberingAfterBreak="0">
    <w:nsid w:val="00F01C1C"/>
    <w:multiLevelType w:val="singleLevel"/>
    <w:tmpl w:val="0AFA7CA0"/>
    <w:lvl w:ilvl="0">
      <w:start w:val="4"/>
      <w:numFmt w:val="bullet"/>
      <w:lvlText w:val="-"/>
      <w:lvlJc w:val="left"/>
      <w:pPr>
        <w:tabs>
          <w:tab w:val="num" w:pos="1400"/>
        </w:tabs>
        <w:ind w:left="1400" w:hanging="360"/>
      </w:pPr>
      <w:rPr>
        <w:rFonts w:hint="default"/>
      </w:rPr>
    </w:lvl>
  </w:abstractNum>
  <w:abstractNum w:abstractNumId="2" w15:restartNumberingAfterBreak="0">
    <w:nsid w:val="04E32586"/>
    <w:multiLevelType w:val="hybridMultilevel"/>
    <w:tmpl w:val="483EF358"/>
    <w:lvl w:ilvl="0" w:tplc="06729126">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4B22A62"/>
    <w:multiLevelType w:val="hybridMultilevel"/>
    <w:tmpl w:val="ABDE07E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DD1291"/>
    <w:multiLevelType w:val="singleLevel"/>
    <w:tmpl w:val="DD3CC2B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062F1"/>
    <w:multiLevelType w:val="hybridMultilevel"/>
    <w:tmpl w:val="93801066"/>
    <w:lvl w:ilvl="0" w:tplc="8CD090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6D5416"/>
    <w:multiLevelType w:val="hybridMultilevel"/>
    <w:tmpl w:val="8DF8E2CE"/>
    <w:lvl w:ilvl="0" w:tplc="9840496E">
      <w:start w:val="1"/>
      <w:numFmt w:val="decimal"/>
      <w:lvlText w:val="%1)"/>
      <w:lvlJc w:val="left"/>
      <w:pPr>
        <w:ind w:left="1204" w:hanging="420"/>
      </w:pPr>
      <w:rPr>
        <w:rFonts w:hint="default"/>
        <w:color w:val="000000"/>
        <w:w w:val="99"/>
        <w:sz w:val="28"/>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 w15:restartNumberingAfterBreak="0">
    <w:nsid w:val="20772464"/>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3F357E1"/>
    <w:multiLevelType w:val="hybridMultilevel"/>
    <w:tmpl w:val="2D987728"/>
    <w:lvl w:ilvl="0" w:tplc="6C8E1238">
      <w:start w:val="1"/>
      <w:numFmt w:val="decimal"/>
      <w:lvlText w:val="%1)"/>
      <w:lvlJc w:val="left"/>
      <w:pPr>
        <w:ind w:left="435" w:hanging="360"/>
      </w:pPr>
      <w:rPr>
        <w:rFonts w:hint="default"/>
        <w:color w:val="000000"/>
        <w:w w:val="99"/>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 w15:restartNumberingAfterBreak="0">
    <w:nsid w:val="2587605B"/>
    <w:multiLevelType w:val="hybridMultilevel"/>
    <w:tmpl w:val="832EFE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31AC45B2"/>
    <w:multiLevelType w:val="hybridMultilevel"/>
    <w:tmpl w:val="EF5C42C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242FF7"/>
    <w:multiLevelType w:val="hybridMultilevel"/>
    <w:tmpl w:val="A20C0E7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4D38D9"/>
    <w:multiLevelType w:val="hybridMultilevel"/>
    <w:tmpl w:val="42923B5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722BF5"/>
    <w:multiLevelType w:val="hybridMultilevel"/>
    <w:tmpl w:val="0B8657D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4C45448"/>
    <w:multiLevelType w:val="hybridMultilevel"/>
    <w:tmpl w:val="1826A7F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7887BD1"/>
    <w:multiLevelType w:val="hybridMultilevel"/>
    <w:tmpl w:val="C8C262D0"/>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623487"/>
    <w:multiLevelType w:val="hybridMultilevel"/>
    <w:tmpl w:val="DD640A0E"/>
    <w:lvl w:ilvl="0" w:tplc="0AFA7CA0">
      <w:start w:val="4"/>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11D53B4"/>
    <w:multiLevelType w:val="hybridMultilevel"/>
    <w:tmpl w:val="A9FA5FD4"/>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1A3637E"/>
    <w:multiLevelType w:val="hybridMultilevel"/>
    <w:tmpl w:val="33AA68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688577F1"/>
    <w:multiLevelType w:val="hybridMultilevel"/>
    <w:tmpl w:val="3BD2575A"/>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C571E1F"/>
    <w:multiLevelType w:val="hybridMultilevel"/>
    <w:tmpl w:val="E9A026E4"/>
    <w:lvl w:ilvl="0" w:tplc="2B4ECB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DAB011D"/>
    <w:multiLevelType w:val="singleLevel"/>
    <w:tmpl w:val="193A0D02"/>
    <w:lvl w:ilvl="0">
      <w:start w:val="1"/>
      <w:numFmt w:val="decimal"/>
      <w:lvlText w:val="%1."/>
      <w:lvlJc w:val="left"/>
      <w:pPr>
        <w:tabs>
          <w:tab w:val="num" w:pos="1080"/>
        </w:tabs>
        <w:ind w:left="1080" w:hanging="360"/>
      </w:pPr>
      <w:rPr>
        <w:rFonts w:hint="default"/>
      </w:rPr>
    </w:lvl>
  </w:abstractNum>
  <w:abstractNum w:abstractNumId="22" w15:restartNumberingAfterBreak="0">
    <w:nsid w:val="74675214"/>
    <w:multiLevelType w:val="hybridMultilevel"/>
    <w:tmpl w:val="45BC99C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7430B10"/>
    <w:multiLevelType w:val="hybridMultilevel"/>
    <w:tmpl w:val="2C10C56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7CE6DA4"/>
    <w:multiLevelType w:val="hybridMultilevel"/>
    <w:tmpl w:val="A566A22A"/>
    <w:lvl w:ilvl="0" w:tplc="8A7C461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8A7C4618">
      <w:start w:val="1"/>
      <w:numFmt w:val="bullet"/>
      <w:lvlText w:val=""/>
      <w:lvlJc w:val="left"/>
      <w:pPr>
        <w:ind w:left="2880" w:hanging="360"/>
      </w:pPr>
      <w:rPr>
        <w:rFonts w:ascii="Symbol" w:hAnsi="Symbol" w:hint="default"/>
        <w:color w:val="auto"/>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B8A32B6"/>
    <w:multiLevelType w:val="hybridMultilevel"/>
    <w:tmpl w:val="72AA62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5"/>
  </w:num>
  <w:num w:numId="3">
    <w:abstractNumId w:val="16"/>
  </w:num>
  <w:num w:numId="4">
    <w:abstractNumId w:val="24"/>
  </w:num>
  <w:num w:numId="5">
    <w:abstractNumId w:val="3"/>
  </w:num>
  <w:num w:numId="6">
    <w:abstractNumId w:val="5"/>
  </w:num>
  <w:num w:numId="7">
    <w:abstractNumId w:val="19"/>
  </w:num>
  <w:num w:numId="8">
    <w:abstractNumId w:val="13"/>
  </w:num>
  <w:num w:numId="9">
    <w:abstractNumId w:val="1"/>
  </w:num>
  <w:num w:numId="10">
    <w:abstractNumId w:val="17"/>
  </w:num>
  <w:num w:numId="11">
    <w:abstractNumId w:val="12"/>
  </w:num>
  <w:num w:numId="12">
    <w:abstractNumId w:val="22"/>
  </w:num>
  <w:num w:numId="13">
    <w:abstractNumId w:val="7"/>
  </w:num>
  <w:num w:numId="14">
    <w:abstractNumId w:val="14"/>
  </w:num>
  <w:num w:numId="15">
    <w:abstractNumId w:val="21"/>
  </w:num>
  <w:num w:numId="16">
    <w:abstractNumId w:val="4"/>
  </w:num>
  <w:num w:numId="17">
    <w:abstractNumId w:val="23"/>
  </w:num>
  <w:num w:numId="18">
    <w:abstractNumId w:val="18"/>
  </w:num>
  <w:num w:numId="19">
    <w:abstractNumId w:val="20"/>
  </w:num>
  <w:num w:numId="20">
    <w:abstractNumId w:val="8"/>
  </w:num>
  <w:num w:numId="21">
    <w:abstractNumId w:val="6"/>
  </w:num>
  <w:num w:numId="22">
    <w:abstractNumId w:val="2"/>
  </w:num>
  <w:num w:numId="23">
    <w:abstractNumId w:val="9"/>
  </w:num>
  <w:num w:numId="24">
    <w:abstractNumId w:val="10"/>
  </w:num>
  <w:num w:numId="25">
    <w:abstractNumId w:val="25"/>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09"/>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62"/>
    <w:rsid w:val="00000503"/>
    <w:rsid w:val="0000449D"/>
    <w:rsid w:val="00007432"/>
    <w:rsid w:val="00011B19"/>
    <w:rsid w:val="0001284D"/>
    <w:rsid w:val="00013B99"/>
    <w:rsid w:val="000160C1"/>
    <w:rsid w:val="00020AEB"/>
    <w:rsid w:val="0003381B"/>
    <w:rsid w:val="000348F1"/>
    <w:rsid w:val="0003506F"/>
    <w:rsid w:val="00035D5A"/>
    <w:rsid w:val="00040A9C"/>
    <w:rsid w:val="00041180"/>
    <w:rsid w:val="000453DA"/>
    <w:rsid w:val="0004685C"/>
    <w:rsid w:val="000472AD"/>
    <w:rsid w:val="000544AD"/>
    <w:rsid w:val="00054589"/>
    <w:rsid w:val="00057BB5"/>
    <w:rsid w:val="000606EF"/>
    <w:rsid w:val="000637C6"/>
    <w:rsid w:val="00071C85"/>
    <w:rsid w:val="0007740B"/>
    <w:rsid w:val="000831EA"/>
    <w:rsid w:val="000839CD"/>
    <w:rsid w:val="00083AE7"/>
    <w:rsid w:val="00084887"/>
    <w:rsid w:val="00085805"/>
    <w:rsid w:val="00090293"/>
    <w:rsid w:val="000930B2"/>
    <w:rsid w:val="000941B0"/>
    <w:rsid w:val="000A03A1"/>
    <w:rsid w:val="000A4007"/>
    <w:rsid w:val="000A4F7A"/>
    <w:rsid w:val="000B1B6E"/>
    <w:rsid w:val="000C67A8"/>
    <w:rsid w:val="000C721E"/>
    <w:rsid w:val="000D072E"/>
    <w:rsid w:val="000D3B10"/>
    <w:rsid w:val="000D49DB"/>
    <w:rsid w:val="000D784D"/>
    <w:rsid w:val="000E1707"/>
    <w:rsid w:val="000E7241"/>
    <w:rsid w:val="000E7BF7"/>
    <w:rsid w:val="000F17AC"/>
    <w:rsid w:val="000F56FF"/>
    <w:rsid w:val="000F7B4F"/>
    <w:rsid w:val="0010298B"/>
    <w:rsid w:val="00106F43"/>
    <w:rsid w:val="001119FB"/>
    <w:rsid w:val="00112C21"/>
    <w:rsid w:val="0012182F"/>
    <w:rsid w:val="00134B28"/>
    <w:rsid w:val="00135446"/>
    <w:rsid w:val="0014188A"/>
    <w:rsid w:val="00142C9C"/>
    <w:rsid w:val="00143EC2"/>
    <w:rsid w:val="001520F8"/>
    <w:rsid w:val="00154DCB"/>
    <w:rsid w:val="001607AE"/>
    <w:rsid w:val="00165156"/>
    <w:rsid w:val="00165DE7"/>
    <w:rsid w:val="00166C29"/>
    <w:rsid w:val="001677F1"/>
    <w:rsid w:val="00170BF7"/>
    <w:rsid w:val="0017275A"/>
    <w:rsid w:val="001760D8"/>
    <w:rsid w:val="00190FCA"/>
    <w:rsid w:val="00191B5E"/>
    <w:rsid w:val="00193250"/>
    <w:rsid w:val="001A3791"/>
    <w:rsid w:val="001A4AC9"/>
    <w:rsid w:val="001B3E42"/>
    <w:rsid w:val="001C5AD2"/>
    <w:rsid w:val="001D0A95"/>
    <w:rsid w:val="001D0BE4"/>
    <w:rsid w:val="001D1236"/>
    <w:rsid w:val="001D197A"/>
    <w:rsid w:val="001F3DF4"/>
    <w:rsid w:val="002020EF"/>
    <w:rsid w:val="0021016E"/>
    <w:rsid w:val="002137EB"/>
    <w:rsid w:val="00213AFB"/>
    <w:rsid w:val="00216A57"/>
    <w:rsid w:val="00220CAD"/>
    <w:rsid w:val="00230F92"/>
    <w:rsid w:val="0024085A"/>
    <w:rsid w:val="00247EDD"/>
    <w:rsid w:val="00251304"/>
    <w:rsid w:val="00254CD4"/>
    <w:rsid w:val="00260EC4"/>
    <w:rsid w:val="0026145C"/>
    <w:rsid w:val="002630B7"/>
    <w:rsid w:val="00263363"/>
    <w:rsid w:val="00265103"/>
    <w:rsid w:val="002659C0"/>
    <w:rsid w:val="00272F4E"/>
    <w:rsid w:val="002768A3"/>
    <w:rsid w:val="00277904"/>
    <w:rsid w:val="00292804"/>
    <w:rsid w:val="0029580C"/>
    <w:rsid w:val="00297F0E"/>
    <w:rsid w:val="002A4822"/>
    <w:rsid w:val="002A5810"/>
    <w:rsid w:val="002B123B"/>
    <w:rsid w:val="002B134A"/>
    <w:rsid w:val="002B573F"/>
    <w:rsid w:val="002C122D"/>
    <w:rsid w:val="002C76AF"/>
    <w:rsid w:val="002C771A"/>
    <w:rsid w:val="002D12C4"/>
    <w:rsid w:val="002D242A"/>
    <w:rsid w:val="002D2D52"/>
    <w:rsid w:val="002D3844"/>
    <w:rsid w:val="002D6D4A"/>
    <w:rsid w:val="002E25E7"/>
    <w:rsid w:val="002E4C86"/>
    <w:rsid w:val="002E6516"/>
    <w:rsid w:val="002F35F0"/>
    <w:rsid w:val="00300748"/>
    <w:rsid w:val="00300E03"/>
    <w:rsid w:val="0030368E"/>
    <w:rsid w:val="003043CD"/>
    <w:rsid w:val="00304533"/>
    <w:rsid w:val="00306DF3"/>
    <w:rsid w:val="00312FFB"/>
    <w:rsid w:val="00313EFF"/>
    <w:rsid w:val="003168F7"/>
    <w:rsid w:val="00321117"/>
    <w:rsid w:val="0032202A"/>
    <w:rsid w:val="00331C5F"/>
    <w:rsid w:val="00337ADA"/>
    <w:rsid w:val="00342C2F"/>
    <w:rsid w:val="0034532F"/>
    <w:rsid w:val="00351A04"/>
    <w:rsid w:val="0035394B"/>
    <w:rsid w:val="00362B5B"/>
    <w:rsid w:val="0036737B"/>
    <w:rsid w:val="00370520"/>
    <w:rsid w:val="00381DD4"/>
    <w:rsid w:val="003827D5"/>
    <w:rsid w:val="00383B80"/>
    <w:rsid w:val="003852C5"/>
    <w:rsid w:val="00390F29"/>
    <w:rsid w:val="003936A1"/>
    <w:rsid w:val="003A0EA8"/>
    <w:rsid w:val="003A1A8E"/>
    <w:rsid w:val="003A1DCD"/>
    <w:rsid w:val="003A2070"/>
    <w:rsid w:val="003A609C"/>
    <w:rsid w:val="003B40DC"/>
    <w:rsid w:val="003C19BB"/>
    <w:rsid w:val="003C1E23"/>
    <w:rsid w:val="003D488A"/>
    <w:rsid w:val="003D6563"/>
    <w:rsid w:val="003E30F6"/>
    <w:rsid w:val="003E3937"/>
    <w:rsid w:val="003E6461"/>
    <w:rsid w:val="003F5923"/>
    <w:rsid w:val="00400DDD"/>
    <w:rsid w:val="00403BCD"/>
    <w:rsid w:val="00405480"/>
    <w:rsid w:val="004072F2"/>
    <w:rsid w:val="00412DDE"/>
    <w:rsid w:val="00413ED1"/>
    <w:rsid w:val="00417201"/>
    <w:rsid w:val="00417564"/>
    <w:rsid w:val="004238B4"/>
    <w:rsid w:val="00432524"/>
    <w:rsid w:val="0043507C"/>
    <w:rsid w:val="004350A3"/>
    <w:rsid w:val="0043532D"/>
    <w:rsid w:val="00444619"/>
    <w:rsid w:val="00446C60"/>
    <w:rsid w:val="00455E1C"/>
    <w:rsid w:val="0045711E"/>
    <w:rsid w:val="0046247E"/>
    <w:rsid w:val="004707DB"/>
    <w:rsid w:val="00470DAF"/>
    <w:rsid w:val="0047159B"/>
    <w:rsid w:val="004767C0"/>
    <w:rsid w:val="00497879"/>
    <w:rsid w:val="004A5659"/>
    <w:rsid w:val="004A6D1D"/>
    <w:rsid w:val="004B4728"/>
    <w:rsid w:val="004B4CAE"/>
    <w:rsid w:val="004B5AB4"/>
    <w:rsid w:val="004C5063"/>
    <w:rsid w:val="004C6412"/>
    <w:rsid w:val="004C73A4"/>
    <w:rsid w:val="004C754F"/>
    <w:rsid w:val="004D3357"/>
    <w:rsid w:val="004D5212"/>
    <w:rsid w:val="004D6C77"/>
    <w:rsid w:val="004D7688"/>
    <w:rsid w:val="004E55CF"/>
    <w:rsid w:val="004E6558"/>
    <w:rsid w:val="004F701B"/>
    <w:rsid w:val="00502E62"/>
    <w:rsid w:val="005074BC"/>
    <w:rsid w:val="005130BC"/>
    <w:rsid w:val="00513933"/>
    <w:rsid w:val="00514B67"/>
    <w:rsid w:val="0051706E"/>
    <w:rsid w:val="00517EAA"/>
    <w:rsid w:val="00524B7E"/>
    <w:rsid w:val="00526B7F"/>
    <w:rsid w:val="00527492"/>
    <w:rsid w:val="00537A0A"/>
    <w:rsid w:val="005403C9"/>
    <w:rsid w:val="00544E3C"/>
    <w:rsid w:val="00546484"/>
    <w:rsid w:val="00553DBB"/>
    <w:rsid w:val="0055405F"/>
    <w:rsid w:val="0055699C"/>
    <w:rsid w:val="00556FA6"/>
    <w:rsid w:val="00566359"/>
    <w:rsid w:val="00567072"/>
    <w:rsid w:val="00567868"/>
    <w:rsid w:val="00567D32"/>
    <w:rsid w:val="0057039D"/>
    <w:rsid w:val="0057241D"/>
    <w:rsid w:val="005751C9"/>
    <w:rsid w:val="00580757"/>
    <w:rsid w:val="005828E8"/>
    <w:rsid w:val="0059395D"/>
    <w:rsid w:val="00593CDF"/>
    <w:rsid w:val="005A32A4"/>
    <w:rsid w:val="005A4B03"/>
    <w:rsid w:val="005A6B62"/>
    <w:rsid w:val="005A73B6"/>
    <w:rsid w:val="005B16F4"/>
    <w:rsid w:val="005B37E4"/>
    <w:rsid w:val="005B4B77"/>
    <w:rsid w:val="005C6FC5"/>
    <w:rsid w:val="005D0C3A"/>
    <w:rsid w:val="005D4D4C"/>
    <w:rsid w:val="005E6C57"/>
    <w:rsid w:val="005E73DB"/>
    <w:rsid w:val="00600CA8"/>
    <w:rsid w:val="00601F31"/>
    <w:rsid w:val="006028F4"/>
    <w:rsid w:val="0060717A"/>
    <w:rsid w:val="00613268"/>
    <w:rsid w:val="00613ED9"/>
    <w:rsid w:val="006150BE"/>
    <w:rsid w:val="00615478"/>
    <w:rsid w:val="00617C57"/>
    <w:rsid w:val="00623FF7"/>
    <w:rsid w:val="00627CF9"/>
    <w:rsid w:val="00631974"/>
    <w:rsid w:val="006349AB"/>
    <w:rsid w:val="00636892"/>
    <w:rsid w:val="006368C0"/>
    <w:rsid w:val="006425BD"/>
    <w:rsid w:val="00643973"/>
    <w:rsid w:val="0064403A"/>
    <w:rsid w:val="006447FC"/>
    <w:rsid w:val="00646309"/>
    <w:rsid w:val="00646F8E"/>
    <w:rsid w:val="00651146"/>
    <w:rsid w:val="006529CB"/>
    <w:rsid w:val="00652A05"/>
    <w:rsid w:val="00665610"/>
    <w:rsid w:val="0066779C"/>
    <w:rsid w:val="00674330"/>
    <w:rsid w:val="00674AC7"/>
    <w:rsid w:val="00675111"/>
    <w:rsid w:val="00675C53"/>
    <w:rsid w:val="00680BE3"/>
    <w:rsid w:val="0068111C"/>
    <w:rsid w:val="006843CF"/>
    <w:rsid w:val="00692729"/>
    <w:rsid w:val="006962BD"/>
    <w:rsid w:val="006A4073"/>
    <w:rsid w:val="006B2DE0"/>
    <w:rsid w:val="006B4FA2"/>
    <w:rsid w:val="006B59B4"/>
    <w:rsid w:val="006C0043"/>
    <w:rsid w:val="006C1E23"/>
    <w:rsid w:val="006C7A89"/>
    <w:rsid w:val="006C7E28"/>
    <w:rsid w:val="006D2E2E"/>
    <w:rsid w:val="006D4D28"/>
    <w:rsid w:val="006E1598"/>
    <w:rsid w:val="006E3A5F"/>
    <w:rsid w:val="006E3CC3"/>
    <w:rsid w:val="006E532C"/>
    <w:rsid w:val="006E56BB"/>
    <w:rsid w:val="006E7393"/>
    <w:rsid w:val="006F2BEC"/>
    <w:rsid w:val="006F41E2"/>
    <w:rsid w:val="006F6B08"/>
    <w:rsid w:val="00702347"/>
    <w:rsid w:val="00704033"/>
    <w:rsid w:val="00705B66"/>
    <w:rsid w:val="00710C73"/>
    <w:rsid w:val="00710EE3"/>
    <w:rsid w:val="007213BB"/>
    <w:rsid w:val="00726DD6"/>
    <w:rsid w:val="007270CA"/>
    <w:rsid w:val="00732467"/>
    <w:rsid w:val="007332AF"/>
    <w:rsid w:val="007337A1"/>
    <w:rsid w:val="00733A58"/>
    <w:rsid w:val="00734442"/>
    <w:rsid w:val="00734A1C"/>
    <w:rsid w:val="00737B44"/>
    <w:rsid w:val="0074062D"/>
    <w:rsid w:val="00741C0A"/>
    <w:rsid w:val="007445F1"/>
    <w:rsid w:val="007519A9"/>
    <w:rsid w:val="00755002"/>
    <w:rsid w:val="0075505A"/>
    <w:rsid w:val="007554A0"/>
    <w:rsid w:val="00760639"/>
    <w:rsid w:val="007627B8"/>
    <w:rsid w:val="00762B7A"/>
    <w:rsid w:val="00765ECD"/>
    <w:rsid w:val="007705A5"/>
    <w:rsid w:val="00771923"/>
    <w:rsid w:val="00774B3B"/>
    <w:rsid w:val="0078468E"/>
    <w:rsid w:val="00792F9D"/>
    <w:rsid w:val="00793F9E"/>
    <w:rsid w:val="007940CA"/>
    <w:rsid w:val="00794D0B"/>
    <w:rsid w:val="007A333E"/>
    <w:rsid w:val="007B61D5"/>
    <w:rsid w:val="007B7556"/>
    <w:rsid w:val="007C0488"/>
    <w:rsid w:val="007C1667"/>
    <w:rsid w:val="007C2FBC"/>
    <w:rsid w:val="007D0D75"/>
    <w:rsid w:val="007D384D"/>
    <w:rsid w:val="007D3E11"/>
    <w:rsid w:val="007D63F3"/>
    <w:rsid w:val="007E37F7"/>
    <w:rsid w:val="007F435C"/>
    <w:rsid w:val="007F4B09"/>
    <w:rsid w:val="00805081"/>
    <w:rsid w:val="008108F0"/>
    <w:rsid w:val="00811359"/>
    <w:rsid w:val="00816159"/>
    <w:rsid w:val="00816F1D"/>
    <w:rsid w:val="008177FE"/>
    <w:rsid w:val="00823904"/>
    <w:rsid w:val="00824D20"/>
    <w:rsid w:val="00830F86"/>
    <w:rsid w:val="00831597"/>
    <w:rsid w:val="00833365"/>
    <w:rsid w:val="008365F8"/>
    <w:rsid w:val="00840D6C"/>
    <w:rsid w:val="008418B8"/>
    <w:rsid w:val="00847A2E"/>
    <w:rsid w:val="00852F6F"/>
    <w:rsid w:val="00855C4B"/>
    <w:rsid w:val="0085628F"/>
    <w:rsid w:val="00857405"/>
    <w:rsid w:val="00861DEA"/>
    <w:rsid w:val="00863B79"/>
    <w:rsid w:val="00864A68"/>
    <w:rsid w:val="0086692D"/>
    <w:rsid w:val="0087207C"/>
    <w:rsid w:val="00884358"/>
    <w:rsid w:val="008870C5"/>
    <w:rsid w:val="008920A7"/>
    <w:rsid w:val="008A37E6"/>
    <w:rsid w:val="008A6014"/>
    <w:rsid w:val="008A7357"/>
    <w:rsid w:val="008A7912"/>
    <w:rsid w:val="008B07CB"/>
    <w:rsid w:val="008B3CD4"/>
    <w:rsid w:val="008B3F1C"/>
    <w:rsid w:val="008B6967"/>
    <w:rsid w:val="008C00FB"/>
    <w:rsid w:val="008C0127"/>
    <w:rsid w:val="008C018C"/>
    <w:rsid w:val="008C5730"/>
    <w:rsid w:val="008C7398"/>
    <w:rsid w:val="008D4045"/>
    <w:rsid w:val="008D6003"/>
    <w:rsid w:val="008D63C8"/>
    <w:rsid w:val="008D72F8"/>
    <w:rsid w:val="008D7C6D"/>
    <w:rsid w:val="008E2AEA"/>
    <w:rsid w:val="008F30E1"/>
    <w:rsid w:val="008F4A0B"/>
    <w:rsid w:val="008F4F63"/>
    <w:rsid w:val="009017ED"/>
    <w:rsid w:val="0090330C"/>
    <w:rsid w:val="00903B0B"/>
    <w:rsid w:val="00906052"/>
    <w:rsid w:val="00914313"/>
    <w:rsid w:val="0091694E"/>
    <w:rsid w:val="00931362"/>
    <w:rsid w:val="00932C01"/>
    <w:rsid w:val="00935905"/>
    <w:rsid w:val="00936A7E"/>
    <w:rsid w:val="00940620"/>
    <w:rsid w:val="0094227E"/>
    <w:rsid w:val="00943B7F"/>
    <w:rsid w:val="00945BE8"/>
    <w:rsid w:val="00950417"/>
    <w:rsid w:val="00950F53"/>
    <w:rsid w:val="00951046"/>
    <w:rsid w:val="0095617D"/>
    <w:rsid w:val="00957660"/>
    <w:rsid w:val="00957950"/>
    <w:rsid w:val="00960CA1"/>
    <w:rsid w:val="00967AF3"/>
    <w:rsid w:val="00971202"/>
    <w:rsid w:val="00972FBE"/>
    <w:rsid w:val="00985E2F"/>
    <w:rsid w:val="00991BCD"/>
    <w:rsid w:val="00992465"/>
    <w:rsid w:val="00993733"/>
    <w:rsid w:val="009937AD"/>
    <w:rsid w:val="00995255"/>
    <w:rsid w:val="009A1B94"/>
    <w:rsid w:val="009A1E0B"/>
    <w:rsid w:val="009A654A"/>
    <w:rsid w:val="009A6C51"/>
    <w:rsid w:val="009B0844"/>
    <w:rsid w:val="009B19D7"/>
    <w:rsid w:val="009B4DCC"/>
    <w:rsid w:val="009B67BB"/>
    <w:rsid w:val="009C4758"/>
    <w:rsid w:val="009C67B4"/>
    <w:rsid w:val="009D060A"/>
    <w:rsid w:val="009D1C24"/>
    <w:rsid w:val="009D4392"/>
    <w:rsid w:val="009D6C0F"/>
    <w:rsid w:val="009D7FC3"/>
    <w:rsid w:val="009E503B"/>
    <w:rsid w:val="009E59AF"/>
    <w:rsid w:val="009F2942"/>
    <w:rsid w:val="009F6DDD"/>
    <w:rsid w:val="00A007F5"/>
    <w:rsid w:val="00A0455B"/>
    <w:rsid w:val="00A13274"/>
    <w:rsid w:val="00A1616F"/>
    <w:rsid w:val="00A16DDE"/>
    <w:rsid w:val="00A17271"/>
    <w:rsid w:val="00A21779"/>
    <w:rsid w:val="00A27FA5"/>
    <w:rsid w:val="00A31BC8"/>
    <w:rsid w:val="00A36AE8"/>
    <w:rsid w:val="00A370F8"/>
    <w:rsid w:val="00A4552C"/>
    <w:rsid w:val="00A46DBE"/>
    <w:rsid w:val="00A4782D"/>
    <w:rsid w:val="00A52831"/>
    <w:rsid w:val="00A5284A"/>
    <w:rsid w:val="00A579FD"/>
    <w:rsid w:val="00A66C57"/>
    <w:rsid w:val="00A739B1"/>
    <w:rsid w:val="00A84CFE"/>
    <w:rsid w:val="00A86367"/>
    <w:rsid w:val="00A87BE4"/>
    <w:rsid w:val="00A87C33"/>
    <w:rsid w:val="00A91F8B"/>
    <w:rsid w:val="00A92938"/>
    <w:rsid w:val="00A93B8B"/>
    <w:rsid w:val="00AA3908"/>
    <w:rsid w:val="00AA43B9"/>
    <w:rsid w:val="00AA564D"/>
    <w:rsid w:val="00AA57E6"/>
    <w:rsid w:val="00AB0599"/>
    <w:rsid w:val="00AB4506"/>
    <w:rsid w:val="00AB5BBC"/>
    <w:rsid w:val="00AB657E"/>
    <w:rsid w:val="00AC149A"/>
    <w:rsid w:val="00AC3079"/>
    <w:rsid w:val="00AD1840"/>
    <w:rsid w:val="00AD2779"/>
    <w:rsid w:val="00AD3F66"/>
    <w:rsid w:val="00AD77D2"/>
    <w:rsid w:val="00AD78E8"/>
    <w:rsid w:val="00AE204C"/>
    <w:rsid w:val="00AE33B1"/>
    <w:rsid w:val="00AE477B"/>
    <w:rsid w:val="00AF77A0"/>
    <w:rsid w:val="00B00C05"/>
    <w:rsid w:val="00B14C28"/>
    <w:rsid w:val="00B15340"/>
    <w:rsid w:val="00B23B14"/>
    <w:rsid w:val="00B249FD"/>
    <w:rsid w:val="00B253B1"/>
    <w:rsid w:val="00B302E5"/>
    <w:rsid w:val="00B3207C"/>
    <w:rsid w:val="00B3374D"/>
    <w:rsid w:val="00B411F8"/>
    <w:rsid w:val="00B44DF9"/>
    <w:rsid w:val="00B5034B"/>
    <w:rsid w:val="00B56339"/>
    <w:rsid w:val="00B60CFE"/>
    <w:rsid w:val="00B62571"/>
    <w:rsid w:val="00B70D50"/>
    <w:rsid w:val="00B72DB2"/>
    <w:rsid w:val="00B74C97"/>
    <w:rsid w:val="00B82A48"/>
    <w:rsid w:val="00B83A12"/>
    <w:rsid w:val="00B92B86"/>
    <w:rsid w:val="00B9333C"/>
    <w:rsid w:val="00B955BD"/>
    <w:rsid w:val="00BB6442"/>
    <w:rsid w:val="00BB77D2"/>
    <w:rsid w:val="00BD0FBE"/>
    <w:rsid w:val="00BD1027"/>
    <w:rsid w:val="00BD1C51"/>
    <w:rsid w:val="00BD2327"/>
    <w:rsid w:val="00BD3D38"/>
    <w:rsid w:val="00BE1F86"/>
    <w:rsid w:val="00BE733F"/>
    <w:rsid w:val="00BF162C"/>
    <w:rsid w:val="00BF7468"/>
    <w:rsid w:val="00C02E01"/>
    <w:rsid w:val="00C04AD7"/>
    <w:rsid w:val="00C06A12"/>
    <w:rsid w:val="00C13E97"/>
    <w:rsid w:val="00C174BF"/>
    <w:rsid w:val="00C30D6D"/>
    <w:rsid w:val="00C326D8"/>
    <w:rsid w:val="00C35369"/>
    <w:rsid w:val="00C370EC"/>
    <w:rsid w:val="00C37F36"/>
    <w:rsid w:val="00C41F84"/>
    <w:rsid w:val="00C4455D"/>
    <w:rsid w:val="00C5726C"/>
    <w:rsid w:val="00C66361"/>
    <w:rsid w:val="00C66D89"/>
    <w:rsid w:val="00C8191C"/>
    <w:rsid w:val="00C865CD"/>
    <w:rsid w:val="00C916E4"/>
    <w:rsid w:val="00C91865"/>
    <w:rsid w:val="00C928F2"/>
    <w:rsid w:val="00C962F3"/>
    <w:rsid w:val="00C96CCD"/>
    <w:rsid w:val="00C9700D"/>
    <w:rsid w:val="00CA23B3"/>
    <w:rsid w:val="00CA3020"/>
    <w:rsid w:val="00CB13B4"/>
    <w:rsid w:val="00CB2D4B"/>
    <w:rsid w:val="00CC050D"/>
    <w:rsid w:val="00CC46A7"/>
    <w:rsid w:val="00CD12EF"/>
    <w:rsid w:val="00CD158B"/>
    <w:rsid w:val="00CD30B1"/>
    <w:rsid w:val="00CD49A4"/>
    <w:rsid w:val="00CE2895"/>
    <w:rsid w:val="00CE3AB9"/>
    <w:rsid w:val="00CE57AB"/>
    <w:rsid w:val="00CF28B5"/>
    <w:rsid w:val="00CF3CF2"/>
    <w:rsid w:val="00D0747E"/>
    <w:rsid w:val="00D173AF"/>
    <w:rsid w:val="00D20114"/>
    <w:rsid w:val="00D252B7"/>
    <w:rsid w:val="00D26F3A"/>
    <w:rsid w:val="00D30ABC"/>
    <w:rsid w:val="00D351F3"/>
    <w:rsid w:val="00D36A34"/>
    <w:rsid w:val="00D41FD6"/>
    <w:rsid w:val="00D42117"/>
    <w:rsid w:val="00D42BAE"/>
    <w:rsid w:val="00D43326"/>
    <w:rsid w:val="00D43622"/>
    <w:rsid w:val="00D4427E"/>
    <w:rsid w:val="00D4718F"/>
    <w:rsid w:val="00D57D47"/>
    <w:rsid w:val="00D6084A"/>
    <w:rsid w:val="00D6121C"/>
    <w:rsid w:val="00D640C3"/>
    <w:rsid w:val="00D659BD"/>
    <w:rsid w:val="00D93BEA"/>
    <w:rsid w:val="00D94CB1"/>
    <w:rsid w:val="00DA16BB"/>
    <w:rsid w:val="00DA3B4F"/>
    <w:rsid w:val="00DA4C4C"/>
    <w:rsid w:val="00DA4E41"/>
    <w:rsid w:val="00DA61C5"/>
    <w:rsid w:val="00DA6E81"/>
    <w:rsid w:val="00DB199D"/>
    <w:rsid w:val="00DB6DA8"/>
    <w:rsid w:val="00DC1E5F"/>
    <w:rsid w:val="00DC20E0"/>
    <w:rsid w:val="00DC3742"/>
    <w:rsid w:val="00DD49D2"/>
    <w:rsid w:val="00DD50D8"/>
    <w:rsid w:val="00DE3A9E"/>
    <w:rsid w:val="00DF006B"/>
    <w:rsid w:val="00DF074E"/>
    <w:rsid w:val="00E015CF"/>
    <w:rsid w:val="00E0394C"/>
    <w:rsid w:val="00E05F0E"/>
    <w:rsid w:val="00E14FE7"/>
    <w:rsid w:val="00E344DA"/>
    <w:rsid w:val="00E40303"/>
    <w:rsid w:val="00E40E9B"/>
    <w:rsid w:val="00E448FF"/>
    <w:rsid w:val="00E44CEC"/>
    <w:rsid w:val="00E46586"/>
    <w:rsid w:val="00E473F6"/>
    <w:rsid w:val="00E5064A"/>
    <w:rsid w:val="00E51962"/>
    <w:rsid w:val="00E62077"/>
    <w:rsid w:val="00E630CD"/>
    <w:rsid w:val="00E70728"/>
    <w:rsid w:val="00E71660"/>
    <w:rsid w:val="00E730F5"/>
    <w:rsid w:val="00E7494F"/>
    <w:rsid w:val="00E762DF"/>
    <w:rsid w:val="00E830A7"/>
    <w:rsid w:val="00E8512C"/>
    <w:rsid w:val="00E907F7"/>
    <w:rsid w:val="00E92C84"/>
    <w:rsid w:val="00E93625"/>
    <w:rsid w:val="00EA011F"/>
    <w:rsid w:val="00EA6CCA"/>
    <w:rsid w:val="00EA7170"/>
    <w:rsid w:val="00EA7B9E"/>
    <w:rsid w:val="00EB5FEC"/>
    <w:rsid w:val="00EB7834"/>
    <w:rsid w:val="00EC2F64"/>
    <w:rsid w:val="00EC5566"/>
    <w:rsid w:val="00ED2688"/>
    <w:rsid w:val="00ED37AF"/>
    <w:rsid w:val="00ED441C"/>
    <w:rsid w:val="00EE6807"/>
    <w:rsid w:val="00EE70B7"/>
    <w:rsid w:val="00EE7BE3"/>
    <w:rsid w:val="00EF18EB"/>
    <w:rsid w:val="00EF4A37"/>
    <w:rsid w:val="00F0558C"/>
    <w:rsid w:val="00F06772"/>
    <w:rsid w:val="00F163C8"/>
    <w:rsid w:val="00F357B6"/>
    <w:rsid w:val="00F413BB"/>
    <w:rsid w:val="00F44E10"/>
    <w:rsid w:val="00F454B9"/>
    <w:rsid w:val="00F46A44"/>
    <w:rsid w:val="00F47D0F"/>
    <w:rsid w:val="00F50197"/>
    <w:rsid w:val="00F510CF"/>
    <w:rsid w:val="00F64A07"/>
    <w:rsid w:val="00F65F2E"/>
    <w:rsid w:val="00F67E3B"/>
    <w:rsid w:val="00F70ADF"/>
    <w:rsid w:val="00F71150"/>
    <w:rsid w:val="00F803EE"/>
    <w:rsid w:val="00F81995"/>
    <w:rsid w:val="00F820AB"/>
    <w:rsid w:val="00F86A89"/>
    <w:rsid w:val="00F909AC"/>
    <w:rsid w:val="00F91D5C"/>
    <w:rsid w:val="00F9408A"/>
    <w:rsid w:val="00F943AF"/>
    <w:rsid w:val="00FA01F5"/>
    <w:rsid w:val="00FA040B"/>
    <w:rsid w:val="00FA071F"/>
    <w:rsid w:val="00FA2347"/>
    <w:rsid w:val="00FA6E17"/>
    <w:rsid w:val="00FB4781"/>
    <w:rsid w:val="00FB5748"/>
    <w:rsid w:val="00FC1A29"/>
    <w:rsid w:val="00FC1CC4"/>
    <w:rsid w:val="00FD16DC"/>
    <w:rsid w:val="00FD2636"/>
    <w:rsid w:val="00FD71EB"/>
    <w:rsid w:val="00FE1E9B"/>
    <w:rsid w:val="00FE2DA6"/>
    <w:rsid w:val="00FE5A2E"/>
    <w:rsid w:val="00FF0232"/>
    <w:rsid w:val="00FF0B1C"/>
    <w:rsid w:val="00FF34DC"/>
    <w:rsid w:val="00FF3ED5"/>
    <w:rsid w:val="00FF5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58752"/>
  <w15:docId w15:val="{3DB17C21-1FAB-49CE-A22F-F94A4720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70DAF"/>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2B123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nhideWhenUsed/>
    <w:qFormat/>
    <w:rsid w:val="005A6B62"/>
    <w:pPr>
      <w:keepNext/>
      <w:jc w:val="both"/>
      <w:outlineLvl w:val="1"/>
    </w:pPr>
    <w:rPr>
      <w:sz w:val="32"/>
    </w:rPr>
  </w:style>
  <w:style w:type="paragraph" w:styleId="4">
    <w:name w:val="heading 4"/>
    <w:basedOn w:val="a"/>
    <w:next w:val="a"/>
    <w:link w:val="40"/>
    <w:qFormat/>
    <w:rsid w:val="00F65F2E"/>
    <w:pPr>
      <w:keepNext/>
      <w:spacing w:before="240" w:after="60" w:line="360" w:lineRule="auto"/>
      <w:ind w:firstLine="680"/>
      <w:jc w:val="both"/>
      <w:outlineLvl w:val="3"/>
    </w:pPr>
    <w:rPr>
      <w:b/>
      <w:bCs/>
      <w:sz w:val="28"/>
      <w:szCs w:val="28"/>
    </w:rPr>
  </w:style>
  <w:style w:type="paragraph" w:styleId="8">
    <w:name w:val="heading 8"/>
    <w:basedOn w:val="a"/>
    <w:next w:val="a"/>
    <w:link w:val="80"/>
    <w:semiHidden/>
    <w:unhideWhenUsed/>
    <w:qFormat/>
    <w:rsid w:val="005A6B62"/>
    <w:pPr>
      <w:keepNext/>
      <w:jc w:val="center"/>
      <w:outlineLvl w:val="7"/>
    </w:pPr>
    <w:rPr>
      <w:rFonts w:ascii="Arial" w:hAnsi="Arial" w:cs="Arial"/>
      <w:sz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5A6B62"/>
    <w:rPr>
      <w:rFonts w:ascii="Times New Roman" w:eastAsia="Times New Roman" w:hAnsi="Times New Roman" w:cs="Times New Roman"/>
      <w:sz w:val="32"/>
      <w:szCs w:val="20"/>
      <w:lang w:eastAsia="ru-RU"/>
    </w:rPr>
  </w:style>
  <w:style w:type="character" w:customStyle="1" w:styleId="80">
    <w:name w:val="Заголовок 8 Знак"/>
    <w:basedOn w:val="a0"/>
    <w:link w:val="8"/>
    <w:semiHidden/>
    <w:rsid w:val="005A6B62"/>
    <w:rPr>
      <w:rFonts w:ascii="Arial" w:eastAsia="Times New Roman" w:hAnsi="Arial" w:cs="Arial"/>
      <w:sz w:val="52"/>
      <w:szCs w:val="20"/>
      <w:lang w:eastAsia="ru-RU"/>
    </w:rPr>
  </w:style>
  <w:style w:type="paragraph" w:styleId="3">
    <w:name w:val="Body Text 3"/>
    <w:basedOn w:val="a"/>
    <w:link w:val="30"/>
    <w:semiHidden/>
    <w:unhideWhenUsed/>
    <w:rsid w:val="005A6B62"/>
    <w:pPr>
      <w:jc w:val="center"/>
    </w:pPr>
    <w:rPr>
      <w:sz w:val="36"/>
    </w:rPr>
  </w:style>
  <w:style w:type="character" w:customStyle="1" w:styleId="30">
    <w:name w:val="Основной текст 3 Знак"/>
    <w:basedOn w:val="a0"/>
    <w:link w:val="3"/>
    <w:semiHidden/>
    <w:rsid w:val="005A6B62"/>
    <w:rPr>
      <w:rFonts w:ascii="Times New Roman" w:eastAsia="Times New Roman" w:hAnsi="Times New Roman" w:cs="Times New Roman"/>
      <w:sz w:val="36"/>
      <w:szCs w:val="20"/>
      <w:lang w:eastAsia="ru-RU"/>
    </w:rPr>
  </w:style>
  <w:style w:type="paragraph" w:customStyle="1" w:styleId="a3">
    <w:name w:val="Типа ГОСТ"/>
    <w:basedOn w:val="a4"/>
    <w:link w:val="a5"/>
    <w:qFormat/>
    <w:rsid w:val="005A6B62"/>
    <w:pPr>
      <w:spacing w:after="0"/>
      <w:ind w:firstLine="709"/>
      <w:jc w:val="both"/>
    </w:pPr>
    <w:rPr>
      <w:sz w:val="28"/>
      <w:szCs w:val="28"/>
    </w:rPr>
  </w:style>
  <w:style w:type="character" w:customStyle="1" w:styleId="a5">
    <w:name w:val="Типа ГОСТ Знак"/>
    <w:basedOn w:val="a6"/>
    <w:link w:val="a3"/>
    <w:rsid w:val="005A6B62"/>
    <w:rPr>
      <w:rFonts w:ascii="Times New Roman" w:eastAsia="Times New Roman" w:hAnsi="Times New Roman" w:cs="Times New Roman"/>
      <w:sz w:val="28"/>
      <w:szCs w:val="28"/>
      <w:lang w:eastAsia="ru-RU"/>
    </w:rPr>
  </w:style>
  <w:style w:type="paragraph" w:styleId="21">
    <w:name w:val="toc 2"/>
    <w:basedOn w:val="a"/>
    <w:next w:val="a"/>
    <w:autoRedefine/>
    <w:uiPriority w:val="39"/>
    <w:unhideWhenUsed/>
    <w:rsid w:val="002A4822"/>
    <w:pPr>
      <w:tabs>
        <w:tab w:val="right" w:leader="dot" w:pos="9344"/>
      </w:tabs>
      <w:spacing w:line="276" w:lineRule="auto"/>
      <w:ind w:firstLine="709"/>
      <w:jc w:val="both"/>
    </w:pPr>
    <w:rPr>
      <w:b/>
      <w:noProof/>
      <w:sz w:val="28"/>
      <w:szCs w:val="28"/>
    </w:rPr>
  </w:style>
  <w:style w:type="paragraph" w:styleId="11">
    <w:name w:val="toc 1"/>
    <w:basedOn w:val="a"/>
    <w:next w:val="a"/>
    <w:autoRedefine/>
    <w:uiPriority w:val="39"/>
    <w:unhideWhenUsed/>
    <w:qFormat/>
    <w:rsid w:val="0046247E"/>
    <w:pPr>
      <w:tabs>
        <w:tab w:val="left" w:pos="284"/>
        <w:tab w:val="right" w:leader="dot" w:pos="9628"/>
      </w:tabs>
      <w:suppressAutoHyphens/>
      <w:jc w:val="both"/>
    </w:pPr>
    <w:rPr>
      <w:noProof/>
      <w:sz w:val="28"/>
      <w:szCs w:val="24"/>
    </w:rPr>
  </w:style>
  <w:style w:type="character" w:styleId="a7">
    <w:name w:val="Hyperlink"/>
    <w:basedOn w:val="a0"/>
    <w:uiPriority w:val="99"/>
    <w:unhideWhenUsed/>
    <w:rsid w:val="005A6B62"/>
    <w:rPr>
      <w:color w:val="0000FF" w:themeColor="hyperlink"/>
      <w:u w:val="single"/>
    </w:rPr>
  </w:style>
  <w:style w:type="paragraph" w:styleId="a4">
    <w:name w:val="Body Text"/>
    <w:basedOn w:val="a"/>
    <w:link w:val="a6"/>
    <w:unhideWhenUsed/>
    <w:rsid w:val="005A6B62"/>
    <w:pPr>
      <w:spacing w:after="120"/>
    </w:pPr>
  </w:style>
  <w:style w:type="character" w:customStyle="1" w:styleId="a6">
    <w:name w:val="Основной текст Знак"/>
    <w:basedOn w:val="a0"/>
    <w:link w:val="a4"/>
    <w:rsid w:val="005A6B62"/>
    <w:rPr>
      <w:rFonts w:ascii="Times New Roman" w:eastAsia="Times New Roman" w:hAnsi="Times New Roman" w:cs="Times New Roman"/>
      <w:sz w:val="20"/>
      <w:szCs w:val="20"/>
      <w:lang w:eastAsia="ru-RU"/>
    </w:rPr>
  </w:style>
  <w:style w:type="paragraph" w:styleId="a8">
    <w:name w:val="Body Text Indent"/>
    <w:basedOn w:val="a"/>
    <w:link w:val="a9"/>
    <w:unhideWhenUsed/>
    <w:rsid w:val="005A6B62"/>
    <w:pPr>
      <w:spacing w:after="120"/>
      <w:ind w:left="283"/>
    </w:pPr>
  </w:style>
  <w:style w:type="character" w:customStyle="1" w:styleId="a9">
    <w:name w:val="Основной текст с отступом Знак"/>
    <w:basedOn w:val="a0"/>
    <w:link w:val="a8"/>
    <w:rsid w:val="005A6B62"/>
    <w:rPr>
      <w:rFonts w:ascii="Times New Roman" w:eastAsia="Times New Roman" w:hAnsi="Times New Roman" w:cs="Times New Roman"/>
      <w:sz w:val="20"/>
      <w:szCs w:val="20"/>
      <w:lang w:eastAsia="ru-RU"/>
    </w:rPr>
  </w:style>
  <w:style w:type="paragraph" w:styleId="31">
    <w:name w:val="Body Text Indent 3"/>
    <w:basedOn w:val="a"/>
    <w:link w:val="32"/>
    <w:rsid w:val="00230F92"/>
    <w:pPr>
      <w:spacing w:after="120" w:line="360" w:lineRule="auto"/>
      <w:ind w:left="283" w:firstLine="680"/>
      <w:jc w:val="both"/>
    </w:pPr>
    <w:rPr>
      <w:sz w:val="16"/>
      <w:szCs w:val="16"/>
    </w:rPr>
  </w:style>
  <w:style w:type="character" w:customStyle="1" w:styleId="32">
    <w:name w:val="Основной текст с отступом 3 Знак"/>
    <w:basedOn w:val="a0"/>
    <w:link w:val="31"/>
    <w:rsid w:val="00230F92"/>
    <w:rPr>
      <w:rFonts w:ascii="Times New Roman" w:eastAsia="Times New Roman" w:hAnsi="Times New Roman" w:cs="Times New Roman"/>
      <w:sz w:val="16"/>
      <w:szCs w:val="16"/>
      <w:lang w:eastAsia="ru-RU"/>
    </w:rPr>
  </w:style>
  <w:style w:type="paragraph" w:styleId="aa">
    <w:name w:val="Balloon Text"/>
    <w:basedOn w:val="a"/>
    <w:link w:val="ab"/>
    <w:uiPriority w:val="99"/>
    <w:semiHidden/>
    <w:unhideWhenUsed/>
    <w:rsid w:val="00B3374D"/>
    <w:rPr>
      <w:rFonts w:ascii="Tahoma" w:hAnsi="Tahoma" w:cs="Tahoma"/>
      <w:sz w:val="16"/>
      <w:szCs w:val="16"/>
    </w:rPr>
  </w:style>
  <w:style w:type="character" w:customStyle="1" w:styleId="ab">
    <w:name w:val="Текст выноски Знак"/>
    <w:basedOn w:val="a0"/>
    <w:link w:val="aa"/>
    <w:uiPriority w:val="99"/>
    <w:semiHidden/>
    <w:rsid w:val="00B3374D"/>
    <w:rPr>
      <w:rFonts w:ascii="Tahoma" w:eastAsia="Times New Roman" w:hAnsi="Tahoma" w:cs="Tahoma"/>
      <w:sz w:val="16"/>
      <w:szCs w:val="16"/>
      <w:lang w:eastAsia="ru-RU"/>
    </w:rPr>
  </w:style>
  <w:style w:type="table" w:styleId="ac">
    <w:name w:val="Table Grid"/>
    <w:basedOn w:val="a1"/>
    <w:rsid w:val="002E25E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Абзац списка1"/>
    <w:basedOn w:val="a"/>
    <w:qFormat/>
    <w:rsid w:val="00734A1C"/>
    <w:pPr>
      <w:spacing w:after="200" w:line="276" w:lineRule="auto"/>
      <w:ind w:left="720"/>
      <w:contextualSpacing/>
    </w:pPr>
    <w:rPr>
      <w:rFonts w:ascii="Calibri" w:eastAsia="Calibri" w:hAnsi="Calibri"/>
      <w:sz w:val="22"/>
      <w:szCs w:val="22"/>
      <w:lang w:eastAsia="en-US"/>
    </w:rPr>
  </w:style>
  <w:style w:type="paragraph" w:customStyle="1" w:styleId="13">
    <w:name w:val="Обычный1"/>
    <w:rsid w:val="00B23B14"/>
    <w:pPr>
      <w:widowControl w:val="0"/>
      <w:spacing w:after="0" w:line="240" w:lineRule="auto"/>
    </w:pPr>
    <w:rPr>
      <w:rFonts w:ascii="Courier New" w:eastAsia="Times New Roman" w:hAnsi="Courier New" w:cs="Times New Roman"/>
      <w:snapToGrid w:val="0"/>
      <w:sz w:val="20"/>
      <w:szCs w:val="20"/>
      <w:lang w:eastAsia="ru-RU"/>
    </w:rPr>
  </w:style>
  <w:style w:type="paragraph" w:styleId="ad">
    <w:name w:val="header"/>
    <w:basedOn w:val="a"/>
    <w:link w:val="ae"/>
    <w:uiPriority w:val="99"/>
    <w:unhideWhenUsed/>
    <w:rsid w:val="00985E2F"/>
    <w:pPr>
      <w:tabs>
        <w:tab w:val="center" w:pos="4677"/>
        <w:tab w:val="right" w:pos="9355"/>
      </w:tabs>
    </w:pPr>
  </w:style>
  <w:style w:type="character" w:customStyle="1" w:styleId="ae">
    <w:name w:val="Верхний колонтитул Знак"/>
    <w:basedOn w:val="a0"/>
    <w:link w:val="ad"/>
    <w:uiPriority w:val="99"/>
    <w:rsid w:val="00985E2F"/>
    <w:rPr>
      <w:rFonts w:ascii="Times New Roman" w:eastAsia="Times New Roman" w:hAnsi="Times New Roman" w:cs="Times New Roman"/>
      <w:sz w:val="20"/>
      <w:szCs w:val="20"/>
      <w:lang w:eastAsia="ru-RU"/>
    </w:rPr>
  </w:style>
  <w:style w:type="paragraph" w:styleId="af">
    <w:name w:val="footer"/>
    <w:basedOn w:val="a"/>
    <w:link w:val="af0"/>
    <w:uiPriority w:val="99"/>
    <w:unhideWhenUsed/>
    <w:rsid w:val="00985E2F"/>
    <w:pPr>
      <w:tabs>
        <w:tab w:val="center" w:pos="4677"/>
        <w:tab w:val="right" w:pos="9355"/>
      </w:tabs>
    </w:pPr>
  </w:style>
  <w:style w:type="character" w:customStyle="1" w:styleId="af0">
    <w:name w:val="Нижний колонтитул Знак"/>
    <w:basedOn w:val="a0"/>
    <w:link w:val="af"/>
    <w:uiPriority w:val="99"/>
    <w:rsid w:val="00985E2F"/>
    <w:rPr>
      <w:rFonts w:ascii="Times New Roman" w:eastAsia="Times New Roman" w:hAnsi="Times New Roman" w:cs="Times New Roman"/>
      <w:sz w:val="20"/>
      <w:szCs w:val="20"/>
      <w:lang w:eastAsia="ru-RU"/>
    </w:rPr>
  </w:style>
  <w:style w:type="paragraph" w:styleId="af1">
    <w:name w:val="Normal (Web)"/>
    <w:basedOn w:val="a"/>
    <w:uiPriority w:val="99"/>
    <w:semiHidden/>
    <w:rsid w:val="00906052"/>
    <w:pPr>
      <w:ind w:firstLine="480"/>
      <w:jc w:val="both"/>
    </w:pPr>
    <w:rPr>
      <w:rFonts w:ascii="Arial Unicode MS" w:hAnsi="Arial Unicode MS" w:cs="Arial Unicode MS"/>
      <w:sz w:val="24"/>
      <w:szCs w:val="24"/>
    </w:rPr>
  </w:style>
  <w:style w:type="paragraph" w:styleId="22">
    <w:name w:val="Body Text Indent 2"/>
    <w:basedOn w:val="a"/>
    <w:link w:val="23"/>
    <w:rsid w:val="00CC050D"/>
    <w:pPr>
      <w:spacing w:after="120" w:line="480" w:lineRule="auto"/>
      <w:ind w:left="283" w:firstLine="680"/>
      <w:jc w:val="both"/>
    </w:pPr>
    <w:rPr>
      <w:sz w:val="24"/>
    </w:rPr>
  </w:style>
  <w:style w:type="character" w:customStyle="1" w:styleId="23">
    <w:name w:val="Основной текст с отступом 2 Знак"/>
    <w:basedOn w:val="a0"/>
    <w:link w:val="22"/>
    <w:rsid w:val="00CC050D"/>
    <w:rPr>
      <w:rFonts w:ascii="Times New Roman" w:eastAsia="Times New Roman" w:hAnsi="Times New Roman" w:cs="Times New Roman"/>
      <w:sz w:val="24"/>
      <w:szCs w:val="20"/>
      <w:lang w:eastAsia="ru-RU"/>
    </w:rPr>
  </w:style>
  <w:style w:type="paragraph" w:styleId="af2">
    <w:name w:val="Subtitle"/>
    <w:basedOn w:val="a"/>
    <w:link w:val="af3"/>
    <w:qFormat/>
    <w:rsid w:val="00CC050D"/>
    <w:pPr>
      <w:ind w:firstLine="720"/>
    </w:pPr>
    <w:rPr>
      <w:sz w:val="28"/>
    </w:rPr>
  </w:style>
  <w:style w:type="character" w:customStyle="1" w:styleId="af3">
    <w:name w:val="Подзаголовок Знак"/>
    <w:basedOn w:val="a0"/>
    <w:link w:val="af2"/>
    <w:rsid w:val="00CC050D"/>
    <w:rPr>
      <w:rFonts w:ascii="Times New Roman" w:eastAsia="Times New Roman" w:hAnsi="Times New Roman" w:cs="Times New Roman"/>
      <w:sz w:val="28"/>
      <w:szCs w:val="20"/>
      <w:lang w:eastAsia="ru-RU"/>
    </w:rPr>
  </w:style>
  <w:style w:type="character" w:customStyle="1" w:styleId="40">
    <w:name w:val="Заголовок 4 Знак"/>
    <w:basedOn w:val="a0"/>
    <w:link w:val="4"/>
    <w:rsid w:val="00F65F2E"/>
    <w:rPr>
      <w:rFonts w:ascii="Times New Roman" w:eastAsia="Times New Roman" w:hAnsi="Times New Roman" w:cs="Times New Roman"/>
      <w:b/>
      <w:bCs/>
      <w:sz w:val="28"/>
      <w:szCs w:val="28"/>
      <w:lang w:eastAsia="ru-RU"/>
    </w:rPr>
  </w:style>
  <w:style w:type="paragraph" w:customStyle="1" w:styleId="-">
    <w:name w:val="Текст-норм"/>
    <w:basedOn w:val="a"/>
    <w:rsid w:val="00D42117"/>
    <w:pPr>
      <w:spacing w:line="360" w:lineRule="auto"/>
      <w:ind w:firstLine="720"/>
      <w:jc w:val="both"/>
    </w:pPr>
    <w:rPr>
      <w:sz w:val="24"/>
      <w:szCs w:val="24"/>
    </w:rPr>
  </w:style>
  <w:style w:type="character" w:customStyle="1" w:styleId="unicode">
    <w:name w:val="unicode"/>
    <w:basedOn w:val="a0"/>
    <w:rsid w:val="00643973"/>
  </w:style>
  <w:style w:type="character" w:customStyle="1" w:styleId="st">
    <w:name w:val="st"/>
    <w:basedOn w:val="a0"/>
    <w:rsid w:val="00991BCD"/>
  </w:style>
  <w:style w:type="character" w:styleId="af4">
    <w:name w:val="Placeholder Text"/>
    <w:basedOn w:val="a0"/>
    <w:uiPriority w:val="99"/>
    <w:semiHidden/>
    <w:rsid w:val="007D384D"/>
    <w:rPr>
      <w:color w:val="808080"/>
    </w:rPr>
  </w:style>
  <w:style w:type="paragraph" w:styleId="af5">
    <w:name w:val="caption"/>
    <w:basedOn w:val="a"/>
    <w:next w:val="a"/>
    <w:uiPriority w:val="35"/>
    <w:unhideWhenUsed/>
    <w:qFormat/>
    <w:rsid w:val="00CC46A7"/>
    <w:pPr>
      <w:spacing w:after="200"/>
    </w:pPr>
    <w:rPr>
      <w:i/>
      <w:iCs/>
      <w:color w:val="1F497D" w:themeColor="text2"/>
      <w:sz w:val="18"/>
      <w:szCs w:val="18"/>
    </w:rPr>
  </w:style>
  <w:style w:type="table" w:customStyle="1" w:styleId="TableGrid">
    <w:name w:val="TableGrid"/>
    <w:rsid w:val="000348F1"/>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10">
    <w:name w:val="Заголовок 1 Знак"/>
    <w:basedOn w:val="a0"/>
    <w:link w:val="1"/>
    <w:uiPriority w:val="9"/>
    <w:rsid w:val="002B123B"/>
    <w:rPr>
      <w:rFonts w:asciiTheme="majorHAnsi" w:eastAsiaTheme="majorEastAsia" w:hAnsiTheme="majorHAnsi" w:cstheme="majorBidi"/>
      <w:color w:val="365F91" w:themeColor="accent1" w:themeShade="BF"/>
      <w:sz w:val="32"/>
      <w:szCs w:val="32"/>
      <w:lang w:eastAsia="ru-RU"/>
    </w:rPr>
  </w:style>
  <w:style w:type="paragraph" w:styleId="af6">
    <w:name w:val="TOC Heading"/>
    <w:basedOn w:val="1"/>
    <w:next w:val="a"/>
    <w:uiPriority w:val="39"/>
    <w:unhideWhenUsed/>
    <w:qFormat/>
    <w:rsid w:val="002B123B"/>
    <w:pPr>
      <w:outlineLvl w:val="9"/>
    </w:pPr>
  </w:style>
  <w:style w:type="paragraph" w:styleId="33">
    <w:name w:val="toc 3"/>
    <w:basedOn w:val="a"/>
    <w:next w:val="a"/>
    <w:autoRedefine/>
    <w:uiPriority w:val="39"/>
    <w:unhideWhenUsed/>
    <w:rsid w:val="002B123B"/>
    <w:pPr>
      <w:spacing w:after="100"/>
      <w:ind w:left="400"/>
    </w:pPr>
  </w:style>
  <w:style w:type="paragraph" w:styleId="af7">
    <w:name w:val="List Paragraph"/>
    <w:basedOn w:val="a"/>
    <w:uiPriority w:val="34"/>
    <w:qFormat/>
    <w:rsid w:val="00AB4506"/>
    <w:pPr>
      <w:ind w:left="720"/>
      <w:contextualSpacing/>
    </w:pPr>
  </w:style>
  <w:style w:type="character" w:styleId="af8">
    <w:name w:val="annotation reference"/>
    <w:basedOn w:val="a0"/>
    <w:uiPriority w:val="99"/>
    <w:semiHidden/>
    <w:unhideWhenUsed/>
    <w:rsid w:val="004C754F"/>
    <w:rPr>
      <w:sz w:val="16"/>
      <w:szCs w:val="16"/>
    </w:rPr>
  </w:style>
  <w:style w:type="paragraph" w:styleId="af9">
    <w:name w:val="annotation text"/>
    <w:basedOn w:val="a"/>
    <w:link w:val="afa"/>
    <w:uiPriority w:val="99"/>
    <w:semiHidden/>
    <w:unhideWhenUsed/>
    <w:rsid w:val="004C754F"/>
  </w:style>
  <w:style w:type="character" w:customStyle="1" w:styleId="afa">
    <w:name w:val="Текст примечания Знак"/>
    <w:basedOn w:val="a0"/>
    <w:link w:val="af9"/>
    <w:uiPriority w:val="99"/>
    <w:semiHidden/>
    <w:rsid w:val="004C754F"/>
    <w:rPr>
      <w:rFonts w:ascii="Times New Roman" w:eastAsia="Times New Roman" w:hAnsi="Times New Roman" w:cs="Times New Roman"/>
      <w:sz w:val="20"/>
      <w:szCs w:val="20"/>
      <w:lang w:eastAsia="ru-RU"/>
    </w:rPr>
  </w:style>
  <w:style w:type="paragraph" w:styleId="afb">
    <w:name w:val="annotation subject"/>
    <w:basedOn w:val="af9"/>
    <w:next w:val="af9"/>
    <w:link w:val="afc"/>
    <w:uiPriority w:val="99"/>
    <w:semiHidden/>
    <w:unhideWhenUsed/>
    <w:rsid w:val="004C754F"/>
    <w:rPr>
      <w:b/>
      <w:bCs/>
    </w:rPr>
  </w:style>
  <w:style w:type="character" w:customStyle="1" w:styleId="afc">
    <w:name w:val="Тема примечания Знак"/>
    <w:basedOn w:val="afa"/>
    <w:link w:val="afb"/>
    <w:uiPriority w:val="99"/>
    <w:semiHidden/>
    <w:rsid w:val="004C754F"/>
    <w:rPr>
      <w:rFonts w:ascii="Times New Roman" w:eastAsia="Times New Roman" w:hAnsi="Times New Roman" w:cs="Times New Roman"/>
      <w:b/>
      <w:bCs/>
      <w:sz w:val="20"/>
      <w:szCs w:val="20"/>
      <w:lang w:eastAsia="ru-RU"/>
    </w:rPr>
  </w:style>
  <w:style w:type="character" w:styleId="afd">
    <w:name w:val="Emphasis"/>
    <w:basedOn w:val="a0"/>
    <w:uiPriority w:val="20"/>
    <w:qFormat/>
    <w:rsid w:val="00F943AF"/>
    <w:rPr>
      <w:i/>
      <w:iCs/>
    </w:rPr>
  </w:style>
  <w:style w:type="character" w:styleId="afe">
    <w:name w:val="Strong"/>
    <w:basedOn w:val="a0"/>
    <w:uiPriority w:val="22"/>
    <w:qFormat/>
    <w:rsid w:val="00F943AF"/>
    <w:rPr>
      <w:b/>
      <w:bCs/>
    </w:rPr>
  </w:style>
  <w:style w:type="character" w:styleId="aff">
    <w:name w:val="FollowedHyperlink"/>
    <w:basedOn w:val="a0"/>
    <w:uiPriority w:val="99"/>
    <w:semiHidden/>
    <w:unhideWhenUsed/>
    <w:rsid w:val="009F6DDD"/>
    <w:rPr>
      <w:color w:val="800080" w:themeColor="followedHyperlink"/>
      <w:u w:val="single"/>
    </w:rPr>
  </w:style>
  <w:style w:type="paragraph" w:customStyle="1" w:styleId="ds-markdown-paragraph">
    <w:name w:val="ds-markdown-paragraph"/>
    <w:basedOn w:val="a"/>
    <w:rsid w:val="00D4718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302251">
      <w:bodyDiv w:val="1"/>
      <w:marLeft w:val="0"/>
      <w:marRight w:val="0"/>
      <w:marTop w:val="0"/>
      <w:marBottom w:val="0"/>
      <w:divBdr>
        <w:top w:val="none" w:sz="0" w:space="0" w:color="auto"/>
        <w:left w:val="none" w:sz="0" w:space="0" w:color="auto"/>
        <w:bottom w:val="none" w:sz="0" w:space="0" w:color="auto"/>
        <w:right w:val="none" w:sz="0" w:space="0" w:color="auto"/>
      </w:divBdr>
    </w:div>
    <w:div w:id="942373299">
      <w:bodyDiv w:val="1"/>
      <w:marLeft w:val="0"/>
      <w:marRight w:val="0"/>
      <w:marTop w:val="0"/>
      <w:marBottom w:val="0"/>
      <w:divBdr>
        <w:top w:val="none" w:sz="0" w:space="0" w:color="auto"/>
        <w:left w:val="none" w:sz="0" w:space="0" w:color="auto"/>
        <w:bottom w:val="none" w:sz="0" w:space="0" w:color="auto"/>
        <w:right w:val="none" w:sz="0" w:space="0" w:color="auto"/>
      </w:divBdr>
    </w:div>
    <w:div w:id="950042543">
      <w:bodyDiv w:val="1"/>
      <w:marLeft w:val="0"/>
      <w:marRight w:val="0"/>
      <w:marTop w:val="0"/>
      <w:marBottom w:val="0"/>
      <w:divBdr>
        <w:top w:val="none" w:sz="0" w:space="0" w:color="auto"/>
        <w:left w:val="none" w:sz="0" w:space="0" w:color="auto"/>
        <w:bottom w:val="none" w:sz="0" w:space="0" w:color="auto"/>
        <w:right w:val="none" w:sz="0" w:space="0" w:color="auto"/>
      </w:divBdr>
    </w:div>
    <w:div w:id="1118179213">
      <w:bodyDiv w:val="1"/>
      <w:marLeft w:val="0"/>
      <w:marRight w:val="0"/>
      <w:marTop w:val="0"/>
      <w:marBottom w:val="0"/>
      <w:divBdr>
        <w:top w:val="none" w:sz="0" w:space="0" w:color="auto"/>
        <w:left w:val="none" w:sz="0" w:space="0" w:color="auto"/>
        <w:bottom w:val="none" w:sz="0" w:space="0" w:color="auto"/>
        <w:right w:val="none" w:sz="0" w:space="0" w:color="auto"/>
      </w:divBdr>
    </w:div>
    <w:div w:id="1279263376">
      <w:bodyDiv w:val="1"/>
      <w:marLeft w:val="0"/>
      <w:marRight w:val="0"/>
      <w:marTop w:val="0"/>
      <w:marBottom w:val="0"/>
      <w:divBdr>
        <w:top w:val="none" w:sz="0" w:space="0" w:color="auto"/>
        <w:left w:val="none" w:sz="0" w:space="0" w:color="auto"/>
        <w:bottom w:val="none" w:sz="0" w:space="0" w:color="auto"/>
        <w:right w:val="none" w:sz="0" w:space="0" w:color="auto"/>
      </w:divBdr>
    </w:div>
    <w:div w:id="1302005581">
      <w:bodyDiv w:val="1"/>
      <w:marLeft w:val="0"/>
      <w:marRight w:val="0"/>
      <w:marTop w:val="0"/>
      <w:marBottom w:val="0"/>
      <w:divBdr>
        <w:top w:val="none" w:sz="0" w:space="0" w:color="auto"/>
        <w:left w:val="none" w:sz="0" w:space="0" w:color="auto"/>
        <w:bottom w:val="none" w:sz="0" w:space="0" w:color="auto"/>
        <w:right w:val="none" w:sz="0" w:space="0" w:color="auto"/>
      </w:divBdr>
    </w:div>
    <w:div w:id="1343357630">
      <w:bodyDiv w:val="1"/>
      <w:marLeft w:val="0"/>
      <w:marRight w:val="0"/>
      <w:marTop w:val="0"/>
      <w:marBottom w:val="0"/>
      <w:divBdr>
        <w:top w:val="none" w:sz="0" w:space="0" w:color="auto"/>
        <w:left w:val="none" w:sz="0" w:space="0" w:color="auto"/>
        <w:bottom w:val="none" w:sz="0" w:space="0" w:color="auto"/>
        <w:right w:val="none" w:sz="0" w:space="0" w:color="auto"/>
      </w:divBdr>
    </w:div>
    <w:div w:id="1522892547">
      <w:bodyDiv w:val="1"/>
      <w:marLeft w:val="0"/>
      <w:marRight w:val="0"/>
      <w:marTop w:val="0"/>
      <w:marBottom w:val="0"/>
      <w:divBdr>
        <w:top w:val="none" w:sz="0" w:space="0" w:color="auto"/>
        <w:left w:val="none" w:sz="0" w:space="0" w:color="auto"/>
        <w:bottom w:val="none" w:sz="0" w:space="0" w:color="auto"/>
        <w:right w:val="none" w:sz="0" w:space="0" w:color="auto"/>
      </w:divBdr>
    </w:div>
    <w:div w:id="1846240434">
      <w:bodyDiv w:val="1"/>
      <w:marLeft w:val="0"/>
      <w:marRight w:val="0"/>
      <w:marTop w:val="0"/>
      <w:marBottom w:val="0"/>
      <w:divBdr>
        <w:top w:val="none" w:sz="0" w:space="0" w:color="auto"/>
        <w:left w:val="none" w:sz="0" w:space="0" w:color="auto"/>
        <w:bottom w:val="none" w:sz="0" w:space="0" w:color="auto"/>
        <w:right w:val="none" w:sz="0" w:space="0" w:color="auto"/>
      </w:divBdr>
    </w:div>
    <w:div w:id="204925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8.emf"/><Relationship Id="rId34" Type="http://schemas.openxmlformats.org/officeDocument/2006/relationships/footer" Target="footer2.xml"/><Relationship Id="rId42" Type="http://schemas.openxmlformats.org/officeDocument/2006/relationships/image" Target="media/image22.emf"/><Relationship Id="rId47" Type="http://schemas.openxmlformats.org/officeDocument/2006/relationships/package" Target="embeddings/Microsoft_Visio_Drawing5.vsdx"/><Relationship Id="rId50" Type="http://schemas.openxmlformats.org/officeDocument/2006/relationships/image" Target="media/image26.emf"/><Relationship Id="rId55" Type="http://schemas.openxmlformats.org/officeDocument/2006/relationships/package" Target="embeddings/Microsoft_Visio_Drawing8.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4.png"/><Relationship Id="rId11" Type="http://schemas.openxmlformats.org/officeDocument/2006/relationships/image" Target="media/image3.wmf"/><Relationship Id="rId24" Type="http://schemas.openxmlformats.org/officeDocument/2006/relationships/image" Target="media/image10.emf"/><Relationship Id="rId32" Type="http://schemas.openxmlformats.org/officeDocument/2006/relationships/header" Target="header1.xml"/><Relationship Id="rId37" Type="http://schemas.openxmlformats.org/officeDocument/2006/relationships/header" Target="header2.xml"/><Relationship Id="rId40" Type="http://schemas.openxmlformats.org/officeDocument/2006/relationships/image" Target="media/image21.emf"/><Relationship Id="rId45" Type="http://schemas.openxmlformats.org/officeDocument/2006/relationships/package" Target="embeddings/Microsoft_Visio_Drawing4.vsdx"/><Relationship Id="rId53" Type="http://schemas.openxmlformats.org/officeDocument/2006/relationships/package" Target="embeddings/Microsoft_Visio_Drawing7.vsdx"/><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oleObject" Target="embeddings/oleObject2.bin"/><Relationship Id="rId22" Type="http://schemas.openxmlformats.org/officeDocument/2006/relationships/package" Target="embeddings/Microsoft_Visio_Drawing.vsdx"/><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package" Target="embeddings/Microsoft_Visio_Drawing3.vsdx"/><Relationship Id="rId48" Type="http://schemas.openxmlformats.org/officeDocument/2006/relationships/image" Target="media/image25.emf"/><Relationship Id="rId56" Type="http://schemas.openxmlformats.org/officeDocument/2006/relationships/image" Target="media/image29.emf"/><Relationship Id="rId8" Type="http://schemas.openxmlformats.org/officeDocument/2006/relationships/image" Target="media/image1.emf"/><Relationship Id="rId51" Type="http://schemas.openxmlformats.org/officeDocument/2006/relationships/package" Target="embeddings/Microsoft_Visio_Drawing6.vsdx"/><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package" Target="embeddings/Microsoft_Visio_Drawing1.vsdx"/><Relationship Id="rId33" Type="http://schemas.openxmlformats.org/officeDocument/2006/relationships/footer" Target="footer1.xml"/><Relationship Id="rId38" Type="http://schemas.openxmlformats.org/officeDocument/2006/relationships/image" Target="media/image19.png"/><Relationship Id="rId46" Type="http://schemas.openxmlformats.org/officeDocument/2006/relationships/image" Target="media/image24.emf"/><Relationship Id="rId59"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package" Target="embeddings/Microsoft_Visio_Drawing2.vsdx"/><Relationship Id="rId54" Type="http://schemas.openxmlformats.org/officeDocument/2006/relationships/image" Target="media/image2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oleObject" Target="embeddings/Microsoft_Visio_2003-2010_Drawing1.vsd"/><Relationship Id="rId57" Type="http://schemas.openxmlformats.org/officeDocument/2006/relationships/package" Target="embeddings/Microsoft_Visio_Drawing9.vsdx"/><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3.emf"/><Relationship Id="rId52" Type="http://schemas.openxmlformats.org/officeDocument/2006/relationships/image" Target="media/image27.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3AAD4-4B52-47B4-B44E-774EA3359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60</Pages>
  <Words>13084</Words>
  <Characters>74581</Characters>
  <Application>Microsoft Office Word</Application>
  <DocSecurity>0</DocSecurity>
  <Lines>621</Lines>
  <Paragraphs>174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Павел Казаченко</cp:lastModifiedBy>
  <cp:revision>34</cp:revision>
  <cp:lastPrinted>2025-05-11T18:29:00Z</cp:lastPrinted>
  <dcterms:created xsi:type="dcterms:W3CDTF">2025-02-20T19:49:00Z</dcterms:created>
  <dcterms:modified xsi:type="dcterms:W3CDTF">2025-05-14T15:46:00Z</dcterms:modified>
</cp:coreProperties>
</file>