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5DA917" w14:textId="77777777" w:rsidR="00C6140C" w:rsidRPr="00C6140C" w:rsidRDefault="00C6140C" w:rsidP="00C6140C">
      <w:pPr>
        <w:spacing w:after="20" w:line="240" w:lineRule="auto"/>
        <w:ind w:left="10" w:right="7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Министерство образования Республики Беларусь </w:t>
      </w:r>
    </w:p>
    <w:p w14:paraId="222C96BF" w14:textId="77777777" w:rsidR="00C6140C" w:rsidRPr="00C6140C" w:rsidRDefault="00C6140C" w:rsidP="00C6140C">
      <w:pPr>
        <w:spacing w:after="72" w:line="24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39FEA7D" w14:textId="77777777" w:rsidR="00C6140C" w:rsidRPr="00C6140C" w:rsidRDefault="00C6140C" w:rsidP="00C6140C">
      <w:pPr>
        <w:spacing w:after="20" w:line="240" w:lineRule="auto"/>
        <w:ind w:left="10" w:right="73" w:hanging="10"/>
        <w:jc w:val="center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Учреждение образования </w:t>
      </w:r>
    </w:p>
    <w:p w14:paraId="48F393BA" w14:textId="77777777" w:rsidR="00C6140C" w:rsidRPr="00C6140C" w:rsidRDefault="00C6140C" w:rsidP="00C6140C">
      <w:pPr>
        <w:spacing w:after="5" w:line="240" w:lineRule="auto"/>
        <w:ind w:left="3505" w:right="25" w:hanging="2461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и радиоэлектроники» </w:t>
      </w:r>
    </w:p>
    <w:p w14:paraId="43772A00" w14:textId="77777777" w:rsidR="00C6140C" w:rsidRPr="00C6140C" w:rsidRDefault="00C6140C" w:rsidP="00C6140C">
      <w:pPr>
        <w:spacing w:after="73" w:line="240" w:lineRule="auto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D931D43" w14:textId="77777777" w:rsidR="00C6140C" w:rsidRPr="00C6140C" w:rsidRDefault="00C6140C" w:rsidP="00C6140C">
      <w:pPr>
        <w:spacing w:after="20" w:line="240" w:lineRule="auto"/>
        <w:ind w:left="10" w:right="7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Кафедра электронных вычислительных машин </w:t>
      </w:r>
    </w:p>
    <w:p w14:paraId="1FD67653" w14:textId="77777777" w:rsidR="00C6140C" w:rsidRPr="00C6140C" w:rsidRDefault="00C6140C" w:rsidP="00C6140C">
      <w:pPr>
        <w:spacing w:after="21" w:line="240" w:lineRule="auto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185FF9C" w14:textId="77777777" w:rsidR="00C6140C" w:rsidRPr="00C6140C" w:rsidRDefault="00C6140C" w:rsidP="00C6140C">
      <w:pPr>
        <w:spacing w:after="18" w:line="240" w:lineRule="auto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CABB2A8" w14:textId="77777777" w:rsidR="00C6140C" w:rsidRPr="00C6140C" w:rsidRDefault="00C6140C" w:rsidP="00C6140C">
      <w:pPr>
        <w:spacing w:after="18" w:line="240" w:lineRule="auto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1F1863D" w14:textId="77777777" w:rsidR="00C6140C" w:rsidRPr="00C6140C" w:rsidRDefault="00C6140C" w:rsidP="00C6140C">
      <w:pPr>
        <w:spacing w:after="21" w:line="240" w:lineRule="auto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9B7A1C6" w14:textId="77777777" w:rsidR="00C6140C" w:rsidRPr="00C6140C" w:rsidRDefault="00C6140C" w:rsidP="00C6140C">
      <w:pPr>
        <w:spacing w:after="18" w:line="240" w:lineRule="auto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4C5EF53" w14:textId="77777777" w:rsidR="00C6140C" w:rsidRPr="00C6140C" w:rsidRDefault="00C6140C" w:rsidP="00C6140C">
      <w:pPr>
        <w:spacing w:after="18" w:line="240" w:lineRule="auto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87B22CD" w14:textId="77777777" w:rsidR="00C6140C" w:rsidRPr="00C6140C" w:rsidRDefault="00C6140C" w:rsidP="00C6140C">
      <w:pPr>
        <w:spacing w:after="72" w:line="24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6F2D3ED" w14:textId="7C7902AA" w:rsidR="00C6140C" w:rsidRPr="00C6140C" w:rsidRDefault="00C6140C" w:rsidP="00C6140C">
      <w:pPr>
        <w:spacing w:after="75" w:line="240" w:lineRule="auto"/>
        <w:ind w:left="10" w:right="7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>Лабораторная работа №</w:t>
      </w:r>
      <w:r w:rsidR="0011788C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3D1BBE9" w14:textId="77777777" w:rsidR="00E42D33" w:rsidRDefault="00C6140C" w:rsidP="00E42D33">
      <w:pPr>
        <w:spacing w:after="66" w:line="240" w:lineRule="auto"/>
        <w:ind w:left="10" w:right="69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>«</w:t>
      </w:r>
      <w:r w:rsidR="00E42D33">
        <w:rPr>
          <w:rFonts w:ascii="Times New Roman" w:eastAsia="Times New Roman" w:hAnsi="Times New Roman" w:cs="Times New Roman"/>
          <w:sz w:val="28"/>
          <w:szCs w:val="28"/>
        </w:rPr>
        <w:t>Р</w:t>
      </w:r>
      <w:r w:rsidR="00E42D33" w:rsidRPr="00E42D33">
        <w:rPr>
          <w:rFonts w:ascii="Times New Roman" w:eastAsia="Times New Roman" w:hAnsi="Times New Roman" w:cs="Times New Roman"/>
          <w:sz w:val="28"/>
          <w:szCs w:val="28"/>
        </w:rPr>
        <w:t xml:space="preserve">ешение слабоструктурированных задач на основе метода </w:t>
      </w:r>
    </w:p>
    <w:p w14:paraId="5C2F8446" w14:textId="6406D243" w:rsidR="00C6140C" w:rsidRPr="00E42D33" w:rsidRDefault="00E42D33" w:rsidP="00E42D33">
      <w:pPr>
        <w:spacing w:after="66" w:line="240" w:lineRule="auto"/>
        <w:ind w:left="10" w:right="69" w:hanging="1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42D33">
        <w:rPr>
          <w:rFonts w:ascii="Times New Roman" w:eastAsia="Times New Roman" w:hAnsi="Times New Roman" w:cs="Times New Roman"/>
          <w:sz w:val="28"/>
          <w:szCs w:val="28"/>
        </w:rPr>
        <w:t>анализа иерархий</w:t>
      </w:r>
      <w:r w:rsidR="00C6140C" w:rsidRPr="00C6140C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</w:p>
    <w:p w14:paraId="25F25F34" w14:textId="1ACF134C" w:rsidR="00C6140C" w:rsidRPr="00483481" w:rsidRDefault="00C6140C" w:rsidP="00C6140C">
      <w:pPr>
        <w:spacing w:after="20" w:line="240" w:lineRule="auto"/>
        <w:ind w:left="10" w:right="7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Вариант № </w:t>
      </w:r>
      <w:r w:rsidR="002D71AA" w:rsidRPr="00483481">
        <w:rPr>
          <w:rFonts w:ascii="Times New Roman" w:eastAsia="Times New Roman" w:hAnsi="Times New Roman" w:cs="Times New Roman"/>
          <w:sz w:val="28"/>
          <w:szCs w:val="28"/>
        </w:rPr>
        <w:t>7</w:t>
      </w:r>
    </w:p>
    <w:p w14:paraId="5E3B0556" w14:textId="77777777" w:rsidR="00C6140C" w:rsidRPr="00C6140C" w:rsidRDefault="00C6140C" w:rsidP="00C6140C">
      <w:pPr>
        <w:spacing w:after="21" w:line="24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9489DF8" w14:textId="77777777" w:rsidR="00C6140C" w:rsidRPr="00C6140C" w:rsidRDefault="00C6140C" w:rsidP="00C6140C">
      <w:pPr>
        <w:spacing w:after="18" w:line="24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1E0F1E3" w14:textId="77777777" w:rsidR="00C6140C" w:rsidRPr="00C6140C" w:rsidRDefault="00C6140C" w:rsidP="00C6140C">
      <w:pPr>
        <w:spacing w:after="19" w:line="240" w:lineRule="auto"/>
        <w:ind w:right="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C0E882C" w14:textId="77777777" w:rsidR="00C6140C" w:rsidRPr="00C6140C" w:rsidRDefault="00C6140C" w:rsidP="00C6140C">
      <w:pPr>
        <w:spacing w:after="19" w:line="240" w:lineRule="auto"/>
        <w:ind w:right="2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B09B5D" w14:textId="77777777" w:rsidR="00C6140C" w:rsidRDefault="00C6140C" w:rsidP="00C6140C">
      <w:pPr>
        <w:spacing w:after="19" w:line="24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</w:p>
    <w:p w14:paraId="50EEEFAF" w14:textId="77777777" w:rsidR="00C6140C" w:rsidRPr="00C6140C" w:rsidRDefault="00C6140C" w:rsidP="00C6140C">
      <w:pPr>
        <w:spacing w:after="19" w:line="24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</w:p>
    <w:p w14:paraId="7DAC4D2E" w14:textId="77777777" w:rsidR="00C6140C" w:rsidRPr="00C6140C" w:rsidRDefault="00C6140C" w:rsidP="00C6140C">
      <w:pPr>
        <w:spacing w:after="18" w:line="24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5619D4FF" w14:textId="04F2F722" w:rsidR="00C6140C" w:rsidRPr="00C6140C" w:rsidRDefault="00C6140C" w:rsidP="00C6140C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                                                                                   Проверил:</w:t>
      </w:r>
    </w:p>
    <w:p w14:paraId="380D1B12" w14:textId="7D0D5619" w:rsidR="00C6140C" w:rsidRPr="00C6140C" w:rsidRDefault="00C6140C" w:rsidP="00C6140C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ст. гр. </w:t>
      </w:r>
      <w:proofErr w:type="gramStart"/>
      <w:r w:rsidR="002D71AA" w:rsidRPr="002D71A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  <w:r w:rsidRPr="00C6140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5050</w:t>
      </w:r>
      <w:r w:rsidR="009815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</w:t>
      </w:r>
      <w:r w:rsidRPr="00C6140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  </w:t>
      </w:r>
      <w:proofErr w:type="gramEnd"/>
      <w:r w:rsidRPr="00C6140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                         </w:t>
      </w:r>
      <w:proofErr w:type="spellStart"/>
      <w:r w:rsidR="002D71A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Селезнёв</w:t>
      </w:r>
      <w:proofErr w:type="spellEnd"/>
      <w:r w:rsidRPr="00C6140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D71A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</w:t>
      </w: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2D71AA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C6140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9D4529C" w14:textId="232139E0" w:rsidR="00C6140C" w:rsidRPr="00C6140C" w:rsidRDefault="002D71AA" w:rsidP="00C6140C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Казаченко</w:t>
      </w:r>
      <w:r w:rsidR="0070159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</w:t>
      </w:r>
      <w:r w:rsidR="00B31D6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Е</w:t>
      </w:r>
      <w:r w:rsidR="00B31D6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613783D3" w14:textId="77777777" w:rsidR="00C6140C" w:rsidRPr="00C6140C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9C924C6" w14:textId="77777777" w:rsidR="00C6140C" w:rsidRPr="00C6140C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49481B8" w14:textId="77777777" w:rsidR="00C6140C" w:rsidRPr="00C6140C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04135C0" w14:textId="77777777" w:rsidR="00C6140C" w:rsidRPr="00C6140C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0B7F2A6" w14:textId="77777777" w:rsidR="00C6140C" w:rsidRPr="00C6140C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C871792" w14:textId="77777777" w:rsidR="00C6140C" w:rsidRPr="00C6140C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1ED7455" w14:textId="77777777" w:rsidR="00C6140C" w:rsidRPr="00C6140C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59FEAA6" w14:textId="77777777" w:rsidR="00C6140C" w:rsidRPr="00C6140C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2F99508" w14:textId="77777777" w:rsidR="00C6140C" w:rsidRPr="00C6140C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BD72CA0" w14:textId="77777777" w:rsidR="00C6140C" w:rsidRPr="00C6140C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8D7AC00" w14:textId="77777777" w:rsidR="00C6140C" w:rsidRPr="00C6140C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4EE467A" w14:textId="152403C8" w:rsidR="00C6140C" w:rsidRDefault="00C6140C" w:rsidP="00C614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1B1D9D6" w14:textId="77777777" w:rsidR="002D71AA" w:rsidRPr="00C6140C" w:rsidRDefault="002D71AA" w:rsidP="00C614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6BA07FF" w14:textId="6EA16766" w:rsidR="00191DDB" w:rsidRPr="00E42D33" w:rsidRDefault="002D71AA" w:rsidP="00E42D3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МИНСК</w:t>
      </w:r>
      <w:r w:rsidR="00C6140C" w:rsidRPr="00C6140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202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</w:t>
      </w:r>
    </w:p>
    <w:p w14:paraId="34FBAEEB" w14:textId="0EA3DA1D" w:rsidR="00C6140C" w:rsidRDefault="00C6140C" w:rsidP="008504AD">
      <w:pPr>
        <w:pStyle w:val="a3"/>
        <w:numPr>
          <w:ilvl w:val="0"/>
          <w:numId w:val="3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6140C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571789B4" w14:textId="77777777" w:rsidR="00C6140C" w:rsidRPr="00C6140C" w:rsidRDefault="00C6140C" w:rsidP="008504AD">
      <w:pPr>
        <w:pStyle w:val="a3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39FBAD3" w14:textId="6496AE0F" w:rsidR="00E42D33" w:rsidRPr="00E42D33" w:rsidRDefault="00E42D33" w:rsidP="008504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2D3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42D33">
        <w:rPr>
          <w:rFonts w:ascii="Times New Roman" w:hAnsi="Times New Roman" w:cs="Times New Roman"/>
          <w:sz w:val="28"/>
          <w:szCs w:val="28"/>
        </w:rPr>
        <w:t>ознакомление с понятием слабоструктурированной задачи и одним из основных классов таких задач – задачами многокритериального выбора альтер-натив;</w:t>
      </w:r>
    </w:p>
    <w:p w14:paraId="5D590041" w14:textId="0630EB60" w:rsidR="00C6140C" w:rsidRDefault="00E42D33" w:rsidP="002D71A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2D3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42D33">
        <w:rPr>
          <w:rFonts w:ascii="Times New Roman" w:hAnsi="Times New Roman" w:cs="Times New Roman"/>
          <w:sz w:val="28"/>
          <w:szCs w:val="28"/>
        </w:rPr>
        <w:t>изучение принципов решения слабоструктурированных задач на основе выбора множества недоминируемых альтернатив и метода анализа иерархий;</w:t>
      </w:r>
    </w:p>
    <w:p w14:paraId="445C854F" w14:textId="77777777" w:rsidR="00E42D33" w:rsidRDefault="00E42D33" w:rsidP="008504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A8E041" w14:textId="06137E9D" w:rsidR="00C6140C" w:rsidRDefault="00C6140C" w:rsidP="008504AD">
      <w:pPr>
        <w:pStyle w:val="a3"/>
        <w:numPr>
          <w:ilvl w:val="0"/>
          <w:numId w:val="3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3ABA0D7A" w14:textId="77777777" w:rsidR="00C6140C" w:rsidRPr="00AC6F4F" w:rsidRDefault="00C6140C" w:rsidP="00AC6F4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C161AF" w14:textId="49014061" w:rsidR="00E42D33" w:rsidRPr="00E42D33" w:rsidRDefault="00E42D33" w:rsidP="008504AD">
      <w:pPr>
        <w:keepNext/>
        <w:spacing w:after="0" w:line="240" w:lineRule="auto"/>
        <w:ind w:firstLine="709"/>
        <w:jc w:val="both"/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</w:pPr>
      <w:r w:rsidRPr="00E42D33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1.</w:t>
      </w:r>
      <w:r>
        <w:rPr>
          <w:rFonts w:ascii="Times New Roman" w:eastAsia="SimSun" w:hAnsi="Times New Roman" w:cs="Times New Roman"/>
          <w:color w:val="auto"/>
          <w:sz w:val="28"/>
          <w:szCs w:val="24"/>
          <w:lang w:val="en-US" w:eastAsia="zh-CN"/>
        </w:rPr>
        <w:t> </w:t>
      </w:r>
      <w:r w:rsidRPr="00E42D33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Изучить теоретические сведения по лабораторной работе.</w:t>
      </w:r>
    </w:p>
    <w:p w14:paraId="46CD7128" w14:textId="5E9C5DBF" w:rsidR="00E42D33" w:rsidRPr="00E42D33" w:rsidRDefault="00E42D33" w:rsidP="008504AD">
      <w:pPr>
        <w:keepNext/>
        <w:spacing w:after="0" w:line="240" w:lineRule="auto"/>
        <w:ind w:firstLine="709"/>
        <w:jc w:val="both"/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</w:pPr>
      <w:r w:rsidRPr="00E42D33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2.</w:t>
      </w:r>
      <w:r>
        <w:rPr>
          <w:rFonts w:ascii="Times New Roman" w:eastAsia="SimSun" w:hAnsi="Times New Roman" w:cs="Times New Roman"/>
          <w:color w:val="auto"/>
          <w:sz w:val="28"/>
          <w:szCs w:val="24"/>
          <w:lang w:val="en-US" w:eastAsia="zh-CN"/>
        </w:rPr>
        <w:t> </w:t>
      </w:r>
      <w:r w:rsidRPr="00E42D33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 xml:space="preserve">Получить задание на лабораторную работу. </w:t>
      </w:r>
    </w:p>
    <w:p w14:paraId="527AEBAA" w14:textId="024C1435" w:rsidR="00E42D33" w:rsidRPr="00E42D33" w:rsidRDefault="00E42D33" w:rsidP="008504AD">
      <w:pPr>
        <w:keepNext/>
        <w:spacing w:after="0" w:line="240" w:lineRule="auto"/>
        <w:ind w:firstLine="709"/>
        <w:jc w:val="both"/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</w:pPr>
      <w:r w:rsidRPr="00E42D33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3.</w:t>
      </w:r>
      <w:r>
        <w:rPr>
          <w:rFonts w:ascii="Times New Roman" w:eastAsia="SimSun" w:hAnsi="Times New Roman" w:cs="Times New Roman"/>
          <w:color w:val="auto"/>
          <w:sz w:val="28"/>
          <w:szCs w:val="24"/>
          <w:lang w:val="en-US" w:eastAsia="zh-CN"/>
        </w:rPr>
        <w:t> </w:t>
      </w:r>
      <w:r w:rsidRPr="00E42D33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Выбрать множество Парето.</w:t>
      </w:r>
    </w:p>
    <w:p w14:paraId="04C46C6D" w14:textId="5BE17773" w:rsidR="00E545B3" w:rsidRDefault="00E42D33" w:rsidP="002D71AA">
      <w:pPr>
        <w:keepNext/>
        <w:spacing w:after="0" w:line="240" w:lineRule="auto"/>
        <w:ind w:firstLine="709"/>
        <w:jc w:val="both"/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</w:pPr>
      <w:r w:rsidRPr="00E42D33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4.</w:t>
      </w:r>
      <w:r>
        <w:rPr>
          <w:rFonts w:ascii="Times New Roman" w:eastAsia="SimSun" w:hAnsi="Times New Roman" w:cs="Times New Roman"/>
          <w:color w:val="auto"/>
          <w:sz w:val="28"/>
          <w:szCs w:val="24"/>
          <w:lang w:val="en-US" w:eastAsia="zh-CN"/>
        </w:rPr>
        <w:t> </w:t>
      </w:r>
      <w:r w:rsidRPr="00E42D33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Составить матрицы парных сравнений для решения задачи методом анализа иерархий.</w:t>
      </w:r>
    </w:p>
    <w:p w14:paraId="73B067EB" w14:textId="77777777" w:rsidR="002D71AA" w:rsidRPr="002D71AA" w:rsidRDefault="002D71AA" w:rsidP="002D71AA">
      <w:pPr>
        <w:keepNext/>
        <w:spacing w:after="0" w:line="240" w:lineRule="auto"/>
        <w:ind w:firstLine="709"/>
        <w:jc w:val="both"/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</w:pPr>
    </w:p>
    <w:p w14:paraId="5AB0DE4B" w14:textId="0A352301" w:rsidR="00AC6F4F" w:rsidRPr="00360C2B" w:rsidRDefault="00E42D33" w:rsidP="00AC6F4F">
      <w:pPr>
        <w:pStyle w:val="2"/>
        <w:ind w:firstLine="709"/>
        <w:rPr>
          <w:b/>
          <w:snapToGrid w:val="0"/>
          <w:szCs w:val="28"/>
        </w:rPr>
      </w:pPr>
      <w:r w:rsidRPr="00E42D33">
        <w:rPr>
          <w:b/>
          <w:snapToGrid w:val="0"/>
          <w:szCs w:val="28"/>
        </w:rPr>
        <w:t>Вариант Б.</w:t>
      </w:r>
      <w:r w:rsidR="002D71AA" w:rsidRPr="00360C2B">
        <w:rPr>
          <w:b/>
          <w:snapToGrid w:val="0"/>
          <w:szCs w:val="28"/>
        </w:rPr>
        <w:t>7</w:t>
      </w:r>
    </w:p>
    <w:p w14:paraId="069C43B2" w14:textId="16BA52E3" w:rsidR="00AC6F4F" w:rsidRPr="00483481" w:rsidRDefault="00483481" w:rsidP="00237FA9">
      <w:pPr>
        <w:keepNext/>
        <w:spacing w:after="0" w:line="240" w:lineRule="auto"/>
        <w:ind w:firstLine="709"/>
        <w:jc w:val="both"/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</w:pPr>
      <w:r w:rsidRPr="00483481">
        <w:rPr>
          <w:rFonts w:ascii="Times New Roman" w:hAnsi="Times New Roman" w:cs="Times New Roman"/>
          <w:sz w:val="28"/>
          <w:szCs w:val="28"/>
        </w:rPr>
        <w:t>Предприятие предполагает закупить универсальный станок для изготовления изделий нескольких типов. Характеристики станков, из которых делается выбор, следующие.</w:t>
      </w:r>
    </w:p>
    <w:tbl>
      <w:tblPr>
        <w:tblW w:w="91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1290"/>
        <w:gridCol w:w="1290"/>
        <w:gridCol w:w="867"/>
        <w:gridCol w:w="925"/>
        <w:gridCol w:w="1522"/>
        <w:gridCol w:w="1290"/>
      </w:tblGrid>
      <w:tr w:rsidR="002D71AA" w14:paraId="6332E457" w14:textId="77777777" w:rsidTr="002D71A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38A67C47" w14:textId="77777777" w:rsidR="002D71AA" w:rsidRDefault="002D71AA">
            <w:pPr>
              <w:pStyle w:val="aa"/>
              <w:spacing w:before="0" w:beforeAutospacing="0" w:after="0" w:afterAutospacing="0"/>
            </w:pPr>
            <w:r>
              <w:rPr>
                <w:color w:val="000000"/>
              </w:rPr>
              <w:t>Станок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5FA8F1A" w14:textId="77777777" w:rsidR="002D71AA" w:rsidRDefault="002D71AA">
            <w:pPr>
              <w:pStyle w:val="aa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СТ1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850B415" w14:textId="77777777" w:rsidR="002D71AA" w:rsidRDefault="002D71AA">
            <w:pPr>
              <w:pStyle w:val="aa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СТ2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B196917" w14:textId="77777777" w:rsidR="002D71AA" w:rsidRDefault="002D71AA">
            <w:pPr>
              <w:pStyle w:val="aa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СТ3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8E15A92" w14:textId="77777777" w:rsidR="002D71AA" w:rsidRDefault="002D71AA">
            <w:pPr>
              <w:pStyle w:val="aa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СТ4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85C43E4" w14:textId="77777777" w:rsidR="002D71AA" w:rsidRDefault="002D71AA">
            <w:pPr>
              <w:pStyle w:val="aa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СТ5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6A56C27" w14:textId="77777777" w:rsidR="002D71AA" w:rsidRDefault="002D71AA">
            <w:pPr>
              <w:pStyle w:val="aa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СТ6</w:t>
            </w:r>
          </w:p>
        </w:tc>
      </w:tr>
      <w:tr w:rsidR="002D71AA" w14:paraId="7FC657D5" w14:textId="77777777" w:rsidTr="002D71A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326EC515" w14:textId="77777777" w:rsidR="002D71AA" w:rsidRDefault="002D71AA">
            <w:pPr>
              <w:pStyle w:val="aa"/>
              <w:spacing w:before="0" w:beforeAutospacing="0" w:after="0" w:afterAutospacing="0"/>
            </w:pPr>
            <w:r>
              <w:rPr>
                <w:color w:val="000000"/>
              </w:rPr>
              <w:t>Количество типов выпускаемых изделий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5E8B8A8C" w14:textId="77777777" w:rsidR="002D71AA" w:rsidRDefault="002D71AA">
            <w:pPr>
              <w:pStyle w:val="aa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2A4F077C" w14:textId="77777777" w:rsidR="002D71AA" w:rsidRDefault="002D71AA">
            <w:pPr>
              <w:pStyle w:val="aa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34DEE5BB" w14:textId="77777777" w:rsidR="002D71AA" w:rsidRDefault="002D71AA">
            <w:pPr>
              <w:pStyle w:val="aa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66200DEC" w14:textId="77777777" w:rsidR="002D71AA" w:rsidRDefault="002D71AA">
            <w:pPr>
              <w:pStyle w:val="aa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76C31283" w14:textId="77777777" w:rsidR="002D71AA" w:rsidRDefault="002D71AA">
            <w:pPr>
              <w:pStyle w:val="aa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34AA2E7E" w14:textId="77777777" w:rsidR="002D71AA" w:rsidRDefault="002D71AA">
            <w:pPr>
              <w:pStyle w:val="aa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12</w:t>
            </w:r>
          </w:p>
        </w:tc>
      </w:tr>
      <w:tr w:rsidR="002D71AA" w14:paraId="32E3B339" w14:textId="77777777" w:rsidTr="002D71A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77249231" w14:textId="77777777" w:rsidR="002D71AA" w:rsidRDefault="002D71AA">
            <w:pPr>
              <w:pStyle w:val="aa"/>
              <w:spacing w:before="0" w:beforeAutospacing="0" w:after="0" w:afterAutospacing="0"/>
            </w:pPr>
            <w:r>
              <w:rPr>
                <w:color w:val="000000"/>
              </w:rPr>
              <w:t xml:space="preserve">Стоимость станка, </w:t>
            </w:r>
            <w:proofErr w:type="spellStart"/>
            <w:r>
              <w:rPr>
                <w:color w:val="000000"/>
              </w:rPr>
              <w:t>тыс.ден.ед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51095FE8" w14:textId="77777777" w:rsidR="002D71AA" w:rsidRDefault="002D71AA">
            <w:pPr>
              <w:pStyle w:val="aa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200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6FB115BB" w14:textId="77777777" w:rsidR="002D71AA" w:rsidRDefault="002D71AA">
            <w:pPr>
              <w:pStyle w:val="aa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250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779B8797" w14:textId="77777777" w:rsidR="002D71AA" w:rsidRDefault="002D71AA">
            <w:pPr>
              <w:pStyle w:val="aa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24AD91FC" w14:textId="77777777" w:rsidR="002D71AA" w:rsidRDefault="002D71AA">
            <w:pPr>
              <w:pStyle w:val="aa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250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31C63A34" w14:textId="77777777" w:rsidR="002D71AA" w:rsidRDefault="002D71AA">
            <w:pPr>
              <w:pStyle w:val="aa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180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1CB3A593" w14:textId="77777777" w:rsidR="002D71AA" w:rsidRDefault="002D71AA">
            <w:pPr>
              <w:pStyle w:val="aa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240</w:t>
            </w:r>
          </w:p>
        </w:tc>
      </w:tr>
      <w:tr w:rsidR="002D71AA" w14:paraId="5C08AD1D" w14:textId="77777777" w:rsidTr="002D71A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645F5BBC" w14:textId="77777777" w:rsidR="002D71AA" w:rsidRDefault="002D71AA">
            <w:pPr>
              <w:pStyle w:val="aa"/>
              <w:spacing w:before="0" w:beforeAutospacing="0" w:after="0" w:afterAutospacing="0"/>
            </w:pPr>
            <w:r>
              <w:rPr>
                <w:color w:val="000000"/>
              </w:rPr>
              <w:t>Переналадка на другой тип изделия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394F26D2" w14:textId="77777777" w:rsidR="002D71AA" w:rsidRDefault="002D71AA">
            <w:pPr>
              <w:pStyle w:val="aa"/>
              <w:spacing w:before="0" w:beforeAutospacing="0" w:after="0" w:afterAutospacing="0"/>
            </w:pPr>
            <w:r>
              <w:rPr>
                <w:color w:val="000000"/>
                <w:sz w:val="22"/>
                <w:szCs w:val="22"/>
              </w:rPr>
              <w:t>достаточно простая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2C9112DE" w14:textId="77777777" w:rsidR="002D71AA" w:rsidRDefault="002D71AA">
            <w:pPr>
              <w:pStyle w:val="aa"/>
              <w:spacing w:before="0" w:beforeAutospacing="0" w:after="0" w:afterAutospacing="0"/>
            </w:pPr>
            <w:r>
              <w:rPr>
                <w:color w:val="000000"/>
                <w:sz w:val="22"/>
                <w:szCs w:val="22"/>
              </w:rPr>
              <w:t>достаточно простая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548D9A8D" w14:textId="77777777" w:rsidR="002D71AA" w:rsidRDefault="002D71AA">
            <w:pPr>
              <w:pStyle w:val="aa"/>
              <w:spacing w:before="0" w:beforeAutospacing="0" w:after="0" w:afterAutospacing="0"/>
            </w:pPr>
            <w:r>
              <w:rPr>
                <w:color w:val="000000"/>
                <w:sz w:val="22"/>
                <w:szCs w:val="22"/>
              </w:rPr>
              <w:t>сложная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576EED23" w14:textId="77777777" w:rsidR="002D71AA" w:rsidRDefault="002D71AA">
            <w:pPr>
              <w:pStyle w:val="aa"/>
              <w:spacing w:before="0" w:beforeAutospacing="0" w:after="0" w:afterAutospacing="0"/>
            </w:pPr>
            <w:r>
              <w:rPr>
                <w:color w:val="000000"/>
                <w:sz w:val="22"/>
                <w:szCs w:val="22"/>
              </w:rPr>
              <w:t>очень простая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558C305B" w14:textId="77777777" w:rsidR="002D71AA" w:rsidRDefault="002D71AA">
            <w:pPr>
              <w:pStyle w:val="aa"/>
              <w:spacing w:before="0" w:beforeAutospacing="0" w:after="0" w:afterAutospacing="0"/>
            </w:pPr>
            <w:r>
              <w:rPr>
                <w:color w:val="000000"/>
                <w:sz w:val="22"/>
                <w:szCs w:val="22"/>
              </w:rPr>
              <w:t>сложная (немного сложнее, чем для СТ3)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7E27E853" w14:textId="77777777" w:rsidR="002D71AA" w:rsidRDefault="002D71AA">
            <w:pPr>
              <w:pStyle w:val="aa"/>
              <w:spacing w:before="0" w:beforeAutospacing="0" w:after="0" w:afterAutospacing="0"/>
            </w:pPr>
            <w:r>
              <w:rPr>
                <w:color w:val="000000"/>
                <w:sz w:val="22"/>
                <w:szCs w:val="22"/>
              </w:rPr>
              <w:t>достаточно простая</w:t>
            </w:r>
          </w:p>
        </w:tc>
      </w:tr>
    </w:tbl>
    <w:p w14:paraId="546A0591" w14:textId="77777777" w:rsidR="00483481" w:rsidRPr="00483481" w:rsidRDefault="00483481" w:rsidP="0048348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83481">
        <w:rPr>
          <w:rFonts w:ascii="Times New Roman" w:eastAsia="Times New Roman" w:hAnsi="Times New Roman" w:cs="Times New Roman"/>
          <w:sz w:val="28"/>
          <w:szCs w:val="28"/>
        </w:rPr>
        <w:t>Важность критериев оценивается двумя экспертами.</w:t>
      </w:r>
    </w:p>
    <w:p w14:paraId="02646C7D" w14:textId="77777777" w:rsidR="00483481" w:rsidRPr="00483481" w:rsidRDefault="00483481" w:rsidP="00483481">
      <w:pPr>
        <w:spacing w:after="0" w:line="240" w:lineRule="auto"/>
        <w:ind w:firstLine="550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83481">
        <w:rPr>
          <w:rFonts w:ascii="Times New Roman" w:eastAsia="Times New Roman" w:hAnsi="Times New Roman" w:cs="Times New Roman"/>
          <w:sz w:val="28"/>
          <w:szCs w:val="28"/>
        </w:rPr>
        <w:t>По мнению первого эксперта, наиболее важный критерий - количество типов выпускаемых изделий, менее важный - стоимость, еще менее важный - удобство переналадки на другой тип изделия.</w:t>
      </w:r>
    </w:p>
    <w:p w14:paraId="61A29E99" w14:textId="77777777" w:rsidR="00483481" w:rsidRPr="00483481" w:rsidRDefault="00483481" w:rsidP="00483481">
      <w:pPr>
        <w:spacing w:after="0" w:line="240" w:lineRule="auto"/>
        <w:ind w:firstLine="550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83481">
        <w:rPr>
          <w:rFonts w:ascii="Times New Roman" w:eastAsia="Times New Roman" w:hAnsi="Times New Roman" w:cs="Times New Roman"/>
          <w:sz w:val="28"/>
          <w:szCs w:val="28"/>
        </w:rPr>
        <w:t>По мнению второго эксперта, наиболее важный критерий – стоимость, менее важный – удобство переналадки на другой тип изделия, еще менее важный - количество типов выпускаемых изделий.</w:t>
      </w:r>
    </w:p>
    <w:p w14:paraId="021D3FEB" w14:textId="77777777" w:rsidR="002D71AA" w:rsidRPr="00B3397F" w:rsidRDefault="002D71AA" w:rsidP="00B3397F">
      <w:pPr>
        <w:pStyle w:val="2"/>
        <w:ind w:firstLine="709"/>
        <w:rPr>
          <w:bCs/>
          <w:snapToGrid w:val="0"/>
          <w:szCs w:val="28"/>
        </w:rPr>
      </w:pPr>
    </w:p>
    <w:p w14:paraId="1B5F4AA3" w14:textId="23B207B4" w:rsidR="00E545B3" w:rsidRPr="00E545B3" w:rsidRDefault="00E545B3" w:rsidP="00377133">
      <w:pPr>
        <w:pStyle w:val="2"/>
        <w:numPr>
          <w:ilvl w:val="0"/>
          <w:numId w:val="3"/>
        </w:numPr>
        <w:ind w:left="993" w:hanging="284"/>
        <w:rPr>
          <w:b/>
          <w:bCs/>
        </w:rPr>
      </w:pPr>
      <w:r w:rsidRPr="00E545B3">
        <w:rPr>
          <w:b/>
          <w:bCs/>
        </w:rPr>
        <w:t>Выполнение работы</w:t>
      </w:r>
    </w:p>
    <w:p w14:paraId="6CED311B" w14:textId="77777777" w:rsidR="00E545B3" w:rsidRDefault="00E545B3" w:rsidP="00377133">
      <w:pPr>
        <w:pStyle w:val="2"/>
        <w:ind w:left="360" w:firstLine="0"/>
      </w:pPr>
    </w:p>
    <w:p w14:paraId="44108543" w14:textId="74EB4A12" w:rsidR="00820BD5" w:rsidRPr="00395780" w:rsidRDefault="00395780" w:rsidP="00395780">
      <w:pPr>
        <w:pStyle w:val="a3"/>
        <w:numPr>
          <w:ilvl w:val="1"/>
          <w:numId w:val="3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b/>
          <w:bCs/>
          <w:sz w:val="28"/>
        </w:rPr>
      </w:pPr>
      <w:r w:rsidRPr="00395780">
        <w:rPr>
          <w:rFonts w:ascii="Times New Roman" w:hAnsi="Times New Roman" w:cs="Times New Roman"/>
          <w:b/>
          <w:bCs/>
          <w:sz w:val="28"/>
        </w:rPr>
        <w:t>Выбор множества Парето</w:t>
      </w:r>
    </w:p>
    <w:p w14:paraId="7E288E62" w14:textId="77777777" w:rsidR="00395780" w:rsidRDefault="00395780" w:rsidP="00395780">
      <w:pPr>
        <w:pStyle w:val="a3"/>
        <w:spacing w:after="0" w:line="240" w:lineRule="auto"/>
        <w:ind w:left="780"/>
        <w:jc w:val="both"/>
        <w:rPr>
          <w:rFonts w:ascii="Times New Roman" w:hAnsi="Times New Roman" w:cs="Times New Roman"/>
          <w:sz w:val="28"/>
        </w:rPr>
      </w:pPr>
    </w:p>
    <w:p w14:paraId="703A8ACC" w14:textId="77777777" w:rsidR="00395780" w:rsidRPr="00395780" w:rsidRDefault="00395780" w:rsidP="00395780">
      <w:pPr>
        <w:pStyle w:val="a3"/>
        <w:ind w:left="0" w:firstLine="709"/>
        <w:jc w:val="both"/>
        <w:rPr>
          <w:rFonts w:ascii="Times New Roman" w:hAnsi="Times New Roman" w:cs="Times New Roman"/>
          <w:sz w:val="28"/>
        </w:rPr>
      </w:pPr>
      <w:r w:rsidRPr="00395780">
        <w:rPr>
          <w:rFonts w:ascii="Times New Roman" w:hAnsi="Times New Roman" w:cs="Times New Roman"/>
          <w:sz w:val="28"/>
        </w:rPr>
        <w:t>Выбор множества Парето-оптимальных решений (множества Парето) представляет собой отбор перспективных альтернатив, из которых затем отбирается одна (лучшая) альтернатива.</w:t>
      </w:r>
    </w:p>
    <w:p w14:paraId="7EC38617" w14:textId="10EB996A" w:rsidR="00395780" w:rsidRDefault="00395780" w:rsidP="0039578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95780">
        <w:rPr>
          <w:rFonts w:ascii="Times New Roman" w:hAnsi="Times New Roman" w:cs="Times New Roman"/>
          <w:sz w:val="28"/>
        </w:rPr>
        <w:lastRenderedPageBreak/>
        <w:t>Множество Парето представляет собой множество альтернатив, обладающих следующим свойством: любая из альтернатив, входящих во множество Парето, хотя бы по одному критерию лучше любой другой альтернативы, входящей в это множество.</w:t>
      </w:r>
    </w:p>
    <w:p w14:paraId="622645A6" w14:textId="02916E08" w:rsidR="00395780" w:rsidRDefault="00395780" w:rsidP="00395780">
      <w:pPr>
        <w:pStyle w:val="a3"/>
        <w:ind w:left="0" w:firstLine="709"/>
        <w:jc w:val="both"/>
        <w:rPr>
          <w:rFonts w:ascii="Times New Roman" w:hAnsi="Times New Roman" w:cs="Times New Roman"/>
          <w:sz w:val="28"/>
        </w:rPr>
      </w:pPr>
      <w:r w:rsidRPr="00395780">
        <w:rPr>
          <w:rFonts w:ascii="Times New Roman" w:hAnsi="Times New Roman" w:cs="Times New Roman"/>
          <w:sz w:val="28"/>
        </w:rPr>
        <w:t>Выбор множества Парето производится следующим образом. Все альтернативы попарно сравниваются друг с другом по всем критериям. Если при сравнении каких-либо альтернатив оказывается, что одна из них не лучше другой ни по одному критерию, то ее можно исключить из рассмотрения. Исключенную альтернатив не требуется сравнивать с другими альтернативами, так как она явно неперспективна.</w:t>
      </w:r>
    </w:p>
    <w:p w14:paraId="4C25B8CF" w14:textId="15FA8EEE" w:rsidR="0011788C" w:rsidRDefault="00395780" w:rsidP="006413C5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Сравним альтернативы </w:t>
      </w:r>
      <w:r w:rsidR="00483481">
        <w:rPr>
          <w:rFonts w:ascii="Times New Roman" w:hAnsi="Times New Roman" w:cs="Times New Roman"/>
          <w:sz w:val="28"/>
          <w:lang w:val="en-US"/>
        </w:rPr>
        <w:t>C</w:t>
      </w:r>
      <w:r w:rsidR="00483481">
        <w:rPr>
          <w:rFonts w:ascii="Times New Roman" w:hAnsi="Times New Roman" w:cs="Times New Roman"/>
          <w:sz w:val="28"/>
        </w:rPr>
        <w:t>Т</w:t>
      </w:r>
      <w:r>
        <w:rPr>
          <w:rFonts w:ascii="Times New Roman" w:hAnsi="Times New Roman" w:cs="Times New Roman"/>
          <w:sz w:val="28"/>
        </w:rPr>
        <w:t xml:space="preserve">1 и </w:t>
      </w:r>
      <w:r w:rsidR="00483481">
        <w:rPr>
          <w:rFonts w:ascii="Times New Roman" w:hAnsi="Times New Roman" w:cs="Times New Roman"/>
          <w:sz w:val="28"/>
        </w:rPr>
        <w:t>СТ</w:t>
      </w:r>
      <w:r>
        <w:rPr>
          <w:rFonts w:ascii="Times New Roman" w:hAnsi="Times New Roman" w:cs="Times New Roman"/>
          <w:sz w:val="28"/>
        </w:rPr>
        <w:t>2</w:t>
      </w:r>
      <w:r w:rsidR="00B31D69">
        <w:rPr>
          <w:rFonts w:ascii="Times New Roman" w:hAnsi="Times New Roman" w:cs="Times New Roman"/>
          <w:sz w:val="28"/>
        </w:rPr>
        <w:t>. По критерию «</w:t>
      </w:r>
      <w:r w:rsidR="00483481">
        <w:rPr>
          <w:rFonts w:ascii="Times New Roman" w:hAnsi="Times New Roman" w:cs="Times New Roman"/>
          <w:sz w:val="28"/>
          <w:szCs w:val="28"/>
        </w:rPr>
        <w:t>к</w:t>
      </w:r>
      <w:r w:rsidR="00483481" w:rsidRPr="00483481">
        <w:rPr>
          <w:rFonts w:ascii="Times New Roman" w:hAnsi="Times New Roman" w:cs="Times New Roman"/>
          <w:sz w:val="28"/>
          <w:szCs w:val="28"/>
        </w:rPr>
        <w:t>оличество типов выпускаемых изделий</w:t>
      </w:r>
      <w:r w:rsidR="00B31D69">
        <w:rPr>
          <w:rFonts w:ascii="Times New Roman" w:hAnsi="Times New Roman" w:cs="Times New Roman"/>
          <w:sz w:val="28"/>
        </w:rPr>
        <w:t xml:space="preserve">» альтернатива </w:t>
      </w:r>
      <w:r w:rsidR="00483481">
        <w:rPr>
          <w:rFonts w:ascii="Times New Roman" w:hAnsi="Times New Roman" w:cs="Times New Roman"/>
          <w:sz w:val="28"/>
        </w:rPr>
        <w:t>СТ2</w:t>
      </w:r>
      <w:r w:rsidR="00B31D69">
        <w:rPr>
          <w:rFonts w:ascii="Times New Roman" w:hAnsi="Times New Roman" w:cs="Times New Roman"/>
          <w:sz w:val="28"/>
        </w:rPr>
        <w:t xml:space="preserve"> лучше, чем </w:t>
      </w:r>
      <w:r w:rsidR="00483481">
        <w:rPr>
          <w:rFonts w:ascii="Times New Roman" w:hAnsi="Times New Roman" w:cs="Times New Roman"/>
          <w:sz w:val="28"/>
        </w:rPr>
        <w:t>СТ1</w:t>
      </w:r>
      <w:r w:rsidR="00B31D69">
        <w:rPr>
          <w:rFonts w:ascii="Times New Roman" w:hAnsi="Times New Roman" w:cs="Times New Roman"/>
          <w:sz w:val="28"/>
        </w:rPr>
        <w:t>.</w:t>
      </w:r>
      <w:r w:rsidR="00483481">
        <w:rPr>
          <w:rFonts w:ascii="Times New Roman" w:hAnsi="Times New Roman" w:cs="Times New Roman"/>
          <w:sz w:val="28"/>
        </w:rPr>
        <w:t xml:space="preserve"> П</w:t>
      </w:r>
      <w:r w:rsidR="00B31D69">
        <w:rPr>
          <w:rFonts w:ascii="Times New Roman" w:hAnsi="Times New Roman" w:cs="Times New Roman"/>
          <w:sz w:val="28"/>
        </w:rPr>
        <w:t>о критерию «</w:t>
      </w:r>
      <w:r w:rsidR="00483481">
        <w:rPr>
          <w:rFonts w:ascii="Times New Roman" w:hAnsi="Times New Roman" w:cs="Times New Roman"/>
          <w:sz w:val="28"/>
          <w:szCs w:val="28"/>
        </w:rPr>
        <w:t>с</w:t>
      </w:r>
      <w:r w:rsidR="00483481" w:rsidRPr="00483481">
        <w:rPr>
          <w:rFonts w:ascii="Times New Roman" w:hAnsi="Times New Roman" w:cs="Times New Roman"/>
          <w:sz w:val="28"/>
          <w:szCs w:val="28"/>
        </w:rPr>
        <w:t>тоимость станка</w:t>
      </w:r>
      <w:r w:rsidR="00B31D69" w:rsidRPr="00483481">
        <w:rPr>
          <w:rFonts w:ascii="Times New Roman" w:hAnsi="Times New Roman" w:cs="Times New Roman"/>
          <w:sz w:val="28"/>
          <w:szCs w:val="28"/>
        </w:rPr>
        <w:t xml:space="preserve">» </w:t>
      </w:r>
      <w:r w:rsidR="00B31D69">
        <w:rPr>
          <w:rFonts w:ascii="Times New Roman" w:hAnsi="Times New Roman" w:cs="Times New Roman"/>
          <w:sz w:val="28"/>
        </w:rPr>
        <w:t xml:space="preserve">лучше альтернатива </w:t>
      </w:r>
      <w:r w:rsidR="00483481">
        <w:rPr>
          <w:rFonts w:ascii="Times New Roman" w:hAnsi="Times New Roman" w:cs="Times New Roman"/>
          <w:sz w:val="28"/>
        </w:rPr>
        <w:t>СТ1</w:t>
      </w:r>
      <w:r w:rsidR="00B31D69">
        <w:rPr>
          <w:rFonts w:ascii="Times New Roman" w:hAnsi="Times New Roman" w:cs="Times New Roman"/>
          <w:sz w:val="28"/>
        </w:rPr>
        <w:t xml:space="preserve">. </w:t>
      </w:r>
      <w:r w:rsidR="00483481">
        <w:rPr>
          <w:rFonts w:ascii="Times New Roman" w:hAnsi="Times New Roman" w:cs="Times New Roman"/>
          <w:sz w:val="28"/>
        </w:rPr>
        <w:t>По критерию «</w:t>
      </w:r>
      <w:r w:rsidR="00483481">
        <w:rPr>
          <w:rFonts w:ascii="Times New Roman" w:hAnsi="Times New Roman" w:cs="Times New Roman"/>
          <w:sz w:val="28"/>
          <w:szCs w:val="28"/>
        </w:rPr>
        <w:t>п</w:t>
      </w:r>
      <w:r w:rsidR="00483481" w:rsidRPr="00483481">
        <w:rPr>
          <w:rFonts w:ascii="Times New Roman" w:hAnsi="Times New Roman" w:cs="Times New Roman"/>
          <w:sz w:val="28"/>
          <w:szCs w:val="28"/>
        </w:rPr>
        <w:t>ереналадка на другой тип изделия</w:t>
      </w:r>
      <w:r w:rsidR="00483481">
        <w:rPr>
          <w:rFonts w:ascii="Times New Roman" w:hAnsi="Times New Roman" w:cs="Times New Roman"/>
          <w:sz w:val="28"/>
        </w:rPr>
        <w:t xml:space="preserve">» альтернативы одинаковы. </w:t>
      </w:r>
      <w:r w:rsidR="00104E97">
        <w:rPr>
          <w:rFonts w:ascii="Times New Roman" w:hAnsi="Times New Roman" w:cs="Times New Roman"/>
          <w:sz w:val="28"/>
        </w:rPr>
        <w:t xml:space="preserve">Таким образом, ни </w:t>
      </w:r>
      <w:r w:rsidR="00B31D69">
        <w:rPr>
          <w:rFonts w:ascii="Times New Roman" w:hAnsi="Times New Roman" w:cs="Times New Roman"/>
          <w:sz w:val="28"/>
        </w:rPr>
        <w:t>одна из альтернатив не исключается.</w:t>
      </w:r>
    </w:p>
    <w:p w14:paraId="343B06EE" w14:textId="486B875F" w:rsidR="00B31D69" w:rsidRDefault="00B31D69" w:rsidP="006413C5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Сравним </w:t>
      </w:r>
      <w:r w:rsidR="00483481">
        <w:rPr>
          <w:rFonts w:ascii="Times New Roman" w:hAnsi="Times New Roman" w:cs="Times New Roman"/>
          <w:sz w:val="28"/>
        </w:rPr>
        <w:t>СТ</w:t>
      </w:r>
      <w:r>
        <w:rPr>
          <w:rFonts w:ascii="Times New Roman" w:hAnsi="Times New Roman" w:cs="Times New Roman"/>
          <w:sz w:val="28"/>
        </w:rPr>
        <w:t xml:space="preserve">1 и </w:t>
      </w:r>
      <w:r w:rsidR="00483481">
        <w:rPr>
          <w:rFonts w:ascii="Times New Roman" w:hAnsi="Times New Roman" w:cs="Times New Roman"/>
          <w:sz w:val="28"/>
        </w:rPr>
        <w:t>СТ</w:t>
      </w:r>
      <w:r>
        <w:rPr>
          <w:rFonts w:ascii="Times New Roman" w:hAnsi="Times New Roman" w:cs="Times New Roman"/>
          <w:sz w:val="28"/>
        </w:rPr>
        <w:t>3. По критериям «</w:t>
      </w:r>
      <w:r w:rsidR="004C38BB">
        <w:rPr>
          <w:rFonts w:ascii="Times New Roman" w:hAnsi="Times New Roman" w:cs="Times New Roman"/>
          <w:sz w:val="28"/>
          <w:szCs w:val="28"/>
        </w:rPr>
        <w:t>к</w:t>
      </w:r>
      <w:r w:rsidR="004C38BB" w:rsidRPr="00483481">
        <w:rPr>
          <w:rFonts w:ascii="Times New Roman" w:hAnsi="Times New Roman" w:cs="Times New Roman"/>
          <w:sz w:val="28"/>
          <w:szCs w:val="28"/>
        </w:rPr>
        <w:t>оличество типов выпускаемых изделий</w:t>
      </w:r>
      <w:r>
        <w:rPr>
          <w:rFonts w:ascii="Times New Roman" w:hAnsi="Times New Roman" w:cs="Times New Roman"/>
          <w:sz w:val="28"/>
        </w:rPr>
        <w:t>» и «</w:t>
      </w:r>
      <w:r w:rsidR="004C38BB">
        <w:rPr>
          <w:rFonts w:ascii="Times New Roman" w:hAnsi="Times New Roman" w:cs="Times New Roman"/>
          <w:sz w:val="28"/>
          <w:szCs w:val="28"/>
        </w:rPr>
        <w:t>п</w:t>
      </w:r>
      <w:r w:rsidR="004C38BB" w:rsidRPr="00483481">
        <w:rPr>
          <w:rFonts w:ascii="Times New Roman" w:hAnsi="Times New Roman" w:cs="Times New Roman"/>
          <w:sz w:val="28"/>
          <w:szCs w:val="28"/>
        </w:rPr>
        <w:t>ереналадка на другой тип изделия</w:t>
      </w:r>
      <w:r>
        <w:rPr>
          <w:rFonts w:ascii="Times New Roman" w:hAnsi="Times New Roman" w:cs="Times New Roman"/>
          <w:sz w:val="28"/>
        </w:rPr>
        <w:t xml:space="preserve">» лучше альтернатива </w:t>
      </w:r>
      <w:r w:rsidR="004C38BB">
        <w:rPr>
          <w:rFonts w:ascii="Times New Roman" w:hAnsi="Times New Roman" w:cs="Times New Roman"/>
          <w:sz w:val="28"/>
        </w:rPr>
        <w:t>СТ1</w:t>
      </w:r>
      <w:r>
        <w:rPr>
          <w:rFonts w:ascii="Times New Roman" w:hAnsi="Times New Roman" w:cs="Times New Roman"/>
          <w:sz w:val="28"/>
        </w:rPr>
        <w:t>, по критерию «</w:t>
      </w:r>
      <w:r w:rsidR="004C38BB">
        <w:rPr>
          <w:rFonts w:ascii="Times New Roman" w:hAnsi="Times New Roman" w:cs="Times New Roman"/>
          <w:sz w:val="28"/>
          <w:szCs w:val="28"/>
        </w:rPr>
        <w:t>с</w:t>
      </w:r>
      <w:r w:rsidR="004C38BB" w:rsidRPr="00483481">
        <w:rPr>
          <w:rFonts w:ascii="Times New Roman" w:hAnsi="Times New Roman" w:cs="Times New Roman"/>
          <w:sz w:val="28"/>
          <w:szCs w:val="28"/>
        </w:rPr>
        <w:t>тоимость станка</w:t>
      </w:r>
      <w:r>
        <w:rPr>
          <w:rFonts w:ascii="Times New Roman" w:hAnsi="Times New Roman" w:cs="Times New Roman"/>
          <w:sz w:val="28"/>
        </w:rPr>
        <w:t xml:space="preserve">» лучше </w:t>
      </w:r>
      <w:r w:rsidR="004C38BB">
        <w:rPr>
          <w:rFonts w:ascii="Times New Roman" w:hAnsi="Times New Roman" w:cs="Times New Roman"/>
          <w:sz w:val="28"/>
        </w:rPr>
        <w:t>СТ3</w:t>
      </w:r>
      <w:r>
        <w:rPr>
          <w:rFonts w:ascii="Times New Roman" w:hAnsi="Times New Roman" w:cs="Times New Roman"/>
          <w:sz w:val="28"/>
        </w:rPr>
        <w:t>. Ни одна из альтернатив не исключается.</w:t>
      </w:r>
    </w:p>
    <w:p w14:paraId="0E2B640D" w14:textId="5A993253" w:rsidR="004C38BB" w:rsidRDefault="004C38BB" w:rsidP="004C38BB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Сравним СТ1 и СТ4. По критериям «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483481">
        <w:rPr>
          <w:rFonts w:ascii="Times New Roman" w:hAnsi="Times New Roman" w:cs="Times New Roman"/>
          <w:sz w:val="28"/>
          <w:szCs w:val="28"/>
        </w:rPr>
        <w:t>оличество типов выпускаемых изделий</w:t>
      </w:r>
      <w:r>
        <w:rPr>
          <w:rFonts w:ascii="Times New Roman" w:hAnsi="Times New Roman" w:cs="Times New Roman"/>
          <w:sz w:val="28"/>
        </w:rPr>
        <w:t>» и «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483481">
        <w:rPr>
          <w:rFonts w:ascii="Times New Roman" w:hAnsi="Times New Roman" w:cs="Times New Roman"/>
          <w:sz w:val="28"/>
          <w:szCs w:val="28"/>
        </w:rPr>
        <w:t>ереналадка на другой тип изделия</w:t>
      </w:r>
      <w:r>
        <w:rPr>
          <w:rFonts w:ascii="Times New Roman" w:hAnsi="Times New Roman" w:cs="Times New Roman"/>
          <w:sz w:val="28"/>
        </w:rPr>
        <w:t>» лучше альтернатива СТ4, по критерию «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483481">
        <w:rPr>
          <w:rFonts w:ascii="Times New Roman" w:hAnsi="Times New Roman" w:cs="Times New Roman"/>
          <w:sz w:val="28"/>
          <w:szCs w:val="28"/>
        </w:rPr>
        <w:t>тоимость станка</w:t>
      </w:r>
      <w:r>
        <w:rPr>
          <w:rFonts w:ascii="Times New Roman" w:hAnsi="Times New Roman" w:cs="Times New Roman"/>
          <w:sz w:val="28"/>
        </w:rPr>
        <w:t>» лучше СТ1. Ни одна из альтернатив не исключается.</w:t>
      </w:r>
    </w:p>
    <w:p w14:paraId="152B9284" w14:textId="6BA4EB3C" w:rsidR="004C38BB" w:rsidRDefault="004C38BB" w:rsidP="004C38BB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Сравним альтернативы </w:t>
      </w:r>
      <w:r>
        <w:rPr>
          <w:rFonts w:ascii="Times New Roman" w:hAnsi="Times New Roman" w:cs="Times New Roman"/>
          <w:sz w:val="28"/>
          <w:lang w:val="en-US"/>
        </w:rPr>
        <w:t>C</w:t>
      </w:r>
      <w:r>
        <w:rPr>
          <w:rFonts w:ascii="Times New Roman" w:hAnsi="Times New Roman" w:cs="Times New Roman"/>
          <w:sz w:val="28"/>
        </w:rPr>
        <w:t>Т1 и СТ5. По критерию «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483481">
        <w:rPr>
          <w:rFonts w:ascii="Times New Roman" w:hAnsi="Times New Roman" w:cs="Times New Roman"/>
          <w:sz w:val="28"/>
          <w:szCs w:val="28"/>
        </w:rPr>
        <w:t>оличество типов выпускаемых изделий</w:t>
      </w:r>
      <w:r>
        <w:rPr>
          <w:rFonts w:ascii="Times New Roman" w:hAnsi="Times New Roman" w:cs="Times New Roman"/>
          <w:sz w:val="28"/>
        </w:rPr>
        <w:t>» альтернативы одинаковы. По критерию «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483481">
        <w:rPr>
          <w:rFonts w:ascii="Times New Roman" w:hAnsi="Times New Roman" w:cs="Times New Roman"/>
          <w:sz w:val="28"/>
          <w:szCs w:val="28"/>
        </w:rPr>
        <w:t xml:space="preserve">тоимость станка» </w:t>
      </w:r>
      <w:r>
        <w:rPr>
          <w:rFonts w:ascii="Times New Roman" w:hAnsi="Times New Roman" w:cs="Times New Roman"/>
          <w:sz w:val="28"/>
        </w:rPr>
        <w:t>лучше альтернатива СТ5. По критерию «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483481">
        <w:rPr>
          <w:rFonts w:ascii="Times New Roman" w:hAnsi="Times New Roman" w:cs="Times New Roman"/>
          <w:sz w:val="28"/>
          <w:szCs w:val="28"/>
        </w:rPr>
        <w:t>ереналадка на другой тип изделия</w:t>
      </w:r>
      <w:r>
        <w:rPr>
          <w:rFonts w:ascii="Times New Roman" w:hAnsi="Times New Roman" w:cs="Times New Roman"/>
          <w:sz w:val="28"/>
        </w:rPr>
        <w:t>» альтернатива СТ1 лучше. Таким образом, ни одна из альтернатив не исключается.</w:t>
      </w:r>
    </w:p>
    <w:p w14:paraId="30E13F7B" w14:textId="21206C49" w:rsidR="004C38BB" w:rsidRPr="004C38BB" w:rsidRDefault="004C38BB" w:rsidP="004C38BB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Сравним альтернативы </w:t>
      </w:r>
      <w:r>
        <w:rPr>
          <w:rFonts w:ascii="Times New Roman" w:hAnsi="Times New Roman" w:cs="Times New Roman"/>
          <w:sz w:val="28"/>
          <w:lang w:val="en-US"/>
        </w:rPr>
        <w:t>C</w:t>
      </w:r>
      <w:r>
        <w:rPr>
          <w:rFonts w:ascii="Times New Roman" w:hAnsi="Times New Roman" w:cs="Times New Roman"/>
          <w:sz w:val="28"/>
        </w:rPr>
        <w:t>Т1 и СТ6. По критерию «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483481">
        <w:rPr>
          <w:rFonts w:ascii="Times New Roman" w:hAnsi="Times New Roman" w:cs="Times New Roman"/>
          <w:sz w:val="28"/>
          <w:szCs w:val="28"/>
        </w:rPr>
        <w:t>оличество типов выпускаемых изделий</w:t>
      </w:r>
      <w:r>
        <w:rPr>
          <w:rFonts w:ascii="Times New Roman" w:hAnsi="Times New Roman" w:cs="Times New Roman"/>
          <w:sz w:val="28"/>
        </w:rPr>
        <w:t>» лучше альтернатива СТ6. По критерию «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483481">
        <w:rPr>
          <w:rFonts w:ascii="Times New Roman" w:hAnsi="Times New Roman" w:cs="Times New Roman"/>
          <w:sz w:val="28"/>
          <w:szCs w:val="28"/>
        </w:rPr>
        <w:t xml:space="preserve">тоимость станка» </w:t>
      </w:r>
      <w:r>
        <w:rPr>
          <w:rFonts w:ascii="Times New Roman" w:hAnsi="Times New Roman" w:cs="Times New Roman"/>
          <w:sz w:val="28"/>
        </w:rPr>
        <w:t>лучше альтернатива СТ1. По критерию «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483481">
        <w:rPr>
          <w:rFonts w:ascii="Times New Roman" w:hAnsi="Times New Roman" w:cs="Times New Roman"/>
          <w:sz w:val="28"/>
          <w:szCs w:val="28"/>
        </w:rPr>
        <w:t>ереналадка на другой тип изделия</w:t>
      </w:r>
      <w:r>
        <w:rPr>
          <w:rFonts w:ascii="Times New Roman" w:hAnsi="Times New Roman" w:cs="Times New Roman"/>
          <w:sz w:val="28"/>
        </w:rPr>
        <w:t>» альтернативы одинаковы. Таким образом, ни одна из альтернатив не исключается.</w:t>
      </w:r>
    </w:p>
    <w:p w14:paraId="030C5295" w14:textId="0223B789" w:rsidR="00104E97" w:rsidRDefault="00104E97" w:rsidP="006413C5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Сравним </w:t>
      </w:r>
      <w:r w:rsidR="004C38BB">
        <w:rPr>
          <w:rFonts w:ascii="Times New Roman" w:hAnsi="Times New Roman" w:cs="Times New Roman"/>
          <w:sz w:val="28"/>
        </w:rPr>
        <w:t>СТ</w:t>
      </w:r>
      <w:r>
        <w:rPr>
          <w:rFonts w:ascii="Times New Roman" w:hAnsi="Times New Roman" w:cs="Times New Roman"/>
          <w:sz w:val="28"/>
        </w:rPr>
        <w:t xml:space="preserve">2 и </w:t>
      </w:r>
      <w:r w:rsidR="004C38BB">
        <w:rPr>
          <w:rFonts w:ascii="Times New Roman" w:hAnsi="Times New Roman" w:cs="Times New Roman"/>
          <w:sz w:val="28"/>
        </w:rPr>
        <w:t>СТ</w:t>
      </w:r>
      <w:r>
        <w:rPr>
          <w:rFonts w:ascii="Times New Roman" w:hAnsi="Times New Roman" w:cs="Times New Roman"/>
          <w:sz w:val="28"/>
        </w:rPr>
        <w:t xml:space="preserve">3. По каким-то критериям лучше </w:t>
      </w:r>
      <w:r w:rsidR="004C38BB">
        <w:rPr>
          <w:rFonts w:ascii="Times New Roman" w:hAnsi="Times New Roman" w:cs="Times New Roman"/>
          <w:sz w:val="28"/>
        </w:rPr>
        <w:t>СТ2</w:t>
      </w:r>
      <w:r>
        <w:rPr>
          <w:rFonts w:ascii="Times New Roman" w:hAnsi="Times New Roman" w:cs="Times New Roman"/>
          <w:sz w:val="28"/>
        </w:rPr>
        <w:t xml:space="preserve">, по каким-то – </w:t>
      </w:r>
      <w:r w:rsidR="004C38BB">
        <w:rPr>
          <w:rFonts w:ascii="Times New Roman" w:hAnsi="Times New Roman" w:cs="Times New Roman"/>
          <w:sz w:val="28"/>
        </w:rPr>
        <w:t>СТ3</w:t>
      </w:r>
      <w:r>
        <w:rPr>
          <w:rFonts w:ascii="Times New Roman" w:hAnsi="Times New Roman" w:cs="Times New Roman"/>
          <w:sz w:val="28"/>
        </w:rPr>
        <w:t>. Ни одна из альтернатив не исключается.</w:t>
      </w:r>
    </w:p>
    <w:p w14:paraId="49F97634" w14:textId="7B94FE88" w:rsidR="00104E97" w:rsidRDefault="00104E97" w:rsidP="00104E97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Сравним </w:t>
      </w:r>
      <w:r w:rsidR="004C38BB">
        <w:rPr>
          <w:rFonts w:ascii="Times New Roman" w:hAnsi="Times New Roman" w:cs="Times New Roman"/>
          <w:sz w:val="28"/>
        </w:rPr>
        <w:t>СТ</w:t>
      </w:r>
      <w:r>
        <w:rPr>
          <w:rFonts w:ascii="Times New Roman" w:hAnsi="Times New Roman" w:cs="Times New Roman"/>
          <w:sz w:val="28"/>
        </w:rPr>
        <w:t xml:space="preserve">2 и </w:t>
      </w:r>
      <w:r w:rsidR="004C38BB">
        <w:rPr>
          <w:rFonts w:ascii="Times New Roman" w:hAnsi="Times New Roman" w:cs="Times New Roman"/>
          <w:sz w:val="28"/>
        </w:rPr>
        <w:t>СТ</w:t>
      </w:r>
      <w:r>
        <w:rPr>
          <w:rFonts w:ascii="Times New Roman" w:hAnsi="Times New Roman" w:cs="Times New Roman"/>
          <w:sz w:val="28"/>
        </w:rPr>
        <w:t xml:space="preserve">4. По </w:t>
      </w:r>
      <w:r w:rsidR="004C38BB">
        <w:rPr>
          <w:rFonts w:ascii="Times New Roman" w:hAnsi="Times New Roman" w:cs="Times New Roman"/>
          <w:sz w:val="28"/>
        </w:rPr>
        <w:t>двум критериям</w:t>
      </w:r>
      <w:r>
        <w:rPr>
          <w:rFonts w:ascii="Times New Roman" w:hAnsi="Times New Roman" w:cs="Times New Roman"/>
          <w:sz w:val="28"/>
        </w:rPr>
        <w:t xml:space="preserve"> </w:t>
      </w:r>
      <w:r w:rsidR="004C38BB">
        <w:rPr>
          <w:rFonts w:ascii="Times New Roman" w:hAnsi="Times New Roman" w:cs="Times New Roman"/>
          <w:sz w:val="28"/>
        </w:rPr>
        <w:t>лучше СТ</w:t>
      </w:r>
      <w:r>
        <w:rPr>
          <w:rFonts w:ascii="Times New Roman" w:hAnsi="Times New Roman" w:cs="Times New Roman"/>
          <w:sz w:val="28"/>
        </w:rPr>
        <w:t xml:space="preserve">4, по </w:t>
      </w:r>
      <w:r w:rsidR="004C38BB">
        <w:rPr>
          <w:rFonts w:ascii="Times New Roman" w:hAnsi="Times New Roman" w:cs="Times New Roman"/>
          <w:sz w:val="28"/>
        </w:rPr>
        <w:t>третьему альтернативы одинаковы</w:t>
      </w:r>
      <w:r>
        <w:rPr>
          <w:rFonts w:ascii="Times New Roman" w:hAnsi="Times New Roman" w:cs="Times New Roman"/>
          <w:sz w:val="28"/>
        </w:rPr>
        <w:t xml:space="preserve">. </w:t>
      </w:r>
      <w:r w:rsidR="004C38BB">
        <w:rPr>
          <w:rFonts w:ascii="Times New Roman" w:hAnsi="Times New Roman" w:cs="Times New Roman"/>
          <w:sz w:val="28"/>
        </w:rPr>
        <w:t xml:space="preserve">Таким образом альтернативу СТ2 следует исключить из рассмотрения, так как она явно </w:t>
      </w:r>
      <w:proofErr w:type="gramStart"/>
      <w:r w:rsidR="002255D2">
        <w:rPr>
          <w:rFonts w:ascii="Times New Roman" w:hAnsi="Times New Roman" w:cs="Times New Roman"/>
          <w:sz w:val="28"/>
        </w:rPr>
        <w:t>не лучшая</w:t>
      </w:r>
      <w:proofErr w:type="gramEnd"/>
      <w:r w:rsidR="004C38BB">
        <w:rPr>
          <w:rFonts w:ascii="Times New Roman" w:hAnsi="Times New Roman" w:cs="Times New Roman"/>
          <w:sz w:val="28"/>
        </w:rPr>
        <w:t xml:space="preserve"> из имеющихся</w:t>
      </w:r>
      <w:r w:rsidR="002255D2">
        <w:rPr>
          <w:rFonts w:ascii="Times New Roman" w:hAnsi="Times New Roman" w:cs="Times New Roman"/>
          <w:sz w:val="28"/>
        </w:rPr>
        <w:t xml:space="preserve"> альтернатив</w:t>
      </w:r>
      <w:r w:rsidR="004C38BB">
        <w:rPr>
          <w:rFonts w:ascii="Times New Roman" w:hAnsi="Times New Roman" w:cs="Times New Roman"/>
          <w:sz w:val="28"/>
        </w:rPr>
        <w:t>.</w:t>
      </w:r>
    </w:p>
    <w:p w14:paraId="2CBDE85C" w14:textId="4D5BDFFD" w:rsidR="00104E97" w:rsidRDefault="00104E97" w:rsidP="00104E97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Аналогично сравниваются альтернативы </w:t>
      </w:r>
      <w:r w:rsidR="002255D2">
        <w:rPr>
          <w:rFonts w:ascii="Times New Roman" w:hAnsi="Times New Roman" w:cs="Times New Roman"/>
          <w:sz w:val="28"/>
        </w:rPr>
        <w:t>СТ</w:t>
      </w:r>
      <w:r w:rsidR="005D54CC">
        <w:rPr>
          <w:rFonts w:ascii="Times New Roman" w:hAnsi="Times New Roman" w:cs="Times New Roman"/>
          <w:sz w:val="28"/>
        </w:rPr>
        <w:t xml:space="preserve">3 и </w:t>
      </w:r>
      <w:r w:rsidR="002255D2">
        <w:rPr>
          <w:rFonts w:ascii="Times New Roman" w:hAnsi="Times New Roman" w:cs="Times New Roman"/>
          <w:sz w:val="28"/>
        </w:rPr>
        <w:t>СТ4</w:t>
      </w:r>
      <w:r w:rsidR="005D54CC">
        <w:rPr>
          <w:rFonts w:ascii="Times New Roman" w:hAnsi="Times New Roman" w:cs="Times New Roman"/>
          <w:sz w:val="28"/>
        </w:rPr>
        <w:t xml:space="preserve">, </w:t>
      </w:r>
      <w:r w:rsidR="002255D2">
        <w:rPr>
          <w:rFonts w:ascii="Times New Roman" w:hAnsi="Times New Roman" w:cs="Times New Roman"/>
          <w:sz w:val="28"/>
        </w:rPr>
        <w:t>СТ</w:t>
      </w:r>
      <w:r w:rsidR="005D54CC">
        <w:rPr>
          <w:rFonts w:ascii="Times New Roman" w:hAnsi="Times New Roman" w:cs="Times New Roman"/>
          <w:sz w:val="28"/>
        </w:rPr>
        <w:t xml:space="preserve">3 и </w:t>
      </w:r>
      <w:r w:rsidR="002255D2">
        <w:rPr>
          <w:rFonts w:ascii="Times New Roman" w:hAnsi="Times New Roman" w:cs="Times New Roman"/>
          <w:sz w:val="28"/>
        </w:rPr>
        <w:t>СТ5</w:t>
      </w:r>
      <w:r w:rsidR="005D54CC">
        <w:rPr>
          <w:rFonts w:ascii="Times New Roman" w:hAnsi="Times New Roman" w:cs="Times New Roman"/>
          <w:sz w:val="28"/>
        </w:rPr>
        <w:t xml:space="preserve">, </w:t>
      </w:r>
      <w:r w:rsidR="002255D2">
        <w:rPr>
          <w:rFonts w:ascii="Times New Roman" w:hAnsi="Times New Roman" w:cs="Times New Roman"/>
          <w:sz w:val="28"/>
        </w:rPr>
        <w:t>СТ3 и СТ6, СТ</w:t>
      </w:r>
      <w:r>
        <w:rPr>
          <w:rFonts w:ascii="Times New Roman" w:hAnsi="Times New Roman" w:cs="Times New Roman"/>
          <w:sz w:val="28"/>
        </w:rPr>
        <w:t xml:space="preserve">4 и </w:t>
      </w:r>
      <w:r w:rsidR="002255D2">
        <w:rPr>
          <w:rFonts w:ascii="Times New Roman" w:hAnsi="Times New Roman" w:cs="Times New Roman"/>
          <w:sz w:val="28"/>
        </w:rPr>
        <w:t>СТ</w:t>
      </w:r>
      <w:r>
        <w:rPr>
          <w:rFonts w:ascii="Times New Roman" w:hAnsi="Times New Roman" w:cs="Times New Roman"/>
          <w:sz w:val="28"/>
        </w:rPr>
        <w:t xml:space="preserve">5, </w:t>
      </w:r>
      <w:r w:rsidR="002255D2">
        <w:rPr>
          <w:rFonts w:ascii="Times New Roman" w:hAnsi="Times New Roman" w:cs="Times New Roman"/>
          <w:sz w:val="28"/>
        </w:rPr>
        <w:t>СТ</w:t>
      </w:r>
      <w:r>
        <w:rPr>
          <w:rFonts w:ascii="Times New Roman" w:hAnsi="Times New Roman" w:cs="Times New Roman"/>
          <w:sz w:val="28"/>
        </w:rPr>
        <w:t xml:space="preserve">4 и </w:t>
      </w:r>
      <w:r w:rsidR="002255D2">
        <w:rPr>
          <w:rFonts w:ascii="Times New Roman" w:hAnsi="Times New Roman" w:cs="Times New Roman"/>
          <w:sz w:val="28"/>
        </w:rPr>
        <w:t>СТ</w:t>
      </w:r>
      <w:r>
        <w:rPr>
          <w:rFonts w:ascii="Times New Roman" w:hAnsi="Times New Roman" w:cs="Times New Roman"/>
          <w:sz w:val="28"/>
        </w:rPr>
        <w:t xml:space="preserve">6, </w:t>
      </w:r>
      <w:r w:rsidR="002255D2">
        <w:rPr>
          <w:rFonts w:ascii="Times New Roman" w:hAnsi="Times New Roman" w:cs="Times New Roman"/>
          <w:sz w:val="28"/>
        </w:rPr>
        <w:t>СТ</w:t>
      </w:r>
      <w:r>
        <w:rPr>
          <w:rFonts w:ascii="Times New Roman" w:hAnsi="Times New Roman" w:cs="Times New Roman"/>
          <w:sz w:val="28"/>
        </w:rPr>
        <w:t xml:space="preserve">5 и </w:t>
      </w:r>
      <w:r w:rsidR="002255D2">
        <w:rPr>
          <w:rFonts w:ascii="Times New Roman" w:hAnsi="Times New Roman" w:cs="Times New Roman"/>
          <w:sz w:val="28"/>
        </w:rPr>
        <w:t>СТ</w:t>
      </w:r>
      <w:r>
        <w:rPr>
          <w:rFonts w:ascii="Times New Roman" w:hAnsi="Times New Roman" w:cs="Times New Roman"/>
          <w:sz w:val="28"/>
        </w:rPr>
        <w:t>6. Ни одна из этих альтернатив не исключается.</w:t>
      </w:r>
    </w:p>
    <w:p w14:paraId="2588A5A9" w14:textId="2F9FCA7F" w:rsidR="00496777" w:rsidRDefault="0011788C" w:rsidP="002255D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Таким образом, во множество Парето вошли альтернативы </w:t>
      </w:r>
      <w:r w:rsidR="002255D2">
        <w:rPr>
          <w:rFonts w:ascii="Times New Roman" w:hAnsi="Times New Roman" w:cs="Times New Roman"/>
          <w:sz w:val="28"/>
        </w:rPr>
        <w:t>СТ1, СТ3, СТ4, СТ5 и СТ6</w:t>
      </w:r>
      <w:r>
        <w:rPr>
          <w:rFonts w:ascii="Times New Roman" w:hAnsi="Times New Roman" w:cs="Times New Roman"/>
          <w:sz w:val="28"/>
        </w:rPr>
        <w:t>. Именно из них будет выбираться лучшая из альтернатив.</w:t>
      </w:r>
    </w:p>
    <w:p w14:paraId="6A8A6318" w14:textId="0B1E844C" w:rsidR="0011788C" w:rsidRPr="0011788C" w:rsidRDefault="0011788C" w:rsidP="00A332B6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</w:rPr>
      </w:pPr>
      <w:r w:rsidRPr="0011788C">
        <w:rPr>
          <w:rFonts w:ascii="Times New Roman" w:hAnsi="Times New Roman" w:cs="Times New Roman"/>
          <w:b/>
          <w:bCs/>
          <w:sz w:val="28"/>
        </w:rPr>
        <w:lastRenderedPageBreak/>
        <w:t>3.2 Выбор рационального решения на основе метода анализа иерархий</w:t>
      </w:r>
    </w:p>
    <w:p w14:paraId="1480A2F2" w14:textId="3D66C371" w:rsidR="00395780" w:rsidRDefault="00395780" w:rsidP="00A332B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</w:p>
    <w:p w14:paraId="5FA89787" w14:textId="1445BEC8" w:rsidR="0099454B" w:rsidRDefault="0099454B" w:rsidP="00104E9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 w:rsidRPr="0099454B">
        <w:rPr>
          <w:rFonts w:ascii="Times New Roman" w:hAnsi="Times New Roman" w:cs="Times New Roman"/>
          <w:sz w:val="28"/>
        </w:rPr>
        <w:t>Решение задачи начинается с построения иерархического представления задачи</w:t>
      </w:r>
      <w:r>
        <w:rPr>
          <w:rFonts w:ascii="Times New Roman" w:hAnsi="Times New Roman" w:cs="Times New Roman"/>
          <w:sz w:val="28"/>
        </w:rPr>
        <w:t xml:space="preserve"> (рис. 3.1)</w:t>
      </w:r>
      <w:r w:rsidRPr="0099454B">
        <w:rPr>
          <w:rFonts w:ascii="Times New Roman" w:hAnsi="Times New Roman" w:cs="Times New Roman"/>
          <w:sz w:val="28"/>
        </w:rPr>
        <w:t>, включающего все элементы, учитываемые при ее решении (в данном случае – альтернативы и критерии).</w:t>
      </w:r>
    </w:p>
    <w:p w14:paraId="3344C12F" w14:textId="77777777" w:rsidR="005D54CC" w:rsidRDefault="005D54CC" w:rsidP="00104E9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</w:p>
    <w:p w14:paraId="1B3E0031" w14:textId="67AF1E8B" w:rsidR="0099454B" w:rsidRDefault="00985C34" w:rsidP="0099454B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47D04986" wp14:editId="46A3E1D2">
            <wp:extent cx="4922520" cy="2452584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674" cy="2458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3F3B9" w14:textId="36258343" w:rsidR="0099454B" w:rsidRDefault="0099454B" w:rsidP="0099454B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3.1 – Иерархическое представление многокритериальной задачи для решения методом анализа иерархий</w:t>
      </w:r>
    </w:p>
    <w:p w14:paraId="4BD754D4" w14:textId="77777777" w:rsidR="0099454B" w:rsidRDefault="0099454B" w:rsidP="0099454B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</w:rPr>
      </w:pPr>
    </w:p>
    <w:p w14:paraId="26873607" w14:textId="77777777" w:rsidR="00B31D69" w:rsidRDefault="00B31D69" w:rsidP="00B31D6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Требуется заполнить матрицу парных (табл. 3.1) сравнений размером 3*3 (3 критерия). Матрица заполняется в соответствие с мнениями о важности критериев.</w:t>
      </w:r>
    </w:p>
    <w:p w14:paraId="5D141CB5" w14:textId="77777777" w:rsidR="00104E97" w:rsidRDefault="00104E97" w:rsidP="00104E97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5A84AA18" w14:textId="0680D3D4" w:rsidR="00B31D69" w:rsidRDefault="00B31D69" w:rsidP="00B31D69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3.1 – Матрица парных сравнений критериев по важности</w:t>
      </w:r>
    </w:p>
    <w:p w14:paraId="174B1155" w14:textId="77777777" w:rsidR="00360C2B" w:rsidRDefault="00360C2B" w:rsidP="00B31D69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tbl>
      <w:tblPr>
        <w:tblStyle w:val="a4"/>
        <w:tblW w:w="0" w:type="auto"/>
        <w:tblInd w:w="2405" w:type="dxa"/>
        <w:tblLook w:val="04A0" w:firstRow="1" w:lastRow="0" w:firstColumn="1" w:lastColumn="0" w:noHBand="0" w:noVBand="1"/>
      </w:tblPr>
      <w:tblGrid>
        <w:gridCol w:w="704"/>
        <w:gridCol w:w="992"/>
        <w:gridCol w:w="993"/>
        <w:gridCol w:w="992"/>
      </w:tblGrid>
      <w:tr w:rsidR="00B31D69" w14:paraId="5EFCBD06" w14:textId="77777777" w:rsidTr="00360C2B">
        <w:trPr>
          <w:trHeight w:val="361"/>
        </w:trPr>
        <w:tc>
          <w:tcPr>
            <w:tcW w:w="704" w:type="dxa"/>
            <w:vAlign w:val="center"/>
          </w:tcPr>
          <w:p w14:paraId="2E7E3F6C" w14:textId="77777777" w:rsidR="00B31D69" w:rsidRDefault="00B31D69" w:rsidP="007F4D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992" w:type="dxa"/>
            <w:vAlign w:val="center"/>
          </w:tcPr>
          <w:p w14:paraId="3C53F0DF" w14:textId="77777777" w:rsidR="00B31D69" w:rsidRDefault="00B31D69" w:rsidP="007F4D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К1</w:t>
            </w:r>
          </w:p>
        </w:tc>
        <w:tc>
          <w:tcPr>
            <w:tcW w:w="993" w:type="dxa"/>
            <w:vAlign w:val="center"/>
          </w:tcPr>
          <w:p w14:paraId="7B4C5E4B" w14:textId="77777777" w:rsidR="00B31D69" w:rsidRDefault="00B31D69" w:rsidP="007F4D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К2</w:t>
            </w:r>
          </w:p>
        </w:tc>
        <w:tc>
          <w:tcPr>
            <w:tcW w:w="992" w:type="dxa"/>
            <w:vAlign w:val="center"/>
          </w:tcPr>
          <w:p w14:paraId="3BCA67CB" w14:textId="77777777" w:rsidR="00B31D69" w:rsidRDefault="00B31D69" w:rsidP="007F4D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К3</w:t>
            </w:r>
          </w:p>
        </w:tc>
      </w:tr>
      <w:tr w:rsidR="00B31D69" w14:paraId="6D3CFA57" w14:textId="77777777" w:rsidTr="00360C2B">
        <w:trPr>
          <w:trHeight w:val="553"/>
        </w:trPr>
        <w:tc>
          <w:tcPr>
            <w:tcW w:w="704" w:type="dxa"/>
            <w:vAlign w:val="center"/>
          </w:tcPr>
          <w:p w14:paraId="20EC66B3" w14:textId="77777777" w:rsidR="00B31D69" w:rsidRDefault="00B31D69" w:rsidP="007F4D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К1</w:t>
            </w:r>
          </w:p>
        </w:tc>
        <w:tc>
          <w:tcPr>
            <w:tcW w:w="992" w:type="dxa"/>
            <w:vAlign w:val="center"/>
          </w:tcPr>
          <w:p w14:paraId="282C9A80" w14:textId="02153D4C" w:rsidR="00B31D69" w:rsidRDefault="005D54CC" w:rsidP="007F4D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993" w:type="dxa"/>
            <w:vAlign w:val="center"/>
          </w:tcPr>
          <w:p w14:paraId="522FE030" w14:textId="5CC9D2EC" w:rsidR="00B31D69" w:rsidRDefault="00360C2B" w:rsidP="007F4D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992" w:type="dxa"/>
            <w:vAlign w:val="center"/>
          </w:tcPr>
          <w:p w14:paraId="11B87A6A" w14:textId="2CC970A5" w:rsidR="00B31D69" w:rsidRDefault="00360C2B" w:rsidP="007F4D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9</w:t>
            </w:r>
          </w:p>
        </w:tc>
      </w:tr>
      <w:tr w:rsidR="00B31D69" w14:paraId="2F8E2195" w14:textId="77777777" w:rsidTr="00360C2B">
        <w:trPr>
          <w:trHeight w:val="561"/>
        </w:trPr>
        <w:tc>
          <w:tcPr>
            <w:tcW w:w="704" w:type="dxa"/>
            <w:vAlign w:val="center"/>
          </w:tcPr>
          <w:p w14:paraId="575CC088" w14:textId="77777777" w:rsidR="00B31D69" w:rsidRDefault="00B31D69" w:rsidP="007F4D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К2</w:t>
            </w:r>
          </w:p>
        </w:tc>
        <w:tc>
          <w:tcPr>
            <w:tcW w:w="992" w:type="dxa"/>
            <w:vAlign w:val="center"/>
          </w:tcPr>
          <w:p w14:paraId="1C531506" w14:textId="7A79C3FC" w:rsidR="00B31D69" w:rsidRDefault="006F1F4D" w:rsidP="007F4D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1/</w:t>
            </w:r>
            <w:r w:rsidR="00360C2B"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993" w:type="dxa"/>
            <w:vAlign w:val="center"/>
          </w:tcPr>
          <w:p w14:paraId="3A5A4512" w14:textId="03DD3BF8" w:rsidR="00B31D69" w:rsidRDefault="005D54CC" w:rsidP="007F4D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992" w:type="dxa"/>
            <w:vAlign w:val="center"/>
          </w:tcPr>
          <w:p w14:paraId="34189EBA" w14:textId="1C0744CB" w:rsidR="00B31D69" w:rsidRDefault="00360C2B" w:rsidP="007F4D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</w:tr>
      <w:tr w:rsidR="00B31D69" w14:paraId="55808D6E" w14:textId="77777777" w:rsidTr="00360C2B">
        <w:trPr>
          <w:trHeight w:val="555"/>
        </w:trPr>
        <w:tc>
          <w:tcPr>
            <w:tcW w:w="704" w:type="dxa"/>
            <w:vAlign w:val="center"/>
          </w:tcPr>
          <w:p w14:paraId="7AAB2D10" w14:textId="77777777" w:rsidR="00B31D69" w:rsidRDefault="00B31D69" w:rsidP="007F4D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К3</w:t>
            </w:r>
          </w:p>
        </w:tc>
        <w:tc>
          <w:tcPr>
            <w:tcW w:w="992" w:type="dxa"/>
            <w:vAlign w:val="center"/>
          </w:tcPr>
          <w:p w14:paraId="13ECBA26" w14:textId="0FD5D83E" w:rsidR="00B31D69" w:rsidRDefault="006F1F4D" w:rsidP="007F4D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1/</w:t>
            </w:r>
            <w:r w:rsidR="00360C2B">
              <w:rPr>
                <w:rFonts w:ascii="Times New Roman" w:hAnsi="Times New Roman" w:cs="Times New Roman"/>
                <w:sz w:val="28"/>
              </w:rPr>
              <w:t>9</w:t>
            </w:r>
          </w:p>
        </w:tc>
        <w:tc>
          <w:tcPr>
            <w:tcW w:w="993" w:type="dxa"/>
            <w:vAlign w:val="center"/>
          </w:tcPr>
          <w:p w14:paraId="7BADF6AD" w14:textId="2F80F420" w:rsidR="00B31D69" w:rsidRDefault="006F1F4D" w:rsidP="007F4D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1/</w:t>
            </w:r>
            <w:r w:rsidR="00360C2B"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992" w:type="dxa"/>
            <w:vAlign w:val="center"/>
          </w:tcPr>
          <w:p w14:paraId="5BDD57DD" w14:textId="595244C7" w:rsidR="00B31D69" w:rsidRDefault="005D54CC" w:rsidP="007F4D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</w:tbl>
    <w:p w14:paraId="5402C04D" w14:textId="77777777" w:rsidR="005D54CC" w:rsidRDefault="005D54CC" w:rsidP="00B31D69">
      <w:pPr>
        <w:pStyle w:val="2"/>
        <w:ind w:firstLine="709"/>
        <w:rPr>
          <w:bCs/>
          <w:snapToGrid w:val="0"/>
          <w:szCs w:val="28"/>
        </w:rPr>
      </w:pPr>
    </w:p>
    <w:p w14:paraId="3FBE8E20" w14:textId="08983C8B" w:rsidR="00B31D69" w:rsidRDefault="00B31D69" w:rsidP="00B31D69">
      <w:pPr>
        <w:pStyle w:val="2"/>
        <w:ind w:firstLine="709"/>
        <w:rPr>
          <w:bCs/>
          <w:snapToGrid w:val="0"/>
          <w:szCs w:val="28"/>
        </w:rPr>
      </w:pPr>
      <w:r w:rsidRPr="005A0FA7">
        <w:rPr>
          <w:bCs/>
          <w:snapToGrid w:val="0"/>
          <w:szCs w:val="28"/>
        </w:rPr>
        <w:t>Обработка матрицы парных сравнений выполняется по правилам метода Саати.</w:t>
      </w:r>
    </w:p>
    <w:p w14:paraId="0C5F4150" w14:textId="77777777" w:rsidR="00B31D69" w:rsidRDefault="00B31D69" w:rsidP="00B31D69">
      <w:pPr>
        <w:pStyle w:val="2"/>
        <w:numPr>
          <w:ilvl w:val="0"/>
          <w:numId w:val="16"/>
        </w:numPr>
        <w:spacing w:line="360" w:lineRule="auto"/>
        <w:rPr>
          <w:bCs/>
          <w:snapToGrid w:val="0"/>
          <w:szCs w:val="28"/>
        </w:rPr>
      </w:pPr>
      <w:r>
        <w:rPr>
          <w:bCs/>
          <w:snapToGrid w:val="0"/>
          <w:szCs w:val="28"/>
        </w:rPr>
        <w:t>Средние геометрические строк матрицы:</w:t>
      </w:r>
    </w:p>
    <w:p w14:paraId="3D594BD1" w14:textId="6AEE7FD3" w:rsidR="00B31D69" w:rsidRPr="006F1F4D" w:rsidRDefault="00B31D69" w:rsidP="00B31D69">
      <w:pPr>
        <w:pStyle w:val="2"/>
        <w:spacing w:line="360" w:lineRule="auto"/>
        <w:ind w:firstLine="709"/>
        <w:rPr>
          <w:bCs/>
          <w:snapToGrid w:val="0"/>
          <w:szCs w:val="28"/>
        </w:rPr>
      </w:pPr>
      <w:r w:rsidRPr="00F05AD5">
        <w:rPr>
          <w:bCs/>
          <w:snapToGrid w:val="0"/>
          <w:szCs w:val="28"/>
          <w:lang w:val="en-US"/>
        </w:rPr>
        <w:t>C</w:t>
      </w:r>
      <w:r w:rsidRPr="00F05AD5">
        <w:rPr>
          <w:bCs/>
          <w:snapToGrid w:val="0"/>
          <w:szCs w:val="28"/>
          <w:vertAlign w:val="subscript"/>
          <w:lang w:val="en-US"/>
        </w:rPr>
        <w:t>1</w:t>
      </w:r>
      <w:r w:rsidRPr="00F05AD5">
        <w:rPr>
          <w:bCs/>
          <w:snapToGrid w:val="0"/>
          <w:szCs w:val="28"/>
          <w:lang w:val="en-US"/>
        </w:rPr>
        <w:t xml:space="preserve"> = </w:t>
      </w:r>
      <m:oMath>
        <m:rad>
          <m:radPr>
            <m:ctrlPr>
              <w:rPr>
                <w:rFonts w:ascii="Cambria Math" w:hAnsi="Cambria Math"/>
                <w:bCs/>
                <w:snapToGrid w:val="0"/>
                <w:szCs w:val="28"/>
                <w:lang w:val="en-US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3</m:t>
            </m:r>
          </m:deg>
          <m:e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1*5*9</m:t>
            </m:r>
          </m:e>
        </m:rad>
      </m:oMath>
      <w:r w:rsidRPr="00F05AD5">
        <w:rPr>
          <w:bCs/>
          <w:snapToGrid w:val="0"/>
          <w:szCs w:val="28"/>
          <w:lang w:val="en-US"/>
        </w:rPr>
        <w:t xml:space="preserve"> = </w:t>
      </w:r>
      <w:r w:rsidR="00360C2B">
        <w:rPr>
          <w:bCs/>
          <w:snapToGrid w:val="0"/>
          <w:szCs w:val="28"/>
        </w:rPr>
        <w:t>3</w:t>
      </w:r>
      <w:r w:rsidR="005D54CC">
        <w:rPr>
          <w:bCs/>
          <w:snapToGrid w:val="0"/>
          <w:szCs w:val="28"/>
          <w:lang w:val="en-US"/>
        </w:rPr>
        <w:t>,</w:t>
      </w:r>
      <w:r w:rsidR="00360C2B">
        <w:rPr>
          <w:bCs/>
          <w:snapToGrid w:val="0"/>
          <w:szCs w:val="28"/>
        </w:rPr>
        <w:t>56</w:t>
      </w:r>
    </w:p>
    <w:p w14:paraId="25BE5BC8" w14:textId="6703A59C" w:rsidR="00B31D69" w:rsidRPr="00584C41" w:rsidRDefault="00B31D69" w:rsidP="00B31D69">
      <w:pPr>
        <w:pStyle w:val="2"/>
        <w:spacing w:line="360" w:lineRule="auto"/>
        <w:ind w:firstLine="709"/>
        <w:rPr>
          <w:bCs/>
          <w:snapToGrid w:val="0"/>
          <w:szCs w:val="28"/>
        </w:rPr>
      </w:pPr>
      <w:r w:rsidRPr="00F05AD5">
        <w:rPr>
          <w:bCs/>
          <w:snapToGrid w:val="0"/>
          <w:szCs w:val="28"/>
          <w:lang w:val="en-US"/>
        </w:rPr>
        <w:t>C</w:t>
      </w:r>
      <w:r w:rsidRPr="00F05AD5">
        <w:rPr>
          <w:bCs/>
          <w:snapToGrid w:val="0"/>
          <w:szCs w:val="28"/>
          <w:vertAlign w:val="subscript"/>
          <w:lang w:val="en-US"/>
        </w:rPr>
        <w:t>2</w:t>
      </w:r>
      <w:r w:rsidRPr="00F05AD5">
        <w:rPr>
          <w:bCs/>
          <w:snapToGrid w:val="0"/>
          <w:szCs w:val="28"/>
          <w:lang w:val="en-US"/>
        </w:rPr>
        <w:t xml:space="preserve"> = </w:t>
      </w:r>
      <m:oMath>
        <m:rad>
          <m:radPr>
            <m:ctrlPr>
              <w:rPr>
                <w:rFonts w:ascii="Cambria Math" w:hAnsi="Cambria Math"/>
                <w:bCs/>
                <w:snapToGrid w:val="0"/>
                <w:szCs w:val="28"/>
                <w:lang w:val="en-US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3</m:t>
            </m:r>
          </m:deg>
          <m:e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(1/5)*1*5</m:t>
            </m:r>
          </m:e>
        </m:rad>
      </m:oMath>
      <w:r w:rsidRPr="00F05AD5">
        <w:rPr>
          <w:bCs/>
          <w:snapToGrid w:val="0"/>
          <w:szCs w:val="28"/>
          <w:lang w:val="en-US"/>
        </w:rPr>
        <w:t xml:space="preserve"> = </w:t>
      </w:r>
      <w:r w:rsidR="00584C41">
        <w:rPr>
          <w:bCs/>
          <w:snapToGrid w:val="0"/>
          <w:szCs w:val="28"/>
        </w:rPr>
        <w:t>1</w:t>
      </w:r>
    </w:p>
    <w:p w14:paraId="12D3CCBE" w14:textId="07697D3B" w:rsidR="00B31D69" w:rsidRPr="00584C41" w:rsidRDefault="00B31D69" w:rsidP="00B31D69">
      <w:pPr>
        <w:pStyle w:val="2"/>
        <w:spacing w:line="360" w:lineRule="auto"/>
        <w:ind w:firstLine="709"/>
        <w:rPr>
          <w:bCs/>
          <w:snapToGrid w:val="0"/>
          <w:szCs w:val="28"/>
        </w:rPr>
      </w:pPr>
      <w:r w:rsidRPr="00F05AD5">
        <w:rPr>
          <w:bCs/>
          <w:snapToGrid w:val="0"/>
          <w:szCs w:val="28"/>
          <w:lang w:val="en-US"/>
        </w:rPr>
        <w:t>C</w:t>
      </w:r>
      <w:r w:rsidRPr="00F05AD5">
        <w:rPr>
          <w:bCs/>
          <w:snapToGrid w:val="0"/>
          <w:szCs w:val="28"/>
          <w:vertAlign w:val="subscript"/>
          <w:lang w:val="en-US"/>
        </w:rPr>
        <w:t>3</w:t>
      </w:r>
      <w:r w:rsidRPr="00F05AD5">
        <w:rPr>
          <w:bCs/>
          <w:snapToGrid w:val="0"/>
          <w:szCs w:val="28"/>
          <w:lang w:val="en-US"/>
        </w:rPr>
        <w:t xml:space="preserve"> = </w:t>
      </w:r>
      <m:oMath>
        <m:rad>
          <m:radPr>
            <m:ctrlPr>
              <w:rPr>
                <w:rFonts w:ascii="Cambria Math" w:hAnsi="Cambria Math"/>
                <w:bCs/>
                <w:snapToGrid w:val="0"/>
                <w:szCs w:val="28"/>
                <w:lang w:val="en-US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3</m:t>
            </m:r>
          </m:deg>
          <m:e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(1/9)*(1/5)*1</m:t>
            </m:r>
          </m:e>
        </m:rad>
      </m:oMath>
      <w:r w:rsidRPr="00F05AD5">
        <w:rPr>
          <w:bCs/>
          <w:snapToGrid w:val="0"/>
          <w:szCs w:val="28"/>
          <w:lang w:val="en-US"/>
        </w:rPr>
        <w:t xml:space="preserve"> = </w:t>
      </w:r>
      <w:r w:rsidR="00584C41">
        <w:rPr>
          <w:bCs/>
          <w:snapToGrid w:val="0"/>
          <w:szCs w:val="28"/>
        </w:rPr>
        <w:t>0</w:t>
      </w:r>
      <w:r w:rsidR="005D54CC">
        <w:rPr>
          <w:bCs/>
          <w:snapToGrid w:val="0"/>
          <w:szCs w:val="28"/>
          <w:lang w:val="en-US"/>
        </w:rPr>
        <w:t>,</w:t>
      </w:r>
      <w:r w:rsidR="00360C2B">
        <w:rPr>
          <w:bCs/>
          <w:snapToGrid w:val="0"/>
          <w:szCs w:val="28"/>
        </w:rPr>
        <w:t>28</w:t>
      </w:r>
    </w:p>
    <w:p w14:paraId="62625AA1" w14:textId="1CF6D79B" w:rsidR="00B31D69" w:rsidRDefault="00B31D69" w:rsidP="00B31D69">
      <w:pPr>
        <w:pStyle w:val="2"/>
        <w:numPr>
          <w:ilvl w:val="0"/>
          <w:numId w:val="16"/>
        </w:numPr>
        <w:rPr>
          <w:bCs/>
          <w:snapToGrid w:val="0"/>
          <w:szCs w:val="28"/>
        </w:rPr>
      </w:pPr>
      <w:r w:rsidRPr="00F05AD5">
        <w:rPr>
          <w:bCs/>
          <w:snapToGrid w:val="0"/>
          <w:szCs w:val="28"/>
        </w:rPr>
        <w:lastRenderedPageBreak/>
        <w:t xml:space="preserve">Сумма средних геометрических: </w:t>
      </w:r>
      <w:r>
        <w:rPr>
          <w:bCs/>
          <w:snapToGrid w:val="0"/>
          <w:szCs w:val="28"/>
          <w:lang w:val="en-US"/>
        </w:rPr>
        <w:t>C</w:t>
      </w:r>
      <w:r w:rsidR="005D54CC" w:rsidRPr="005D54CC">
        <w:rPr>
          <w:bCs/>
          <w:snapToGrid w:val="0"/>
          <w:szCs w:val="28"/>
        </w:rPr>
        <w:t xml:space="preserve"> </w:t>
      </w:r>
      <w:r w:rsidRPr="00F05AD5">
        <w:rPr>
          <w:bCs/>
          <w:snapToGrid w:val="0"/>
          <w:szCs w:val="28"/>
        </w:rPr>
        <w:t>=</w:t>
      </w:r>
      <w:r w:rsidR="005D54CC">
        <w:rPr>
          <w:bCs/>
          <w:snapToGrid w:val="0"/>
          <w:szCs w:val="28"/>
        </w:rPr>
        <w:t xml:space="preserve"> </w:t>
      </w:r>
      <w:r>
        <w:rPr>
          <w:bCs/>
          <w:snapToGrid w:val="0"/>
          <w:szCs w:val="28"/>
          <w:lang w:val="en-US"/>
        </w:rPr>
        <w:t>C</w:t>
      </w:r>
      <w:r w:rsidRPr="00F05AD5">
        <w:rPr>
          <w:bCs/>
          <w:snapToGrid w:val="0"/>
          <w:szCs w:val="28"/>
          <w:vertAlign w:val="subscript"/>
        </w:rPr>
        <w:t>1</w:t>
      </w:r>
      <w:r w:rsidRPr="00F05AD5">
        <w:rPr>
          <w:bCs/>
          <w:snapToGrid w:val="0"/>
          <w:szCs w:val="28"/>
        </w:rPr>
        <w:t>+</w:t>
      </w:r>
      <w:r>
        <w:rPr>
          <w:bCs/>
          <w:snapToGrid w:val="0"/>
          <w:szCs w:val="28"/>
          <w:lang w:val="en-US"/>
        </w:rPr>
        <w:t>C</w:t>
      </w:r>
      <w:r w:rsidRPr="00F05AD5">
        <w:rPr>
          <w:bCs/>
          <w:snapToGrid w:val="0"/>
          <w:szCs w:val="28"/>
          <w:vertAlign w:val="subscript"/>
        </w:rPr>
        <w:t>2</w:t>
      </w:r>
      <w:r w:rsidRPr="00F05AD5">
        <w:rPr>
          <w:bCs/>
          <w:snapToGrid w:val="0"/>
          <w:szCs w:val="28"/>
        </w:rPr>
        <w:t>+</w:t>
      </w:r>
      <w:r>
        <w:rPr>
          <w:bCs/>
          <w:snapToGrid w:val="0"/>
          <w:szCs w:val="28"/>
          <w:lang w:val="en-US"/>
        </w:rPr>
        <w:t>C</w:t>
      </w:r>
      <w:r w:rsidRPr="00F05AD5">
        <w:rPr>
          <w:bCs/>
          <w:snapToGrid w:val="0"/>
          <w:szCs w:val="28"/>
          <w:vertAlign w:val="subscript"/>
        </w:rPr>
        <w:t>3</w:t>
      </w:r>
      <w:r w:rsidRPr="00F05AD5">
        <w:rPr>
          <w:bCs/>
          <w:snapToGrid w:val="0"/>
          <w:szCs w:val="28"/>
        </w:rPr>
        <w:t xml:space="preserve"> = </w:t>
      </w:r>
      <w:r w:rsidR="00360C2B">
        <w:rPr>
          <w:bCs/>
          <w:snapToGrid w:val="0"/>
          <w:szCs w:val="28"/>
        </w:rPr>
        <w:t>3</w:t>
      </w:r>
      <w:r w:rsidR="005D54CC">
        <w:rPr>
          <w:bCs/>
          <w:snapToGrid w:val="0"/>
          <w:szCs w:val="28"/>
        </w:rPr>
        <w:t>,</w:t>
      </w:r>
      <w:r w:rsidR="00360C2B">
        <w:rPr>
          <w:bCs/>
          <w:snapToGrid w:val="0"/>
          <w:szCs w:val="28"/>
        </w:rPr>
        <w:t>56</w:t>
      </w:r>
      <w:r w:rsidRPr="00F05AD5">
        <w:rPr>
          <w:bCs/>
          <w:snapToGrid w:val="0"/>
          <w:szCs w:val="28"/>
        </w:rPr>
        <w:t>+</w:t>
      </w:r>
      <w:r w:rsidR="00584C41">
        <w:rPr>
          <w:bCs/>
          <w:snapToGrid w:val="0"/>
          <w:szCs w:val="28"/>
        </w:rPr>
        <w:t>1</w:t>
      </w:r>
      <w:r w:rsidRPr="00F05AD5">
        <w:rPr>
          <w:bCs/>
          <w:snapToGrid w:val="0"/>
          <w:szCs w:val="28"/>
        </w:rPr>
        <w:t>+</w:t>
      </w:r>
      <w:r w:rsidR="00584C41">
        <w:rPr>
          <w:bCs/>
          <w:snapToGrid w:val="0"/>
          <w:szCs w:val="28"/>
        </w:rPr>
        <w:t>0</w:t>
      </w:r>
      <w:r w:rsidR="005D54CC">
        <w:rPr>
          <w:bCs/>
          <w:snapToGrid w:val="0"/>
          <w:szCs w:val="28"/>
        </w:rPr>
        <w:t>,</w:t>
      </w:r>
      <w:r w:rsidR="00360C2B">
        <w:rPr>
          <w:bCs/>
          <w:snapToGrid w:val="0"/>
          <w:szCs w:val="28"/>
        </w:rPr>
        <w:t>28</w:t>
      </w:r>
      <w:r w:rsidRPr="00F05AD5">
        <w:rPr>
          <w:bCs/>
          <w:snapToGrid w:val="0"/>
          <w:szCs w:val="28"/>
        </w:rPr>
        <w:t>=</w:t>
      </w:r>
      <w:r w:rsidR="00360C2B">
        <w:rPr>
          <w:bCs/>
          <w:snapToGrid w:val="0"/>
          <w:szCs w:val="28"/>
        </w:rPr>
        <w:t>4</w:t>
      </w:r>
      <w:r w:rsidR="00584C41">
        <w:rPr>
          <w:bCs/>
          <w:snapToGrid w:val="0"/>
          <w:szCs w:val="28"/>
        </w:rPr>
        <w:t>,8</w:t>
      </w:r>
      <w:r w:rsidR="00360C2B">
        <w:rPr>
          <w:bCs/>
          <w:snapToGrid w:val="0"/>
          <w:szCs w:val="28"/>
        </w:rPr>
        <w:t>4</w:t>
      </w:r>
    </w:p>
    <w:p w14:paraId="723BC8DF" w14:textId="77777777" w:rsidR="00B31D69" w:rsidRDefault="00B31D69" w:rsidP="00B31D69">
      <w:pPr>
        <w:pStyle w:val="2"/>
        <w:numPr>
          <w:ilvl w:val="0"/>
          <w:numId w:val="16"/>
        </w:numPr>
        <w:spacing w:line="360" w:lineRule="auto"/>
        <w:rPr>
          <w:bCs/>
          <w:snapToGrid w:val="0"/>
          <w:szCs w:val="28"/>
        </w:rPr>
      </w:pPr>
      <w:r w:rsidRPr="00F05AD5">
        <w:rPr>
          <w:bCs/>
          <w:snapToGrid w:val="0"/>
          <w:szCs w:val="28"/>
        </w:rPr>
        <w:t xml:space="preserve">Вычисляются </w:t>
      </w:r>
      <w:r w:rsidRPr="00F05AD5">
        <w:rPr>
          <w:bCs/>
          <w:i/>
          <w:iCs/>
          <w:snapToGrid w:val="0"/>
          <w:szCs w:val="28"/>
        </w:rPr>
        <w:t>локальные приоритеты</w:t>
      </w:r>
      <w:r w:rsidRPr="00F05AD5">
        <w:rPr>
          <w:bCs/>
          <w:snapToGrid w:val="0"/>
          <w:szCs w:val="28"/>
        </w:rPr>
        <w:t xml:space="preserve"> (оценки важности кри</w:t>
      </w:r>
      <w:r>
        <w:rPr>
          <w:bCs/>
          <w:snapToGrid w:val="0"/>
          <w:szCs w:val="28"/>
        </w:rPr>
        <w:t>териев</w:t>
      </w:r>
      <w:r w:rsidRPr="00F05AD5">
        <w:rPr>
          <w:bCs/>
          <w:snapToGrid w:val="0"/>
          <w:szCs w:val="28"/>
        </w:rPr>
        <w:t>)</w:t>
      </w:r>
      <w:r>
        <w:rPr>
          <w:bCs/>
          <w:snapToGrid w:val="0"/>
          <w:szCs w:val="28"/>
        </w:rPr>
        <w:t>:</w:t>
      </w:r>
    </w:p>
    <w:p w14:paraId="7A9612E9" w14:textId="08CD4920" w:rsidR="00B31D69" w:rsidRPr="00584C41" w:rsidRDefault="00B31D69" w:rsidP="00B31D69">
      <w:pPr>
        <w:pStyle w:val="2"/>
        <w:spacing w:line="360" w:lineRule="auto"/>
        <w:ind w:left="709" w:firstLine="0"/>
        <w:rPr>
          <w:bCs/>
          <w:snapToGrid w:val="0"/>
          <w:szCs w:val="28"/>
          <w:lang w:val="en-US"/>
        </w:rPr>
      </w:pPr>
      <w:r>
        <w:rPr>
          <w:bCs/>
          <w:snapToGrid w:val="0"/>
          <w:szCs w:val="28"/>
          <w:lang w:val="en-US"/>
        </w:rPr>
        <w:t>L</w:t>
      </w:r>
      <w:r>
        <w:rPr>
          <w:bCs/>
          <w:snapToGrid w:val="0"/>
          <w:szCs w:val="28"/>
          <w:vertAlign w:val="subscript"/>
          <w:lang w:val="en-US"/>
        </w:rPr>
        <w:t>K1</w:t>
      </w:r>
      <w:r>
        <w:rPr>
          <w:bCs/>
          <w:snapToGrid w:val="0"/>
          <w:szCs w:val="28"/>
          <w:lang w:val="en-US"/>
        </w:rPr>
        <w:t xml:space="preserve"> = C</w:t>
      </w:r>
      <w:r>
        <w:rPr>
          <w:bCs/>
          <w:snapToGrid w:val="0"/>
          <w:szCs w:val="28"/>
          <w:vertAlign w:val="subscript"/>
          <w:lang w:val="en-US"/>
        </w:rPr>
        <w:t>1</w:t>
      </w:r>
      <w:r>
        <w:rPr>
          <w:bCs/>
          <w:snapToGrid w:val="0"/>
          <w:szCs w:val="28"/>
          <w:lang w:val="en-US"/>
        </w:rPr>
        <w:t xml:space="preserve"> / C = </w:t>
      </w:r>
      <w:r w:rsidR="00360C2B" w:rsidRPr="00360C2B">
        <w:rPr>
          <w:bCs/>
          <w:snapToGrid w:val="0"/>
          <w:szCs w:val="28"/>
          <w:lang w:val="en-US"/>
        </w:rPr>
        <w:t>3</w:t>
      </w:r>
      <w:r w:rsidR="005D54CC">
        <w:rPr>
          <w:bCs/>
          <w:snapToGrid w:val="0"/>
          <w:szCs w:val="28"/>
          <w:lang w:val="en-US"/>
        </w:rPr>
        <w:t>,</w:t>
      </w:r>
      <w:r w:rsidR="00360C2B" w:rsidRPr="00360C2B">
        <w:rPr>
          <w:bCs/>
          <w:snapToGrid w:val="0"/>
          <w:szCs w:val="28"/>
          <w:lang w:val="en-US"/>
        </w:rPr>
        <w:t>56</w:t>
      </w:r>
      <w:r>
        <w:rPr>
          <w:bCs/>
          <w:snapToGrid w:val="0"/>
          <w:szCs w:val="28"/>
          <w:lang w:val="en-US"/>
        </w:rPr>
        <w:t>/</w:t>
      </w:r>
      <w:r w:rsidR="00360C2B" w:rsidRPr="00360C2B">
        <w:rPr>
          <w:bCs/>
          <w:snapToGrid w:val="0"/>
          <w:szCs w:val="28"/>
          <w:lang w:val="en-US"/>
        </w:rPr>
        <w:t>4</w:t>
      </w:r>
      <w:r w:rsidR="00584C41" w:rsidRPr="00584C41">
        <w:rPr>
          <w:bCs/>
          <w:snapToGrid w:val="0"/>
          <w:szCs w:val="28"/>
          <w:lang w:val="en-US"/>
        </w:rPr>
        <w:t>,8</w:t>
      </w:r>
      <w:r w:rsidR="00360C2B" w:rsidRPr="00360C2B">
        <w:rPr>
          <w:bCs/>
          <w:snapToGrid w:val="0"/>
          <w:szCs w:val="28"/>
          <w:lang w:val="en-US"/>
        </w:rPr>
        <w:t>4</w:t>
      </w:r>
      <w:r>
        <w:rPr>
          <w:bCs/>
          <w:snapToGrid w:val="0"/>
          <w:szCs w:val="28"/>
          <w:lang w:val="en-US"/>
        </w:rPr>
        <w:t xml:space="preserve"> = 0</w:t>
      </w:r>
      <w:r w:rsidR="00584C41" w:rsidRPr="00584C41">
        <w:rPr>
          <w:bCs/>
          <w:snapToGrid w:val="0"/>
          <w:szCs w:val="28"/>
          <w:lang w:val="en-US"/>
        </w:rPr>
        <w:t>,</w:t>
      </w:r>
      <w:r w:rsidR="00360C2B" w:rsidRPr="00360C2B">
        <w:rPr>
          <w:bCs/>
          <w:snapToGrid w:val="0"/>
          <w:szCs w:val="28"/>
          <w:lang w:val="en-US"/>
        </w:rPr>
        <w:t>7</w:t>
      </w:r>
      <w:r w:rsidR="00584C41" w:rsidRPr="00584C41">
        <w:rPr>
          <w:bCs/>
          <w:snapToGrid w:val="0"/>
          <w:szCs w:val="28"/>
          <w:lang w:val="en-US"/>
        </w:rPr>
        <w:t>4</w:t>
      </w:r>
    </w:p>
    <w:p w14:paraId="6A60773E" w14:textId="1315AED1" w:rsidR="00B31D69" w:rsidRPr="00360C2B" w:rsidRDefault="00B31D69" w:rsidP="00B31D69">
      <w:pPr>
        <w:pStyle w:val="2"/>
        <w:spacing w:line="360" w:lineRule="auto"/>
        <w:ind w:left="709" w:firstLine="0"/>
        <w:rPr>
          <w:bCs/>
          <w:snapToGrid w:val="0"/>
          <w:szCs w:val="28"/>
          <w:lang w:val="en-US"/>
        </w:rPr>
      </w:pPr>
      <w:r>
        <w:rPr>
          <w:bCs/>
          <w:snapToGrid w:val="0"/>
          <w:szCs w:val="28"/>
          <w:lang w:val="en-US"/>
        </w:rPr>
        <w:t>L</w:t>
      </w:r>
      <w:r>
        <w:rPr>
          <w:bCs/>
          <w:snapToGrid w:val="0"/>
          <w:szCs w:val="28"/>
          <w:vertAlign w:val="subscript"/>
          <w:lang w:val="en-US"/>
        </w:rPr>
        <w:t>K2</w:t>
      </w:r>
      <w:r>
        <w:rPr>
          <w:bCs/>
          <w:snapToGrid w:val="0"/>
          <w:szCs w:val="28"/>
          <w:lang w:val="en-US"/>
        </w:rPr>
        <w:t xml:space="preserve"> = C</w:t>
      </w:r>
      <w:r>
        <w:rPr>
          <w:bCs/>
          <w:snapToGrid w:val="0"/>
          <w:szCs w:val="28"/>
          <w:vertAlign w:val="subscript"/>
          <w:lang w:val="en-US"/>
        </w:rPr>
        <w:t>2</w:t>
      </w:r>
      <w:r>
        <w:rPr>
          <w:bCs/>
          <w:snapToGrid w:val="0"/>
          <w:szCs w:val="28"/>
          <w:lang w:val="en-US"/>
        </w:rPr>
        <w:t xml:space="preserve"> / C = </w:t>
      </w:r>
      <w:r w:rsidR="00584C41" w:rsidRPr="00584C41">
        <w:rPr>
          <w:bCs/>
          <w:snapToGrid w:val="0"/>
          <w:szCs w:val="28"/>
          <w:lang w:val="en-US"/>
        </w:rPr>
        <w:t>1</w:t>
      </w:r>
      <w:r>
        <w:rPr>
          <w:bCs/>
          <w:snapToGrid w:val="0"/>
          <w:szCs w:val="28"/>
          <w:lang w:val="en-US"/>
        </w:rPr>
        <w:t>/</w:t>
      </w:r>
      <w:r w:rsidR="00360C2B" w:rsidRPr="00360C2B">
        <w:rPr>
          <w:bCs/>
          <w:snapToGrid w:val="0"/>
          <w:szCs w:val="28"/>
          <w:lang w:val="en-US"/>
        </w:rPr>
        <w:t>4</w:t>
      </w:r>
      <w:r w:rsidR="00584C41" w:rsidRPr="00584C41">
        <w:rPr>
          <w:bCs/>
          <w:snapToGrid w:val="0"/>
          <w:szCs w:val="28"/>
          <w:lang w:val="en-US"/>
        </w:rPr>
        <w:t>,8</w:t>
      </w:r>
      <w:r w:rsidR="00360C2B" w:rsidRPr="00360C2B">
        <w:rPr>
          <w:bCs/>
          <w:snapToGrid w:val="0"/>
          <w:szCs w:val="28"/>
          <w:lang w:val="en-US"/>
        </w:rPr>
        <w:t>4</w:t>
      </w:r>
      <w:r>
        <w:rPr>
          <w:bCs/>
          <w:snapToGrid w:val="0"/>
          <w:szCs w:val="28"/>
          <w:lang w:val="en-US"/>
        </w:rPr>
        <w:t xml:space="preserve"> = 0</w:t>
      </w:r>
      <w:r w:rsidR="00584C41" w:rsidRPr="00584C41">
        <w:rPr>
          <w:bCs/>
          <w:snapToGrid w:val="0"/>
          <w:szCs w:val="28"/>
          <w:lang w:val="en-US"/>
        </w:rPr>
        <w:t>,</w:t>
      </w:r>
      <w:r w:rsidR="005D54CC">
        <w:rPr>
          <w:bCs/>
          <w:snapToGrid w:val="0"/>
          <w:szCs w:val="28"/>
          <w:lang w:val="en-US"/>
        </w:rPr>
        <w:t>2</w:t>
      </w:r>
      <w:r w:rsidR="00360C2B" w:rsidRPr="00360C2B">
        <w:rPr>
          <w:bCs/>
          <w:snapToGrid w:val="0"/>
          <w:szCs w:val="28"/>
          <w:lang w:val="en-US"/>
        </w:rPr>
        <w:t>1</w:t>
      </w:r>
    </w:p>
    <w:p w14:paraId="11CB7672" w14:textId="502C7973" w:rsidR="00B31D69" w:rsidRPr="00AE1EDF" w:rsidRDefault="00B31D69" w:rsidP="00B31D69">
      <w:pPr>
        <w:pStyle w:val="2"/>
        <w:spacing w:line="360" w:lineRule="auto"/>
        <w:ind w:left="709" w:firstLine="0"/>
        <w:rPr>
          <w:bCs/>
          <w:snapToGrid w:val="0"/>
          <w:szCs w:val="28"/>
          <w:lang w:val="en-US"/>
        </w:rPr>
      </w:pPr>
      <w:r>
        <w:rPr>
          <w:bCs/>
          <w:snapToGrid w:val="0"/>
          <w:szCs w:val="28"/>
          <w:lang w:val="en-US"/>
        </w:rPr>
        <w:t>L</w:t>
      </w:r>
      <w:r>
        <w:rPr>
          <w:bCs/>
          <w:snapToGrid w:val="0"/>
          <w:szCs w:val="28"/>
          <w:vertAlign w:val="subscript"/>
          <w:lang w:val="en-US"/>
        </w:rPr>
        <w:t>K</w:t>
      </w:r>
      <w:r w:rsidR="005D54CC" w:rsidRPr="00AE1EDF">
        <w:rPr>
          <w:bCs/>
          <w:snapToGrid w:val="0"/>
          <w:szCs w:val="28"/>
          <w:vertAlign w:val="subscript"/>
          <w:lang w:val="en-US"/>
        </w:rPr>
        <w:t>3</w:t>
      </w:r>
      <w:r w:rsidRPr="00AE1EDF">
        <w:rPr>
          <w:bCs/>
          <w:snapToGrid w:val="0"/>
          <w:szCs w:val="28"/>
          <w:lang w:val="en-US"/>
        </w:rPr>
        <w:t xml:space="preserve"> = </w:t>
      </w:r>
      <w:r>
        <w:rPr>
          <w:bCs/>
          <w:snapToGrid w:val="0"/>
          <w:szCs w:val="28"/>
          <w:lang w:val="en-US"/>
        </w:rPr>
        <w:t>C</w:t>
      </w:r>
      <w:r w:rsidRPr="00AE1EDF">
        <w:rPr>
          <w:bCs/>
          <w:snapToGrid w:val="0"/>
          <w:szCs w:val="28"/>
          <w:vertAlign w:val="subscript"/>
          <w:lang w:val="en-US"/>
        </w:rPr>
        <w:t>3</w:t>
      </w:r>
      <w:r w:rsidRPr="00AE1EDF">
        <w:rPr>
          <w:bCs/>
          <w:snapToGrid w:val="0"/>
          <w:szCs w:val="28"/>
          <w:lang w:val="en-US"/>
        </w:rPr>
        <w:t xml:space="preserve"> / </w:t>
      </w:r>
      <w:r>
        <w:rPr>
          <w:bCs/>
          <w:snapToGrid w:val="0"/>
          <w:szCs w:val="28"/>
          <w:lang w:val="en-US"/>
        </w:rPr>
        <w:t>C</w:t>
      </w:r>
      <w:r w:rsidRPr="00AE1EDF">
        <w:rPr>
          <w:bCs/>
          <w:snapToGrid w:val="0"/>
          <w:szCs w:val="28"/>
          <w:lang w:val="en-US"/>
        </w:rPr>
        <w:t xml:space="preserve"> = </w:t>
      </w:r>
      <w:r w:rsidR="00584C41" w:rsidRPr="00AE1EDF">
        <w:rPr>
          <w:bCs/>
          <w:snapToGrid w:val="0"/>
          <w:szCs w:val="28"/>
          <w:lang w:val="en-US"/>
        </w:rPr>
        <w:t>0</w:t>
      </w:r>
      <w:r w:rsidR="005D54CC" w:rsidRPr="00AE1EDF">
        <w:rPr>
          <w:bCs/>
          <w:snapToGrid w:val="0"/>
          <w:szCs w:val="28"/>
          <w:lang w:val="en-US"/>
        </w:rPr>
        <w:t>,</w:t>
      </w:r>
      <w:r w:rsidR="00360C2B" w:rsidRPr="00AE1EDF">
        <w:rPr>
          <w:bCs/>
          <w:snapToGrid w:val="0"/>
          <w:szCs w:val="28"/>
          <w:lang w:val="en-US"/>
        </w:rPr>
        <w:t>28</w:t>
      </w:r>
      <w:r w:rsidRPr="00AE1EDF">
        <w:rPr>
          <w:bCs/>
          <w:snapToGrid w:val="0"/>
          <w:szCs w:val="28"/>
          <w:lang w:val="en-US"/>
        </w:rPr>
        <w:t>/</w:t>
      </w:r>
      <w:r w:rsidR="00360C2B" w:rsidRPr="00AE1EDF">
        <w:rPr>
          <w:bCs/>
          <w:snapToGrid w:val="0"/>
          <w:szCs w:val="28"/>
          <w:lang w:val="en-US"/>
        </w:rPr>
        <w:t>4</w:t>
      </w:r>
      <w:r w:rsidR="00584C41" w:rsidRPr="00AE1EDF">
        <w:rPr>
          <w:bCs/>
          <w:snapToGrid w:val="0"/>
          <w:szCs w:val="28"/>
          <w:lang w:val="en-US"/>
        </w:rPr>
        <w:t>,8</w:t>
      </w:r>
      <w:r w:rsidR="00360C2B" w:rsidRPr="00AE1EDF">
        <w:rPr>
          <w:bCs/>
          <w:snapToGrid w:val="0"/>
          <w:szCs w:val="28"/>
          <w:lang w:val="en-US"/>
        </w:rPr>
        <w:t>4</w:t>
      </w:r>
      <w:r w:rsidRPr="00AE1EDF">
        <w:rPr>
          <w:bCs/>
          <w:snapToGrid w:val="0"/>
          <w:szCs w:val="28"/>
          <w:lang w:val="en-US"/>
        </w:rPr>
        <w:t xml:space="preserve"> = 0</w:t>
      </w:r>
      <w:r w:rsidR="00360C2B" w:rsidRPr="00AE1EDF">
        <w:rPr>
          <w:bCs/>
          <w:snapToGrid w:val="0"/>
          <w:szCs w:val="28"/>
          <w:lang w:val="en-US"/>
        </w:rPr>
        <w:t>,06</w:t>
      </w:r>
    </w:p>
    <w:p w14:paraId="458B9CA0" w14:textId="65E51380" w:rsidR="00B31D69" w:rsidRPr="00D70649" w:rsidRDefault="00B31D69" w:rsidP="00B31D69">
      <w:pPr>
        <w:pStyle w:val="2"/>
        <w:ind w:firstLine="709"/>
        <w:rPr>
          <w:bCs/>
          <w:snapToGrid w:val="0"/>
          <w:szCs w:val="28"/>
        </w:rPr>
      </w:pPr>
      <w:r w:rsidRPr="00305909">
        <w:rPr>
          <w:bCs/>
          <w:snapToGrid w:val="0"/>
          <w:szCs w:val="28"/>
        </w:rPr>
        <w:t xml:space="preserve">Чем больше локальный приоритет, тем важнее критерий (т.е. тем больше он должен учитываться при выборе решения). </w:t>
      </w:r>
      <w:r w:rsidRPr="00D70649">
        <w:rPr>
          <w:bCs/>
          <w:snapToGrid w:val="0"/>
          <w:szCs w:val="28"/>
        </w:rPr>
        <w:t xml:space="preserve">Самый важный критерий – </w:t>
      </w:r>
      <w:r w:rsidR="00584C41">
        <w:rPr>
          <w:color w:val="000000"/>
        </w:rPr>
        <w:t>количество типов выпускаемых изделий.</w:t>
      </w:r>
    </w:p>
    <w:p w14:paraId="18047C38" w14:textId="4749AAE1" w:rsidR="00B31D69" w:rsidRDefault="00B31D69" w:rsidP="00B31D69">
      <w:pPr>
        <w:pStyle w:val="2"/>
        <w:ind w:firstLine="709"/>
        <w:rPr>
          <w:bCs/>
          <w:snapToGrid w:val="0"/>
          <w:szCs w:val="28"/>
        </w:rPr>
      </w:pPr>
      <w:r>
        <w:rPr>
          <w:bCs/>
          <w:snapToGrid w:val="0"/>
          <w:szCs w:val="28"/>
        </w:rPr>
        <w:t>Сравнение альтернатив по критерию «</w:t>
      </w:r>
      <w:r w:rsidR="00584C41">
        <w:rPr>
          <w:color w:val="000000"/>
        </w:rPr>
        <w:t>количество типов выпускаемых изделий</w:t>
      </w:r>
      <w:r>
        <w:rPr>
          <w:bCs/>
          <w:snapToGrid w:val="0"/>
          <w:szCs w:val="28"/>
        </w:rPr>
        <w:t>» (таблица 3.2).</w:t>
      </w:r>
    </w:p>
    <w:p w14:paraId="7F1E3EDD" w14:textId="77777777" w:rsidR="00B31D69" w:rsidRDefault="00B31D69" w:rsidP="00B31D69">
      <w:pPr>
        <w:pStyle w:val="2"/>
        <w:ind w:firstLine="709"/>
        <w:rPr>
          <w:bCs/>
          <w:snapToGrid w:val="0"/>
          <w:szCs w:val="28"/>
        </w:rPr>
      </w:pPr>
    </w:p>
    <w:p w14:paraId="465EB246" w14:textId="1347CE82" w:rsidR="00B31D69" w:rsidRDefault="00B31D69" w:rsidP="00B31D69">
      <w:pPr>
        <w:pStyle w:val="2"/>
        <w:ind w:firstLine="0"/>
        <w:rPr>
          <w:bCs/>
          <w:snapToGrid w:val="0"/>
          <w:szCs w:val="28"/>
        </w:rPr>
      </w:pPr>
      <w:r>
        <w:rPr>
          <w:bCs/>
          <w:snapToGrid w:val="0"/>
          <w:szCs w:val="28"/>
        </w:rPr>
        <w:t>Таблица 3.2 – Матрица парных сравнений альтернатив по критерию «</w:t>
      </w:r>
      <w:r w:rsidR="00E07166">
        <w:rPr>
          <w:color w:val="000000"/>
        </w:rPr>
        <w:t>количество типов выпускаемых изделий</w:t>
      </w:r>
      <w:r>
        <w:rPr>
          <w:bCs/>
          <w:snapToGrid w:val="0"/>
          <w:szCs w:val="28"/>
        </w:rPr>
        <w:t>»</w:t>
      </w:r>
    </w:p>
    <w:tbl>
      <w:tblPr>
        <w:tblStyle w:val="a4"/>
        <w:tblW w:w="0" w:type="auto"/>
        <w:tblInd w:w="2105" w:type="dxa"/>
        <w:tblLook w:val="04A0" w:firstRow="1" w:lastRow="0" w:firstColumn="1" w:lastColumn="0" w:noHBand="0" w:noVBand="1"/>
      </w:tblPr>
      <w:tblGrid>
        <w:gridCol w:w="714"/>
        <w:gridCol w:w="714"/>
        <w:gridCol w:w="714"/>
        <w:gridCol w:w="714"/>
        <w:gridCol w:w="714"/>
        <w:gridCol w:w="714"/>
      </w:tblGrid>
      <w:tr w:rsidR="00B31D69" w14:paraId="0652288A" w14:textId="77777777" w:rsidTr="00DB10B9">
        <w:trPr>
          <w:trHeight w:val="437"/>
        </w:trPr>
        <w:tc>
          <w:tcPr>
            <w:tcW w:w="714" w:type="dxa"/>
            <w:vAlign w:val="center"/>
          </w:tcPr>
          <w:p w14:paraId="39EA095D" w14:textId="77777777" w:rsidR="00B31D69" w:rsidRDefault="00B31D69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</w:p>
        </w:tc>
        <w:tc>
          <w:tcPr>
            <w:tcW w:w="714" w:type="dxa"/>
            <w:vAlign w:val="center"/>
          </w:tcPr>
          <w:p w14:paraId="6275F7C5" w14:textId="5BFE95FE" w:rsidR="00B31D69" w:rsidRDefault="00584C41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СТ1</w:t>
            </w:r>
          </w:p>
        </w:tc>
        <w:tc>
          <w:tcPr>
            <w:tcW w:w="714" w:type="dxa"/>
            <w:vAlign w:val="center"/>
          </w:tcPr>
          <w:p w14:paraId="62AF293D" w14:textId="586FF37C" w:rsidR="00B31D69" w:rsidRDefault="00584C41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СТ3</w:t>
            </w:r>
          </w:p>
        </w:tc>
        <w:tc>
          <w:tcPr>
            <w:tcW w:w="714" w:type="dxa"/>
            <w:vAlign w:val="center"/>
          </w:tcPr>
          <w:p w14:paraId="74CDFFD8" w14:textId="7158CC7E" w:rsidR="00B31D69" w:rsidRDefault="00584C41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СТ4</w:t>
            </w:r>
          </w:p>
        </w:tc>
        <w:tc>
          <w:tcPr>
            <w:tcW w:w="714" w:type="dxa"/>
            <w:vAlign w:val="center"/>
          </w:tcPr>
          <w:p w14:paraId="1DDCF6E2" w14:textId="4A44B991" w:rsidR="00B31D69" w:rsidRDefault="00584C41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СТ5</w:t>
            </w:r>
          </w:p>
        </w:tc>
        <w:tc>
          <w:tcPr>
            <w:tcW w:w="714" w:type="dxa"/>
            <w:vAlign w:val="center"/>
          </w:tcPr>
          <w:p w14:paraId="40F807DB" w14:textId="2937774A" w:rsidR="00B31D69" w:rsidRDefault="00584C41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СТ6</w:t>
            </w:r>
          </w:p>
        </w:tc>
      </w:tr>
      <w:tr w:rsidR="00B31D69" w14:paraId="64B0FAC7" w14:textId="77777777" w:rsidTr="00DB10B9">
        <w:trPr>
          <w:trHeight w:val="429"/>
        </w:trPr>
        <w:tc>
          <w:tcPr>
            <w:tcW w:w="714" w:type="dxa"/>
            <w:vAlign w:val="center"/>
          </w:tcPr>
          <w:p w14:paraId="18E9F0A8" w14:textId="722599CE" w:rsidR="00B31D69" w:rsidRDefault="00584C41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СТ1</w:t>
            </w:r>
          </w:p>
        </w:tc>
        <w:tc>
          <w:tcPr>
            <w:tcW w:w="714" w:type="dxa"/>
            <w:vAlign w:val="center"/>
          </w:tcPr>
          <w:p w14:paraId="61C20B2F" w14:textId="0FF47519" w:rsidR="00B31D69" w:rsidRDefault="0096470F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  <w:tc>
          <w:tcPr>
            <w:tcW w:w="714" w:type="dxa"/>
            <w:vAlign w:val="center"/>
          </w:tcPr>
          <w:p w14:paraId="6C340614" w14:textId="7C2818CA" w:rsidR="00B31D69" w:rsidRDefault="00360C2B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4</w:t>
            </w:r>
          </w:p>
        </w:tc>
        <w:tc>
          <w:tcPr>
            <w:tcW w:w="714" w:type="dxa"/>
            <w:vAlign w:val="center"/>
          </w:tcPr>
          <w:p w14:paraId="22DA1EB6" w14:textId="63F2EDBC" w:rsidR="00B31D69" w:rsidRPr="00360C2B" w:rsidRDefault="00DB10B9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  <w:r>
              <w:rPr>
                <w:bCs/>
                <w:snapToGrid w:val="0"/>
                <w:szCs w:val="28"/>
                <w:lang w:val="en-US"/>
              </w:rPr>
              <w:t>/</w:t>
            </w:r>
            <w:r w:rsidR="00360C2B">
              <w:rPr>
                <w:bCs/>
                <w:snapToGrid w:val="0"/>
                <w:szCs w:val="28"/>
              </w:rPr>
              <w:t>6</w:t>
            </w:r>
          </w:p>
        </w:tc>
        <w:tc>
          <w:tcPr>
            <w:tcW w:w="714" w:type="dxa"/>
            <w:vAlign w:val="center"/>
          </w:tcPr>
          <w:p w14:paraId="24D8DFE5" w14:textId="0F08BB55" w:rsidR="00B31D69" w:rsidRPr="00DB10B9" w:rsidRDefault="00DB10B9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  <w:lang w:val="en-US"/>
              </w:rPr>
            </w:pPr>
            <w:r>
              <w:rPr>
                <w:bCs/>
                <w:snapToGrid w:val="0"/>
                <w:szCs w:val="28"/>
                <w:lang w:val="en-US"/>
              </w:rPr>
              <w:t>1</w:t>
            </w:r>
          </w:p>
        </w:tc>
        <w:tc>
          <w:tcPr>
            <w:tcW w:w="714" w:type="dxa"/>
            <w:vAlign w:val="center"/>
          </w:tcPr>
          <w:p w14:paraId="2F121B60" w14:textId="49720FD0" w:rsidR="00B31D69" w:rsidRPr="00DB10B9" w:rsidRDefault="00DB10B9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  <w:lang w:val="en-US"/>
              </w:rPr>
            </w:pPr>
            <w:r>
              <w:rPr>
                <w:bCs/>
                <w:snapToGrid w:val="0"/>
                <w:szCs w:val="28"/>
                <w:lang w:val="en-US"/>
              </w:rPr>
              <w:t>1/3</w:t>
            </w:r>
          </w:p>
        </w:tc>
      </w:tr>
      <w:tr w:rsidR="00B31D69" w14:paraId="08EA9EF3" w14:textId="77777777" w:rsidTr="00DB10B9">
        <w:trPr>
          <w:trHeight w:val="408"/>
        </w:trPr>
        <w:tc>
          <w:tcPr>
            <w:tcW w:w="714" w:type="dxa"/>
            <w:vAlign w:val="center"/>
          </w:tcPr>
          <w:p w14:paraId="74919A61" w14:textId="42364DC9" w:rsidR="00B31D69" w:rsidRDefault="00584C41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СТ3</w:t>
            </w:r>
          </w:p>
        </w:tc>
        <w:tc>
          <w:tcPr>
            <w:tcW w:w="714" w:type="dxa"/>
            <w:vAlign w:val="center"/>
          </w:tcPr>
          <w:p w14:paraId="10DC5F45" w14:textId="3AF8F52E" w:rsidR="00B31D69" w:rsidRPr="00360C2B" w:rsidRDefault="00DB10B9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  <w:lang w:val="en-US"/>
              </w:rPr>
              <w:t>1/</w:t>
            </w:r>
            <w:r w:rsidR="00360C2B">
              <w:rPr>
                <w:bCs/>
                <w:snapToGrid w:val="0"/>
                <w:szCs w:val="28"/>
              </w:rPr>
              <w:t>4</w:t>
            </w:r>
          </w:p>
        </w:tc>
        <w:tc>
          <w:tcPr>
            <w:tcW w:w="714" w:type="dxa"/>
            <w:vAlign w:val="center"/>
          </w:tcPr>
          <w:p w14:paraId="713FA06C" w14:textId="1D92722A" w:rsidR="00B31D69" w:rsidRDefault="00584C41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  <w:tc>
          <w:tcPr>
            <w:tcW w:w="714" w:type="dxa"/>
            <w:vAlign w:val="center"/>
          </w:tcPr>
          <w:p w14:paraId="30FA3E94" w14:textId="46B2C0AF" w:rsidR="00B31D69" w:rsidRPr="00360C2B" w:rsidRDefault="00DB10B9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  <w:lang w:val="en-US"/>
              </w:rPr>
              <w:t>1/</w:t>
            </w:r>
            <w:r w:rsidR="00360C2B">
              <w:rPr>
                <w:bCs/>
                <w:snapToGrid w:val="0"/>
                <w:szCs w:val="28"/>
              </w:rPr>
              <w:t>9</w:t>
            </w:r>
          </w:p>
        </w:tc>
        <w:tc>
          <w:tcPr>
            <w:tcW w:w="714" w:type="dxa"/>
            <w:vAlign w:val="center"/>
          </w:tcPr>
          <w:p w14:paraId="0B3F8A9C" w14:textId="0161425A" w:rsidR="00B31D69" w:rsidRPr="00360C2B" w:rsidRDefault="00DB10B9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  <w:lang w:val="en-US"/>
              </w:rPr>
              <w:t>1/</w:t>
            </w:r>
            <w:r w:rsidR="00360C2B">
              <w:rPr>
                <w:bCs/>
                <w:snapToGrid w:val="0"/>
                <w:szCs w:val="28"/>
              </w:rPr>
              <w:t>4</w:t>
            </w:r>
          </w:p>
        </w:tc>
        <w:tc>
          <w:tcPr>
            <w:tcW w:w="714" w:type="dxa"/>
            <w:vAlign w:val="center"/>
          </w:tcPr>
          <w:p w14:paraId="1FB54A28" w14:textId="79E45399" w:rsidR="00B31D69" w:rsidRPr="00360C2B" w:rsidRDefault="00DB10B9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  <w:lang w:val="en-US"/>
              </w:rPr>
              <w:t>1/</w:t>
            </w:r>
            <w:r w:rsidR="00360C2B">
              <w:rPr>
                <w:bCs/>
                <w:snapToGrid w:val="0"/>
                <w:szCs w:val="28"/>
              </w:rPr>
              <w:t>6</w:t>
            </w:r>
          </w:p>
        </w:tc>
      </w:tr>
      <w:tr w:rsidR="00B31D69" w14:paraId="1ACB8E58" w14:textId="77777777" w:rsidTr="00DB10B9">
        <w:trPr>
          <w:trHeight w:val="413"/>
        </w:trPr>
        <w:tc>
          <w:tcPr>
            <w:tcW w:w="714" w:type="dxa"/>
            <w:vAlign w:val="center"/>
          </w:tcPr>
          <w:p w14:paraId="2BE08F85" w14:textId="047E368D" w:rsidR="00B31D69" w:rsidRDefault="00584C41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СТ4</w:t>
            </w:r>
          </w:p>
        </w:tc>
        <w:tc>
          <w:tcPr>
            <w:tcW w:w="714" w:type="dxa"/>
            <w:vAlign w:val="center"/>
          </w:tcPr>
          <w:p w14:paraId="60EEA07B" w14:textId="62356C9E" w:rsidR="00B31D69" w:rsidRDefault="00360C2B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6</w:t>
            </w:r>
          </w:p>
        </w:tc>
        <w:tc>
          <w:tcPr>
            <w:tcW w:w="714" w:type="dxa"/>
            <w:vAlign w:val="center"/>
          </w:tcPr>
          <w:p w14:paraId="3D8F6D3E" w14:textId="282D4A10" w:rsidR="00B31D69" w:rsidRDefault="00360C2B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9</w:t>
            </w:r>
          </w:p>
        </w:tc>
        <w:tc>
          <w:tcPr>
            <w:tcW w:w="714" w:type="dxa"/>
            <w:vAlign w:val="center"/>
          </w:tcPr>
          <w:p w14:paraId="425EC634" w14:textId="16326C55" w:rsidR="00B31D69" w:rsidRDefault="00584C41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  <w:tc>
          <w:tcPr>
            <w:tcW w:w="714" w:type="dxa"/>
            <w:vAlign w:val="center"/>
          </w:tcPr>
          <w:p w14:paraId="48E69B32" w14:textId="05FAA24D" w:rsidR="00B31D69" w:rsidRPr="00AE1EDF" w:rsidRDefault="00360C2B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6</w:t>
            </w:r>
          </w:p>
        </w:tc>
        <w:tc>
          <w:tcPr>
            <w:tcW w:w="714" w:type="dxa"/>
            <w:vAlign w:val="center"/>
          </w:tcPr>
          <w:p w14:paraId="51DCB2FE" w14:textId="00B6F070" w:rsidR="00B31D69" w:rsidRDefault="00360C2B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4</w:t>
            </w:r>
          </w:p>
        </w:tc>
      </w:tr>
      <w:tr w:rsidR="00B31D69" w14:paraId="7F2143B4" w14:textId="77777777" w:rsidTr="00DB10B9">
        <w:trPr>
          <w:trHeight w:val="419"/>
        </w:trPr>
        <w:tc>
          <w:tcPr>
            <w:tcW w:w="714" w:type="dxa"/>
            <w:vAlign w:val="center"/>
          </w:tcPr>
          <w:p w14:paraId="0E20982B" w14:textId="6D9A4A80" w:rsidR="00B31D69" w:rsidRDefault="00584C41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СТ5</w:t>
            </w:r>
          </w:p>
        </w:tc>
        <w:tc>
          <w:tcPr>
            <w:tcW w:w="714" w:type="dxa"/>
            <w:vAlign w:val="center"/>
          </w:tcPr>
          <w:p w14:paraId="137A6711" w14:textId="7D6997AB" w:rsidR="00B31D69" w:rsidRPr="00DB10B9" w:rsidRDefault="00DB10B9" w:rsidP="00DB10B9">
            <w:pPr>
              <w:pStyle w:val="2"/>
              <w:ind w:firstLine="0"/>
              <w:jc w:val="center"/>
              <w:rPr>
                <w:bCs/>
                <w:snapToGrid w:val="0"/>
                <w:szCs w:val="28"/>
                <w:lang w:val="en-US"/>
              </w:rPr>
            </w:pPr>
            <w:r>
              <w:rPr>
                <w:bCs/>
                <w:snapToGrid w:val="0"/>
                <w:szCs w:val="28"/>
                <w:lang w:val="en-US"/>
              </w:rPr>
              <w:t>1</w:t>
            </w:r>
          </w:p>
        </w:tc>
        <w:tc>
          <w:tcPr>
            <w:tcW w:w="714" w:type="dxa"/>
            <w:vAlign w:val="center"/>
          </w:tcPr>
          <w:p w14:paraId="59D0A88D" w14:textId="05F5B71C" w:rsidR="00B31D69" w:rsidRPr="00360C2B" w:rsidRDefault="00360C2B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4</w:t>
            </w:r>
          </w:p>
        </w:tc>
        <w:tc>
          <w:tcPr>
            <w:tcW w:w="714" w:type="dxa"/>
            <w:vAlign w:val="center"/>
          </w:tcPr>
          <w:p w14:paraId="34DF1DF6" w14:textId="10F855DC" w:rsidR="00B31D69" w:rsidRPr="00360C2B" w:rsidRDefault="00DB10B9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  <w:lang w:val="en-US"/>
              </w:rPr>
              <w:t>1/</w:t>
            </w:r>
            <w:r w:rsidR="00360C2B">
              <w:rPr>
                <w:bCs/>
                <w:snapToGrid w:val="0"/>
                <w:szCs w:val="28"/>
              </w:rPr>
              <w:t>6</w:t>
            </w:r>
          </w:p>
        </w:tc>
        <w:tc>
          <w:tcPr>
            <w:tcW w:w="714" w:type="dxa"/>
            <w:vAlign w:val="center"/>
          </w:tcPr>
          <w:p w14:paraId="6E8D400E" w14:textId="2772BFC3" w:rsidR="00B31D69" w:rsidRDefault="00584C41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  <w:tc>
          <w:tcPr>
            <w:tcW w:w="714" w:type="dxa"/>
            <w:vAlign w:val="center"/>
          </w:tcPr>
          <w:p w14:paraId="3BDF432F" w14:textId="231B1B52" w:rsidR="00B31D69" w:rsidRPr="00DB10B9" w:rsidRDefault="00DB10B9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  <w:lang w:val="en-US"/>
              </w:rPr>
            </w:pPr>
            <w:r>
              <w:rPr>
                <w:bCs/>
                <w:snapToGrid w:val="0"/>
                <w:szCs w:val="28"/>
                <w:lang w:val="en-US"/>
              </w:rPr>
              <w:t>1/3</w:t>
            </w:r>
          </w:p>
        </w:tc>
      </w:tr>
      <w:tr w:rsidR="00B31D69" w14:paraId="75987D4E" w14:textId="77777777" w:rsidTr="00DB10B9">
        <w:trPr>
          <w:trHeight w:val="411"/>
        </w:trPr>
        <w:tc>
          <w:tcPr>
            <w:tcW w:w="714" w:type="dxa"/>
            <w:vAlign w:val="center"/>
          </w:tcPr>
          <w:p w14:paraId="3A2F443B" w14:textId="62CFA24A" w:rsidR="00B31D69" w:rsidRDefault="00584C41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СТ6</w:t>
            </w:r>
          </w:p>
        </w:tc>
        <w:tc>
          <w:tcPr>
            <w:tcW w:w="714" w:type="dxa"/>
            <w:vAlign w:val="center"/>
          </w:tcPr>
          <w:p w14:paraId="42595E61" w14:textId="3825F3A2" w:rsidR="00B31D69" w:rsidRPr="00DB10B9" w:rsidRDefault="00DB10B9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  <w:lang w:val="en-US"/>
              </w:rPr>
            </w:pPr>
            <w:r>
              <w:rPr>
                <w:bCs/>
                <w:snapToGrid w:val="0"/>
                <w:szCs w:val="28"/>
                <w:lang w:val="en-US"/>
              </w:rPr>
              <w:t>3</w:t>
            </w:r>
          </w:p>
        </w:tc>
        <w:tc>
          <w:tcPr>
            <w:tcW w:w="714" w:type="dxa"/>
            <w:vAlign w:val="center"/>
          </w:tcPr>
          <w:p w14:paraId="79868BFF" w14:textId="622D7F7D" w:rsidR="00B31D69" w:rsidRPr="00360C2B" w:rsidRDefault="00360C2B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6</w:t>
            </w:r>
          </w:p>
        </w:tc>
        <w:tc>
          <w:tcPr>
            <w:tcW w:w="714" w:type="dxa"/>
            <w:vAlign w:val="center"/>
          </w:tcPr>
          <w:p w14:paraId="39B5B0E5" w14:textId="580768C2" w:rsidR="00B31D69" w:rsidRPr="00360C2B" w:rsidRDefault="00DB10B9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  <w:lang w:val="en-US"/>
              </w:rPr>
              <w:t>1/</w:t>
            </w:r>
            <w:r w:rsidR="00360C2B">
              <w:rPr>
                <w:bCs/>
                <w:snapToGrid w:val="0"/>
                <w:szCs w:val="28"/>
              </w:rPr>
              <w:t>4</w:t>
            </w:r>
          </w:p>
        </w:tc>
        <w:tc>
          <w:tcPr>
            <w:tcW w:w="714" w:type="dxa"/>
            <w:vAlign w:val="center"/>
          </w:tcPr>
          <w:p w14:paraId="0A501364" w14:textId="61F3DFBF" w:rsidR="00B31D69" w:rsidRPr="00DB10B9" w:rsidRDefault="00DB10B9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  <w:lang w:val="en-US"/>
              </w:rPr>
            </w:pPr>
            <w:r>
              <w:rPr>
                <w:bCs/>
                <w:snapToGrid w:val="0"/>
                <w:szCs w:val="28"/>
                <w:lang w:val="en-US"/>
              </w:rPr>
              <w:t>3</w:t>
            </w:r>
          </w:p>
        </w:tc>
        <w:tc>
          <w:tcPr>
            <w:tcW w:w="714" w:type="dxa"/>
            <w:vAlign w:val="center"/>
          </w:tcPr>
          <w:p w14:paraId="3D04A0C5" w14:textId="78336F3B" w:rsidR="00B31D69" w:rsidRDefault="00584C41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</w:tr>
    </w:tbl>
    <w:p w14:paraId="0C63A2AA" w14:textId="1B26D11C" w:rsidR="0096470F" w:rsidRDefault="0096470F" w:rsidP="0096470F">
      <w:pPr>
        <w:pStyle w:val="2"/>
        <w:ind w:firstLine="0"/>
        <w:rPr>
          <w:bCs/>
          <w:snapToGrid w:val="0"/>
          <w:szCs w:val="28"/>
        </w:rPr>
      </w:pPr>
    </w:p>
    <w:p w14:paraId="4784C8BE" w14:textId="5ACD2DD1" w:rsidR="00B31D69" w:rsidRDefault="00B31D69" w:rsidP="00B31D69">
      <w:pPr>
        <w:pStyle w:val="2"/>
        <w:ind w:firstLine="709"/>
        <w:rPr>
          <w:bCs/>
          <w:snapToGrid w:val="0"/>
          <w:szCs w:val="28"/>
        </w:rPr>
      </w:pPr>
      <w:r w:rsidRPr="005A0FA7">
        <w:rPr>
          <w:bCs/>
          <w:snapToGrid w:val="0"/>
          <w:szCs w:val="28"/>
        </w:rPr>
        <w:t>Обработка матрицы парных сравнений выполняется по правилам метода Саати.</w:t>
      </w:r>
    </w:p>
    <w:p w14:paraId="4C15F2C5" w14:textId="77777777" w:rsidR="00B31D69" w:rsidRDefault="00B31D69" w:rsidP="00B31D69">
      <w:pPr>
        <w:pStyle w:val="2"/>
        <w:numPr>
          <w:ilvl w:val="0"/>
          <w:numId w:val="17"/>
        </w:numPr>
        <w:spacing w:line="360" w:lineRule="auto"/>
        <w:rPr>
          <w:bCs/>
          <w:snapToGrid w:val="0"/>
          <w:szCs w:val="28"/>
        </w:rPr>
      </w:pPr>
      <w:r>
        <w:rPr>
          <w:bCs/>
          <w:snapToGrid w:val="0"/>
          <w:szCs w:val="28"/>
        </w:rPr>
        <w:t>Средние геометрические строк матрицы:</w:t>
      </w:r>
    </w:p>
    <w:p w14:paraId="010F4FEE" w14:textId="1DC151D9" w:rsidR="00B31D69" w:rsidRPr="00360C2B" w:rsidRDefault="00B31D69" w:rsidP="00B31D69">
      <w:pPr>
        <w:pStyle w:val="2"/>
        <w:spacing w:line="360" w:lineRule="auto"/>
        <w:ind w:firstLine="709"/>
        <w:rPr>
          <w:bCs/>
          <w:snapToGrid w:val="0"/>
          <w:szCs w:val="28"/>
        </w:rPr>
      </w:pPr>
      <w:r w:rsidRPr="00F05AD5">
        <w:rPr>
          <w:bCs/>
          <w:snapToGrid w:val="0"/>
          <w:szCs w:val="28"/>
          <w:lang w:val="en-US"/>
        </w:rPr>
        <w:t>C</w:t>
      </w:r>
      <w:r w:rsidR="00DB10B9">
        <w:rPr>
          <w:bCs/>
          <w:snapToGrid w:val="0"/>
          <w:szCs w:val="28"/>
          <w:vertAlign w:val="subscript"/>
          <w:lang w:val="en-US"/>
        </w:rPr>
        <w:t>1</w:t>
      </w:r>
      <w:r w:rsidRPr="00F05AD5">
        <w:rPr>
          <w:bCs/>
          <w:snapToGrid w:val="0"/>
          <w:szCs w:val="28"/>
          <w:lang w:val="en-US"/>
        </w:rPr>
        <w:t xml:space="preserve"> = </w:t>
      </w:r>
      <m:oMath>
        <m:rad>
          <m:radPr>
            <m:ctrlPr>
              <w:rPr>
                <w:rFonts w:ascii="Cambria Math" w:hAnsi="Cambria Math"/>
                <w:bCs/>
                <w:snapToGrid w:val="0"/>
                <w:szCs w:val="28"/>
                <w:lang w:val="en-US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5</m:t>
            </m:r>
          </m:deg>
          <m:e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1*4*(1/6)*1*(1/3)</m:t>
            </m:r>
          </m:e>
        </m:rad>
      </m:oMath>
      <w:r w:rsidRPr="00F05AD5">
        <w:rPr>
          <w:bCs/>
          <w:snapToGrid w:val="0"/>
          <w:szCs w:val="28"/>
          <w:lang w:val="en-US"/>
        </w:rPr>
        <w:t xml:space="preserve"> = </w:t>
      </w:r>
      <w:r w:rsidR="0096470F">
        <w:rPr>
          <w:bCs/>
          <w:snapToGrid w:val="0"/>
          <w:szCs w:val="28"/>
          <w:lang w:val="en-US"/>
        </w:rPr>
        <w:t>0,</w:t>
      </w:r>
      <w:r w:rsidR="00DB10B9">
        <w:rPr>
          <w:bCs/>
          <w:snapToGrid w:val="0"/>
          <w:szCs w:val="28"/>
          <w:lang w:val="en-US"/>
        </w:rPr>
        <w:t>7</w:t>
      </w:r>
      <w:r w:rsidR="00360C2B">
        <w:rPr>
          <w:bCs/>
          <w:snapToGrid w:val="0"/>
          <w:szCs w:val="28"/>
        </w:rPr>
        <w:t>4</w:t>
      </w:r>
    </w:p>
    <w:p w14:paraId="437A0134" w14:textId="01942E26" w:rsidR="00B31D69" w:rsidRPr="00360C2B" w:rsidRDefault="00B31D69" w:rsidP="00B31D69">
      <w:pPr>
        <w:pStyle w:val="2"/>
        <w:spacing w:line="360" w:lineRule="auto"/>
        <w:ind w:firstLine="709"/>
        <w:rPr>
          <w:bCs/>
          <w:snapToGrid w:val="0"/>
          <w:szCs w:val="28"/>
        </w:rPr>
      </w:pPr>
      <w:r w:rsidRPr="00F05AD5">
        <w:rPr>
          <w:bCs/>
          <w:snapToGrid w:val="0"/>
          <w:szCs w:val="28"/>
          <w:lang w:val="en-US"/>
        </w:rPr>
        <w:t>C</w:t>
      </w:r>
      <w:r w:rsidR="0096470F">
        <w:rPr>
          <w:bCs/>
          <w:snapToGrid w:val="0"/>
          <w:szCs w:val="28"/>
          <w:vertAlign w:val="subscript"/>
          <w:lang w:val="en-US"/>
        </w:rPr>
        <w:t>3</w:t>
      </w:r>
      <w:r w:rsidRPr="00F05AD5">
        <w:rPr>
          <w:bCs/>
          <w:snapToGrid w:val="0"/>
          <w:szCs w:val="28"/>
          <w:lang w:val="en-US"/>
        </w:rPr>
        <w:t xml:space="preserve"> = </w:t>
      </w:r>
      <m:oMath>
        <m:rad>
          <m:radPr>
            <m:ctrlPr>
              <w:rPr>
                <w:rFonts w:ascii="Cambria Math" w:hAnsi="Cambria Math"/>
                <w:bCs/>
                <w:snapToGrid w:val="0"/>
                <w:szCs w:val="28"/>
                <w:lang w:val="en-US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5</m:t>
            </m:r>
          </m:deg>
          <m:e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(1/4)*1*(1/9)*(1/4)*(1/6)</m:t>
            </m:r>
          </m:e>
        </m:rad>
      </m:oMath>
      <w:r w:rsidRPr="00F05AD5">
        <w:rPr>
          <w:bCs/>
          <w:snapToGrid w:val="0"/>
          <w:szCs w:val="28"/>
          <w:lang w:val="en-US"/>
        </w:rPr>
        <w:t xml:space="preserve"> = </w:t>
      </w:r>
      <w:r w:rsidR="00DB10B9">
        <w:rPr>
          <w:bCs/>
          <w:snapToGrid w:val="0"/>
          <w:szCs w:val="28"/>
          <w:lang w:val="en-US"/>
        </w:rPr>
        <w:t>0</w:t>
      </w:r>
      <w:r w:rsidR="0096470F">
        <w:rPr>
          <w:bCs/>
          <w:snapToGrid w:val="0"/>
          <w:szCs w:val="28"/>
          <w:lang w:val="en-US"/>
        </w:rPr>
        <w:t>,</w:t>
      </w:r>
      <w:r w:rsidR="00360C2B">
        <w:rPr>
          <w:bCs/>
          <w:snapToGrid w:val="0"/>
          <w:szCs w:val="28"/>
        </w:rPr>
        <w:t>26</w:t>
      </w:r>
    </w:p>
    <w:p w14:paraId="3A8CF405" w14:textId="10B49B71" w:rsidR="00B31D69" w:rsidRPr="00360C2B" w:rsidRDefault="00B31D69" w:rsidP="00B31D69">
      <w:pPr>
        <w:pStyle w:val="2"/>
        <w:spacing w:line="360" w:lineRule="auto"/>
        <w:ind w:firstLine="709"/>
        <w:rPr>
          <w:bCs/>
          <w:snapToGrid w:val="0"/>
          <w:szCs w:val="28"/>
        </w:rPr>
      </w:pPr>
      <w:r w:rsidRPr="00F05AD5">
        <w:rPr>
          <w:bCs/>
          <w:snapToGrid w:val="0"/>
          <w:szCs w:val="28"/>
          <w:lang w:val="en-US"/>
        </w:rPr>
        <w:t>C</w:t>
      </w:r>
      <w:r w:rsidR="0096470F">
        <w:rPr>
          <w:bCs/>
          <w:snapToGrid w:val="0"/>
          <w:szCs w:val="28"/>
          <w:vertAlign w:val="subscript"/>
          <w:lang w:val="en-US"/>
        </w:rPr>
        <w:t>4</w:t>
      </w:r>
      <w:r w:rsidRPr="00F05AD5">
        <w:rPr>
          <w:bCs/>
          <w:snapToGrid w:val="0"/>
          <w:szCs w:val="28"/>
          <w:lang w:val="en-US"/>
        </w:rPr>
        <w:t xml:space="preserve"> = </w:t>
      </w:r>
      <m:oMath>
        <m:rad>
          <m:radPr>
            <m:ctrlPr>
              <w:rPr>
                <w:rFonts w:ascii="Cambria Math" w:hAnsi="Cambria Math"/>
                <w:bCs/>
                <w:snapToGrid w:val="0"/>
                <w:szCs w:val="28"/>
                <w:lang w:val="en-US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5</m:t>
            </m:r>
          </m:deg>
          <m:e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6*9*1*6*4</m:t>
            </m:r>
          </m:e>
        </m:rad>
      </m:oMath>
      <w:r w:rsidRPr="00F05AD5">
        <w:rPr>
          <w:bCs/>
          <w:snapToGrid w:val="0"/>
          <w:szCs w:val="28"/>
          <w:lang w:val="en-US"/>
        </w:rPr>
        <w:t xml:space="preserve"> = </w:t>
      </w:r>
      <w:r w:rsidR="00360C2B">
        <w:rPr>
          <w:bCs/>
          <w:snapToGrid w:val="0"/>
          <w:szCs w:val="28"/>
        </w:rPr>
        <w:t>4</w:t>
      </w:r>
      <w:r>
        <w:rPr>
          <w:bCs/>
          <w:snapToGrid w:val="0"/>
          <w:szCs w:val="28"/>
          <w:lang w:val="en-US"/>
        </w:rPr>
        <w:t>,</w:t>
      </w:r>
      <w:r w:rsidR="00360C2B">
        <w:rPr>
          <w:bCs/>
          <w:snapToGrid w:val="0"/>
          <w:szCs w:val="28"/>
        </w:rPr>
        <w:t>19</w:t>
      </w:r>
    </w:p>
    <w:p w14:paraId="4C7A37BC" w14:textId="76DF7AAC" w:rsidR="00B31D69" w:rsidRPr="00360C2B" w:rsidRDefault="00B31D69" w:rsidP="00B31D69">
      <w:pPr>
        <w:pStyle w:val="2"/>
        <w:spacing w:line="360" w:lineRule="auto"/>
        <w:ind w:firstLine="709"/>
        <w:rPr>
          <w:bCs/>
          <w:snapToGrid w:val="0"/>
          <w:szCs w:val="28"/>
        </w:rPr>
      </w:pPr>
      <w:r w:rsidRPr="00F05AD5">
        <w:rPr>
          <w:bCs/>
          <w:snapToGrid w:val="0"/>
          <w:szCs w:val="28"/>
          <w:lang w:val="en-US"/>
        </w:rPr>
        <w:t>C</w:t>
      </w:r>
      <w:r>
        <w:rPr>
          <w:bCs/>
          <w:snapToGrid w:val="0"/>
          <w:szCs w:val="28"/>
          <w:vertAlign w:val="subscript"/>
          <w:lang w:val="en-US"/>
        </w:rPr>
        <w:t>5</w:t>
      </w:r>
      <w:r w:rsidRPr="00F05AD5">
        <w:rPr>
          <w:bCs/>
          <w:snapToGrid w:val="0"/>
          <w:szCs w:val="28"/>
          <w:lang w:val="en-US"/>
        </w:rPr>
        <w:t xml:space="preserve"> = </w:t>
      </w:r>
      <m:oMath>
        <m:rad>
          <m:radPr>
            <m:ctrlPr>
              <w:rPr>
                <w:rFonts w:ascii="Cambria Math" w:hAnsi="Cambria Math"/>
                <w:bCs/>
                <w:snapToGrid w:val="0"/>
                <w:szCs w:val="28"/>
                <w:lang w:val="en-US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5</m:t>
            </m:r>
          </m:deg>
          <m:e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1*4*(1/6)*1*(1/3)</m:t>
            </m:r>
          </m:e>
        </m:rad>
      </m:oMath>
      <w:r w:rsidRPr="00F05AD5">
        <w:rPr>
          <w:bCs/>
          <w:snapToGrid w:val="0"/>
          <w:szCs w:val="28"/>
          <w:lang w:val="en-US"/>
        </w:rPr>
        <w:t xml:space="preserve"> = </w:t>
      </w:r>
      <w:r w:rsidR="00DB10B9">
        <w:rPr>
          <w:bCs/>
          <w:snapToGrid w:val="0"/>
          <w:szCs w:val="28"/>
          <w:lang w:val="en-US"/>
        </w:rPr>
        <w:t>0</w:t>
      </w:r>
      <w:r w:rsidR="0096470F">
        <w:rPr>
          <w:bCs/>
          <w:snapToGrid w:val="0"/>
          <w:szCs w:val="28"/>
          <w:lang w:val="en-US"/>
        </w:rPr>
        <w:t>,</w:t>
      </w:r>
      <w:r w:rsidR="00DB10B9">
        <w:rPr>
          <w:bCs/>
          <w:snapToGrid w:val="0"/>
          <w:szCs w:val="28"/>
          <w:lang w:val="en-US"/>
        </w:rPr>
        <w:t>7</w:t>
      </w:r>
      <w:r w:rsidR="00360C2B">
        <w:rPr>
          <w:bCs/>
          <w:snapToGrid w:val="0"/>
          <w:szCs w:val="28"/>
        </w:rPr>
        <w:t>4</w:t>
      </w:r>
    </w:p>
    <w:p w14:paraId="07B911EC" w14:textId="353C56B3" w:rsidR="00B31D69" w:rsidRPr="00360C2B" w:rsidRDefault="00B31D69" w:rsidP="00B31D69">
      <w:pPr>
        <w:pStyle w:val="2"/>
        <w:spacing w:line="360" w:lineRule="auto"/>
        <w:ind w:firstLine="709"/>
        <w:rPr>
          <w:bCs/>
          <w:snapToGrid w:val="0"/>
          <w:szCs w:val="28"/>
        </w:rPr>
      </w:pPr>
      <w:r w:rsidRPr="00F05AD5">
        <w:rPr>
          <w:bCs/>
          <w:snapToGrid w:val="0"/>
          <w:szCs w:val="28"/>
          <w:lang w:val="en-US"/>
        </w:rPr>
        <w:t>C</w:t>
      </w:r>
      <w:r>
        <w:rPr>
          <w:bCs/>
          <w:snapToGrid w:val="0"/>
          <w:szCs w:val="28"/>
          <w:vertAlign w:val="subscript"/>
          <w:lang w:val="en-US"/>
        </w:rPr>
        <w:t>6</w:t>
      </w:r>
      <w:r w:rsidRPr="00F05AD5">
        <w:rPr>
          <w:bCs/>
          <w:snapToGrid w:val="0"/>
          <w:szCs w:val="28"/>
          <w:lang w:val="en-US"/>
        </w:rPr>
        <w:t xml:space="preserve"> = </w:t>
      </w:r>
      <m:oMath>
        <m:rad>
          <m:radPr>
            <m:ctrlPr>
              <w:rPr>
                <w:rFonts w:ascii="Cambria Math" w:hAnsi="Cambria Math"/>
                <w:bCs/>
                <w:snapToGrid w:val="0"/>
                <w:szCs w:val="28"/>
                <w:lang w:val="en-US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5</m:t>
            </m:r>
          </m:deg>
          <m:e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3*6*(1/4)*3*1</m:t>
            </m:r>
          </m:e>
        </m:rad>
      </m:oMath>
      <w:r w:rsidRPr="00F05AD5">
        <w:rPr>
          <w:bCs/>
          <w:snapToGrid w:val="0"/>
          <w:szCs w:val="28"/>
          <w:lang w:val="en-US"/>
        </w:rPr>
        <w:t xml:space="preserve"> = </w:t>
      </w:r>
      <w:r w:rsidR="00DB10B9">
        <w:rPr>
          <w:bCs/>
          <w:snapToGrid w:val="0"/>
          <w:szCs w:val="28"/>
          <w:lang w:val="en-US"/>
        </w:rPr>
        <w:t>1</w:t>
      </w:r>
      <w:r>
        <w:rPr>
          <w:bCs/>
          <w:snapToGrid w:val="0"/>
          <w:szCs w:val="28"/>
          <w:lang w:val="en-US"/>
        </w:rPr>
        <w:t>,</w:t>
      </w:r>
      <w:r w:rsidR="00360C2B">
        <w:rPr>
          <w:bCs/>
          <w:snapToGrid w:val="0"/>
          <w:szCs w:val="28"/>
        </w:rPr>
        <w:t>68</w:t>
      </w:r>
    </w:p>
    <w:p w14:paraId="61F1506A" w14:textId="016BD8FE" w:rsidR="00B31D69" w:rsidRDefault="00B31D69" w:rsidP="00B31D69">
      <w:pPr>
        <w:pStyle w:val="2"/>
        <w:numPr>
          <w:ilvl w:val="0"/>
          <w:numId w:val="17"/>
        </w:numPr>
        <w:ind w:left="0" w:firstLine="709"/>
        <w:rPr>
          <w:bCs/>
          <w:snapToGrid w:val="0"/>
          <w:szCs w:val="28"/>
        </w:rPr>
      </w:pPr>
      <w:r w:rsidRPr="00F05AD5">
        <w:rPr>
          <w:bCs/>
          <w:snapToGrid w:val="0"/>
          <w:szCs w:val="28"/>
        </w:rPr>
        <w:t xml:space="preserve">Сумма средних геометрических: </w:t>
      </w:r>
      <w:r>
        <w:rPr>
          <w:bCs/>
          <w:snapToGrid w:val="0"/>
          <w:szCs w:val="28"/>
          <w:lang w:val="en-US"/>
        </w:rPr>
        <w:t>C</w:t>
      </w:r>
      <w:r w:rsidRPr="00F05AD5">
        <w:rPr>
          <w:bCs/>
          <w:snapToGrid w:val="0"/>
          <w:szCs w:val="28"/>
        </w:rPr>
        <w:t xml:space="preserve"> = </w:t>
      </w:r>
      <w:r>
        <w:rPr>
          <w:bCs/>
          <w:snapToGrid w:val="0"/>
          <w:szCs w:val="28"/>
          <w:lang w:val="en-US"/>
        </w:rPr>
        <w:t>C</w:t>
      </w:r>
      <w:r w:rsidR="00DB10B9" w:rsidRPr="00DB10B9">
        <w:rPr>
          <w:bCs/>
          <w:snapToGrid w:val="0"/>
          <w:szCs w:val="28"/>
          <w:vertAlign w:val="subscript"/>
        </w:rPr>
        <w:t>1</w:t>
      </w:r>
      <w:r w:rsidRPr="00F05AD5">
        <w:rPr>
          <w:bCs/>
          <w:snapToGrid w:val="0"/>
          <w:szCs w:val="28"/>
        </w:rPr>
        <w:t xml:space="preserve"> + </w:t>
      </w:r>
      <w:r>
        <w:rPr>
          <w:bCs/>
          <w:snapToGrid w:val="0"/>
          <w:szCs w:val="28"/>
          <w:lang w:val="en-US"/>
        </w:rPr>
        <w:t>C</w:t>
      </w:r>
      <w:r w:rsidR="0096470F">
        <w:rPr>
          <w:bCs/>
          <w:snapToGrid w:val="0"/>
          <w:szCs w:val="28"/>
          <w:vertAlign w:val="subscript"/>
        </w:rPr>
        <w:t>3</w:t>
      </w:r>
      <w:r w:rsidRPr="00F05AD5">
        <w:rPr>
          <w:bCs/>
          <w:snapToGrid w:val="0"/>
          <w:szCs w:val="28"/>
        </w:rPr>
        <w:t xml:space="preserve"> + </w:t>
      </w:r>
      <w:r>
        <w:rPr>
          <w:bCs/>
          <w:snapToGrid w:val="0"/>
          <w:szCs w:val="28"/>
          <w:lang w:val="en-US"/>
        </w:rPr>
        <w:t>C</w:t>
      </w:r>
      <w:r w:rsidR="0096470F">
        <w:rPr>
          <w:bCs/>
          <w:snapToGrid w:val="0"/>
          <w:szCs w:val="28"/>
          <w:vertAlign w:val="subscript"/>
        </w:rPr>
        <w:t>4</w:t>
      </w:r>
      <w:r w:rsidRPr="00F05AD5">
        <w:rPr>
          <w:bCs/>
          <w:snapToGrid w:val="0"/>
          <w:szCs w:val="28"/>
        </w:rPr>
        <w:t xml:space="preserve"> + </w:t>
      </w:r>
      <w:r>
        <w:rPr>
          <w:bCs/>
          <w:snapToGrid w:val="0"/>
          <w:szCs w:val="28"/>
          <w:lang w:val="en-US"/>
        </w:rPr>
        <w:t>C</w:t>
      </w:r>
      <w:r>
        <w:rPr>
          <w:bCs/>
          <w:snapToGrid w:val="0"/>
          <w:szCs w:val="28"/>
          <w:vertAlign w:val="subscript"/>
        </w:rPr>
        <w:t>5</w:t>
      </w:r>
      <w:r w:rsidRPr="00F05AD5">
        <w:rPr>
          <w:bCs/>
          <w:snapToGrid w:val="0"/>
          <w:szCs w:val="28"/>
        </w:rPr>
        <w:t xml:space="preserve"> + </w:t>
      </w:r>
      <w:r>
        <w:rPr>
          <w:bCs/>
          <w:snapToGrid w:val="0"/>
          <w:szCs w:val="28"/>
          <w:lang w:val="en-US"/>
        </w:rPr>
        <w:t>C</w:t>
      </w:r>
      <w:r>
        <w:rPr>
          <w:bCs/>
          <w:snapToGrid w:val="0"/>
          <w:szCs w:val="28"/>
          <w:vertAlign w:val="subscript"/>
        </w:rPr>
        <w:t>6</w:t>
      </w:r>
      <w:r w:rsidRPr="00F05AD5">
        <w:rPr>
          <w:bCs/>
          <w:snapToGrid w:val="0"/>
          <w:szCs w:val="28"/>
        </w:rPr>
        <w:t xml:space="preserve"> = </w:t>
      </w:r>
      <w:r w:rsidR="0096470F">
        <w:rPr>
          <w:bCs/>
          <w:snapToGrid w:val="0"/>
          <w:szCs w:val="28"/>
        </w:rPr>
        <w:t>0,</w:t>
      </w:r>
      <w:r w:rsidR="00DB10B9" w:rsidRPr="00DB10B9">
        <w:rPr>
          <w:bCs/>
          <w:snapToGrid w:val="0"/>
          <w:szCs w:val="28"/>
        </w:rPr>
        <w:t>7</w:t>
      </w:r>
      <w:r w:rsidR="00360C2B">
        <w:rPr>
          <w:bCs/>
          <w:snapToGrid w:val="0"/>
          <w:szCs w:val="28"/>
        </w:rPr>
        <w:t>4</w:t>
      </w:r>
      <w:r>
        <w:rPr>
          <w:bCs/>
          <w:snapToGrid w:val="0"/>
          <w:szCs w:val="28"/>
        </w:rPr>
        <w:t>+</w:t>
      </w:r>
      <w:r w:rsidR="00DB10B9" w:rsidRPr="00DB10B9">
        <w:rPr>
          <w:bCs/>
          <w:snapToGrid w:val="0"/>
          <w:szCs w:val="28"/>
        </w:rPr>
        <w:t>0</w:t>
      </w:r>
      <w:r w:rsidR="0096470F">
        <w:rPr>
          <w:bCs/>
          <w:snapToGrid w:val="0"/>
          <w:szCs w:val="28"/>
        </w:rPr>
        <w:t>,</w:t>
      </w:r>
      <w:r w:rsidR="00DB10B9" w:rsidRPr="00DB10B9">
        <w:rPr>
          <w:bCs/>
          <w:snapToGrid w:val="0"/>
          <w:szCs w:val="28"/>
        </w:rPr>
        <w:t>2</w:t>
      </w:r>
      <w:r w:rsidR="00360C2B">
        <w:rPr>
          <w:bCs/>
          <w:snapToGrid w:val="0"/>
          <w:szCs w:val="28"/>
        </w:rPr>
        <w:t>6</w:t>
      </w:r>
      <w:r>
        <w:rPr>
          <w:bCs/>
          <w:snapToGrid w:val="0"/>
          <w:szCs w:val="28"/>
        </w:rPr>
        <w:t>+</w:t>
      </w:r>
      <w:r w:rsidR="00360C2B">
        <w:rPr>
          <w:bCs/>
          <w:snapToGrid w:val="0"/>
          <w:szCs w:val="28"/>
        </w:rPr>
        <w:t>4</w:t>
      </w:r>
      <w:r>
        <w:rPr>
          <w:bCs/>
          <w:snapToGrid w:val="0"/>
          <w:szCs w:val="28"/>
        </w:rPr>
        <w:t>,</w:t>
      </w:r>
      <w:r w:rsidR="00360C2B">
        <w:rPr>
          <w:bCs/>
          <w:snapToGrid w:val="0"/>
          <w:szCs w:val="28"/>
        </w:rPr>
        <w:t>19</w:t>
      </w:r>
      <w:r>
        <w:rPr>
          <w:bCs/>
          <w:snapToGrid w:val="0"/>
          <w:szCs w:val="28"/>
        </w:rPr>
        <w:t>+</w:t>
      </w:r>
      <w:r w:rsidR="00DB10B9" w:rsidRPr="00DB10B9">
        <w:rPr>
          <w:bCs/>
          <w:snapToGrid w:val="0"/>
          <w:szCs w:val="28"/>
        </w:rPr>
        <w:t>0</w:t>
      </w:r>
      <w:r w:rsidR="0096470F">
        <w:rPr>
          <w:bCs/>
          <w:snapToGrid w:val="0"/>
          <w:szCs w:val="28"/>
        </w:rPr>
        <w:t>,</w:t>
      </w:r>
      <w:r w:rsidR="00DB10B9" w:rsidRPr="00DB10B9">
        <w:rPr>
          <w:bCs/>
          <w:snapToGrid w:val="0"/>
          <w:szCs w:val="28"/>
        </w:rPr>
        <w:t>7</w:t>
      </w:r>
      <w:r w:rsidR="00360C2B">
        <w:rPr>
          <w:bCs/>
          <w:snapToGrid w:val="0"/>
          <w:szCs w:val="28"/>
        </w:rPr>
        <w:t>4</w:t>
      </w:r>
      <w:r>
        <w:rPr>
          <w:bCs/>
          <w:snapToGrid w:val="0"/>
          <w:szCs w:val="28"/>
        </w:rPr>
        <w:t>+</w:t>
      </w:r>
      <w:r w:rsidR="00DB10B9" w:rsidRPr="00DB10B9">
        <w:rPr>
          <w:bCs/>
          <w:snapToGrid w:val="0"/>
          <w:szCs w:val="28"/>
        </w:rPr>
        <w:t>1</w:t>
      </w:r>
      <w:r>
        <w:rPr>
          <w:bCs/>
          <w:snapToGrid w:val="0"/>
          <w:szCs w:val="28"/>
        </w:rPr>
        <w:t>,</w:t>
      </w:r>
      <w:r w:rsidR="00360C2B">
        <w:rPr>
          <w:bCs/>
          <w:snapToGrid w:val="0"/>
          <w:szCs w:val="28"/>
        </w:rPr>
        <w:t>68</w:t>
      </w:r>
      <w:r>
        <w:rPr>
          <w:bCs/>
          <w:snapToGrid w:val="0"/>
          <w:szCs w:val="28"/>
        </w:rPr>
        <w:t xml:space="preserve"> = </w:t>
      </w:r>
      <w:r w:rsidR="00360C2B">
        <w:rPr>
          <w:bCs/>
          <w:snapToGrid w:val="0"/>
          <w:szCs w:val="28"/>
        </w:rPr>
        <w:t>7</w:t>
      </w:r>
      <w:r>
        <w:rPr>
          <w:bCs/>
          <w:snapToGrid w:val="0"/>
          <w:szCs w:val="28"/>
        </w:rPr>
        <w:t>,</w:t>
      </w:r>
      <w:r w:rsidR="00360C2B">
        <w:rPr>
          <w:bCs/>
          <w:snapToGrid w:val="0"/>
          <w:szCs w:val="28"/>
        </w:rPr>
        <w:t>61</w:t>
      </w:r>
    </w:p>
    <w:p w14:paraId="60C98BDA" w14:textId="77777777" w:rsidR="00DB10B9" w:rsidRDefault="00DB10B9" w:rsidP="00DB10B9">
      <w:pPr>
        <w:pStyle w:val="2"/>
        <w:ind w:left="709" w:firstLine="0"/>
        <w:rPr>
          <w:bCs/>
          <w:snapToGrid w:val="0"/>
          <w:szCs w:val="28"/>
        </w:rPr>
      </w:pPr>
    </w:p>
    <w:p w14:paraId="01A6EFDE" w14:textId="77777777" w:rsidR="00B31D69" w:rsidRDefault="00B31D69" w:rsidP="00B31D69">
      <w:pPr>
        <w:pStyle w:val="2"/>
        <w:numPr>
          <w:ilvl w:val="0"/>
          <w:numId w:val="17"/>
        </w:numPr>
        <w:spacing w:line="276" w:lineRule="auto"/>
        <w:rPr>
          <w:bCs/>
          <w:snapToGrid w:val="0"/>
          <w:szCs w:val="28"/>
        </w:rPr>
      </w:pPr>
      <w:r w:rsidRPr="00F05AD5">
        <w:rPr>
          <w:bCs/>
          <w:snapToGrid w:val="0"/>
          <w:szCs w:val="28"/>
        </w:rPr>
        <w:t xml:space="preserve">Вычисляются </w:t>
      </w:r>
      <w:r w:rsidRPr="00870791">
        <w:rPr>
          <w:bCs/>
          <w:snapToGrid w:val="0"/>
          <w:szCs w:val="28"/>
        </w:rPr>
        <w:t>локальные приоритеты</w:t>
      </w:r>
      <w:r w:rsidRPr="00F05AD5">
        <w:rPr>
          <w:bCs/>
          <w:snapToGrid w:val="0"/>
          <w:szCs w:val="28"/>
        </w:rPr>
        <w:t xml:space="preserve"> (оценки важности кри</w:t>
      </w:r>
      <w:r>
        <w:rPr>
          <w:bCs/>
          <w:snapToGrid w:val="0"/>
          <w:szCs w:val="28"/>
        </w:rPr>
        <w:t>териев</w:t>
      </w:r>
      <w:r w:rsidRPr="00F05AD5">
        <w:rPr>
          <w:bCs/>
          <w:snapToGrid w:val="0"/>
          <w:szCs w:val="28"/>
        </w:rPr>
        <w:t>)</w:t>
      </w:r>
      <w:r>
        <w:rPr>
          <w:bCs/>
          <w:snapToGrid w:val="0"/>
          <w:szCs w:val="28"/>
        </w:rPr>
        <w:t>:</w:t>
      </w:r>
    </w:p>
    <w:p w14:paraId="7C4CC6B3" w14:textId="4475678E" w:rsidR="00B31D69" w:rsidRPr="00DE233B" w:rsidRDefault="00A869CC" w:rsidP="00B31D69">
      <w:pPr>
        <w:pStyle w:val="2"/>
        <w:spacing w:line="276" w:lineRule="auto"/>
        <w:ind w:left="709" w:firstLine="0"/>
        <w:rPr>
          <w:bCs/>
          <w:snapToGrid w:val="0"/>
          <w:szCs w:val="28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bCs/>
                  <w:i/>
                  <w:snapToGrid w:val="0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napToGrid w:val="0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napToGrid w:val="0"/>
                  <w:szCs w:val="28"/>
                </w:rPr>
                <m:t>СТ1</m:t>
              </m:r>
            </m:sub>
            <m:sup>
              <m:r>
                <w:rPr>
                  <w:rFonts w:ascii="Cambria Math" w:hAnsi="Cambria Math"/>
                  <w:snapToGrid w:val="0"/>
                  <w:szCs w:val="28"/>
                </w:rPr>
                <m:t>K1</m:t>
              </m:r>
            </m:sup>
          </m:sSubSup>
          <m:r>
            <w:rPr>
              <w:rFonts w:ascii="Cambria Math" w:hAnsi="Cambria Math"/>
              <w:snapToGrid w:val="0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snapToGrid w:val="0"/>
                  <w:szCs w:val="28"/>
                </w:rPr>
              </m:ctrlPr>
            </m:sSubPr>
            <m:e>
              <m:r>
                <w:rPr>
                  <w:rFonts w:ascii="Cambria Math" w:hAnsi="Cambria Math"/>
                  <w:snapToGrid w:val="0"/>
                  <w:szCs w:val="28"/>
                </w:rPr>
                <m:t>С</m:t>
              </m:r>
            </m:e>
            <m:sub>
              <m:r>
                <w:rPr>
                  <w:rFonts w:ascii="Cambria Math" w:hAnsi="Cambria Math"/>
                  <w:snapToGrid w:val="0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napToGrid w:val="0"/>
              <w:szCs w:val="28"/>
            </w:rPr>
            <m:t>/С=0,74/7,61=0,01</m:t>
          </m:r>
        </m:oMath>
      </m:oMathPara>
    </w:p>
    <w:p w14:paraId="286FC3EE" w14:textId="43E704AC" w:rsidR="00B31D69" w:rsidRPr="00DE233B" w:rsidRDefault="00A869CC" w:rsidP="00B31D69">
      <w:pPr>
        <w:pStyle w:val="2"/>
        <w:spacing w:line="276" w:lineRule="auto"/>
        <w:ind w:left="709" w:firstLine="0"/>
        <w:rPr>
          <w:bCs/>
          <w:snapToGrid w:val="0"/>
          <w:szCs w:val="28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bCs/>
                  <w:i/>
                  <w:snapToGrid w:val="0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napToGrid w:val="0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napToGrid w:val="0"/>
                  <w:szCs w:val="28"/>
                </w:rPr>
                <m:t>СТ3</m:t>
              </m:r>
            </m:sub>
            <m:sup>
              <m:r>
                <w:rPr>
                  <w:rFonts w:ascii="Cambria Math" w:hAnsi="Cambria Math"/>
                  <w:snapToGrid w:val="0"/>
                  <w:szCs w:val="28"/>
                </w:rPr>
                <m:t>K1</m:t>
              </m:r>
            </m:sup>
          </m:sSubSup>
          <m:r>
            <w:rPr>
              <w:rFonts w:ascii="Cambria Math" w:hAnsi="Cambria Math"/>
              <w:snapToGrid w:val="0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snapToGrid w:val="0"/>
                  <w:szCs w:val="28"/>
                </w:rPr>
              </m:ctrlPr>
            </m:sSubPr>
            <m:e>
              <m:r>
                <w:rPr>
                  <w:rFonts w:ascii="Cambria Math" w:hAnsi="Cambria Math"/>
                  <w:snapToGrid w:val="0"/>
                  <w:szCs w:val="28"/>
                </w:rPr>
                <m:t>С</m:t>
              </m:r>
            </m:e>
            <m:sub>
              <m:r>
                <w:rPr>
                  <w:rFonts w:ascii="Cambria Math" w:hAnsi="Cambria Math"/>
                  <w:snapToGrid w:val="0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napToGrid w:val="0"/>
              <w:szCs w:val="28"/>
            </w:rPr>
            <m:t>/С=0,26/7,61=0,03</m:t>
          </m:r>
        </m:oMath>
      </m:oMathPara>
    </w:p>
    <w:p w14:paraId="62BC4D10" w14:textId="0F1BC3B2" w:rsidR="00B31D69" w:rsidRPr="00DE233B" w:rsidRDefault="00A869CC" w:rsidP="00B31D69">
      <w:pPr>
        <w:pStyle w:val="2"/>
        <w:spacing w:line="276" w:lineRule="auto"/>
        <w:ind w:left="709" w:firstLine="0"/>
        <w:rPr>
          <w:bCs/>
          <w:snapToGrid w:val="0"/>
          <w:szCs w:val="28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bCs/>
                  <w:i/>
                  <w:snapToGrid w:val="0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napToGrid w:val="0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napToGrid w:val="0"/>
                  <w:szCs w:val="28"/>
                </w:rPr>
                <m:t>СТ4</m:t>
              </m:r>
            </m:sub>
            <m:sup>
              <m:r>
                <w:rPr>
                  <w:rFonts w:ascii="Cambria Math" w:hAnsi="Cambria Math"/>
                  <w:snapToGrid w:val="0"/>
                  <w:szCs w:val="28"/>
                </w:rPr>
                <m:t>K1</m:t>
              </m:r>
            </m:sup>
          </m:sSubSup>
          <m:r>
            <w:rPr>
              <w:rFonts w:ascii="Cambria Math" w:hAnsi="Cambria Math"/>
              <w:snapToGrid w:val="0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snapToGrid w:val="0"/>
                  <w:szCs w:val="28"/>
                </w:rPr>
              </m:ctrlPr>
            </m:sSubPr>
            <m:e>
              <m:r>
                <w:rPr>
                  <w:rFonts w:ascii="Cambria Math" w:hAnsi="Cambria Math"/>
                  <w:snapToGrid w:val="0"/>
                  <w:szCs w:val="28"/>
                </w:rPr>
                <m:t>С</m:t>
              </m:r>
            </m:e>
            <m:sub>
              <m:r>
                <w:rPr>
                  <w:rFonts w:ascii="Cambria Math" w:hAnsi="Cambria Math"/>
                  <w:snapToGrid w:val="0"/>
                  <w:szCs w:val="28"/>
                </w:rPr>
                <m:t>4</m:t>
              </m:r>
            </m:sub>
          </m:sSub>
          <m:r>
            <w:rPr>
              <w:rFonts w:ascii="Cambria Math" w:hAnsi="Cambria Math"/>
              <w:snapToGrid w:val="0"/>
              <w:szCs w:val="28"/>
            </w:rPr>
            <m:t>/С=4,19/7,61=0,55</m:t>
          </m:r>
        </m:oMath>
      </m:oMathPara>
    </w:p>
    <w:p w14:paraId="6CE54337" w14:textId="289FBA8C" w:rsidR="00B31D69" w:rsidRPr="00FA1214" w:rsidRDefault="00A869CC" w:rsidP="00B31D69">
      <w:pPr>
        <w:pStyle w:val="2"/>
        <w:spacing w:line="276" w:lineRule="auto"/>
        <w:ind w:left="709" w:firstLine="0"/>
        <w:rPr>
          <w:bCs/>
          <w:i/>
          <w:snapToGrid w:val="0"/>
          <w:szCs w:val="28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bCs/>
                  <w:i/>
                  <w:snapToGrid w:val="0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napToGrid w:val="0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napToGrid w:val="0"/>
                  <w:szCs w:val="28"/>
                </w:rPr>
                <m:t>СТ5</m:t>
              </m:r>
            </m:sub>
            <m:sup>
              <m:r>
                <w:rPr>
                  <w:rFonts w:ascii="Cambria Math" w:hAnsi="Cambria Math"/>
                  <w:snapToGrid w:val="0"/>
                  <w:szCs w:val="28"/>
                </w:rPr>
                <m:t>K1</m:t>
              </m:r>
            </m:sup>
          </m:sSubSup>
          <m:r>
            <w:rPr>
              <w:rFonts w:ascii="Cambria Math" w:hAnsi="Cambria Math"/>
              <w:snapToGrid w:val="0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snapToGrid w:val="0"/>
                  <w:szCs w:val="28"/>
                </w:rPr>
              </m:ctrlPr>
            </m:sSubPr>
            <m:e>
              <m:r>
                <w:rPr>
                  <w:rFonts w:ascii="Cambria Math" w:hAnsi="Cambria Math"/>
                  <w:snapToGrid w:val="0"/>
                  <w:szCs w:val="28"/>
                </w:rPr>
                <m:t>С</m:t>
              </m:r>
            </m:e>
            <m:sub>
              <m:r>
                <w:rPr>
                  <w:rFonts w:ascii="Cambria Math" w:hAnsi="Cambria Math"/>
                  <w:snapToGrid w:val="0"/>
                  <w:szCs w:val="28"/>
                </w:rPr>
                <m:t>5</m:t>
              </m:r>
            </m:sub>
          </m:sSub>
          <m:r>
            <w:rPr>
              <w:rFonts w:ascii="Cambria Math" w:hAnsi="Cambria Math"/>
              <w:snapToGrid w:val="0"/>
              <w:szCs w:val="28"/>
            </w:rPr>
            <m:t>/С=0,74/7,61=0,01</m:t>
          </m:r>
        </m:oMath>
      </m:oMathPara>
    </w:p>
    <w:p w14:paraId="32507E1B" w14:textId="0F942185" w:rsidR="00B31D69" w:rsidRPr="00DE233B" w:rsidRDefault="00A869CC" w:rsidP="00B31D69">
      <w:pPr>
        <w:pStyle w:val="2"/>
        <w:spacing w:line="276" w:lineRule="auto"/>
        <w:ind w:left="709" w:firstLine="0"/>
        <w:rPr>
          <w:bCs/>
          <w:snapToGrid w:val="0"/>
          <w:szCs w:val="28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bCs/>
                  <w:i/>
                  <w:snapToGrid w:val="0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napToGrid w:val="0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napToGrid w:val="0"/>
                  <w:szCs w:val="28"/>
                </w:rPr>
                <m:t>СТ6</m:t>
              </m:r>
            </m:sub>
            <m:sup>
              <m:r>
                <w:rPr>
                  <w:rFonts w:ascii="Cambria Math" w:hAnsi="Cambria Math"/>
                  <w:snapToGrid w:val="0"/>
                  <w:szCs w:val="28"/>
                </w:rPr>
                <m:t>K1</m:t>
              </m:r>
            </m:sup>
          </m:sSubSup>
          <m:r>
            <w:rPr>
              <w:rFonts w:ascii="Cambria Math" w:hAnsi="Cambria Math"/>
              <w:snapToGrid w:val="0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snapToGrid w:val="0"/>
                  <w:szCs w:val="28"/>
                </w:rPr>
              </m:ctrlPr>
            </m:sSubPr>
            <m:e>
              <m:r>
                <w:rPr>
                  <w:rFonts w:ascii="Cambria Math" w:hAnsi="Cambria Math"/>
                  <w:snapToGrid w:val="0"/>
                  <w:szCs w:val="28"/>
                </w:rPr>
                <m:t>С</m:t>
              </m:r>
            </m:e>
            <m:sub>
              <m:r>
                <w:rPr>
                  <w:rFonts w:ascii="Cambria Math" w:hAnsi="Cambria Math"/>
                  <w:snapToGrid w:val="0"/>
                  <w:szCs w:val="28"/>
                </w:rPr>
                <m:t>6</m:t>
              </m:r>
            </m:sub>
          </m:sSub>
          <m:r>
            <w:rPr>
              <w:rFonts w:ascii="Cambria Math" w:hAnsi="Cambria Math"/>
              <w:snapToGrid w:val="0"/>
              <w:szCs w:val="28"/>
            </w:rPr>
            <m:t>/С=1,68/7,61=0,22</m:t>
          </m:r>
        </m:oMath>
      </m:oMathPara>
    </w:p>
    <w:p w14:paraId="6199DB52" w14:textId="49860360" w:rsidR="00B31D69" w:rsidRDefault="00B31D69" w:rsidP="004579A8">
      <w:pPr>
        <w:pStyle w:val="2"/>
        <w:ind w:firstLine="709"/>
        <w:rPr>
          <w:bCs/>
          <w:snapToGrid w:val="0"/>
          <w:szCs w:val="28"/>
        </w:rPr>
      </w:pPr>
      <w:r w:rsidRPr="00DE233B">
        <w:rPr>
          <w:bCs/>
          <w:snapToGrid w:val="0"/>
          <w:szCs w:val="28"/>
        </w:rPr>
        <w:t xml:space="preserve">Чем больше локальный приоритет, тем лучше альтернатива </w:t>
      </w:r>
      <w:r w:rsidRPr="00DE233B">
        <w:rPr>
          <w:bCs/>
          <w:i/>
          <w:snapToGrid w:val="0"/>
          <w:szCs w:val="28"/>
        </w:rPr>
        <w:t>по данному критерию</w:t>
      </w:r>
      <w:r w:rsidRPr="00DE233B">
        <w:rPr>
          <w:bCs/>
          <w:snapToGrid w:val="0"/>
          <w:szCs w:val="28"/>
        </w:rPr>
        <w:t>. Аналогично выполняется сравнение альтернатив по остальным критериям.</w:t>
      </w:r>
      <w:r>
        <w:rPr>
          <w:bCs/>
          <w:snapToGrid w:val="0"/>
          <w:szCs w:val="28"/>
        </w:rPr>
        <w:t xml:space="preserve"> </w:t>
      </w:r>
    </w:p>
    <w:p w14:paraId="667FC8F4" w14:textId="47772FA2" w:rsidR="00B31D69" w:rsidRDefault="00B31D69" w:rsidP="00B31D69">
      <w:pPr>
        <w:pStyle w:val="2"/>
        <w:ind w:firstLine="709"/>
        <w:rPr>
          <w:bCs/>
          <w:snapToGrid w:val="0"/>
          <w:szCs w:val="28"/>
        </w:rPr>
      </w:pPr>
      <w:r w:rsidRPr="00DE233B">
        <w:rPr>
          <w:bCs/>
          <w:snapToGrid w:val="0"/>
          <w:szCs w:val="28"/>
        </w:rPr>
        <w:t xml:space="preserve">В таблице </w:t>
      </w:r>
      <w:r>
        <w:rPr>
          <w:bCs/>
          <w:snapToGrid w:val="0"/>
          <w:szCs w:val="28"/>
        </w:rPr>
        <w:t>3</w:t>
      </w:r>
      <w:r w:rsidRPr="00DE233B">
        <w:rPr>
          <w:bCs/>
          <w:snapToGrid w:val="0"/>
          <w:szCs w:val="28"/>
        </w:rPr>
        <w:t>.</w:t>
      </w:r>
      <w:r>
        <w:rPr>
          <w:bCs/>
          <w:snapToGrid w:val="0"/>
          <w:szCs w:val="28"/>
        </w:rPr>
        <w:t>3</w:t>
      </w:r>
      <w:r w:rsidRPr="00DE233B">
        <w:rPr>
          <w:bCs/>
          <w:snapToGrid w:val="0"/>
          <w:szCs w:val="28"/>
        </w:rPr>
        <w:t xml:space="preserve"> приведено попарное сравнение альтернатив по критерию </w:t>
      </w:r>
      <w:r w:rsidR="00DB10B9">
        <w:rPr>
          <w:bCs/>
          <w:snapToGrid w:val="0"/>
          <w:szCs w:val="28"/>
        </w:rPr>
        <w:t>«стоимость станка»</w:t>
      </w:r>
      <w:r w:rsidRPr="00DE233B">
        <w:rPr>
          <w:bCs/>
          <w:snapToGrid w:val="0"/>
          <w:szCs w:val="28"/>
        </w:rPr>
        <w:t xml:space="preserve">, в таблице </w:t>
      </w:r>
      <w:r>
        <w:rPr>
          <w:bCs/>
          <w:snapToGrid w:val="0"/>
          <w:szCs w:val="28"/>
        </w:rPr>
        <w:t>3.4</w:t>
      </w:r>
      <w:r w:rsidRPr="00DE233B">
        <w:rPr>
          <w:bCs/>
          <w:snapToGrid w:val="0"/>
          <w:szCs w:val="28"/>
        </w:rPr>
        <w:t xml:space="preserve"> – по критерию </w:t>
      </w:r>
      <w:r w:rsidR="00DB10B9">
        <w:rPr>
          <w:bCs/>
          <w:snapToGrid w:val="0"/>
          <w:szCs w:val="28"/>
        </w:rPr>
        <w:t>«</w:t>
      </w:r>
      <w:r w:rsidR="00DB10B9">
        <w:rPr>
          <w:color w:val="000000"/>
        </w:rPr>
        <w:t>переналадка на другой тип изделия</w:t>
      </w:r>
      <w:r w:rsidR="00DB10B9">
        <w:rPr>
          <w:bCs/>
          <w:snapToGrid w:val="0"/>
          <w:szCs w:val="28"/>
        </w:rPr>
        <w:t>»</w:t>
      </w:r>
      <w:r w:rsidRPr="00DE233B">
        <w:rPr>
          <w:bCs/>
          <w:snapToGrid w:val="0"/>
          <w:szCs w:val="28"/>
        </w:rPr>
        <w:t>.</w:t>
      </w:r>
    </w:p>
    <w:p w14:paraId="4F4D359F" w14:textId="77777777" w:rsidR="00B31D69" w:rsidRDefault="00B31D69" w:rsidP="00B31D69">
      <w:pPr>
        <w:pStyle w:val="2"/>
        <w:ind w:firstLine="0"/>
        <w:rPr>
          <w:bCs/>
          <w:snapToGrid w:val="0"/>
          <w:szCs w:val="28"/>
        </w:rPr>
      </w:pPr>
    </w:p>
    <w:p w14:paraId="600EEDB3" w14:textId="079A741F" w:rsidR="00B31D69" w:rsidRDefault="00B31D69" w:rsidP="00B31D69">
      <w:pPr>
        <w:pStyle w:val="2"/>
        <w:ind w:firstLine="0"/>
        <w:rPr>
          <w:bCs/>
          <w:snapToGrid w:val="0"/>
          <w:szCs w:val="28"/>
        </w:rPr>
      </w:pPr>
      <w:r>
        <w:rPr>
          <w:bCs/>
          <w:snapToGrid w:val="0"/>
          <w:szCs w:val="28"/>
        </w:rPr>
        <w:t>Таблица 3.3 – Матрица парных сравнений альтернатив по критерию «</w:t>
      </w:r>
      <w:r w:rsidR="00DB10B9">
        <w:rPr>
          <w:bCs/>
          <w:snapToGrid w:val="0"/>
          <w:szCs w:val="28"/>
        </w:rPr>
        <w:t>стоимость станка</w:t>
      </w:r>
      <w:r>
        <w:rPr>
          <w:bCs/>
          <w:snapToGrid w:val="0"/>
          <w:szCs w:val="28"/>
        </w:rPr>
        <w:t>»</w:t>
      </w:r>
    </w:p>
    <w:tbl>
      <w:tblPr>
        <w:tblStyle w:val="a4"/>
        <w:tblW w:w="0" w:type="auto"/>
        <w:tblInd w:w="2590" w:type="dxa"/>
        <w:tblLook w:val="04A0" w:firstRow="1" w:lastRow="0" w:firstColumn="1" w:lastColumn="0" w:noHBand="0" w:noVBand="1"/>
      </w:tblPr>
      <w:tblGrid>
        <w:gridCol w:w="714"/>
        <w:gridCol w:w="714"/>
        <w:gridCol w:w="714"/>
        <w:gridCol w:w="714"/>
        <w:gridCol w:w="714"/>
        <w:gridCol w:w="714"/>
      </w:tblGrid>
      <w:tr w:rsidR="00DB10B9" w14:paraId="74EADD63" w14:textId="77777777" w:rsidTr="00DB10B9">
        <w:trPr>
          <w:trHeight w:val="437"/>
        </w:trPr>
        <w:tc>
          <w:tcPr>
            <w:tcW w:w="714" w:type="dxa"/>
            <w:vAlign w:val="center"/>
          </w:tcPr>
          <w:p w14:paraId="303C0CE7" w14:textId="77777777" w:rsidR="00DB10B9" w:rsidRDefault="00DB10B9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</w:p>
        </w:tc>
        <w:tc>
          <w:tcPr>
            <w:tcW w:w="714" w:type="dxa"/>
            <w:vAlign w:val="center"/>
          </w:tcPr>
          <w:p w14:paraId="0AC7D4BC" w14:textId="77777777" w:rsidR="00DB10B9" w:rsidRDefault="00DB10B9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СТ1</w:t>
            </w:r>
          </w:p>
        </w:tc>
        <w:tc>
          <w:tcPr>
            <w:tcW w:w="714" w:type="dxa"/>
            <w:vAlign w:val="center"/>
          </w:tcPr>
          <w:p w14:paraId="2F38E978" w14:textId="77777777" w:rsidR="00DB10B9" w:rsidRDefault="00DB10B9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СТ3</w:t>
            </w:r>
          </w:p>
        </w:tc>
        <w:tc>
          <w:tcPr>
            <w:tcW w:w="714" w:type="dxa"/>
            <w:vAlign w:val="center"/>
          </w:tcPr>
          <w:p w14:paraId="35616AC6" w14:textId="77777777" w:rsidR="00DB10B9" w:rsidRDefault="00DB10B9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СТ4</w:t>
            </w:r>
          </w:p>
        </w:tc>
        <w:tc>
          <w:tcPr>
            <w:tcW w:w="714" w:type="dxa"/>
            <w:vAlign w:val="center"/>
          </w:tcPr>
          <w:p w14:paraId="754A0106" w14:textId="77777777" w:rsidR="00DB10B9" w:rsidRDefault="00DB10B9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СТ5</w:t>
            </w:r>
          </w:p>
        </w:tc>
        <w:tc>
          <w:tcPr>
            <w:tcW w:w="714" w:type="dxa"/>
            <w:vAlign w:val="center"/>
          </w:tcPr>
          <w:p w14:paraId="33162DE1" w14:textId="77777777" w:rsidR="00DB10B9" w:rsidRDefault="00DB10B9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СТ6</w:t>
            </w:r>
          </w:p>
        </w:tc>
      </w:tr>
      <w:tr w:rsidR="00DB10B9" w14:paraId="6A3F9243" w14:textId="77777777" w:rsidTr="00DB10B9">
        <w:trPr>
          <w:trHeight w:val="429"/>
        </w:trPr>
        <w:tc>
          <w:tcPr>
            <w:tcW w:w="714" w:type="dxa"/>
            <w:vAlign w:val="center"/>
          </w:tcPr>
          <w:p w14:paraId="713C1832" w14:textId="77777777" w:rsidR="00DB10B9" w:rsidRDefault="00DB10B9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СТ1</w:t>
            </w:r>
          </w:p>
        </w:tc>
        <w:tc>
          <w:tcPr>
            <w:tcW w:w="714" w:type="dxa"/>
            <w:vAlign w:val="center"/>
          </w:tcPr>
          <w:p w14:paraId="29793279" w14:textId="5E562740" w:rsidR="00DB10B9" w:rsidRDefault="00DB10B9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  <w:tc>
          <w:tcPr>
            <w:tcW w:w="714" w:type="dxa"/>
            <w:vAlign w:val="center"/>
          </w:tcPr>
          <w:p w14:paraId="29920C9F" w14:textId="3CC1E8B6" w:rsidR="00DB10B9" w:rsidRDefault="004E2782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1/5</w:t>
            </w:r>
          </w:p>
        </w:tc>
        <w:tc>
          <w:tcPr>
            <w:tcW w:w="714" w:type="dxa"/>
            <w:vAlign w:val="center"/>
          </w:tcPr>
          <w:p w14:paraId="62FB003C" w14:textId="03DEABB3" w:rsidR="00DB10B9" w:rsidRPr="004E2782" w:rsidRDefault="00E1511D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5</w:t>
            </w:r>
          </w:p>
        </w:tc>
        <w:tc>
          <w:tcPr>
            <w:tcW w:w="714" w:type="dxa"/>
            <w:vAlign w:val="center"/>
          </w:tcPr>
          <w:p w14:paraId="5244DAC8" w14:textId="1EAA6E20" w:rsidR="00DB10B9" w:rsidRPr="004E2782" w:rsidRDefault="004E2782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1/3</w:t>
            </w:r>
          </w:p>
        </w:tc>
        <w:tc>
          <w:tcPr>
            <w:tcW w:w="714" w:type="dxa"/>
            <w:vAlign w:val="center"/>
          </w:tcPr>
          <w:p w14:paraId="368A1475" w14:textId="58A9E096" w:rsidR="00DB10B9" w:rsidRPr="004E2782" w:rsidRDefault="00E1511D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4</w:t>
            </w:r>
          </w:p>
        </w:tc>
      </w:tr>
      <w:tr w:rsidR="00DB10B9" w14:paraId="6514F33B" w14:textId="77777777" w:rsidTr="00DB10B9">
        <w:trPr>
          <w:trHeight w:val="408"/>
        </w:trPr>
        <w:tc>
          <w:tcPr>
            <w:tcW w:w="714" w:type="dxa"/>
            <w:vAlign w:val="center"/>
          </w:tcPr>
          <w:p w14:paraId="23DAF24D" w14:textId="77777777" w:rsidR="00DB10B9" w:rsidRDefault="00DB10B9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СТ3</w:t>
            </w:r>
          </w:p>
        </w:tc>
        <w:tc>
          <w:tcPr>
            <w:tcW w:w="714" w:type="dxa"/>
            <w:vAlign w:val="center"/>
          </w:tcPr>
          <w:p w14:paraId="218E4546" w14:textId="692CCA08" w:rsidR="00DB10B9" w:rsidRPr="004E2782" w:rsidRDefault="004E2782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5</w:t>
            </w:r>
          </w:p>
        </w:tc>
        <w:tc>
          <w:tcPr>
            <w:tcW w:w="714" w:type="dxa"/>
            <w:vAlign w:val="center"/>
          </w:tcPr>
          <w:p w14:paraId="6A0444FA" w14:textId="2A2CAEF9" w:rsidR="00DB10B9" w:rsidRDefault="00DB10B9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  <w:tc>
          <w:tcPr>
            <w:tcW w:w="714" w:type="dxa"/>
            <w:vAlign w:val="center"/>
          </w:tcPr>
          <w:p w14:paraId="40D70DA7" w14:textId="0B209DFC" w:rsidR="00DB10B9" w:rsidRPr="004E2782" w:rsidRDefault="00E1511D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9</w:t>
            </w:r>
          </w:p>
        </w:tc>
        <w:tc>
          <w:tcPr>
            <w:tcW w:w="714" w:type="dxa"/>
            <w:vAlign w:val="center"/>
          </w:tcPr>
          <w:p w14:paraId="1533898D" w14:textId="644C3989" w:rsidR="00DB10B9" w:rsidRPr="004E2782" w:rsidRDefault="004E2782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3</w:t>
            </w:r>
          </w:p>
        </w:tc>
        <w:tc>
          <w:tcPr>
            <w:tcW w:w="714" w:type="dxa"/>
            <w:vAlign w:val="center"/>
          </w:tcPr>
          <w:p w14:paraId="75309D71" w14:textId="601350ED" w:rsidR="00DB10B9" w:rsidRPr="004E2782" w:rsidRDefault="00E1511D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8</w:t>
            </w:r>
          </w:p>
        </w:tc>
      </w:tr>
      <w:tr w:rsidR="00DB10B9" w14:paraId="6B78DA8F" w14:textId="77777777" w:rsidTr="00DB10B9">
        <w:trPr>
          <w:trHeight w:val="413"/>
        </w:trPr>
        <w:tc>
          <w:tcPr>
            <w:tcW w:w="714" w:type="dxa"/>
            <w:vAlign w:val="center"/>
          </w:tcPr>
          <w:p w14:paraId="6FC40FF3" w14:textId="77777777" w:rsidR="00DB10B9" w:rsidRDefault="00DB10B9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СТ4</w:t>
            </w:r>
          </w:p>
        </w:tc>
        <w:tc>
          <w:tcPr>
            <w:tcW w:w="714" w:type="dxa"/>
            <w:vAlign w:val="center"/>
          </w:tcPr>
          <w:p w14:paraId="4FA4BE3C" w14:textId="6C38475E" w:rsidR="00DB10B9" w:rsidRDefault="004E2782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</w:t>
            </w:r>
            <w:r w:rsidR="00E1511D">
              <w:rPr>
                <w:bCs/>
                <w:snapToGrid w:val="0"/>
                <w:szCs w:val="28"/>
              </w:rPr>
              <w:t>5</w:t>
            </w:r>
          </w:p>
        </w:tc>
        <w:tc>
          <w:tcPr>
            <w:tcW w:w="714" w:type="dxa"/>
            <w:vAlign w:val="center"/>
          </w:tcPr>
          <w:p w14:paraId="7E22DF6E" w14:textId="76239333" w:rsidR="00DB10B9" w:rsidRDefault="004E2782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</w:t>
            </w:r>
            <w:r w:rsidR="00E1511D">
              <w:rPr>
                <w:bCs/>
                <w:snapToGrid w:val="0"/>
                <w:szCs w:val="28"/>
              </w:rPr>
              <w:t>9</w:t>
            </w:r>
          </w:p>
        </w:tc>
        <w:tc>
          <w:tcPr>
            <w:tcW w:w="714" w:type="dxa"/>
            <w:vAlign w:val="center"/>
          </w:tcPr>
          <w:p w14:paraId="1AE284C9" w14:textId="0F414F71" w:rsidR="00DB10B9" w:rsidRDefault="00DB10B9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  <w:tc>
          <w:tcPr>
            <w:tcW w:w="714" w:type="dxa"/>
            <w:vAlign w:val="center"/>
          </w:tcPr>
          <w:p w14:paraId="7F0CD660" w14:textId="323F903C" w:rsidR="00DB10B9" w:rsidRDefault="004E2782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</w:t>
            </w:r>
            <w:r w:rsidR="00E1511D">
              <w:rPr>
                <w:bCs/>
                <w:snapToGrid w:val="0"/>
                <w:szCs w:val="28"/>
              </w:rPr>
              <w:t>7</w:t>
            </w:r>
          </w:p>
        </w:tc>
        <w:tc>
          <w:tcPr>
            <w:tcW w:w="714" w:type="dxa"/>
            <w:vAlign w:val="center"/>
          </w:tcPr>
          <w:p w14:paraId="2A892C65" w14:textId="012C695A" w:rsidR="00DB10B9" w:rsidRDefault="004E2782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1/2</w:t>
            </w:r>
          </w:p>
        </w:tc>
      </w:tr>
      <w:tr w:rsidR="00DB10B9" w14:paraId="574F556E" w14:textId="77777777" w:rsidTr="00DB10B9">
        <w:trPr>
          <w:trHeight w:val="419"/>
        </w:trPr>
        <w:tc>
          <w:tcPr>
            <w:tcW w:w="714" w:type="dxa"/>
            <w:vAlign w:val="center"/>
          </w:tcPr>
          <w:p w14:paraId="16657ED0" w14:textId="77777777" w:rsidR="00DB10B9" w:rsidRDefault="00DB10B9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СТ5</w:t>
            </w:r>
          </w:p>
        </w:tc>
        <w:tc>
          <w:tcPr>
            <w:tcW w:w="714" w:type="dxa"/>
            <w:vAlign w:val="center"/>
          </w:tcPr>
          <w:p w14:paraId="4EBEA38A" w14:textId="27234418" w:rsidR="00DB10B9" w:rsidRPr="004E2782" w:rsidRDefault="004E2782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3</w:t>
            </w:r>
          </w:p>
        </w:tc>
        <w:tc>
          <w:tcPr>
            <w:tcW w:w="714" w:type="dxa"/>
            <w:vAlign w:val="center"/>
          </w:tcPr>
          <w:p w14:paraId="0294C4E5" w14:textId="64EB5B16" w:rsidR="00DB10B9" w:rsidRPr="004E2782" w:rsidRDefault="004E2782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1/3</w:t>
            </w:r>
          </w:p>
        </w:tc>
        <w:tc>
          <w:tcPr>
            <w:tcW w:w="714" w:type="dxa"/>
            <w:vAlign w:val="center"/>
          </w:tcPr>
          <w:p w14:paraId="20523DEA" w14:textId="3105574C" w:rsidR="00DB10B9" w:rsidRPr="004E2782" w:rsidRDefault="00E1511D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7</w:t>
            </w:r>
          </w:p>
        </w:tc>
        <w:tc>
          <w:tcPr>
            <w:tcW w:w="714" w:type="dxa"/>
            <w:vAlign w:val="center"/>
          </w:tcPr>
          <w:p w14:paraId="0E1E00BF" w14:textId="57915261" w:rsidR="00DB10B9" w:rsidRDefault="00DB10B9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  <w:tc>
          <w:tcPr>
            <w:tcW w:w="714" w:type="dxa"/>
            <w:vAlign w:val="center"/>
          </w:tcPr>
          <w:p w14:paraId="300F557C" w14:textId="7E6AAA16" w:rsidR="00DB10B9" w:rsidRPr="004E2782" w:rsidRDefault="00E1511D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6</w:t>
            </w:r>
          </w:p>
        </w:tc>
      </w:tr>
      <w:tr w:rsidR="00DB10B9" w14:paraId="6A6A0E18" w14:textId="77777777" w:rsidTr="00DB10B9">
        <w:trPr>
          <w:trHeight w:val="411"/>
        </w:trPr>
        <w:tc>
          <w:tcPr>
            <w:tcW w:w="714" w:type="dxa"/>
            <w:vAlign w:val="center"/>
          </w:tcPr>
          <w:p w14:paraId="198D3F92" w14:textId="77777777" w:rsidR="00DB10B9" w:rsidRDefault="00DB10B9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СТ6</w:t>
            </w:r>
          </w:p>
        </w:tc>
        <w:tc>
          <w:tcPr>
            <w:tcW w:w="714" w:type="dxa"/>
            <w:vAlign w:val="center"/>
          </w:tcPr>
          <w:p w14:paraId="5ACC7903" w14:textId="060088EE" w:rsidR="00DB10B9" w:rsidRPr="004E2782" w:rsidRDefault="004E2782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  <w:r w:rsidR="00E1511D">
              <w:rPr>
                <w:bCs/>
                <w:snapToGrid w:val="0"/>
                <w:szCs w:val="28"/>
              </w:rPr>
              <w:t>/4</w:t>
            </w:r>
          </w:p>
        </w:tc>
        <w:tc>
          <w:tcPr>
            <w:tcW w:w="714" w:type="dxa"/>
            <w:vAlign w:val="center"/>
          </w:tcPr>
          <w:p w14:paraId="714B5209" w14:textId="3A0AA063" w:rsidR="00DB10B9" w:rsidRPr="004E2782" w:rsidRDefault="004E2782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</w:t>
            </w:r>
            <w:r w:rsidR="00E1511D">
              <w:rPr>
                <w:bCs/>
                <w:snapToGrid w:val="0"/>
                <w:szCs w:val="28"/>
              </w:rPr>
              <w:t>8</w:t>
            </w:r>
          </w:p>
        </w:tc>
        <w:tc>
          <w:tcPr>
            <w:tcW w:w="714" w:type="dxa"/>
            <w:vAlign w:val="center"/>
          </w:tcPr>
          <w:p w14:paraId="71971D53" w14:textId="188E2731" w:rsidR="00DB10B9" w:rsidRPr="004E2782" w:rsidRDefault="004E2782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2</w:t>
            </w:r>
          </w:p>
        </w:tc>
        <w:tc>
          <w:tcPr>
            <w:tcW w:w="714" w:type="dxa"/>
            <w:vAlign w:val="center"/>
          </w:tcPr>
          <w:p w14:paraId="4D4CF54F" w14:textId="58811C77" w:rsidR="00DB10B9" w:rsidRPr="004E2782" w:rsidRDefault="004E2782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</w:t>
            </w:r>
            <w:r w:rsidR="00E1511D">
              <w:rPr>
                <w:bCs/>
                <w:snapToGrid w:val="0"/>
                <w:szCs w:val="28"/>
              </w:rPr>
              <w:t>6</w:t>
            </w:r>
          </w:p>
        </w:tc>
        <w:tc>
          <w:tcPr>
            <w:tcW w:w="714" w:type="dxa"/>
            <w:vAlign w:val="center"/>
          </w:tcPr>
          <w:p w14:paraId="1C6BB0CB" w14:textId="7D123325" w:rsidR="00DB10B9" w:rsidRDefault="00DB10B9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</w:tr>
    </w:tbl>
    <w:p w14:paraId="0F49888C" w14:textId="062397A6" w:rsidR="00B31D69" w:rsidRPr="00305909" w:rsidRDefault="00B31D69" w:rsidP="00B31D69">
      <w:pPr>
        <w:pStyle w:val="2"/>
        <w:ind w:firstLine="709"/>
        <w:rPr>
          <w:bCs/>
          <w:snapToGrid w:val="0"/>
          <w:szCs w:val="28"/>
        </w:rPr>
      </w:pPr>
    </w:p>
    <w:p w14:paraId="13081058" w14:textId="77777777" w:rsidR="00B31D69" w:rsidRDefault="00B31D69" w:rsidP="00B31D69">
      <w:pPr>
        <w:pStyle w:val="2"/>
        <w:ind w:firstLine="709"/>
        <w:rPr>
          <w:bCs/>
          <w:snapToGrid w:val="0"/>
          <w:szCs w:val="28"/>
        </w:rPr>
      </w:pPr>
      <w:r>
        <w:rPr>
          <w:bCs/>
          <w:snapToGrid w:val="0"/>
          <w:szCs w:val="28"/>
        </w:rPr>
        <w:t>Средние геометрические строк матрицы:</w:t>
      </w:r>
    </w:p>
    <w:p w14:paraId="3767BD43" w14:textId="07E5CFD5" w:rsidR="00B31D69" w:rsidRPr="00800361" w:rsidRDefault="00B31D69" w:rsidP="00B31D69">
      <w:pPr>
        <w:pStyle w:val="2"/>
        <w:ind w:firstLine="709"/>
        <w:rPr>
          <w:bCs/>
          <w:snapToGrid w:val="0"/>
          <w:szCs w:val="28"/>
        </w:rPr>
      </w:pPr>
      <w:r w:rsidRPr="00F05AD5">
        <w:rPr>
          <w:bCs/>
          <w:snapToGrid w:val="0"/>
          <w:szCs w:val="28"/>
          <w:lang w:val="en-US"/>
        </w:rPr>
        <w:t>C</w:t>
      </w:r>
      <w:r w:rsidR="004E2782">
        <w:rPr>
          <w:bCs/>
          <w:snapToGrid w:val="0"/>
          <w:szCs w:val="28"/>
          <w:vertAlign w:val="subscript"/>
        </w:rPr>
        <w:t>1</w:t>
      </w:r>
      <w:r w:rsidRPr="00800361">
        <w:rPr>
          <w:bCs/>
          <w:snapToGrid w:val="0"/>
          <w:szCs w:val="28"/>
        </w:rPr>
        <w:t xml:space="preserve"> = </w:t>
      </w:r>
      <w:r w:rsidR="00E1511D">
        <w:rPr>
          <w:bCs/>
          <w:snapToGrid w:val="0"/>
          <w:szCs w:val="28"/>
        </w:rPr>
        <w:t>1</w:t>
      </w:r>
      <w:r w:rsidR="004E2782">
        <w:rPr>
          <w:bCs/>
          <w:snapToGrid w:val="0"/>
          <w:szCs w:val="28"/>
          <w:lang w:val="en-US"/>
        </w:rPr>
        <w:t>,</w:t>
      </w:r>
      <w:r w:rsidR="00E1511D">
        <w:rPr>
          <w:bCs/>
          <w:snapToGrid w:val="0"/>
          <w:szCs w:val="28"/>
        </w:rPr>
        <w:t>06</w:t>
      </w:r>
      <w:r w:rsidRPr="00800361">
        <w:rPr>
          <w:bCs/>
          <w:snapToGrid w:val="0"/>
          <w:szCs w:val="28"/>
        </w:rPr>
        <w:tab/>
      </w:r>
      <w:r w:rsidRPr="00F05AD5">
        <w:rPr>
          <w:bCs/>
          <w:snapToGrid w:val="0"/>
          <w:szCs w:val="28"/>
          <w:lang w:val="en-US"/>
        </w:rPr>
        <w:t>C</w:t>
      </w:r>
      <w:r w:rsidR="00800361">
        <w:rPr>
          <w:bCs/>
          <w:snapToGrid w:val="0"/>
          <w:szCs w:val="28"/>
          <w:vertAlign w:val="subscript"/>
        </w:rPr>
        <w:t>3</w:t>
      </w:r>
      <w:r w:rsidRPr="00800361">
        <w:rPr>
          <w:bCs/>
          <w:snapToGrid w:val="0"/>
          <w:szCs w:val="28"/>
        </w:rPr>
        <w:t xml:space="preserve"> = </w:t>
      </w:r>
      <w:r w:rsidR="00E1511D">
        <w:rPr>
          <w:bCs/>
          <w:snapToGrid w:val="0"/>
          <w:szCs w:val="28"/>
        </w:rPr>
        <w:t>4</w:t>
      </w:r>
      <w:r w:rsidR="00800361">
        <w:rPr>
          <w:bCs/>
          <w:snapToGrid w:val="0"/>
          <w:szCs w:val="28"/>
        </w:rPr>
        <w:t>,</w:t>
      </w:r>
      <w:r w:rsidR="00E1511D">
        <w:rPr>
          <w:bCs/>
          <w:snapToGrid w:val="0"/>
          <w:szCs w:val="28"/>
        </w:rPr>
        <w:t>0</w:t>
      </w:r>
      <w:r w:rsidR="004E2782">
        <w:rPr>
          <w:bCs/>
          <w:snapToGrid w:val="0"/>
          <w:szCs w:val="28"/>
          <w:lang w:val="en-US"/>
        </w:rPr>
        <w:t>4</w:t>
      </w:r>
      <w:r w:rsidRPr="00800361">
        <w:rPr>
          <w:bCs/>
          <w:snapToGrid w:val="0"/>
          <w:szCs w:val="28"/>
        </w:rPr>
        <w:tab/>
      </w:r>
      <w:r w:rsidRPr="00F05AD5">
        <w:rPr>
          <w:bCs/>
          <w:snapToGrid w:val="0"/>
          <w:szCs w:val="28"/>
          <w:lang w:val="en-US"/>
        </w:rPr>
        <w:t>C</w:t>
      </w:r>
      <w:r w:rsidR="00800361">
        <w:rPr>
          <w:bCs/>
          <w:snapToGrid w:val="0"/>
          <w:szCs w:val="28"/>
          <w:vertAlign w:val="subscript"/>
        </w:rPr>
        <w:t>4</w:t>
      </w:r>
      <w:r w:rsidRPr="00800361">
        <w:rPr>
          <w:bCs/>
          <w:snapToGrid w:val="0"/>
          <w:szCs w:val="28"/>
        </w:rPr>
        <w:t xml:space="preserve"> = 0,</w:t>
      </w:r>
      <w:r w:rsidR="00E1511D">
        <w:rPr>
          <w:bCs/>
          <w:snapToGrid w:val="0"/>
          <w:szCs w:val="28"/>
        </w:rPr>
        <w:t>27</w:t>
      </w:r>
      <w:r w:rsidRPr="00800361">
        <w:rPr>
          <w:bCs/>
          <w:snapToGrid w:val="0"/>
          <w:szCs w:val="28"/>
        </w:rPr>
        <w:tab/>
      </w:r>
      <w:r w:rsidRPr="00F05AD5">
        <w:rPr>
          <w:bCs/>
          <w:snapToGrid w:val="0"/>
          <w:szCs w:val="28"/>
          <w:lang w:val="en-US"/>
        </w:rPr>
        <w:t>C</w:t>
      </w:r>
      <w:r w:rsidRPr="00800361">
        <w:rPr>
          <w:bCs/>
          <w:snapToGrid w:val="0"/>
          <w:szCs w:val="28"/>
          <w:vertAlign w:val="subscript"/>
        </w:rPr>
        <w:t>5</w:t>
      </w:r>
      <w:r w:rsidRPr="00800361">
        <w:rPr>
          <w:bCs/>
          <w:snapToGrid w:val="0"/>
          <w:szCs w:val="28"/>
        </w:rPr>
        <w:t xml:space="preserve"> = </w:t>
      </w:r>
      <w:r w:rsidR="00E1511D">
        <w:rPr>
          <w:bCs/>
          <w:snapToGrid w:val="0"/>
          <w:szCs w:val="28"/>
        </w:rPr>
        <w:t>2</w:t>
      </w:r>
      <w:r w:rsidRPr="00800361">
        <w:rPr>
          <w:bCs/>
          <w:snapToGrid w:val="0"/>
          <w:szCs w:val="28"/>
        </w:rPr>
        <w:t>,</w:t>
      </w:r>
      <w:r w:rsidR="00E1511D">
        <w:rPr>
          <w:bCs/>
          <w:snapToGrid w:val="0"/>
          <w:szCs w:val="28"/>
        </w:rPr>
        <w:t>11</w:t>
      </w:r>
      <w:r w:rsidRPr="00800361">
        <w:rPr>
          <w:bCs/>
          <w:snapToGrid w:val="0"/>
          <w:szCs w:val="28"/>
        </w:rPr>
        <w:tab/>
      </w:r>
      <w:r w:rsidRPr="00F05AD5">
        <w:rPr>
          <w:bCs/>
          <w:snapToGrid w:val="0"/>
          <w:szCs w:val="28"/>
          <w:lang w:val="en-US"/>
        </w:rPr>
        <w:t>C</w:t>
      </w:r>
      <w:r w:rsidRPr="00800361">
        <w:rPr>
          <w:bCs/>
          <w:snapToGrid w:val="0"/>
          <w:szCs w:val="28"/>
          <w:vertAlign w:val="subscript"/>
        </w:rPr>
        <w:t>6</w:t>
      </w:r>
      <w:r w:rsidRPr="00800361">
        <w:rPr>
          <w:bCs/>
          <w:snapToGrid w:val="0"/>
          <w:szCs w:val="28"/>
        </w:rPr>
        <w:t xml:space="preserve"> = </w:t>
      </w:r>
      <w:r w:rsidR="007A6CC3">
        <w:rPr>
          <w:bCs/>
          <w:snapToGrid w:val="0"/>
          <w:szCs w:val="28"/>
        </w:rPr>
        <w:t>0</w:t>
      </w:r>
      <w:r w:rsidR="00800361">
        <w:rPr>
          <w:bCs/>
          <w:snapToGrid w:val="0"/>
          <w:szCs w:val="28"/>
        </w:rPr>
        <w:t>,</w:t>
      </w:r>
      <w:r w:rsidR="007A6CC3">
        <w:rPr>
          <w:bCs/>
          <w:snapToGrid w:val="0"/>
          <w:szCs w:val="28"/>
        </w:rPr>
        <w:t>4</w:t>
      </w:r>
    </w:p>
    <w:p w14:paraId="21D47D25" w14:textId="66E6F6AE" w:rsidR="00B31D69" w:rsidRPr="00900F9B" w:rsidRDefault="00B31D69" w:rsidP="00B31D69">
      <w:pPr>
        <w:pStyle w:val="2"/>
        <w:ind w:left="709" w:firstLine="0"/>
        <w:rPr>
          <w:bCs/>
          <w:snapToGrid w:val="0"/>
          <w:szCs w:val="28"/>
        </w:rPr>
      </w:pPr>
      <w:r w:rsidRPr="00F05AD5">
        <w:rPr>
          <w:bCs/>
          <w:snapToGrid w:val="0"/>
          <w:szCs w:val="28"/>
        </w:rPr>
        <w:t xml:space="preserve">Сумма средних геометрических: </w:t>
      </w:r>
      <w:r>
        <w:rPr>
          <w:bCs/>
          <w:snapToGrid w:val="0"/>
          <w:szCs w:val="28"/>
          <w:lang w:val="en-US"/>
        </w:rPr>
        <w:t>C</w:t>
      </w:r>
      <w:r w:rsidRPr="00F05AD5">
        <w:rPr>
          <w:bCs/>
          <w:snapToGrid w:val="0"/>
          <w:szCs w:val="28"/>
        </w:rPr>
        <w:t xml:space="preserve"> = </w:t>
      </w:r>
      <w:r w:rsidR="00E1511D">
        <w:rPr>
          <w:bCs/>
          <w:snapToGrid w:val="0"/>
          <w:szCs w:val="28"/>
        </w:rPr>
        <w:t>7</w:t>
      </w:r>
      <w:r w:rsidR="00800361">
        <w:rPr>
          <w:bCs/>
          <w:snapToGrid w:val="0"/>
          <w:szCs w:val="28"/>
        </w:rPr>
        <w:t>,</w:t>
      </w:r>
      <w:r w:rsidR="00E1511D">
        <w:rPr>
          <w:bCs/>
          <w:snapToGrid w:val="0"/>
          <w:szCs w:val="28"/>
        </w:rPr>
        <w:t>89</w:t>
      </w:r>
    </w:p>
    <w:p w14:paraId="6FD1CB0E" w14:textId="67C855D2" w:rsidR="00B31D69" w:rsidRDefault="00B31D69" w:rsidP="00B31D6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Локальные приоритеты альтернатив относительно критерия К2 (</w:t>
      </w:r>
      <w:r w:rsidR="0066353A" w:rsidRPr="0066353A">
        <w:rPr>
          <w:rFonts w:ascii="Times New Roman" w:hAnsi="Times New Roman" w:cs="Times New Roman"/>
          <w:bCs/>
          <w:snapToGrid w:val="0"/>
          <w:sz w:val="28"/>
          <w:szCs w:val="28"/>
        </w:rPr>
        <w:t>стоимость станка</w:t>
      </w:r>
      <w:r>
        <w:rPr>
          <w:rFonts w:ascii="Times New Roman" w:hAnsi="Times New Roman" w:cs="Times New Roman"/>
          <w:sz w:val="28"/>
          <w:szCs w:val="28"/>
        </w:rPr>
        <w:t>):</w:t>
      </w:r>
    </w:p>
    <w:p w14:paraId="5E67D763" w14:textId="1A1E9B4C" w:rsidR="00B31D69" w:rsidRPr="00870791" w:rsidRDefault="00A869CC" w:rsidP="00B31D69">
      <w:pPr>
        <w:pStyle w:val="2"/>
        <w:ind w:left="709" w:firstLine="0"/>
        <w:rPr>
          <w:bCs/>
          <w:snapToGrid w:val="0"/>
          <w:szCs w:val="28"/>
        </w:rPr>
      </w:pPr>
      <m:oMath>
        <m:sSubSup>
          <m:sSubSupPr>
            <m:ctrlPr>
              <w:rPr>
                <w:rFonts w:ascii="Cambria Math" w:hAnsi="Cambria Math"/>
                <w:bCs/>
                <w:i/>
                <w:snapToGrid w:val="0"/>
                <w:szCs w:val="28"/>
              </w:rPr>
            </m:ctrlPr>
          </m:sSubSupPr>
          <m:e>
            <m:r>
              <w:rPr>
                <w:rFonts w:ascii="Cambria Math" w:hAnsi="Cambria Math"/>
                <w:snapToGrid w:val="0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napToGrid w:val="0"/>
                <w:szCs w:val="28"/>
              </w:rPr>
              <m:t>СТ1</m:t>
            </m:r>
          </m:sub>
          <m:sup>
            <m:r>
              <w:rPr>
                <w:rFonts w:ascii="Cambria Math" w:hAnsi="Cambria Math"/>
                <w:snapToGrid w:val="0"/>
                <w:szCs w:val="28"/>
              </w:rPr>
              <m:t>K2</m:t>
            </m:r>
          </m:sup>
        </m:sSubSup>
        <m:r>
          <w:rPr>
            <w:rFonts w:ascii="Cambria Math" w:hAnsi="Cambria Math"/>
            <w:snapToGrid w:val="0"/>
            <w:szCs w:val="28"/>
          </w:rPr>
          <m:t>=0,13</m:t>
        </m:r>
      </m:oMath>
      <w:r w:rsidR="00B31D69">
        <w:rPr>
          <w:bCs/>
          <w:snapToGrid w:val="0"/>
          <w:szCs w:val="28"/>
        </w:rPr>
        <w:tab/>
      </w:r>
      <m:oMath>
        <m:r>
          <w:rPr>
            <w:rFonts w:ascii="Cambria Math" w:hAnsi="Cambria Math"/>
            <w:snapToGrid w:val="0"/>
            <w:szCs w:val="28"/>
          </w:rPr>
          <m:t xml:space="preserve">   </m:t>
        </m:r>
        <m:sSubSup>
          <m:sSubSupPr>
            <m:ctrlPr>
              <w:rPr>
                <w:rFonts w:ascii="Cambria Math" w:hAnsi="Cambria Math"/>
                <w:bCs/>
                <w:i/>
                <w:snapToGrid w:val="0"/>
                <w:szCs w:val="28"/>
              </w:rPr>
            </m:ctrlPr>
          </m:sSubSupPr>
          <m:e>
            <m:r>
              <w:rPr>
                <w:rFonts w:ascii="Cambria Math" w:hAnsi="Cambria Math"/>
                <w:snapToGrid w:val="0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napToGrid w:val="0"/>
                <w:szCs w:val="28"/>
              </w:rPr>
              <m:t>СТ3</m:t>
            </m:r>
          </m:sub>
          <m:sup>
            <m:r>
              <w:rPr>
                <w:rFonts w:ascii="Cambria Math" w:hAnsi="Cambria Math"/>
                <w:snapToGrid w:val="0"/>
                <w:szCs w:val="28"/>
              </w:rPr>
              <m:t>K2</m:t>
            </m:r>
          </m:sup>
        </m:sSubSup>
        <m:r>
          <w:rPr>
            <w:rFonts w:ascii="Cambria Math" w:hAnsi="Cambria Math"/>
            <w:snapToGrid w:val="0"/>
            <w:szCs w:val="28"/>
          </w:rPr>
          <m:t>=0,51</m:t>
        </m:r>
        <m:sSubSup>
          <m:sSubSupPr>
            <m:ctrlPr>
              <w:rPr>
                <w:rFonts w:ascii="Cambria Math" w:hAnsi="Cambria Math"/>
                <w:bCs/>
                <w:i/>
                <w:snapToGrid w:val="0"/>
                <w:szCs w:val="28"/>
              </w:rPr>
            </m:ctrlPr>
          </m:sSubSupPr>
          <m:e>
            <m:r>
              <w:rPr>
                <w:rFonts w:ascii="Cambria Math" w:hAnsi="Cambria Math"/>
                <w:snapToGrid w:val="0"/>
                <w:szCs w:val="28"/>
              </w:rPr>
              <m:t xml:space="preserve">    </m:t>
            </m:r>
            <m:r>
              <w:rPr>
                <w:rFonts w:ascii="Cambria Math" w:hAnsi="Cambria Math"/>
                <w:snapToGrid w:val="0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napToGrid w:val="0"/>
                <w:szCs w:val="28"/>
              </w:rPr>
              <m:t>СТ4</m:t>
            </m:r>
          </m:sub>
          <m:sup>
            <m:r>
              <w:rPr>
                <w:rFonts w:ascii="Cambria Math" w:hAnsi="Cambria Math"/>
                <w:snapToGrid w:val="0"/>
                <w:szCs w:val="28"/>
              </w:rPr>
              <m:t>K2</m:t>
            </m:r>
          </m:sup>
        </m:sSubSup>
        <m:r>
          <w:rPr>
            <w:rFonts w:ascii="Cambria Math" w:hAnsi="Cambria Math"/>
            <w:snapToGrid w:val="0"/>
            <w:szCs w:val="28"/>
          </w:rPr>
          <m:t>=0,04</m:t>
        </m:r>
      </m:oMath>
      <w:r w:rsidR="00B31D69">
        <w:rPr>
          <w:bCs/>
          <w:snapToGrid w:val="0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/>
                <w:bCs/>
                <w:i/>
                <w:snapToGrid w:val="0"/>
                <w:szCs w:val="28"/>
              </w:rPr>
            </m:ctrlPr>
          </m:sSubSupPr>
          <m:e>
            <m:r>
              <w:rPr>
                <w:rFonts w:ascii="Cambria Math" w:hAnsi="Cambria Math"/>
                <w:snapToGrid w:val="0"/>
                <w:szCs w:val="28"/>
              </w:rPr>
              <m:t xml:space="preserve">  </m:t>
            </m:r>
            <m:r>
              <w:rPr>
                <w:rFonts w:ascii="Cambria Math" w:hAnsi="Cambria Math"/>
                <w:snapToGrid w:val="0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napToGrid w:val="0"/>
                <w:szCs w:val="28"/>
              </w:rPr>
              <m:t>СТ5</m:t>
            </m:r>
          </m:sub>
          <m:sup>
            <m:r>
              <w:rPr>
                <w:rFonts w:ascii="Cambria Math" w:hAnsi="Cambria Math"/>
                <w:snapToGrid w:val="0"/>
                <w:szCs w:val="28"/>
              </w:rPr>
              <m:t>K2</m:t>
            </m:r>
          </m:sup>
        </m:sSubSup>
        <m:r>
          <w:rPr>
            <w:rFonts w:ascii="Cambria Math" w:hAnsi="Cambria Math"/>
            <w:snapToGrid w:val="0"/>
            <w:szCs w:val="28"/>
          </w:rPr>
          <m:t>=0,27</m:t>
        </m:r>
      </m:oMath>
      <w:r w:rsidR="00B31D69">
        <w:rPr>
          <w:bCs/>
          <w:snapToGrid w:val="0"/>
          <w:szCs w:val="28"/>
        </w:rPr>
        <w:t xml:space="preserve">   </w:t>
      </w:r>
      <m:oMath>
        <m:sSubSup>
          <m:sSubSupPr>
            <m:ctrlPr>
              <w:rPr>
                <w:rFonts w:ascii="Cambria Math" w:hAnsi="Cambria Math"/>
                <w:bCs/>
                <w:i/>
                <w:snapToGrid w:val="0"/>
                <w:szCs w:val="28"/>
              </w:rPr>
            </m:ctrlPr>
          </m:sSubSupPr>
          <m:e>
            <m:r>
              <w:rPr>
                <w:rFonts w:ascii="Cambria Math" w:hAnsi="Cambria Math"/>
                <w:snapToGrid w:val="0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napToGrid w:val="0"/>
                <w:szCs w:val="28"/>
              </w:rPr>
              <m:t>СТ6</m:t>
            </m:r>
          </m:sub>
          <m:sup>
            <m:r>
              <w:rPr>
                <w:rFonts w:ascii="Cambria Math" w:hAnsi="Cambria Math"/>
                <w:snapToGrid w:val="0"/>
                <w:szCs w:val="28"/>
              </w:rPr>
              <m:t>K2</m:t>
            </m:r>
          </m:sup>
        </m:sSubSup>
        <m:r>
          <w:rPr>
            <w:rFonts w:ascii="Cambria Math" w:hAnsi="Cambria Math"/>
            <w:snapToGrid w:val="0"/>
            <w:szCs w:val="28"/>
          </w:rPr>
          <m:t>=0,05</m:t>
        </m:r>
      </m:oMath>
    </w:p>
    <w:p w14:paraId="50BEE22E" w14:textId="77777777" w:rsidR="00B31D69" w:rsidRPr="00DE233B" w:rsidRDefault="00B31D69" w:rsidP="00B31D69">
      <w:pPr>
        <w:pStyle w:val="2"/>
        <w:ind w:firstLine="0"/>
        <w:rPr>
          <w:bCs/>
          <w:snapToGrid w:val="0"/>
          <w:szCs w:val="28"/>
        </w:rPr>
      </w:pPr>
    </w:p>
    <w:p w14:paraId="45F7EA28" w14:textId="7B804041" w:rsidR="00B31D69" w:rsidRDefault="00B31D69" w:rsidP="00B31D69">
      <w:pPr>
        <w:pStyle w:val="2"/>
        <w:ind w:firstLine="0"/>
        <w:rPr>
          <w:bCs/>
          <w:snapToGrid w:val="0"/>
          <w:szCs w:val="28"/>
        </w:rPr>
      </w:pPr>
      <w:r>
        <w:rPr>
          <w:bCs/>
          <w:snapToGrid w:val="0"/>
          <w:szCs w:val="28"/>
        </w:rPr>
        <w:t>Таблица 3.4 – Матрица парных сравнений альтернатив по критерию «</w:t>
      </w:r>
      <w:r w:rsidR="007A6CC3">
        <w:rPr>
          <w:color w:val="000000"/>
        </w:rPr>
        <w:t>переналадка на другой тип изделия</w:t>
      </w:r>
      <w:r>
        <w:rPr>
          <w:bCs/>
          <w:snapToGrid w:val="0"/>
          <w:szCs w:val="28"/>
        </w:rPr>
        <w:t>»</w:t>
      </w:r>
    </w:p>
    <w:tbl>
      <w:tblPr>
        <w:tblStyle w:val="a4"/>
        <w:tblW w:w="0" w:type="auto"/>
        <w:tblInd w:w="2710" w:type="dxa"/>
        <w:tblLook w:val="04A0" w:firstRow="1" w:lastRow="0" w:firstColumn="1" w:lastColumn="0" w:noHBand="0" w:noVBand="1"/>
      </w:tblPr>
      <w:tblGrid>
        <w:gridCol w:w="714"/>
        <w:gridCol w:w="714"/>
        <w:gridCol w:w="714"/>
        <w:gridCol w:w="714"/>
        <w:gridCol w:w="714"/>
        <w:gridCol w:w="714"/>
      </w:tblGrid>
      <w:tr w:rsidR="00DB10B9" w14:paraId="1B6F107D" w14:textId="77777777" w:rsidTr="00DB10B9">
        <w:trPr>
          <w:trHeight w:val="437"/>
        </w:trPr>
        <w:tc>
          <w:tcPr>
            <w:tcW w:w="714" w:type="dxa"/>
            <w:vAlign w:val="center"/>
          </w:tcPr>
          <w:p w14:paraId="01ABB153" w14:textId="77777777" w:rsidR="00DB10B9" w:rsidRDefault="00DB10B9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</w:p>
        </w:tc>
        <w:tc>
          <w:tcPr>
            <w:tcW w:w="714" w:type="dxa"/>
            <w:vAlign w:val="center"/>
          </w:tcPr>
          <w:p w14:paraId="32BE6145" w14:textId="77777777" w:rsidR="00DB10B9" w:rsidRDefault="00DB10B9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СТ1</w:t>
            </w:r>
          </w:p>
        </w:tc>
        <w:tc>
          <w:tcPr>
            <w:tcW w:w="714" w:type="dxa"/>
            <w:vAlign w:val="center"/>
          </w:tcPr>
          <w:p w14:paraId="4CA65CAC" w14:textId="77777777" w:rsidR="00DB10B9" w:rsidRDefault="00DB10B9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СТ3</w:t>
            </w:r>
          </w:p>
        </w:tc>
        <w:tc>
          <w:tcPr>
            <w:tcW w:w="714" w:type="dxa"/>
            <w:vAlign w:val="center"/>
          </w:tcPr>
          <w:p w14:paraId="253E23B4" w14:textId="77777777" w:rsidR="00DB10B9" w:rsidRDefault="00DB10B9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СТ4</w:t>
            </w:r>
          </w:p>
        </w:tc>
        <w:tc>
          <w:tcPr>
            <w:tcW w:w="714" w:type="dxa"/>
            <w:vAlign w:val="center"/>
          </w:tcPr>
          <w:p w14:paraId="5BEC7579" w14:textId="77777777" w:rsidR="00DB10B9" w:rsidRDefault="00DB10B9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СТ5</w:t>
            </w:r>
          </w:p>
        </w:tc>
        <w:tc>
          <w:tcPr>
            <w:tcW w:w="714" w:type="dxa"/>
            <w:vAlign w:val="center"/>
          </w:tcPr>
          <w:p w14:paraId="19638EEE" w14:textId="77777777" w:rsidR="00DB10B9" w:rsidRDefault="00DB10B9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СТ6</w:t>
            </w:r>
          </w:p>
        </w:tc>
      </w:tr>
      <w:tr w:rsidR="00DB10B9" w14:paraId="75A87BAA" w14:textId="77777777" w:rsidTr="00DB10B9">
        <w:trPr>
          <w:trHeight w:val="429"/>
        </w:trPr>
        <w:tc>
          <w:tcPr>
            <w:tcW w:w="714" w:type="dxa"/>
            <w:vAlign w:val="center"/>
          </w:tcPr>
          <w:p w14:paraId="0ED83E97" w14:textId="77777777" w:rsidR="00DB10B9" w:rsidRDefault="00DB10B9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СТ1</w:t>
            </w:r>
          </w:p>
        </w:tc>
        <w:tc>
          <w:tcPr>
            <w:tcW w:w="714" w:type="dxa"/>
            <w:vAlign w:val="center"/>
          </w:tcPr>
          <w:p w14:paraId="18E5DCA8" w14:textId="5D57C3C2" w:rsidR="00DB10B9" w:rsidRDefault="007A6CC3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  <w:tc>
          <w:tcPr>
            <w:tcW w:w="714" w:type="dxa"/>
            <w:vAlign w:val="center"/>
          </w:tcPr>
          <w:p w14:paraId="454EDC8B" w14:textId="6813A36D" w:rsidR="00DB10B9" w:rsidRDefault="00900F9B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5</w:t>
            </w:r>
          </w:p>
        </w:tc>
        <w:tc>
          <w:tcPr>
            <w:tcW w:w="714" w:type="dxa"/>
            <w:vAlign w:val="center"/>
          </w:tcPr>
          <w:p w14:paraId="7D6F8D38" w14:textId="3651E941" w:rsidR="00DB10B9" w:rsidRPr="00900F9B" w:rsidRDefault="00900F9B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1/3</w:t>
            </w:r>
          </w:p>
        </w:tc>
        <w:tc>
          <w:tcPr>
            <w:tcW w:w="714" w:type="dxa"/>
            <w:vAlign w:val="center"/>
          </w:tcPr>
          <w:p w14:paraId="3B899D8C" w14:textId="6620D82A" w:rsidR="00DB10B9" w:rsidRPr="00900F9B" w:rsidRDefault="00AE1EDF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6</w:t>
            </w:r>
          </w:p>
        </w:tc>
        <w:tc>
          <w:tcPr>
            <w:tcW w:w="714" w:type="dxa"/>
            <w:vAlign w:val="center"/>
          </w:tcPr>
          <w:p w14:paraId="296DD59C" w14:textId="20F1A024" w:rsidR="00DB10B9" w:rsidRPr="00900F9B" w:rsidRDefault="00900F9B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</w:tr>
      <w:tr w:rsidR="00DB10B9" w14:paraId="70A84A7A" w14:textId="77777777" w:rsidTr="00DB10B9">
        <w:trPr>
          <w:trHeight w:val="408"/>
        </w:trPr>
        <w:tc>
          <w:tcPr>
            <w:tcW w:w="714" w:type="dxa"/>
            <w:vAlign w:val="center"/>
          </w:tcPr>
          <w:p w14:paraId="5B9D1939" w14:textId="77777777" w:rsidR="00DB10B9" w:rsidRDefault="00DB10B9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СТ3</w:t>
            </w:r>
          </w:p>
        </w:tc>
        <w:tc>
          <w:tcPr>
            <w:tcW w:w="714" w:type="dxa"/>
            <w:vAlign w:val="center"/>
          </w:tcPr>
          <w:p w14:paraId="34DD9246" w14:textId="4485A3F8" w:rsidR="00DB10B9" w:rsidRPr="00900F9B" w:rsidRDefault="00900F9B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1/5</w:t>
            </w:r>
          </w:p>
        </w:tc>
        <w:tc>
          <w:tcPr>
            <w:tcW w:w="714" w:type="dxa"/>
            <w:vAlign w:val="center"/>
          </w:tcPr>
          <w:p w14:paraId="334156DB" w14:textId="0AFDD2D4" w:rsidR="00DB10B9" w:rsidRDefault="007A6CC3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  <w:tc>
          <w:tcPr>
            <w:tcW w:w="714" w:type="dxa"/>
            <w:vAlign w:val="center"/>
          </w:tcPr>
          <w:p w14:paraId="6CADD7B6" w14:textId="7ACE4592" w:rsidR="00DB10B9" w:rsidRPr="00900F9B" w:rsidRDefault="00900F9B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1/7</w:t>
            </w:r>
          </w:p>
        </w:tc>
        <w:tc>
          <w:tcPr>
            <w:tcW w:w="714" w:type="dxa"/>
            <w:vAlign w:val="center"/>
          </w:tcPr>
          <w:p w14:paraId="64395E3F" w14:textId="63C9AB74" w:rsidR="00DB10B9" w:rsidRPr="00900F9B" w:rsidRDefault="00AE1EDF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2</w:t>
            </w:r>
          </w:p>
        </w:tc>
        <w:tc>
          <w:tcPr>
            <w:tcW w:w="714" w:type="dxa"/>
            <w:vAlign w:val="center"/>
          </w:tcPr>
          <w:p w14:paraId="07E17DEB" w14:textId="1BA07410" w:rsidR="00DB10B9" w:rsidRPr="00900F9B" w:rsidRDefault="00900F9B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1/5</w:t>
            </w:r>
          </w:p>
        </w:tc>
      </w:tr>
      <w:tr w:rsidR="00DB10B9" w14:paraId="539E153D" w14:textId="77777777" w:rsidTr="00DB10B9">
        <w:trPr>
          <w:trHeight w:val="413"/>
        </w:trPr>
        <w:tc>
          <w:tcPr>
            <w:tcW w:w="714" w:type="dxa"/>
            <w:vAlign w:val="center"/>
          </w:tcPr>
          <w:p w14:paraId="033E2DAC" w14:textId="77777777" w:rsidR="00DB10B9" w:rsidRDefault="00DB10B9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СТ4</w:t>
            </w:r>
          </w:p>
        </w:tc>
        <w:tc>
          <w:tcPr>
            <w:tcW w:w="714" w:type="dxa"/>
            <w:vAlign w:val="center"/>
          </w:tcPr>
          <w:p w14:paraId="036AE300" w14:textId="79ED3F35" w:rsidR="00DB10B9" w:rsidRDefault="00900F9B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3</w:t>
            </w:r>
          </w:p>
        </w:tc>
        <w:tc>
          <w:tcPr>
            <w:tcW w:w="714" w:type="dxa"/>
            <w:vAlign w:val="center"/>
          </w:tcPr>
          <w:p w14:paraId="36931D5E" w14:textId="1D9ED907" w:rsidR="00DB10B9" w:rsidRDefault="00900F9B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7</w:t>
            </w:r>
          </w:p>
        </w:tc>
        <w:tc>
          <w:tcPr>
            <w:tcW w:w="714" w:type="dxa"/>
            <w:vAlign w:val="center"/>
          </w:tcPr>
          <w:p w14:paraId="44DA699E" w14:textId="468DD154" w:rsidR="00DB10B9" w:rsidRDefault="007A6CC3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  <w:tc>
          <w:tcPr>
            <w:tcW w:w="714" w:type="dxa"/>
            <w:vAlign w:val="center"/>
          </w:tcPr>
          <w:p w14:paraId="0A12B216" w14:textId="4693FDAE" w:rsidR="00DB10B9" w:rsidRDefault="00AE1EDF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8</w:t>
            </w:r>
          </w:p>
        </w:tc>
        <w:tc>
          <w:tcPr>
            <w:tcW w:w="714" w:type="dxa"/>
            <w:vAlign w:val="center"/>
          </w:tcPr>
          <w:p w14:paraId="0A46A7C0" w14:textId="6D75F911" w:rsidR="00DB10B9" w:rsidRDefault="00900F9B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3</w:t>
            </w:r>
          </w:p>
        </w:tc>
      </w:tr>
      <w:tr w:rsidR="00DB10B9" w14:paraId="4C7BAAC8" w14:textId="77777777" w:rsidTr="00DB10B9">
        <w:trPr>
          <w:trHeight w:val="419"/>
        </w:trPr>
        <w:tc>
          <w:tcPr>
            <w:tcW w:w="714" w:type="dxa"/>
            <w:vAlign w:val="center"/>
          </w:tcPr>
          <w:p w14:paraId="72A1B09B" w14:textId="77777777" w:rsidR="00DB10B9" w:rsidRDefault="00DB10B9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СТ5</w:t>
            </w:r>
          </w:p>
        </w:tc>
        <w:tc>
          <w:tcPr>
            <w:tcW w:w="714" w:type="dxa"/>
            <w:vAlign w:val="center"/>
          </w:tcPr>
          <w:p w14:paraId="40011648" w14:textId="4F190A8C" w:rsidR="00DB10B9" w:rsidRPr="00900F9B" w:rsidRDefault="00900F9B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</w:t>
            </w:r>
            <w:r w:rsidR="00AE1EDF">
              <w:rPr>
                <w:bCs/>
                <w:snapToGrid w:val="0"/>
                <w:szCs w:val="28"/>
              </w:rPr>
              <w:t>6</w:t>
            </w:r>
          </w:p>
        </w:tc>
        <w:tc>
          <w:tcPr>
            <w:tcW w:w="714" w:type="dxa"/>
            <w:vAlign w:val="center"/>
          </w:tcPr>
          <w:p w14:paraId="04C09842" w14:textId="3631D415" w:rsidR="00DB10B9" w:rsidRPr="00900F9B" w:rsidRDefault="00900F9B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</w:t>
            </w:r>
            <w:r w:rsidR="00AE1EDF">
              <w:rPr>
                <w:bCs/>
                <w:snapToGrid w:val="0"/>
                <w:szCs w:val="28"/>
              </w:rPr>
              <w:t>2</w:t>
            </w:r>
          </w:p>
        </w:tc>
        <w:tc>
          <w:tcPr>
            <w:tcW w:w="714" w:type="dxa"/>
            <w:vAlign w:val="center"/>
          </w:tcPr>
          <w:p w14:paraId="6B9DD61E" w14:textId="094899EE" w:rsidR="00DB10B9" w:rsidRPr="00900F9B" w:rsidRDefault="00900F9B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</w:t>
            </w:r>
            <w:r w:rsidR="00AE1EDF">
              <w:rPr>
                <w:bCs/>
                <w:snapToGrid w:val="0"/>
                <w:szCs w:val="28"/>
              </w:rPr>
              <w:t>8</w:t>
            </w:r>
          </w:p>
        </w:tc>
        <w:tc>
          <w:tcPr>
            <w:tcW w:w="714" w:type="dxa"/>
            <w:vAlign w:val="center"/>
          </w:tcPr>
          <w:p w14:paraId="212C3B4E" w14:textId="49A453D7" w:rsidR="00DB10B9" w:rsidRDefault="007A6CC3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  <w:tc>
          <w:tcPr>
            <w:tcW w:w="714" w:type="dxa"/>
            <w:vAlign w:val="center"/>
          </w:tcPr>
          <w:p w14:paraId="38EBE34C" w14:textId="2D0851A8" w:rsidR="00DB10B9" w:rsidRPr="00900F9B" w:rsidRDefault="00900F9B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</w:t>
            </w:r>
            <w:r w:rsidR="00AE1EDF">
              <w:rPr>
                <w:bCs/>
                <w:snapToGrid w:val="0"/>
                <w:szCs w:val="28"/>
              </w:rPr>
              <w:t>6</w:t>
            </w:r>
          </w:p>
        </w:tc>
      </w:tr>
      <w:tr w:rsidR="00DB10B9" w14:paraId="7AEC288A" w14:textId="77777777" w:rsidTr="00DB10B9">
        <w:trPr>
          <w:trHeight w:val="411"/>
        </w:trPr>
        <w:tc>
          <w:tcPr>
            <w:tcW w:w="714" w:type="dxa"/>
            <w:vAlign w:val="center"/>
          </w:tcPr>
          <w:p w14:paraId="3F53A222" w14:textId="77777777" w:rsidR="00DB10B9" w:rsidRDefault="00DB10B9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СТ6</w:t>
            </w:r>
          </w:p>
        </w:tc>
        <w:tc>
          <w:tcPr>
            <w:tcW w:w="714" w:type="dxa"/>
            <w:vAlign w:val="center"/>
          </w:tcPr>
          <w:p w14:paraId="067FC646" w14:textId="0436B35C" w:rsidR="00DB10B9" w:rsidRPr="00900F9B" w:rsidRDefault="00900F9B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  <w:tc>
          <w:tcPr>
            <w:tcW w:w="714" w:type="dxa"/>
            <w:vAlign w:val="center"/>
          </w:tcPr>
          <w:p w14:paraId="6EE62FB0" w14:textId="418B841F" w:rsidR="00DB10B9" w:rsidRPr="00900F9B" w:rsidRDefault="00900F9B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5</w:t>
            </w:r>
          </w:p>
        </w:tc>
        <w:tc>
          <w:tcPr>
            <w:tcW w:w="714" w:type="dxa"/>
            <w:vAlign w:val="center"/>
          </w:tcPr>
          <w:p w14:paraId="0FC05EFD" w14:textId="132AB2A2" w:rsidR="00DB10B9" w:rsidRPr="00900F9B" w:rsidRDefault="00900F9B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1/3</w:t>
            </w:r>
          </w:p>
        </w:tc>
        <w:tc>
          <w:tcPr>
            <w:tcW w:w="714" w:type="dxa"/>
            <w:vAlign w:val="center"/>
          </w:tcPr>
          <w:p w14:paraId="6208C0B0" w14:textId="07B850EE" w:rsidR="00DB10B9" w:rsidRPr="00900F9B" w:rsidRDefault="00AE1EDF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6</w:t>
            </w:r>
          </w:p>
        </w:tc>
        <w:tc>
          <w:tcPr>
            <w:tcW w:w="714" w:type="dxa"/>
            <w:vAlign w:val="center"/>
          </w:tcPr>
          <w:p w14:paraId="04D5034C" w14:textId="40312E28" w:rsidR="00DB10B9" w:rsidRDefault="007A6CC3" w:rsidP="00360C2B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</w:tr>
    </w:tbl>
    <w:p w14:paraId="449540D9" w14:textId="33967C3A" w:rsidR="00B31D69" w:rsidRDefault="00B31D69" w:rsidP="00B31D69">
      <w:pPr>
        <w:pStyle w:val="2"/>
        <w:ind w:firstLine="709"/>
        <w:rPr>
          <w:bCs/>
          <w:snapToGrid w:val="0"/>
          <w:szCs w:val="28"/>
        </w:rPr>
      </w:pPr>
      <w:r>
        <w:rPr>
          <w:bCs/>
          <w:snapToGrid w:val="0"/>
          <w:szCs w:val="28"/>
        </w:rPr>
        <w:t>Средние геометрические строк матрицы:</w:t>
      </w:r>
    </w:p>
    <w:p w14:paraId="2CE5AEC8" w14:textId="775768AC" w:rsidR="00B31D69" w:rsidRPr="00800361" w:rsidRDefault="00B31D69" w:rsidP="00B31D69">
      <w:pPr>
        <w:pStyle w:val="2"/>
        <w:ind w:firstLine="709"/>
        <w:rPr>
          <w:bCs/>
          <w:snapToGrid w:val="0"/>
          <w:szCs w:val="28"/>
        </w:rPr>
      </w:pPr>
      <w:r w:rsidRPr="00F05AD5">
        <w:rPr>
          <w:bCs/>
          <w:snapToGrid w:val="0"/>
          <w:szCs w:val="28"/>
          <w:lang w:val="en-US"/>
        </w:rPr>
        <w:t>C</w:t>
      </w:r>
      <w:r w:rsidR="006A38D4">
        <w:rPr>
          <w:bCs/>
          <w:snapToGrid w:val="0"/>
          <w:szCs w:val="28"/>
          <w:vertAlign w:val="subscript"/>
          <w:lang w:val="en-US"/>
        </w:rPr>
        <w:t>1</w:t>
      </w:r>
      <w:r w:rsidRPr="00800361">
        <w:rPr>
          <w:bCs/>
          <w:snapToGrid w:val="0"/>
          <w:szCs w:val="28"/>
        </w:rPr>
        <w:t xml:space="preserve"> = </w:t>
      </w:r>
      <w:r w:rsidR="00800361">
        <w:rPr>
          <w:bCs/>
          <w:snapToGrid w:val="0"/>
          <w:szCs w:val="28"/>
        </w:rPr>
        <w:t>1,</w:t>
      </w:r>
      <w:r w:rsidR="00A869CC">
        <w:rPr>
          <w:bCs/>
          <w:snapToGrid w:val="0"/>
          <w:szCs w:val="28"/>
        </w:rPr>
        <w:t>58</w:t>
      </w:r>
      <w:r w:rsidRPr="00800361">
        <w:rPr>
          <w:bCs/>
          <w:snapToGrid w:val="0"/>
          <w:szCs w:val="28"/>
        </w:rPr>
        <w:tab/>
      </w:r>
      <w:r w:rsidRPr="00F05AD5">
        <w:rPr>
          <w:bCs/>
          <w:snapToGrid w:val="0"/>
          <w:szCs w:val="28"/>
          <w:lang w:val="en-US"/>
        </w:rPr>
        <w:t>C</w:t>
      </w:r>
      <w:r w:rsidR="00800361">
        <w:rPr>
          <w:bCs/>
          <w:snapToGrid w:val="0"/>
          <w:szCs w:val="28"/>
          <w:vertAlign w:val="subscript"/>
        </w:rPr>
        <w:t>3</w:t>
      </w:r>
      <w:r w:rsidRPr="00800361">
        <w:rPr>
          <w:bCs/>
          <w:snapToGrid w:val="0"/>
          <w:szCs w:val="28"/>
        </w:rPr>
        <w:t xml:space="preserve"> =</w:t>
      </w:r>
      <w:r w:rsidR="00800361">
        <w:rPr>
          <w:bCs/>
          <w:snapToGrid w:val="0"/>
          <w:szCs w:val="28"/>
        </w:rPr>
        <w:t>0,</w:t>
      </w:r>
      <w:r w:rsidR="00900F9B">
        <w:rPr>
          <w:bCs/>
          <w:snapToGrid w:val="0"/>
          <w:szCs w:val="28"/>
        </w:rPr>
        <w:t>4</w:t>
      </w:r>
      <w:r w:rsidR="00BE5AF9">
        <w:rPr>
          <w:bCs/>
          <w:snapToGrid w:val="0"/>
          <w:szCs w:val="28"/>
        </w:rPr>
        <w:t>1</w:t>
      </w:r>
      <w:r w:rsidRPr="00800361">
        <w:rPr>
          <w:bCs/>
          <w:snapToGrid w:val="0"/>
          <w:szCs w:val="28"/>
        </w:rPr>
        <w:tab/>
      </w:r>
      <w:r w:rsidRPr="00F05AD5">
        <w:rPr>
          <w:bCs/>
          <w:snapToGrid w:val="0"/>
          <w:szCs w:val="28"/>
          <w:lang w:val="en-US"/>
        </w:rPr>
        <w:t>C</w:t>
      </w:r>
      <w:r w:rsidR="00800361">
        <w:rPr>
          <w:bCs/>
          <w:snapToGrid w:val="0"/>
          <w:szCs w:val="28"/>
          <w:vertAlign w:val="subscript"/>
        </w:rPr>
        <w:t>4</w:t>
      </w:r>
      <w:r w:rsidRPr="00800361">
        <w:rPr>
          <w:bCs/>
          <w:snapToGrid w:val="0"/>
          <w:szCs w:val="28"/>
        </w:rPr>
        <w:t xml:space="preserve"> = </w:t>
      </w:r>
      <w:r w:rsidR="00900F9B">
        <w:rPr>
          <w:bCs/>
          <w:snapToGrid w:val="0"/>
          <w:szCs w:val="28"/>
        </w:rPr>
        <w:t>3</w:t>
      </w:r>
      <w:r w:rsidR="002124B6">
        <w:rPr>
          <w:bCs/>
          <w:snapToGrid w:val="0"/>
          <w:szCs w:val="28"/>
        </w:rPr>
        <w:t>,</w:t>
      </w:r>
      <w:r w:rsidR="00BE5AF9">
        <w:rPr>
          <w:bCs/>
          <w:snapToGrid w:val="0"/>
          <w:szCs w:val="28"/>
        </w:rPr>
        <w:t>47</w:t>
      </w:r>
      <w:r w:rsidRPr="00800361">
        <w:rPr>
          <w:bCs/>
          <w:snapToGrid w:val="0"/>
          <w:szCs w:val="28"/>
        </w:rPr>
        <w:tab/>
      </w:r>
      <w:r w:rsidRPr="00F05AD5">
        <w:rPr>
          <w:bCs/>
          <w:snapToGrid w:val="0"/>
          <w:szCs w:val="28"/>
          <w:lang w:val="en-US"/>
        </w:rPr>
        <w:t>C</w:t>
      </w:r>
      <w:r w:rsidRPr="00800361">
        <w:rPr>
          <w:bCs/>
          <w:snapToGrid w:val="0"/>
          <w:szCs w:val="28"/>
          <w:vertAlign w:val="subscript"/>
        </w:rPr>
        <w:t>5</w:t>
      </w:r>
      <w:r w:rsidRPr="00800361">
        <w:rPr>
          <w:bCs/>
          <w:snapToGrid w:val="0"/>
          <w:szCs w:val="28"/>
        </w:rPr>
        <w:t xml:space="preserve"> = </w:t>
      </w:r>
      <w:r w:rsidR="002124B6">
        <w:rPr>
          <w:bCs/>
          <w:snapToGrid w:val="0"/>
          <w:szCs w:val="28"/>
        </w:rPr>
        <w:t>0,</w:t>
      </w:r>
      <w:r w:rsidR="00900F9B">
        <w:rPr>
          <w:bCs/>
          <w:snapToGrid w:val="0"/>
          <w:szCs w:val="28"/>
        </w:rPr>
        <w:t>2</w:t>
      </w:r>
      <w:r w:rsidR="00BE5AF9">
        <w:rPr>
          <w:bCs/>
          <w:snapToGrid w:val="0"/>
          <w:szCs w:val="28"/>
        </w:rPr>
        <w:t>8</w:t>
      </w:r>
      <w:r w:rsidRPr="00800361">
        <w:rPr>
          <w:bCs/>
          <w:snapToGrid w:val="0"/>
          <w:szCs w:val="28"/>
        </w:rPr>
        <w:tab/>
      </w:r>
      <w:r w:rsidRPr="00F05AD5">
        <w:rPr>
          <w:bCs/>
          <w:snapToGrid w:val="0"/>
          <w:szCs w:val="28"/>
          <w:lang w:val="en-US"/>
        </w:rPr>
        <w:t>C</w:t>
      </w:r>
      <w:r w:rsidRPr="00800361">
        <w:rPr>
          <w:bCs/>
          <w:snapToGrid w:val="0"/>
          <w:szCs w:val="28"/>
          <w:vertAlign w:val="subscript"/>
        </w:rPr>
        <w:t>6</w:t>
      </w:r>
      <w:r w:rsidRPr="00800361">
        <w:rPr>
          <w:bCs/>
          <w:snapToGrid w:val="0"/>
          <w:szCs w:val="28"/>
        </w:rPr>
        <w:t xml:space="preserve"> = </w:t>
      </w:r>
      <w:r w:rsidR="00CB2136">
        <w:rPr>
          <w:bCs/>
          <w:snapToGrid w:val="0"/>
          <w:szCs w:val="28"/>
        </w:rPr>
        <w:t>1</w:t>
      </w:r>
      <w:r w:rsidR="002124B6">
        <w:rPr>
          <w:bCs/>
          <w:snapToGrid w:val="0"/>
          <w:szCs w:val="28"/>
        </w:rPr>
        <w:t>,</w:t>
      </w:r>
      <w:r w:rsidR="00BE5AF9">
        <w:rPr>
          <w:bCs/>
          <w:snapToGrid w:val="0"/>
          <w:szCs w:val="28"/>
        </w:rPr>
        <w:t>58</w:t>
      </w:r>
    </w:p>
    <w:p w14:paraId="026F025B" w14:textId="6C9292D1" w:rsidR="00B31D69" w:rsidRDefault="00B31D69" w:rsidP="00B31D69">
      <w:pPr>
        <w:pStyle w:val="2"/>
        <w:ind w:left="709" w:firstLine="0"/>
        <w:rPr>
          <w:bCs/>
          <w:snapToGrid w:val="0"/>
          <w:szCs w:val="28"/>
        </w:rPr>
      </w:pPr>
      <w:r w:rsidRPr="00F05AD5">
        <w:rPr>
          <w:bCs/>
          <w:snapToGrid w:val="0"/>
          <w:szCs w:val="28"/>
        </w:rPr>
        <w:t xml:space="preserve">Сумма средних геометрических: </w:t>
      </w:r>
      <w:r>
        <w:rPr>
          <w:bCs/>
          <w:snapToGrid w:val="0"/>
          <w:szCs w:val="28"/>
          <w:lang w:val="en-US"/>
        </w:rPr>
        <w:t>C</w:t>
      </w:r>
      <w:r w:rsidRPr="00F05AD5">
        <w:rPr>
          <w:bCs/>
          <w:snapToGrid w:val="0"/>
          <w:szCs w:val="28"/>
        </w:rPr>
        <w:t xml:space="preserve"> = </w:t>
      </w:r>
      <w:r w:rsidR="00CB2136">
        <w:rPr>
          <w:bCs/>
          <w:snapToGrid w:val="0"/>
          <w:szCs w:val="28"/>
        </w:rPr>
        <w:t>7</w:t>
      </w:r>
      <w:r>
        <w:rPr>
          <w:bCs/>
          <w:snapToGrid w:val="0"/>
          <w:szCs w:val="28"/>
        </w:rPr>
        <w:t>,</w:t>
      </w:r>
      <w:r w:rsidR="00BE5AF9">
        <w:rPr>
          <w:bCs/>
          <w:snapToGrid w:val="0"/>
          <w:szCs w:val="28"/>
        </w:rPr>
        <w:t>32</w:t>
      </w:r>
    </w:p>
    <w:p w14:paraId="77BA0C69" w14:textId="477CABAB" w:rsidR="00B31D69" w:rsidRDefault="00B31D69" w:rsidP="00B31D6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Локальные приоритеты альтернатив относительно критерия К3 (</w:t>
      </w:r>
      <w:r w:rsidR="0066353A" w:rsidRPr="0066353A">
        <w:rPr>
          <w:rFonts w:ascii="Times New Roman" w:hAnsi="Times New Roman" w:cs="Times New Roman"/>
          <w:sz w:val="28"/>
        </w:rPr>
        <w:t>переналадка на другой тип изделия</w:t>
      </w:r>
      <w:r>
        <w:rPr>
          <w:rFonts w:ascii="Times New Roman" w:hAnsi="Times New Roman" w:cs="Times New Roman"/>
          <w:sz w:val="28"/>
          <w:szCs w:val="28"/>
        </w:rPr>
        <w:t>):</w:t>
      </w:r>
    </w:p>
    <w:p w14:paraId="377B108F" w14:textId="6CA1647F" w:rsidR="00B31D69" w:rsidRPr="00DE233B" w:rsidRDefault="00A869CC" w:rsidP="00B31D69">
      <w:pPr>
        <w:pStyle w:val="2"/>
        <w:spacing w:line="360" w:lineRule="auto"/>
        <w:ind w:left="709" w:firstLine="0"/>
        <w:rPr>
          <w:bCs/>
          <w:snapToGrid w:val="0"/>
          <w:szCs w:val="28"/>
        </w:rPr>
      </w:pPr>
      <m:oMath>
        <m:sSubSup>
          <m:sSubSupPr>
            <m:ctrlPr>
              <w:rPr>
                <w:rFonts w:ascii="Cambria Math" w:hAnsi="Cambria Math"/>
                <w:bCs/>
                <w:i/>
                <w:snapToGrid w:val="0"/>
                <w:szCs w:val="28"/>
              </w:rPr>
            </m:ctrlPr>
          </m:sSubSupPr>
          <m:e>
            <m:r>
              <w:rPr>
                <w:rFonts w:ascii="Cambria Math" w:hAnsi="Cambria Math"/>
                <w:snapToGrid w:val="0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napToGrid w:val="0"/>
                <w:szCs w:val="28"/>
              </w:rPr>
              <m:t>СТ1</m:t>
            </m:r>
          </m:sub>
          <m:sup>
            <m:r>
              <w:rPr>
                <w:rFonts w:ascii="Cambria Math" w:hAnsi="Cambria Math"/>
                <w:snapToGrid w:val="0"/>
                <w:szCs w:val="28"/>
              </w:rPr>
              <m:t>K3</m:t>
            </m:r>
          </m:sup>
        </m:sSubSup>
        <m:r>
          <w:rPr>
            <w:rFonts w:ascii="Cambria Math" w:hAnsi="Cambria Math"/>
            <w:snapToGrid w:val="0"/>
            <w:szCs w:val="28"/>
          </w:rPr>
          <m:t>=0,22</m:t>
        </m:r>
      </m:oMath>
      <w:r w:rsidR="00B31D69">
        <w:rPr>
          <w:bCs/>
          <w:snapToGrid w:val="0"/>
          <w:szCs w:val="28"/>
        </w:rPr>
        <w:tab/>
      </w:r>
      <m:oMath>
        <m:r>
          <w:rPr>
            <w:rFonts w:ascii="Cambria Math" w:hAnsi="Cambria Math"/>
            <w:snapToGrid w:val="0"/>
            <w:szCs w:val="28"/>
          </w:rPr>
          <m:t xml:space="preserve">    </m:t>
        </m:r>
        <m:sSubSup>
          <m:sSubSupPr>
            <m:ctrlPr>
              <w:rPr>
                <w:rFonts w:ascii="Cambria Math" w:hAnsi="Cambria Math"/>
                <w:bCs/>
                <w:i/>
                <w:snapToGrid w:val="0"/>
                <w:szCs w:val="28"/>
              </w:rPr>
            </m:ctrlPr>
          </m:sSubSupPr>
          <m:e>
            <m:r>
              <w:rPr>
                <w:rFonts w:ascii="Cambria Math" w:hAnsi="Cambria Math"/>
                <w:snapToGrid w:val="0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napToGrid w:val="0"/>
                <w:szCs w:val="28"/>
              </w:rPr>
              <m:t>СТ3</m:t>
            </m:r>
          </m:sub>
          <m:sup>
            <m:r>
              <w:rPr>
                <w:rFonts w:ascii="Cambria Math" w:hAnsi="Cambria Math"/>
                <w:snapToGrid w:val="0"/>
                <w:szCs w:val="28"/>
              </w:rPr>
              <m:t>K3</m:t>
            </m:r>
          </m:sup>
        </m:sSubSup>
        <m:r>
          <w:rPr>
            <w:rFonts w:ascii="Cambria Math" w:hAnsi="Cambria Math"/>
            <w:snapToGrid w:val="0"/>
            <w:szCs w:val="28"/>
          </w:rPr>
          <m:t>=0,06</m:t>
        </m:r>
        <m:sSubSup>
          <m:sSubSupPr>
            <m:ctrlPr>
              <w:rPr>
                <w:rFonts w:ascii="Cambria Math" w:hAnsi="Cambria Math"/>
                <w:bCs/>
                <w:i/>
                <w:snapToGrid w:val="0"/>
                <w:szCs w:val="28"/>
              </w:rPr>
            </m:ctrlPr>
          </m:sSubSupPr>
          <m:e>
            <m:r>
              <w:rPr>
                <w:rFonts w:ascii="Cambria Math" w:hAnsi="Cambria Math"/>
                <w:snapToGrid w:val="0"/>
                <w:szCs w:val="28"/>
              </w:rPr>
              <m:t xml:space="preserve">    </m:t>
            </m:r>
            <m:r>
              <w:rPr>
                <w:rFonts w:ascii="Cambria Math" w:hAnsi="Cambria Math"/>
                <w:snapToGrid w:val="0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napToGrid w:val="0"/>
                <w:szCs w:val="28"/>
              </w:rPr>
              <m:t>СТ4</m:t>
            </m:r>
          </m:sub>
          <m:sup>
            <m:r>
              <w:rPr>
                <w:rFonts w:ascii="Cambria Math" w:hAnsi="Cambria Math"/>
                <w:snapToGrid w:val="0"/>
                <w:szCs w:val="28"/>
              </w:rPr>
              <m:t>K3</m:t>
            </m:r>
          </m:sup>
        </m:sSubSup>
        <m:r>
          <w:rPr>
            <w:rFonts w:ascii="Cambria Math" w:hAnsi="Cambria Math"/>
            <w:snapToGrid w:val="0"/>
            <w:szCs w:val="28"/>
          </w:rPr>
          <m:t>=0,47</m:t>
        </m:r>
      </m:oMath>
      <w:r w:rsidR="00B31D69">
        <w:rPr>
          <w:bCs/>
          <w:snapToGrid w:val="0"/>
          <w:szCs w:val="28"/>
        </w:rPr>
        <w:tab/>
        <w:t xml:space="preserve"> </w:t>
      </w:r>
      <m:oMath>
        <m:sSubSup>
          <m:sSubSupPr>
            <m:ctrlPr>
              <w:rPr>
                <w:rFonts w:ascii="Cambria Math" w:hAnsi="Cambria Math"/>
                <w:bCs/>
                <w:i/>
                <w:snapToGrid w:val="0"/>
                <w:szCs w:val="28"/>
              </w:rPr>
            </m:ctrlPr>
          </m:sSubSupPr>
          <m:e>
            <m:r>
              <w:rPr>
                <w:rFonts w:ascii="Cambria Math" w:hAnsi="Cambria Math"/>
                <w:snapToGrid w:val="0"/>
                <w:szCs w:val="28"/>
              </w:rPr>
              <m:t xml:space="preserve">  </m:t>
            </m:r>
            <m:r>
              <w:rPr>
                <w:rFonts w:ascii="Cambria Math" w:hAnsi="Cambria Math"/>
                <w:snapToGrid w:val="0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napToGrid w:val="0"/>
                <w:szCs w:val="28"/>
              </w:rPr>
              <m:t>СТ5</m:t>
            </m:r>
          </m:sub>
          <m:sup>
            <m:r>
              <w:rPr>
                <w:rFonts w:ascii="Cambria Math" w:hAnsi="Cambria Math"/>
                <w:snapToGrid w:val="0"/>
                <w:szCs w:val="28"/>
              </w:rPr>
              <m:t>K3</m:t>
            </m:r>
          </m:sup>
        </m:sSubSup>
        <m:r>
          <w:rPr>
            <w:rFonts w:ascii="Cambria Math" w:hAnsi="Cambria Math"/>
            <w:snapToGrid w:val="0"/>
            <w:szCs w:val="28"/>
          </w:rPr>
          <m:t>=0,0</m:t>
        </m:r>
        <m:r>
          <w:rPr>
            <w:rFonts w:ascii="Cambria Math" w:hAnsi="Cambria Math"/>
            <w:snapToGrid w:val="0"/>
            <w:szCs w:val="28"/>
          </w:rPr>
          <m:t>4</m:t>
        </m:r>
      </m:oMath>
      <w:r w:rsidR="00B31D69">
        <w:rPr>
          <w:bCs/>
          <w:snapToGrid w:val="0"/>
          <w:szCs w:val="28"/>
        </w:rPr>
        <w:t xml:space="preserve">   </w:t>
      </w:r>
      <m:oMath>
        <m:sSubSup>
          <m:sSubSupPr>
            <m:ctrlPr>
              <w:rPr>
                <w:rFonts w:ascii="Cambria Math" w:hAnsi="Cambria Math"/>
                <w:bCs/>
                <w:i/>
                <w:snapToGrid w:val="0"/>
                <w:szCs w:val="28"/>
              </w:rPr>
            </m:ctrlPr>
          </m:sSubSupPr>
          <m:e>
            <m:r>
              <w:rPr>
                <w:rFonts w:ascii="Cambria Math" w:hAnsi="Cambria Math"/>
                <w:snapToGrid w:val="0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napToGrid w:val="0"/>
                <w:szCs w:val="28"/>
              </w:rPr>
              <m:t>СТ6</m:t>
            </m:r>
          </m:sub>
          <m:sup>
            <m:r>
              <w:rPr>
                <w:rFonts w:ascii="Cambria Math" w:hAnsi="Cambria Math"/>
                <w:snapToGrid w:val="0"/>
                <w:szCs w:val="28"/>
              </w:rPr>
              <m:t>K3</m:t>
            </m:r>
          </m:sup>
        </m:sSubSup>
        <m:r>
          <w:rPr>
            <w:rFonts w:ascii="Cambria Math" w:hAnsi="Cambria Math"/>
            <w:snapToGrid w:val="0"/>
            <w:szCs w:val="28"/>
          </w:rPr>
          <m:t>=0,22</m:t>
        </m:r>
      </m:oMath>
    </w:p>
    <w:p w14:paraId="07370476" w14:textId="77777777" w:rsidR="00B31D69" w:rsidRDefault="00B31D69" w:rsidP="00B31D69">
      <w:pPr>
        <w:pStyle w:val="2"/>
        <w:ind w:firstLine="709"/>
        <w:rPr>
          <w:bCs/>
          <w:snapToGrid w:val="0"/>
          <w:szCs w:val="28"/>
        </w:rPr>
      </w:pPr>
      <w:r w:rsidRPr="004A07FE">
        <w:rPr>
          <w:bCs/>
          <w:snapToGrid w:val="0"/>
          <w:szCs w:val="28"/>
        </w:rPr>
        <w:lastRenderedPageBreak/>
        <w:t xml:space="preserve">На основании полученных оценок вычисляются </w:t>
      </w:r>
      <w:r w:rsidRPr="004A07FE">
        <w:rPr>
          <w:snapToGrid w:val="0"/>
          <w:szCs w:val="28"/>
        </w:rPr>
        <w:t>глобальные приоритеты альтернатив</w:t>
      </w:r>
      <w:r w:rsidRPr="004A07FE">
        <w:rPr>
          <w:bCs/>
          <w:snapToGrid w:val="0"/>
          <w:szCs w:val="28"/>
        </w:rPr>
        <w:t>, в которых учитываются предпочтения альтернатив по каждому из критериев, а также важность этих критериев. Глобальные приоритеты альтернатив находятся следующим образом: локальные приоритеты альтернативы относительно критериев умножаются на приоритеты соответствующих критериев; эти произведения складываются.</w:t>
      </w:r>
    </w:p>
    <w:p w14:paraId="64B2D36B" w14:textId="1EAB2053" w:rsidR="00B31D69" w:rsidRPr="004A07FE" w:rsidRDefault="00B31D69" w:rsidP="00B31D69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="0066353A">
        <w:rPr>
          <w:rFonts w:ascii="Times New Roman" w:hAnsi="Times New Roman" w:cs="Times New Roman"/>
          <w:sz w:val="28"/>
          <w:szCs w:val="28"/>
          <w:vertAlign w:val="subscript"/>
        </w:rPr>
        <w:t>СТ1</w:t>
      </w:r>
      <w:r w:rsidRPr="004A07FE">
        <w:rPr>
          <w:rFonts w:ascii="Times New Roman" w:hAnsi="Times New Roman" w:cs="Times New Roman"/>
          <w:sz w:val="28"/>
          <w:szCs w:val="28"/>
        </w:rPr>
        <w:t xml:space="preserve"> =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СТ1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K1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СТ1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СТ1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K3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4A07FE">
        <w:rPr>
          <w:rFonts w:ascii="Times New Roman" w:hAnsi="Times New Roman" w:cs="Times New Roman"/>
          <w:sz w:val="28"/>
          <w:szCs w:val="28"/>
        </w:rPr>
        <w:t xml:space="preserve"> = 0.</w:t>
      </w:r>
      <w:r w:rsidR="00BE5AF9">
        <w:rPr>
          <w:rFonts w:ascii="Times New Roman" w:hAnsi="Times New Roman" w:cs="Times New Roman"/>
          <w:sz w:val="28"/>
          <w:szCs w:val="28"/>
        </w:rPr>
        <w:t>0479</w:t>
      </w:r>
    </w:p>
    <w:p w14:paraId="3B65A4AF" w14:textId="3DCCFEDC" w:rsidR="00B31D69" w:rsidRPr="004A07FE" w:rsidRDefault="00B31D69" w:rsidP="00B31D69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="0066353A">
        <w:rPr>
          <w:rFonts w:ascii="Times New Roman" w:hAnsi="Times New Roman" w:cs="Times New Roman"/>
          <w:sz w:val="28"/>
          <w:szCs w:val="28"/>
          <w:vertAlign w:val="subscript"/>
        </w:rPr>
        <w:t>СТ</w:t>
      </w:r>
      <w:r w:rsidR="002124B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4A07FE">
        <w:rPr>
          <w:rFonts w:ascii="Times New Roman" w:hAnsi="Times New Roman" w:cs="Times New Roman"/>
          <w:sz w:val="28"/>
          <w:szCs w:val="28"/>
        </w:rPr>
        <w:t xml:space="preserve"> =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СТ3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K1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СТ3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СТ3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K3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4A07FE">
        <w:rPr>
          <w:rFonts w:ascii="Times New Roman" w:hAnsi="Times New Roman" w:cs="Times New Roman"/>
          <w:sz w:val="28"/>
          <w:szCs w:val="28"/>
        </w:rPr>
        <w:t xml:space="preserve"> = 0.</w:t>
      </w:r>
      <w:r>
        <w:rPr>
          <w:rFonts w:ascii="Times New Roman" w:hAnsi="Times New Roman" w:cs="Times New Roman"/>
          <w:sz w:val="28"/>
          <w:szCs w:val="28"/>
        </w:rPr>
        <w:t>1</w:t>
      </w:r>
      <w:r w:rsidR="00BE5AF9">
        <w:rPr>
          <w:rFonts w:ascii="Times New Roman" w:hAnsi="Times New Roman" w:cs="Times New Roman"/>
          <w:sz w:val="28"/>
          <w:szCs w:val="28"/>
        </w:rPr>
        <w:t>329</w:t>
      </w:r>
    </w:p>
    <w:p w14:paraId="456BAE3B" w14:textId="5FFB4A22" w:rsidR="00B31D69" w:rsidRPr="004A07FE" w:rsidRDefault="00B31D69" w:rsidP="00B31D69">
      <w:pPr>
        <w:keepNext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="0066353A">
        <w:rPr>
          <w:rFonts w:ascii="Times New Roman" w:hAnsi="Times New Roman" w:cs="Times New Roman"/>
          <w:sz w:val="28"/>
          <w:szCs w:val="28"/>
          <w:vertAlign w:val="subscript"/>
        </w:rPr>
        <w:t>СТ</w:t>
      </w:r>
      <w:r w:rsidR="002124B6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4A07FE">
        <w:rPr>
          <w:rFonts w:ascii="Times New Roman" w:hAnsi="Times New Roman" w:cs="Times New Roman"/>
          <w:sz w:val="28"/>
          <w:szCs w:val="28"/>
        </w:rPr>
        <w:t xml:space="preserve"> =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СТ4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K1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СТ4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СТ4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K3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4A07FE">
        <w:rPr>
          <w:rFonts w:ascii="Times New Roman" w:hAnsi="Times New Roman" w:cs="Times New Roman"/>
          <w:sz w:val="28"/>
          <w:szCs w:val="28"/>
        </w:rPr>
        <w:t xml:space="preserve"> = 0.</w:t>
      </w:r>
      <w:r w:rsidR="00BE5AF9">
        <w:rPr>
          <w:rFonts w:ascii="Times New Roman" w:hAnsi="Times New Roman" w:cs="Times New Roman"/>
          <w:sz w:val="28"/>
          <w:szCs w:val="28"/>
        </w:rPr>
        <w:t>4436</w:t>
      </w:r>
    </w:p>
    <w:p w14:paraId="4F07F369" w14:textId="225C6275" w:rsidR="00B31D69" w:rsidRPr="004A07FE" w:rsidRDefault="00B31D69" w:rsidP="00B31D69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="0066353A">
        <w:rPr>
          <w:rFonts w:ascii="Times New Roman" w:hAnsi="Times New Roman" w:cs="Times New Roman"/>
          <w:sz w:val="28"/>
          <w:szCs w:val="28"/>
          <w:vertAlign w:val="subscript"/>
        </w:rPr>
        <w:t>СТ</w:t>
      </w:r>
      <w:r w:rsidRPr="004A07FE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4A07FE">
        <w:rPr>
          <w:rFonts w:ascii="Times New Roman" w:hAnsi="Times New Roman" w:cs="Times New Roman"/>
          <w:sz w:val="28"/>
          <w:szCs w:val="28"/>
        </w:rPr>
        <w:t xml:space="preserve"> =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СТ5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K1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СТ5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СТ5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K3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4A07FE">
        <w:rPr>
          <w:rFonts w:ascii="Times New Roman" w:hAnsi="Times New Roman" w:cs="Times New Roman"/>
          <w:sz w:val="28"/>
          <w:szCs w:val="28"/>
        </w:rPr>
        <w:t xml:space="preserve"> = 0.</w:t>
      </w:r>
      <w:r w:rsidR="00BE5AF9">
        <w:rPr>
          <w:rFonts w:ascii="Times New Roman" w:hAnsi="Times New Roman" w:cs="Times New Roman"/>
          <w:sz w:val="28"/>
          <w:szCs w:val="28"/>
        </w:rPr>
        <w:t>0665</w:t>
      </w:r>
    </w:p>
    <w:p w14:paraId="7F11E526" w14:textId="4E5A216D" w:rsidR="00B31D69" w:rsidRPr="004A07FE" w:rsidRDefault="00B31D69" w:rsidP="00B31D69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="0066353A">
        <w:rPr>
          <w:rFonts w:ascii="Times New Roman" w:hAnsi="Times New Roman" w:cs="Times New Roman"/>
          <w:sz w:val="28"/>
          <w:szCs w:val="28"/>
          <w:vertAlign w:val="subscript"/>
        </w:rPr>
        <w:t>СТ</w:t>
      </w:r>
      <w:r w:rsidRPr="004A07FE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 w:rsidRPr="004A07FE">
        <w:rPr>
          <w:rFonts w:ascii="Times New Roman" w:hAnsi="Times New Roman" w:cs="Times New Roman"/>
          <w:sz w:val="28"/>
          <w:szCs w:val="28"/>
        </w:rPr>
        <w:t xml:space="preserve"> =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СТ6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K1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СТ6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СТ6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K3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4A07FE">
        <w:rPr>
          <w:rFonts w:ascii="Times New Roman" w:hAnsi="Times New Roman" w:cs="Times New Roman"/>
          <w:sz w:val="28"/>
          <w:szCs w:val="28"/>
        </w:rPr>
        <w:t xml:space="preserve"> = 0.</w:t>
      </w:r>
      <w:r w:rsidR="00BE5AF9">
        <w:rPr>
          <w:rFonts w:ascii="Times New Roman" w:hAnsi="Times New Roman" w:cs="Times New Roman"/>
          <w:sz w:val="28"/>
          <w:szCs w:val="28"/>
        </w:rPr>
        <w:t>1865</w:t>
      </w:r>
    </w:p>
    <w:p w14:paraId="6C90D31F" w14:textId="77777777" w:rsidR="00B31D69" w:rsidRPr="004A07FE" w:rsidRDefault="00B31D69" w:rsidP="00B31D69">
      <w:pPr>
        <w:pStyle w:val="2"/>
        <w:ind w:firstLine="709"/>
        <w:rPr>
          <w:bCs/>
          <w:iCs/>
          <w:snapToGrid w:val="0"/>
          <w:szCs w:val="28"/>
        </w:rPr>
      </w:pPr>
      <w:r w:rsidRPr="004A07FE">
        <w:rPr>
          <w:bCs/>
          <w:snapToGrid w:val="0"/>
          <w:szCs w:val="28"/>
        </w:rPr>
        <w:t xml:space="preserve">Чем больше глобальный приоритет, тем лучше альтернатива (с учетом </w:t>
      </w:r>
      <w:r w:rsidRPr="004A07FE">
        <w:rPr>
          <w:bCs/>
          <w:iCs/>
          <w:snapToGrid w:val="0"/>
          <w:szCs w:val="28"/>
        </w:rPr>
        <w:t>всех критериев, а также с учетом их важности).</w:t>
      </w:r>
    </w:p>
    <w:p w14:paraId="10B00285" w14:textId="63CDD22C" w:rsidR="00AC6F4F" w:rsidRPr="002D71AA" w:rsidRDefault="00B31D69" w:rsidP="002D71AA">
      <w:pPr>
        <w:pStyle w:val="2"/>
        <w:ind w:firstLine="709"/>
        <w:rPr>
          <w:bCs/>
          <w:snapToGrid w:val="0"/>
          <w:szCs w:val="28"/>
        </w:rPr>
      </w:pPr>
      <w:r w:rsidRPr="004A07FE">
        <w:rPr>
          <w:bCs/>
          <w:snapToGrid w:val="0"/>
          <w:szCs w:val="28"/>
        </w:rPr>
        <w:t>В данном случае лучш</w:t>
      </w:r>
      <w:r>
        <w:rPr>
          <w:bCs/>
          <w:snapToGrid w:val="0"/>
          <w:szCs w:val="28"/>
        </w:rPr>
        <w:t xml:space="preserve">им </w:t>
      </w:r>
      <w:r w:rsidR="0066353A">
        <w:rPr>
          <w:bCs/>
          <w:snapToGrid w:val="0"/>
          <w:szCs w:val="28"/>
        </w:rPr>
        <w:t>станком</w:t>
      </w:r>
      <w:r w:rsidR="002124B6">
        <w:rPr>
          <w:bCs/>
          <w:snapToGrid w:val="0"/>
          <w:szCs w:val="28"/>
        </w:rPr>
        <w:t xml:space="preserve"> для </w:t>
      </w:r>
      <w:r w:rsidR="0066353A">
        <w:rPr>
          <w:bCs/>
          <w:snapToGrid w:val="0"/>
          <w:szCs w:val="28"/>
        </w:rPr>
        <w:t>закупки</w:t>
      </w:r>
      <w:r w:rsidR="002124B6">
        <w:rPr>
          <w:bCs/>
          <w:snapToGrid w:val="0"/>
          <w:szCs w:val="28"/>
        </w:rPr>
        <w:t xml:space="preserve"> будет </w:t>
      </w:r>
      <w:r w:rsidR="0066353A">
        <w:rPr>
          <w:bCs/>
          <w:snapToGrid w:val="0"/>
          <w:szCs w:val="28"/>
        </w:rPr>
        <w:t>станок</w:t>
      </w:r>
      <w:r w:rsidR="002124B6">
        <w:rPr>
          <w:bCs/>
          <w:snapToGrid w:val="0"/>
          <w:szCs w:val="28"/>
        </w:rPr>
        <w:t xml:space="preserve"> </w:t>
      </w:r>
      <w:r w:rsidR="0066353A">
        <w:rPr>
          <w:bCs/>
          <w:snapToGrid w:val="0"/>
          <w:szCs w:val="28"/>
        </w:rPr>
        <w:t>СТ4</w:t>
      </w:r>
      <w:r w:rsidR="002124B6">
        <w:rPr>
          <w:bCs/>
          <w:snapToGrid w:val="0"/>
          <w:szCs w:val="28"/>
        </w:rPr>
        <w:t xml:space="preserve">, немного хуже – </w:t>
      </w:r>
      <w:r w:rsidR="0066353A">
        <w:rPr>
          <w:bCs/>
          <w:snapToGrid w:val="0"/>
          <w:szCs w:val="28"/>
        </w:rPr>
        <w:t>СТ6</w:t>
      </w:r>
      <w:r w:rsidR="002124B6">
        <w:rPr>
          <w:bCs/>
          <w:snapToGrid w:val="0"/>
          <w:szCs w:val="28"/>
        </w:rPr>
        <w:t xml:space="preserve">, еще немного хуже – </w:t>
      </w:r>
      <w:r w:rsidR="00703468">
        <w:rPr>
          <w:bCs/>
          <w:snapToGrid w:val="0"/>
          <w:szCs w:val="28"/>
        </w:rPr>
        <w:t>СТ</w:t>
      </w:r>
      <w:r w:rsidR="004B3995">
        <w:rPr>
          <w:bCs/>
          <w:snapToGrid w:val="0"/>
          <w:szCs w:val="28"/>
        </w:rPr>
        <w:t>3</w:t>
      </w:r>
      <w:r w:rsidR="002124B6">
        <w:rPr>
          <w:bCs/>
          <w:snapToGrid w:val="0"/>
          <w:szCs w:val="28"/>
        </w:rPr>
        <w:t xml:space="preserve">. Далее </w:t>
      </w:r>
      <w:r w:rsidR="00703468">
        <w:rPr>
          <w:bCs/>
          <w:snapToGrid w:val="0"/>
          <w:szCs w:val="28"/>
        </w:rPr>
        <w:t>СТ</w:t>
      </w:r>
      <w:r w:rsidR="004B3995">
        <w:rPr>
          <w:bCs/>
          <w:snapToGrid w:val="0"/>
          <w:szCs w:val="28"/>
        </w:rPr>
        <w:t>5</w:t>
      </w:r>
      <w:r w:rsidR="002124B6">
        <w:rPr>
          <w:bCs/>
          <w:snapToGrid w:val="0"/>
          <w:szCs w:val="28"/>
        </w:rPr>
        <w:t xml:space="preserve"> и самое худшее место – </w:t>
      </w:r>
      <w:r w:rsidR="00703468">
        <w:rPr>
          <w:bCs/>
          <w:snapToGrid w:val="0"/>
          <w:szCs w:val="28"/>
        </w:rPr>
        <w:t>СТ1</w:t>
      </w:r>
      <w:r w:rsidR="002124B6">
        <w:rPr>
          <w:bCs/>
          <w:snapToGrid w:val="0"/>
          <w:szCs w:val="28"/>
        </w:rPr>
        <w:t>.</w:t>
      </w:r>
    </w:p>
    <w:p w14:paraId="55CE40FB" w14:textId="77777777" w:rsidR="00AC6F4F" w:rsidRPr="004A07FE" w:rsidRDefault="00AC6F4F" w:rsidP="00B31D6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</w:p>
    <w:p w14:paraId="4A61696B" w14:textId="77777777" w:rsidR="00B31D69" w:rsidRPr="00820BD5" w:rsidRDefault="00B31D69" w:rsidP="00B31D69">
      <w:pPr>
        <w:pStyle w:val="a3"/>
        <w:numPr>
          <w:ilvl w:val="0"/>
          <w:numId w:val="3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b/>
          <w:bCs/>
          <w:sz w:val="28"/>
        </w:rPr>
      </w:pPr>
      <w:r w:rsidRPr="00820BD5">
        <w:rPr>
          <w:rFonts w:ascii="Times New Roman" w:hAnsi="Times New Roman" w:cs="Times New Roman"/>
          <w:b/>
          <w:bCs/>
          <w:sz w:val="28"/>
        </w:rPr>
        <w:t>Вывод</w:t>
      </w:r>
    </w:p>
    <w:p w14:paraId="161602C5" w14:textId="77777777" w:rsidR="00B31D69" w:rsidRDefault="00B31D69" w:rsidP="00B31D69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0EC2DD0F" w14:textId="77777777" w:rsidR="003F4EB2" w:rsidRDefault="003F4EB2" w:rsidP="003F4E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данной лабораторн</w:t>
      </w:r>
      <w:bookmarkStart w:id="0" w:name="_GoBack"/>
      <w:bookmarkEnd w:id="0"/>
      <w:r>
        <w:rPr>
          <w:rFonts w:ascii="Times New Roman" w:hAnsi="Times New Roman" w:cs="Times New Roman"/>
          <w:sz w:val="28"/>
        </w:rPr>
        <w:t xml:space="preserve">ой работе было изучено понятие слабоструктурированной задачи и один из основных её классов – задача многокритериального выбора альтернатив, были изучены методы решения слабоструктурированных задач на основе выбора множества </w:t>
      </w:r>
      <w:proofErr w:type="spellStart"/>
      <w:r>
        <w:rPr>
          <w:rFonts w:ascii="Times New Roman" w:hAnsi="Times New Roman" w:cs="Times New Roman"/>
          <w:sz w:val="28"/>
        </w:rPr>
        <w:t>недоминируемых</w:t>
      </w:r>
      <w:proofErr w:type="spellEnd"/>
      <w:r>
        <w:rPr>
          <w:rFonts w:ascii="Times New Roman" w:hAnsi="Times New Roman" w:cs="Times New Roman"/>
          <w:sz w:val="28"/>
        </w:rPr>
        <w:t xml:space="preserve"> альтернатив и метода анализа иерархий.</w:t>
      </w:r>
    </w:p>
    <w:p w14:paraId="1C8A51FB" w14:textId="5C83D36A" w:rsidR="00AF474A" w:rsidRPr="001C12D0" w:rsidRDefault="00AF474A" w:rsidP="001C12D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</w:rPr>
      </w:pPr>
    </w:p>
    <w:sectPr w:rsidR="00AF474A" w:rsidRPr="001C12D0" w:rsidSect="007D3BA4">
      <w:footerReference w:type="default" r:id="rId9"/>
      <w:footerReference w:type="first" r:id="rId10"/>
      <w:type w:val="continuous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137EC0" w14:textId="77777777" w:rsidR="005F1391" w:rsidRDefault="005F1391" w:rsidP="00377133">
      <w:pPr>
        <w:spacing w:after="0" w:line="240" w:lineRule="auto"/>
      </w:pPr>
      <w:r>
        <w:separator/>
      </w:r>
    </w:p>
  </w:endnote>
  <w:endnote w:type="continuationSeparator" w:id="0">
    <w:p w14:paraId="11E12AF1" w14:textId="77777777" w:rsidR="005F1391" w:rsidRDefault="005F1391" w:rsidP="003771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69363985"/>
      <w:docPartObj>
        <w:docPartGallery w:val="Page Numbers (Bottom of Page)"/>
        <w:docPartUnique/>
      </w:docPartObj>
    </w:sdtPr>
    <w:sdtContent>
      <w:p w14:paraId="4EBAAE59" w14:textId="703D12B4" w:rsidR="00A869CC" w:rsidRDefault="00A869CC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39749F" w14:textId="77777777" w:rsidR="00A869CC" w:rsidRDefault="00A869C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B48BE4" w14:textId="605B4C92" w:rsidR="00A869CC" w:rsidRDefault="00A869CC" w:rsidP="002E064A">
    <w:pPr>
      <w:pStyle w:val="a8"/>
    </w:pPr>
  </w:p>
  <w:p w14:paraId="0B499D0C" w14:textId="77777777" w:rsidR="00A869CC" w:rsidRDefault="00A869C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ABF273" w14:textId="77777777" w:rsidR="005F1391" w:rsidRDefault="005F1391" w:rsidP="00377133">
      <w:pPr>
        <w:spacing w:after="0" w:line="240" w:lineRule="auto"/>
      </w:pPr>
      <w:r>
        <w:separator/>
      </w:r>
    </w:p>
  </w:footnote>
  <w:footnote w:type="continuationSeparator" w:id="0">
    <w:p w14:paraId="4422FED6" w14:textId="77777777" w:rsidR="005F1391" w:rsidRDefault="005F1391" w:rsidP="003771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E0798"/>
    <w:multiLevelType w:val="hybridMultilevel"/>
    <w:tmpl w:val="8046649C"/>
    <w:lvl w:ilvl="0" w:tplc="AB08FB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53D136C"/>
    <w:multiLevelType w:val="hybridMultilevel"/>
    <w:tmpl w:val="96142B1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A07979"/>
    <w:multiLevelType w:val="hybridMultilevel"/>
    <w:tmpl w:val="D19AA8DA"/>
    <w:lvl w:ilvl="0" w:tplc="DF985E00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A311AC"/>
    <w:multiLevelType w:val="hybridMultilevel"/>
    <w:tmpl w:val="CA0A63F4"/>
    <w:lvl w:ilvl="0" w:tplc="0BC2854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7071F6C"/>
    <w:multiLevelType w:val="hybridMultilevel"/>
    <w:tmpl w:val="A844B5E8"/>
    <w:lvl w:ilvl="0" w:tplc="C422C6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E606690"/>
    <w:multiLevelType w:val="hybridMultilevel"/>
    <w:tmpl w:val="8E94400A"/>
    <w:lvl w:ilvl="0" w:tplc="8B9E9B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F952DA4"/>
    <w:multiLevelType w:val="hybridMultilevel"/>
    <w:tmpl w:val="B492D834"/>
    <w:lvl w:ilvl="0" w:tplc="DF985E0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20D3D5A"/>
    <w:multiLevelType w:val="hybridMultilevel"/>
    <w:tmpl w:val="C358A8BE"/>
    <w:lvl w:ilvl="0" w:tplc="DF985E0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E001B2D"/>
    <w:multiLevelType w:val="hybridMultilevel"/>
    <w:tmpl w:val="328C9954"/>
    <w:lvl w:ilvl="0" w:tplc="22F680C8">
      <w:start w:val="1"/>
      <w:numFmt w:val="bullet"/>
      <w:lvlText w:val="−"/>
      <w:lvlJc w:val="left"/>
      <w:pPr>
        <w:tabs>
          <w:tab w:val="num" w:pos="1429"/>
        </w:tabs>
        <w:ind w:left="1429" w:hanging="360"/>
      </w:pPr>
      <w:rPr>
        <w:rFonts w:ascii="Times New Roman" w:hAnsi="Times New Roman" w:cs="Times New Roman" w:hint="default"/>
      </w:rPr>
    </w:lvl>
    <w:lvl w:ilvl="1" w:tplc="2E1A0C4E">
      <w:start w:val="1"/>
      <w:numFmt w:val="decimal"/>
      <w:lvlText w:val="%2"/>
      <w:lvlJc w:val="left"/>
      <w:pPr>
        <w:tabs>
          <w:tab w:val="num" w:pos="2149"/>
        </w:tabs>
        <w:ind w:left="2149" w:hanging="360"/>
      </w:pPr>
      <w:rPr>
        <w:rFonts w:hint="default"/>
        <w:b/>
        <w:i w:val="0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01C1561"/>
    <w:multiLevelType w:val="hybridMultilevel"/>
    <w:tmpl w:val="BE601EA0"/>
    <w:lvl w:ilvl="0" w:tplc="FB14B000">
      <w:start w:val="1"/>
      <w:numFmt w:val="bullet"/>
      <w:lvlText w:val="–"/>
      <w:lvlJc w:val="left"/>
      <w:pPr>
        <w:tabs>
          <w:tab w:val="num" w:pos="2007"/>
        </w:tabs>
        <w:ind w:left="2007" w:hanging="360"/>
      </w:pPr>
      <w:rPr>
        <w:rFonts w:ascii="Times New Roman" w:eastAsia="Times New Roman" w:hAnsi="Times New Roman" w:cs="Times New Roman" w:hint="default"/>
      </w:rPr>
    </w:lvl>
    <w:lvl w:ilvl="1" w:tplc="9716D6B8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FC82A0E8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819A7422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AE2EB096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D8248724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13B0CF92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BBAA0040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5AAA468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50917EB7"/>
    <w:multiLevelType w:val="hybridMultilevel"/>
    <w:tmpl w:val="923223EA"/>
    <w:lvl w:ilvl="0" w:tplc="D46CAA2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9693527"/>
    <w:multiLevelType w:val="hybridMultilevel"/>
    <w:tmpl w:val="10F60692"/>
    <w:lvl w:ilvl="0" w:tplc="856E77A4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iCs w:val="0"/>
      </w:rPr>
    </w:lvl>
    <w:lvl w:ilvl="1" w:tplc="20000019" w:tentative="1">
      <w:start w:val="1"/>
      <w:numFmt w:val="lowerLetter"/>
      <w:lvlText w:val="%2."/>
      <w:lvlJc w:val="left"/>
      <w:pPr>
        <w:ind w:left="1506" w:hanging="360"/>
      </w:pPr>
    </w:lvl>
    <w:lvl w:ilvl="2" w:tplc="2000001B" w:tentative="1">
      <w:start w:val="1"/>
      <w:numFmt w:val="lowerRoman"/>
      <w:lvlText w:val="%3."/>
      <w:lvlJc w:val="right"/>
      <w:pPr>
        <w:ind w:left="2226" w:hanging="180"/>
      </w:pPr>
    </w:lvl>
    <w:lvl w:ilvl="3" w:tplc="2000000F" w:tentative="1">
      <w:start w:val="1"/>
      <w:numFmt w:val="decimal"/>
      <w:lvlText w:val="%4."/>
      <w:lvlJc w:val="left"/>
      <w:pPr>
        <w:ind w:left="2946" w:hanging="360"/>
      </w:pPr>
    </w:lvl>
    <w:lvl w:ilvl="4" w:tplc="20000019" w:tentative="1">
      <w:start w:val="1"/>
      <w:numFmt w:val="lowerLetter"/>
      <w:lvlText w:val="%5."/>
      <w:lvlJc w:val="left"/>
      <w:pPr>
        <w:ind w:left="3666" w:hanging="360"/>
      </w:pPr>
    </w:lvl>
    <w:lvl w:ilvl="5" w:tplc="2000001B" w:tentative="1">
      <w:start w:val="1"/>
      <w:numFmt w:val="lowerRoman"/>
      <w:lvlText w:val="%6."/>
      <w:lvlJc w:val="right"/>
      <w:pPr>
        <w:ind w:left="4386" w:hanging="180"/>
      </w:pPr>
    </w:lvl>
    <w:lvl w:ilvl="6" w:tplc="2000000F" w:tentative="1">
      <w:start w:val="1"/>
      <w:numFmt w:val="decimal"/>
      <w:lvlText w:val="%7."/>
      <w:lvlJc w:val="left"/>
      <w:pPr>
        <w:ind w:left="5106" w:hanging="360"/>
      </w:pPr>
    </w:lvl>
    <w:lvl w:ilvl="7" w:tplc="20000019" w:tentative="1">
      <w:start w:val="1"/>
      <w:numFmt w:val="lowerLetter"/>
      <w:lvlText w:val="%8."/>
      <w:lvlJc w:val="left"/>
      <w:pPr>
        <w:ind w:left="5826" w:hanging="360"/>
      </w:pPr>
    </w:lvl>
    <w:lvl w:ilvl="8" w:tplc="200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6D274439"/>
    <w:multiLevelType w:val="hybridMultilevel"/>
    <w:tmpl w:val="DD38715C"/>
    <w:lvl w:ilvl="0" w:tplc="E1449FDC">
      <w:start w:val="1"/>
      <w:numFmt w:val="decimal"/>
      <w:lvlText w:val="%1"/>
      <w:lvlJc w:val="left"/>
      <w:pPr>
        <w:tabs>
          <w:tab w:val="num" w:pos="1630"/>
        </w:tabs>
        <w:ind w:left="1630" w:hanging="360"/>
      </w:pPr>
      <w:rPr>
        <w:rFonts w:hint="default"/>
        <w:b/>
        <w:i w:val="0"/>
      </w:rPr>
    </w:lvl>
    <w:lvl w:ilvl="1" w:tplc="30CA1AB4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</w:rPr>
    </w:lvl>
    <w:lvl w:ilvl="2" w:tplc="2E1A0C4E">
      <w:start w:val="1"/>
      <w:numFmt w:val="decimal"/>
      <w:lvlText w:val="%3"/>
      <w:lvlJc w:val="left"/>
      <w:pPr>
        <w:tabs>
          <w:tab w:val="num" w:pos="2340"/>
        </w:tabs>
        <w:ind w:left="2340" w:hanging="360"/>
      </w:pPr>
      <w:rPr>
        <w:rFonts w:hint="default"/>
        <w:b/>
        <w:i w:val="0"/>
      </w:rPr>
    </w:lvl>
    <w:lvl w:ilvl="3" w:tplc="22F680C8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  <w:b/>
        <w:i w:val="0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10F0A6F"/>
    <w:multiLevelType w:val="hybridMultilevel"/>
    <w:tmpl w:val="2F240344"/>
    <w:lvl w:ilvl="0" w:tplc="2762599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2A74CC6"/>
    <w:multiLevelType w:val="hybridMultilevel"/>
    <w:tmpl w:val="82927C70"/>
    <w:lvl w:ilvl="0" w:tplc="DF985E0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6432C18"/>
    <w:multiLevelType w:val="hybridMultilevel"/>
    <w:tmpl w:val="D9BEDC3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AD5FDB"/>
    <w:multiLevelType w:val="multilevel"/>
    <w:tmpl w:val="501A76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15"/>
  </w:num>
  <w:num w:numId="2">
    <w:abstractNumId w:val="9"/>
  </w:num>
  <w:num w:numId="3">
    <w:abstractNumId w:val="16"/>
  </w:num>
  <w:num w:numId="4">
    <w:abstractNumId w:val="12"/>
  </w:num>
  <w:num w:numId="5">
    <w:abstractNumId w:val="1"/>
  </w:num>
  <w:num w:numId="6">
    <w:abstractNumId w:val="8"/>
  </w:num>
  <w:num w:numId="7">
    <w:abstractNumId w:val="11"/>
  </w:num>
  <w:num w:numId="8">
    <w:abstractNumId w:val="6"/>
  </w:num>
  <w:num w:numId="9">
    <w:abstractNumId w:val="2"/>
  </w:num>
  <w:num w:numId="10">
    <w:abstractNumId w:val="0"/>
  </w:num>
  <w:num w:numId="11">
    <w:abstractNumId w:val="4"/>
  </w:num>
  <w:num w:numId="12">
    <w:abstractNumId w:val="7"/>
  </w:num>
  <w:num w:numId="13">
    <w:abstractNumId w:val="14"/>
  </w:num>
  <w:num w:numId="14">
    <w:abstractNumId w:val="10"/>
  </w:num>
  <w:num w:numId="15">
    <w:abstractNumId w:val="5"/>
  </w:num>
  <w:num w:numId="16">
    <w:abstractNumId w:val="3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392"/>
    <w:rsid w:val="000257C9"/>
    <w:rsid w:val="000504A2"/>
    <w:rsid w:val="000D44C8"/>
    <w:rsid w:val="00104E97"/>
    <w:rsid w:val="0011788C"/>
    <w:rsid w:val="00140290"/>
    <w:rsid w:val="001615B2"/>
    <w:rsid w:val="001821AF"/>
    <w:rsid w:val="00191DDB"/>
    <w:rsid w:val="001C12D0"/>
    <w:rsid w:val="00201938"/>
    <w:rsid w:val="00205AF6"/>
    <w:rsid w:val="002124B6"/>
    <w:rsid w:val="002255D2"/>
    <w:rsid w:val="00237FA9"/>
    <w:rsid w:val="002A67ED"/>
    <w:rsid w:val="002D3736"/>
    <w:rsid w:val="002D71AA"/>
    <w:rsid w:val="002E064A"/>
    <w:rsid w:val="00337700"/>
    <w:rsid w:val="00360C2B"/>
    <w:rsid w:val="00373ECE"/>
    <w:rsid w:val="00377133"/>
    <w:rsid w:val="00395780"/>
    <w:rsid w:val="003E2F43"/>
    <w:rsid w:val="003F0F94"/>
    <w:rsid w:val="003F3026"/>
    <w:rsid w:val="003F4EB2"/>
    <w:rsid w:val="00431565"/>
    <w:rsid w:val="004579A8"/>
    <w:rsid w:val="00473392"/>
    <w:rsid w:val="00483481"/>
    <w:rsid w:val="00496777"/>
    <w:rsid w:val="004B3995"/>
    <w:rsid w:val="004C38BB"/>
    <w:rsid w:val="004C7A88"/>
    <w:rsid w:val="004E2782"/>
    <w:rsid w:val="00576F28"/>
    <w:rsid w:val="00584C41"/>
    <w:rsid w:val="005D54CC"/>
    <w:rsid w:val="005F1391"/>
    <w:rsid w:val="00630C61"/>
    <w:rsid w:val="006413C5"/>
    <w:rsid w:val="00661649"/>
    <w:rsid w:val="0066353A"/>
    <w:rsid w:val="00673296"/>
    <w:rsid w:val="006A38D4"/>
    <w:rsid w:val="006F1F4D"/>
    <w:rsid w:val="0070159C"/>
    <w:rsid w:val="00703468"/>
    <w:rsid w:val="007358BF"/>
    <w:rsid w:val="00786A1E"/>
    <w:rsid w:val="007A6CC3"/>
    <w:rsid w:val="007D3BA4"/>
    <w:rsid w:val="007F4DC7"/>
    <w:rsid w:val="00800361"/>
    <w:rsid w:val="00820BD5"/>
    <w:rsid w:val="00825187"/>
    <w:rsid w:val="008504AD"/>
    <w:rsid w:val="00893641"/>
    <w:rsid w:val="008D75FF"/>
    <w:rsid w:val="00900F9B"/>
    <w:rsid w:val="0096470F"/>
    <w:rsid w:val="009665CC"/>
    <w:rsid w:val="00981578"/>
    <w:rsid w:val="00985C34"/>
    <w:rsid w:val="0099454B"/>
    <w:rsid w:val="009E7F17"/>
    <w:rsid w:val="00A14C32"/>
    <w:rsid w:val="00A332B6"/>
    <w:rsid w:val="00A869CC"/>
    <w:rsid w:val="00AC6F4F"/>
    <w:rsid w:val="00AE1EDF"/>
    <w:rsid w:val="00AF474A"/>
    <w:rsid w:val="00B31D69"/>
    <w:rsid w:val="00B3397F"/>
    <w:rsid w:val="00B43F63"/>
    <w:rsid w:val="00B6792F"/>
    <w:rsid w:val="00BE5AF9"/>
    <w:rsid w:val="00C070A3"/>
    <w:rsid w:val="00C10463"/>
    <w:rsid w:val="00C6140C"/>
    <w:rsid w:val="00C6265B"/>
    <w:rsid w:val="00C97C5E"/>
    <w:rsid w:val="00CB2136"/>
    <w:rsid w:val="00D0698B"/>
    <w:rsid w:val="00D43D1A"/>
    <w:rsid w:val="00D506CC"/>
    <w:rsid w:val="00D723A4"/>
    <w:rsid w:val="00DB10B9"/>
    <w:rsid w:val="00DB129C"/>
    <w:rsid w:val="00DC2564"/>
    <w:rsid w:val="00DC4CD0"/>
    <w:rsid w:val="00E07166"/>
    <w:rsid w:val="00E1511D"/>
    <w:rsid w:val="00E25716"/>
    <w:rsid w:val="00E42D33"/>
    <w:rsid w:val="00E545B3"/>
    <w:rsid w:val="00ED6B01"/>
    <w:rsid w:val="00F5274E"/>
    <w:rsid w:val="00F621E9"/>
    <w:rsid w:val="00FA1214"/>
    <w:rsid w:val="00FB4855"/>
    <w:rsid w:val="00FC7BB7"/>
    <w:rsid w:val="00FE3C1D"/>
    <w:rsid w:val="00FF6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A46857"/>
  <w15:chartTrackingRefBased/>
  <w15:docId w15:val="{A820725C-4D8C-4A7D-B625-D0B2092D0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F474A"/>
    <w:pPr>
      <w:spacing w:line="256" w:lineRule="auto"/>
    </w:pPr>
    <w:rPr>
      <w:rFonts w:ascii="Calibri" w:eastAsia="Calibri" w:hAnsi="Calibri" w:cs="Calibri"/>
      <w:color w:val="000000"/>
      <w:kern w:val="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42D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6140C"/>
    <w:pPr>
      <w:ind w:left="720"/>
      <w:contextualSpacing/>
    </w:pPr>
  </w:style>
  <w:style w:type="paragraph" w:styleId="2">
    <w:name w:val="Body Text Indent 2"/>
    <w:basedOn w:val="a"/>
    <w:link w:val="20"/>
    <w:rsid w:val="00C6140C"/>
    <w:pPr>
      <w:adjustRightInd w:val="0"/>
      <w:snapToGrid w:val="0"/>
      <w:spacing w:after="0" w:line="240" w:lineRule="auto"/>
      <w:ind w:firstLine="720"/>
      <w:jc w:val="both"/>
    </w:pPr>
    <w:rPr>
      <w:rFonts w:ascii="Times New Roman" w:eastAsia="SimSun" w:hAnsi="Times New Roman" w:cs="Times New Roman"/>
      <w:color w:val="auto"/>
      <w:sz w:val="28"/>
      <w:szCs w:val="24"/>
      <w:lang w:eastAsia="zh-CN"/>
    </w:rPr>
  </w:style>
  <w:style w:type="character" w:customStyle="1" w:styleId="20">
    <w:name w:val="Основной текст с отступом 2 Знак"/>
    <w:basedOn w:val="a0"/>
    <w:link w:val="2"/>
    <w:rsid w:val="00C6140C"/>
    <w:rPr>
      <w:rFonts w:ascii="Times New Roman" w:eastAsia="SimSun" w:hAnsi="Times New Roman" w:cs="Times New Roman"/>
      <w:kern w:val="0"/>
      <w:sz w:val="28"/>
      <w:szCs w:val="24"/>
      <w:lang w:val="ru-RU" w:eastAsia="zh-CN"/>
      <w14:ligatures w14:val="none"/>
    </w:rPr>
  </w:style>
  <w:style w:type="table" w:styleId="a4">
    <w:name w:val="Table Grid"/>
    <w:basedOn w:val="a1"/>
    <w:uiPriority w:val="39"/>
    <w:rsid w:val="00E545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C6265B"/>
    <w:rPr>
      <w:color w:val="666666"/>
    </w:rPr>
  </w:style>
  <w:style w:type="paragraph" w:styleId="a6">
    <w:name w:val="header"/>
    <w:basedOn w:val="a"/>
    <w:link w:val="a7"/>
    <w:uiPriority w:val="99"/>
    <w:unhideWhenUsed/>
    <w:rsid w:val="003771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77133"/>
    <w:rPr>
      <w:rFonts w:ascii="Calibri" w:eastAsia="Calibri" w:hAnsi="Calibri" w:cs="Calibri"/>
      <w:color w:val="000000"/>
      <w:kern w:val="0"/>
      <w:lang w:val="ru-RU" w:eastAsia="ru-RU"/>
      <w14:ligatures w14:val="none"/>
    </w:rPr>
  </w:style>
  <w:style w:type="paragraph" w:styleId="a8">
    <w:name w:val="footer"/>
    <w:basedOn w:val="a"/>
    <w:link w:val="a9"/>
    <w:uiPriority w:val="99"/>
    <w:unhideWhenUsed/>
    <w:rsid w:val="003771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77133"/>
    <w:rPr>
      <w:rFonts w:ascii="Calibri" w:eastAsia="Calibri" w:hAnsi="Calibri" w:cs="Calibri"/>
      <w:color w:val="000000"/>
      <w:kern w:val="0"/>
      <w:lang w:val="ru-RU"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E42D3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ru-RU" w:eastAsia="ru-RU"/>
      <w14:ligatures w14:val="none"/>
    </w:rPr>
  </w:style>
  <w:style w:type="paragraph" w:styleId="aa">
    <w:name w:val="Normal (Web)"/>
    <w:basedOn w:val="a"/>
    <w:uiPriority w:val="99"/>
    <w:semiHidden/>
    <w:unhideWhenUsed/>
    <w:rsid w:val="002D71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51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69267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18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5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7DB187-F45C-450A-8545-0B849F48C6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7</Pages>
  <Words>1425</Words>
  <Characters>8127</Characters>
  <Application>Microsoft Office Word</Application>
  <DocSecurity>0</DocSecurity>
  <Lines>67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9533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Петрович</dc:creator>
  <cp:keywords/>
  <dc:description/>
  <cp:lastModifiedBy>Павел Казаченко</cp:lastModifiedBy>
  <cp:revision>17</cp:revision>
  <cp:lastPrinted>2024-02-04T10:30:00Z</cp:lastPrinted>
  <dcterms:created xsi:type="dcterms:W3CDTF">2025-02-17T20:18:00Z</dcterms:created>
  <dcterms:modified xsi:type="dcterms:W3CDTF">2025-03-04T21:50:00Z</dcterms:modified>
</cp:coreProperties>
</file>