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0B33" w:rsidRDefault="00A00B33"/>
    <w:p w:rsidR="00487D75" w:rsidRDefault="00487D75" w:rsidP="00487D75">
      <w:pPr>
        <w:pStyle w:val="ListParagraph"/>
        <w:numPr>
          <w:ilvl w:val="0"/>
          <w:numId w:val="1"/>
        </w:numPr>
      </w:pPr>
      <w:r>
        <w:t>Home Page</w:t>
      </w:r>
    </w:p>
    <w:p w:rsidR="00487D75" w:rsidRDefault="00487D75" w:rsidP="00487D75"/>
    <w:p w:rsidR="00487D75" w:rsidRDefault="00487D75" w:rsidP="00487D75">
      <w:r>
        <w:t>Let’s combine these two parts instead of having to different sections. Please refer to the previous document for the wording.</w:t>
      </w:r>
    </w:p>
    <w:p w:rsidR="00487D75" w:rsidRDefault="00487D75" w:rsidP="00487D75">
      <w:pPr>
        <w:ind w:left="360"/>
      </w:pPr>
    </w:p>
    <w:p w:rsidR="00487D75" w:rsidRDefault="00487D75">
      <w:r>
        <w:rPr>
          <w:noProof/>
        </w:rPr>
        <w:drawing>
          <wp:inline distT="0" distB="0" distL="0" distR="0">
            <wp:extent cx="3232901" cy="166591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9 at 2.55.57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7276" cy="1673319"/>
                    </a:xfrm>
                    <a:prstGeom prst="rect">
                      <a:avLst/>
                    </a:prstGeom>
                  </pic:spPr>
                </pic:pic>
              </a:graphicData>
            </a:graphic>
          </wp:inline>
        </w:drawing>
      </w:r>
    </w:p>
    <w:p w:rsidR="00487D75" w:rsidRDefault="00487D75"/>
    <w:p w:rsidR="00487D75" w:rsidRDefault="00487D75" w:rsidP="00487D75"/>
    <w:p w:rsidR="00487D75" w:rsidRDefault="00487D75" w:rsidP="00487D75">
      <w:pPr>
        <w:pStyle w:val="ListParagraph"/>
        <w:numPr>
          <w:ilvl w:val="0"/>
          <w:numId w:val="1"/>
        </w:numPr>
      </w:pPr>
      <w:r>
        <w:t>Home page:</w:t>
      </w:r>
    </w:p>
    <w:p w:rsidR="00487D75" w:rsidRDefault="00487D75" w:rsidP="00487D75"/>
    <w:p w:rsidR="00487D75" w:rsidRDefault="00487D75" w:rsidP="00274760">
      <w:r>
        <w:t xml:space="preserve">Let’s only include the 3 boxes so it looks even (Chloride Exide, ABSA Bank, </w:t>
      </w:r>
      <w:proofErr w:type="spellStart"/>
      <w:r>
        <w:t>Tamgo</w:t>
      </w:r>
      <w:proofErr w:type="spellEnd"/>
      <w:r>
        <w:t xml:space="preserve"> Tanzania)</w:t>
      </w:r>
    </w:p>
    <w:p w:rsidR="00487D75" w:rsidRDefault="00487D75" w:rsidP="00487D75"/>
    <w:p w:rsidR="00487D75" w:rsidRDefault="00487D75">
      <w:r>
        <w:rPr>
          <w:noProof/>
        </w:rPr>
        <w:drawing>
          <wp:inline distT="0" distB="0" distL="0" distR="0">
            <wp:extent cx="3320208" cy="18415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9 at 2.56.3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2962" cy="1848648"/>
                    </a:xfrm>
                    <a:prstGeom prst="rect">
                      <a:avLst/>
                    </a:prstGeom>
                  </pic:spPr>
                </pic:pic>
              </a:graphicData>
            </a:graphic>
          </wp:inline>
        </w:drawing>
      </w:r>
    </w:p>
    <w:p w:rsidR="00274760" w:rsidRDefault="00274760"/>
    <w:p w:rsidR="00274760" w:rsidRDefault="00274760"/>
    <w:p w:rsidR="00274760" w:rsidRDefault="00274760" w:rsidP="00274760">
      <w:pPr>
        <w:pStyle w:val="ListParagraph"/>
        <w:numPr>
          <w:ilvl w:val="0"/>
          <w:numId w:val="1"/>
        </w:numPr>
      </w:pPr>
      <w:r>
        <w:t>Home Page</w:t>
      </w:r>
    </w:p>
    <w:p w:rsidR="00274760" w:rsidRDefault="00274760" w:rsidP="00274760"/>
    <w:p w:rsidR="00274760" w:rsidRDefault="00274760" w:rsidP="00274760">
      <w:r>
        <w:t>Please remove the first part (the first image) only leave the part that says let’s grow your business together. Tell us about your goals and we’ll help you achieve them. Get in touch. (the second image). We will share the info to be collected.</w:t>
      </w:r>
    </w:p>
    <w:p w:rsidR="00274760" w:rsidRDefault="00274760" w:rsidP="00274760"/>
    <w:p w:rsidR="00274760" w:rsidRDefault="00274760" w:rsidP="00274760">
      <w:r>
        <w:rPr>
          <w:noProof/>
        </w:rPr>
        <w:drawing>
          <wp:inline distT="0" distB="0" distL="0" distR="0">
            <wp:extent cx="3013788" cy="12583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19 at 2.57.10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7505" cy="1276559"/>
                    </a:xfrm>
                    <a:prstGeom prst="rect">
                      <a:avLst/>
                    </a:prstGeom>
                  </pic:spPr>
                </pic:pic>
              </a:graphicData>
            </a:graphic>
          </wp:inline>
        </w:drawing>
      </w:r>
    </w:p>
    <w:p w:rsidR="00274760" w:rsidRDefault="00274760" w:rsidP="00274760"/>
    <w:p w:rsidR="00274760" w:rsidRDefault="00274760" w:rsidP="00274760"/>
    <w:p w:rsidR="00274760" w:rsidRDefault="00274760" w:rsidP="00274760">
      <w:r>
        <w:rPr>
          <w:noProof/>
        </w:rPr>
        <w:lastRenderedPageBreak/>
        <w:drawing>
          <wp:inline distT="0" distB="0" distL="0" distR="0">
            <wp:extent cx="4030421" cy="867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19 at 2.56.57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1270" cy="872236"/>
                    </a:xfrm>
                    <a:prstGeom prst="rect">
                      <a:avLst/>
                    </a:prstGeom>
                  </pic:spPr>
                </pic:pic>
              </a:graphicData>
            </a:graphic>
          </wp:inline>
        </w:drawing>
      </w:r>
    </w:p>
    <w:p w:rsidR="00274760" w:rsidRDefault="00274760" w:rsidP="00274760"/>
    <w:p w:rsidR="00274760" w:rsidRDefault="00274760" w:rsidP="00274760"/>
    <w:p w:rsidR="00274760" w:rsidRDefault="00436AB0" w:rsidP="00436AB0">
      <w:pPr>
        <w:pStyle w:val="ListParagraph"/>
        <w:numPr>
          <w:ilvl w:val="0"/>
          <w:numId w:val="1"/>
        </w:numPr>
      </w:pPr>
      <w:r>
        <w:t>What We Do</w:t>
      </w:r>
    </w:p>
    <w:p w:rsidR="00436AB0" w:rsidRDefault="00436AB0" w:rsidP="00436AB0"/>
    <w:p w:rsidR="00436AB0" w:rsidRDefault="00436AB0" w:rsidP="00436AB0">
      <w:r>
        <w:t>Please remove the What We Do tab all together. It should only have:</w:t>
      </w:r>
    </w:p>
    <w:p w:rsidR="00436AB0" w:rsidRDefault="00436AB0" w:rsidP="00436AB0"/>
    <w:p w:rsidR="00436AB0" w:rsidRDefault="00436AB0" w:rsidP="00436AB0">
      <w:r>
        <w:t xml:space="preserve">About Us, </w:t>
      </w:r>
      <w:r w:rsidRPr="00436AB0">
        <w:rPr>
          <w:highlight w:val="yellow"/>
        </w:rPr>
        <w:t>Our</w:t>
      </w:r>
      <w:r>
        <w:t xml:space="preserve"> Work, </w:t>
      </w:r>
      <w:r w:rsidRPr="00436AB0">
        <w:rPr>
          <w:highlight w:val="yellow"/>
        </w:rPr>
        <w:t>The</w:t>
      </w:r>
      <w:r>
        <w:t xml:space="preserve"> Company We Keep </w:t>
      </w:r>
      <w:proofErr w:type="gramStart"/>
      <w:r>
        <w:t>then</w:t>
      </w:r>
      <w:proofErr w:type="gramEnd"/>
      <w:r>
        <w:t xml:space="preserve"> Contact (please ensure to add the our and the)</w:t>
      </w:r>
    </w:p>
    <w:p w:rsidR="00436AB0" w:rsidRDefault="00436AB0" w:rsidP="00436AB0"/>
    <w:p w:rsidR="00436AB0" w:rsidRDefault="00436AB0" w:rsidP="00436AB0"/>
    <w:p w:rsidR="00274760" w:rsidRDefault="00436AB0" w:rsidP="00274760">
      <w:r>
        <w:rPr>
          <w:noProof/>
        </w:rPr>
        <w:drawing>
          <wp:inline distT="0" distB="0" distL="0" distR="0">
            <wp:extent cx="5727700" cy="358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19 at 2.57.43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58140"/>
                    </a:xfrm>
                    <a:prstGeom prst="rect">
                      <a:avLst/>
                    </a:prstGeom>
                  </pic:spPr>
                </pic:pic>
              </a:graphicData>
            </a:graphic>
          </wp:inline>
        </w:drawing>
      </w:r>
    </w:p>
    <w:p w:rsidR="00436AB0" w:rsidRDefault="00436AB0" w:rsidP="00274760"/>
    <w:p w:rsidR="00436AB0" w:rsidRDefault="00436AB0" w:rsidP="00274760"/>
    <w:p w:rsidR="00436AB0" w:rsidRDefault="00436AB0" w:rsidP="00436AB0">
      <w:pPr>
        <w:pStyle w:val="ListParagraph"/>
        <w:numPr>
          <w:ilvl w:val="0"/>
          <w:numId w:val="1"/>
        </w:numPr>
      </w:pPr>
      <w:r>
        <w:t>The Company We Keep</w:t>
      </w:r>
    </w:p>
    <w:p w:rsidR="00436AB0" w:rsidRDefault="00436AB0" w:rsidP="00436AB0"/>
    <w:p w:rsidR="00436AB0" w:rsidRDefault="00436AB0" w:rsidP="00436AB0">
      <w:r>
        <w:t xml:space="preserve">Please remove the borders on the logos, and please remove the Ramani logo. I will </w:t>
      </w:r>
      <w:r w:rsidR="002C586A">
        <w:t>share other logos to be included.</w:t>
      </w:r>
    </w:p>
    <w:p w:rsidR="00436AB0" w:rsidRDefault="00436AB0" w:rsidP="00436AB0"/>
    <w:p w:rsidR="00436AB0" w:rsidRDefault="00436AB0" w:rsidP="00436AB0">
      <w:r>
        <w:rPr>
          <w:noProof/>
        </w:rPr>
        <w:drawing>
          <wp:inline distT="0" distB="0" distL="0" distR="0">
            <wp:extent cx="5099479" cy="2855167"/>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19 at 2.58.02 PM.png"/>
                    <pic:cNvPicPr/>
                  </pic:nvPicPr>
                  <pic:blipFill rotWithShape="1">
                    <a:blip r:embed="rId12" cstate="print">
                      <a:extLst>
                        <a:ext uri="{28A0092B-C50C-407E-A947-70E740481C1C}">
                          <a14:useLocalDpi xmlns:a14="http://schemas.microsoft.com/office/drawing/2010/main" val="0"/>
                        </a:ext>
                      </a:extLst>
                    </a:blip>
                    <a:srcRect t="10425"/>
                    <a:stretch/>
                  </pic:blipFill>
                  <pic:spPr bwMode="auto">
                    <a:xfrm>
                      <a:off x="0" y="0"/>
                      <a:ext cx="5116181" cy="2864519"/>
                    </a:xfrm>
                    <a:prstGeom prst="rect">
                      <a:avLst/>
                    </a:prstGeom>
                    <a:ln>
                      <a:noFill/>
                    </a:ln>
                    <a:extLst>
                      <a:ext uri="{53640926-AAD7-44D8-BBD7-CCE9431645EC}">
                        <a14:shadowObscured xmlns:a14="http://schemas.microsoft.com/office/drawing/2010/main"/>
                      </a:ext>
                    </a:extLst>
                  </pic:spPr>
                </pic:pic>
              </a:graphicData>
            </a:graphic>
          </wp:inline>
        </w:drawing>
      </w:r>
    </w:p>
    <w:p w:rsidR="002C586A" w:rsidRDefault="002C586A" w:rsidP="00436AB0"/>
    <w:p w:rsidR="002C586A" w:rsidRDefault="002C586A" w:rsidP="00436AB0"/>
    <w:p w:rsidR="002C586A" w:rsidRDefault="002C586A" w:rsidP="002C586A">
      <w:pPr>
        <w:pStyle w:val="ListParagraph"/>
        <w:numPr>
          <w:ilvl w:val="0"/>
          <w:numId w:val="1"/>
        </w:numPr>
      </w:pPr>
      <w:r>
        <w:t>Contact &amp; Images</w:t>
      </w:r>
    </w:p>
    <w:p w:rsidR="002C586A" w:rsidRDefault="002C586A" w:rsidP="002C586A"/>
    <w:p w:rsidR="002C586A" w:rsidRDefault="002C586A" w:rsidP="005D7EA1">
      <w:r>
        <w:t>Please ensure the correct contact is captured where necessary and we will have to replace the images to be incorporated on the site – could you please share all specs so we size them correctly.</w:t>
      </w:r>
      <w:bookmarkStart w:id="0" w:name="_GoBack"/>
      <w:bookmarkEnd w:id="0"/>
    </w:p>
    <w:p w:rsidR="002C586A" w:rsidRDefault="002C586A" w:rsidP="002C586A"/>
    <w:sectPr w:rsidR="002C586A" w:rsidSect="00C42B1C">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5E23" w:rsidRDefault="00AA5E23" w:rsidP="00487D75">
      <w:r>
        <w:separator/>
      </w:r>
    </w:p>
  </w:endnote>
  <w:endnote w:type="continuationSeparator" w:id="0">
    <w:p w:rsidR="00AA5E23" w:rsidRDefault="00AA5E23" w:rsidP="0048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5E23" w:rsidRDefault="00AA5E23" w:rsidP="00487D75">
      <w:r>
        <w:separator/>
      </w:r>
    </w:p>
  </w:footnote>
  <w:footnote w:type="continuationSeparator" w:id="0">
    <w:p w:rsidR="00AA5E23" w:rsidRDefault="00AA5E23" w:rsidP="00487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AF2F3C"/>
    <w:multiLevelType w:val="hybridMultilevel"/>
    <w:tmpl w:val="2C5AD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7B2B51"/>
    <w:multiLevelType w:val="hybridMultilevel"/>
    <w:tmpl w:val="F67C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75"/>
    <w:rsid w:val="00274760"/>
    <w:rsid w:val="002C586A"/>
    <w:rsid w:val="00436AB0"/>
    <w:rsid w:val="00487D75"/>
    <w:rsid w:val="005D7EA1"/>
    <w:rsid w:val="009F72D1"/>
    <w:rsid w:val="00A00B33"/>
    <w:rsid w:val="00AA5E23"/>
    <w:rsid w:val="00C42B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D2AC"/>
  <w15:chartTrackingRefBased/>
  <w15:docId w15:val="{752601CE-C674-1342-B3A1-75C04978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D75"/>
    <w:pPr>
      <w:tabs>
        <w:tab w:val="center" w:pos="4680"/>
        <w:tab w:val="right" w:pos="9360"/>
      </w:tabs>
    </w:pPr>
  </w:style>
  <w:style w:type="character" w:customStyle="1" w:styleId="HeaderChar">
    <w:name w:val="Header Char"/>
    <w:basedOn w:val="DefaultParagraphFont"/>
    <w:link w:val="Header"/>
    <w:uiPriority w:val="99"/>
    <w:rsid w:val="00487D75"/>
  </w:style>
  <w:style w:type="paragraph" w:styleId="Footer">
    <w:name w:val="footer"/>
    <w:basedOn w:val="Normal"/>
    <w:link w:val="FooterChar"/>
    <w:uiPriority w:val="99"/>
    <w:unhideWhenUsed/>
    <w:rsid w:val="00487D75"/>
    <w:pPr>
      <w:tabs>
        <w:tab w:val="center" w:pos="4680"/>
        <w:tab w:val="right" w:pos="9360"/>
      </w:tabs>
    </w:pPr>
  </w:style>
  <w:style w:type="character" w:customStyle="1" w:styleId="FooterChar">
    <w:name w:val="Footer Char"/>
    <w:basedOn w:val="DefaultParagraphFont"/>
    <w:link w:val="Footer"/>
    <w:uiPriority w:val="99"/>
    <w:rsid w:val="00487D75"/>
  </w:style>
  <w:style w:type="paragraph" w:styleId="ListParagraph">
    <w:name w:val="List Paragraph"/>
    <w:basedOn w:val="Normal"/>
    <w:uiPriority w:val="34"/>
    <w:qFormat/>
    <w:rsid w:val="00487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jacksongrouptz.com</dc:creator>
  <cp:keywords/>
  <dc:description/>
  <cp:lastModifiedBy>cynthia jacksongrouptz.com</cp:lastModifiedBy>
  <cp:revision>5</cp:revision>
  <dcterms:created xsi:type="dcterms:W3CDTF">2026-06-19T12:00:00Z</dcterms:created>
  <dcterms:modified xsi:type="dcterms:W3CDTF">2026-06-19T12:13:00Z</dcterms:modified>
</cp:coreProperties>
</file>