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Тема 2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ВСР 2.1.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1</w:t>
      </w:r>
    </w:p>
    <w:p>
      <w:pPr>
        <w:pStyle w:val="Normal"/>
        <w:jc w:val="righ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Выполнил: Шардт Максим</w:t>
      </w:r>
    </w:p>
    <w:p>
      <w:pPr>
        <w:pStyle w:val="Normal"/>
        <w:jc w:val="righ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Группа: ИВТ-1.1</w:t>
      </w:r>
    </w:p>
    <w:tbl>
      <w:tblPr>
        <w:tblStyle w:val="TableGrid"/>
        <w:tblW w:w="13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4"/>
        <w:gridCol w:w="2551"/>
        <w:gridCol w:w="2954"/>
        <w:gridCol w:w="4930"/>
        <w:gridCol w:w="2793"/>
      </w:tblGrid>
      <w:tr>
        <w:trPr>
          <w:trHeight w:val="705" w:hRule="atLeast"/>
        </w:trPr>
        <w:tc>
          <w:tcPr>
            <w:tcW w:w="7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Адрес ресурса</w:t>
            </w:r>
          </w:p>
        </w:tc>
        <w:tc>
          <w:tcPr>
            <w:tcW w:w="29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Автор</w:t>
            </w:r>
          </w:p>
        </w:tc>
        <w:tc>
          <w:tcPr>
            <w:tcW w:w="49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Снимок экрана</w:t>
            </w:r>
          </w:p>
        </w:tc>
        <w:tc>
          <w:tcPr>
            <w:tcW w:w="27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Аннотация</w:t>
            </w:r>
          </w:p>
        </w:tc>
      </w:tr>
      <w:tr>
        <w:trPr>
          <w:trHeight w:val="3285" w:hRule="atLeast"/>
        </w:trPr>
        <w:tc>
          <w:tcPr>
            <w:tcW w:w="7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hyperlink r:id="rId2">
              <w:r>
                <w:rPr>
                  <w:rStyle w:val="InternetLink"/>
                  <w:rFonts w:eastAsia="Times New Roman" w:cs="Times New Roman" w:ascii="Times New Roman" w:hAnsi="Times New Roman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kern w:val="0"/>
                  <w:sz w:val="28"/>
                  <w:szCs w:val="28"/>
                  <w:lang w:val="ru-RU" w:eastAsia="en-US" w:bidi="ar-SA"/>
                </w:rPr>
                <w:t>http://mathemlib.ru/books/item/f00/s00/z0000031/st008.shtml</w:t>
              </w:r>
            </w:hyperlink>
          </w:p>
        </w:tc>
        <w:tc>
          <w:tcPr>
            <w:tcW w:w="29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Фридман Л.Н. </w:t>
            </w:r>
          </w:p>
        </w:tc>
        <w:tc>
          <w:tcPr>
            <w:tcW w:w="49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495550" cy="145732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Краткая статья по математическим объектам</w:t>
            </w:r>
          </w:p>
        </w:tc>
      </w:tr>
      <w:tr>
        <w:trPr>
          <w:trHeight w:val="3285" w:hRule="atLeast"/>
        </w:trPr>
        <w:tc>
          <w:tcPr>
            <w:tcW w:w="7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hyperlink r:id="rId4">
              <w:r>
                <w:rPr>
                  <w:rStyle w:val="InternetLink"/>
                  <w:rFonts w:eastAsia="Times New Roman" w:cs="Times New Roman" w:ascii="Times New Roman" w:hAnsi="Times New Roman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kern w:val="0"/>
                  <w:sz w:val="28"/>
                  <w:szCs w:val="28"/>
                  <w:lang w:val="ru-RU" w:eastAsia="en-US" w:bidi="ar-SA"/>
                </w:rPr>
                <w:t>https://fil.wikireading.ru/13836</w:t>
              </w:r>
            </w:hyperlink>
          </w:p>
        </w:tc>
        <w:tc>
          <w:tcPr>
            <w:tcW w:w="29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Константинов Федор Васильевич</w:t>
            </w:r>
          </w:p>
        </w:tc>
        <w:tc>
          <w:tcPr>
            <w:tcW w:w="49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495550" cy="125730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Объемный материал, посвященный мат. объектам</w:t>
            </w:r>
          </w:p>
        </w:tc>
      </w:tr>
      <w:tr>
        <w:trPr>
          <w:trHeight w:val="3285" w:hRule="atLeast"/>
        </w:trPr>
        <w:tc>
          <w:tcPr>
            <w:tcW w:w="7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hyperlink r:id="rId6">
              <w:r>
                <w:rPr>
                  <w:rStyle w:val="InternetLink"/>
                  <w:rFonts w:eastAsia="Times New Roman" w:cs="Times New Roman" w:ascii="Times New Roman" w:hAnsi="Times New Roman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kern w:val="0"/>
                  <w:sz w:val="28"/>
                  <w:szCs w:val="28"/>
                  <w:lang w:val="ru-RU" w:eastAsia="en-US" w:bidi="ar-SA"/>
                </w:rPr>
                <w:t>https://thequestion.ru/questions/62788/sushchestvuiut_li_matematicheskie_obekty_29ad5ddd</w:t>
              </w:r>
            </w:hyperlink>
          </w:p>
        </w:tc>
        <w:tc>
          <w:tcPr>
            <w:tcW w:w="29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49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495550" cy="116205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В этой статье изучается природа математических объектов</w:t>
            </w:r>
          </w:p>
        </w:tc>
      </w:tr>
      <w:tr>
        <w:trPr>
          <w:trHeight w:val="3285" w:hRule="atLeast"/>
        </w:trPr>
        <w:tc>
          <w:tcPr>
            <w:tcW w:w="7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hyperlink r:id="rId8">
              <w:r>
                <w:rPr>
                  <w:rStyle w:val="InternetLink"/>
                  <w:rFonts w:eastAsia="Times New Roman" w:cs="Times New Roman" w:ascii="Times New Roman" w:hAnsi="Times New Roman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kern w:val="0"/>
                  <w:sz w:val="28"/>
                  <w:szCs w:val="28"/>
                  <w:lang w:val="ru-RU" w:eastAsia="en-US" w:bidi="ar-SA"/>
                </w:rPr>
                <w:t>https://studfile.net/preview/2975741/page:24/</w:t>
              </w:r>
            </w:hyperlink>
          </w:p>
        </w:tc>
        <w:tc>
          <w:tcPr>
            <w:tcW w:w="29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49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495550" cy="127635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Краткий конспект, посвященный математическим объектам </w:t>
            </w:r>
          </w:p>
        </w:tc>
      </w:tr>
      <w:tr>
        <w:trPr>
          <w:trHeight w:val="3285" w:hRule="atLeast"/>
        </w:trPr>
        <w:tc>
          <w:tcPr>
            <w:tcW w:w="7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hyperlink r:id="rId10">
              <w:r>
                <w:rPr>
                  <w:rStyle w:val="InternetLink"/>
                  <w:rFonts w:eastAsia="Times New Roman" w:cs="Times New Roman" w:ascii="Times New Roman" w:hAnsi="Times New Roman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kern w:val="0"/>
                  <w:sz w:val="28"/>
                  <w:szCs w:val="28"/>
                  <w:lang w:val="ru-RU" w:eastAsia="en-US" w:bidi="ar-SA"/>
                </w:rPr>
                <w:t>http://www.orenipk.ru/kp/distant_vk/docs/2_1_1/inf/inf_mat_mod.html</w:t>
              </w:r>
            </w:hyperlink>
          </w:p>
        </w:tc>
        <w:tc>
          <w:tcPr>
            <w:tcW w:w="29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49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571750" cy="1333500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Визуализация математических моделей в математике</w:t>
            </w:r>
          </w:p>
        </w:tc>
      </w:tr>
      <w:tr>
        <w:trPr>
          <w:trHeight w:val="3285" w:hRule="atLeast"/>
        </w:trPr>
        <w:tc>
          <w:tcPr>
            <w:tcW w:w="7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hyperlink r:id="rId12">
              <w:r>
                <w:rPr>
                  <w:rStyle w:val="InternetLink"/>
                  <w:rFonts w:eastAsia="Times New Roman" w:cs="Times New Roman" w:ascii="Times New Roman" w:hAnsi="Times New Roman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kern w:val="0"/>
                  <w:sz w:val="28"/>
                  <w:szCs w:val="28"/>
                  <w:lang w:val="ru-RU" w:eastAsia="en-US" w:bidi="ar-SA"/>
                </w:rPr>
                <w:t>http://math.phys.msu.ru/data/27/OMM1.pdf</w:t>
              </w:r>
            </w:hyperlink>
          </w:p>
        </w:tc>
        <w:tc>
          <w:tcPr>
            <w:tcW w:w="29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А.Н.Боголюбов</w:t>
            </w:r>
          </w:p>
        </w:tc>
        <w:tc>
          <w:tcPr>
            <w:tcW w:w="49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552700" cy="1809750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Презентация, посвященная математическим объектам</w:t>
            </w:r>
          </w:p>
        </w:tc>
      </w:tr>
      <w:tr>
        <w:trPr>
          <w:trHeight w:val="3285" w:hRule="atLeast"/>
        </w:trPr>
        <w:tc>
          <w:tcPr>
            <w:tcW w:w="7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hyperlink r:id="rId14">
              <w:r>
                <w:rPr>
                  <w:rStyle w:val="InternetLink"/>
                  <w:rFonts w:eastAsia="Times New Roman" w:cs="Times New Roman" w:ascii="Times New Roman" w:hAnsi="Times New Roman"/>
                  <w:b w:val="false"/>
                  <w:bCs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kern w:val="0"/>
                  <w:sz w:val="28"/>
                  <w:szCs w:val="28"/>
                  <w:lang w:val="ru-RU" w:eastAsia="en-US" w:bidi="ar-SA"/>
                </w:rPr>
                <w:t>http://library.miit.ru/methodics/05092016/01-1568.pdf</w:t>
              </w:r>
            </w:hyperlink>
          </w:p>
        </w:tc>
        <w:tc>
          <w:tcPr>
            <w:tcW w:w="29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А.И. Гасанов</w:t>
            </w:r>
          </w:p>
        </w:tc>
        <w:tc>
          <w:tcPr>
            <w:tcW w:w="49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19200" cy="167640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Статья о применение математических моделей в ЭВМ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6"/>
      <w:footerReference w:type="default" r:id="rId17"/>
      <w:type w:val="nextPage"/>
      <w:pgSz w:orient="landscape" w:w="16838" w:h="11906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139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4650"/>
      <w:gridCol w:w="4650"/>
      <w:gridCol w:w="4650"/>
    </w:tblGrid>
    <w:tr>
      <w:trPr/>
      <w:tc>
        <w:tcPr>
          <w:tcW w:w="465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465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465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139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4650"/>
      <w:gridCol w:w="4650"/>
      <w:gridCol w:w="4650"/>
    </w:tblGrid>
    <w:tr>
      <w:trPr/>
      <w:tc>
        <w:tcPr>
          <w:tcW w:w="465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465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465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themlib.ru/books/item/f00/s00/z0000031/st008.s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fil.wikireading.ru/13836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thequestion.ru/questions/62788/sushchestvuiut_li_matematicheskie_obekty_29ad5ddd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studfile.net/preview/2975741/page:24/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www.orenipk.ru/kp/distant_vk/docs/2_1_1/inf/inf_mat_mod.html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math.phys.msu.ru/data/27/OMM1.pdf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library.miit.ru/methodics/05092016/01-1568.pdf" TargetMode="External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LibreOffice/7.1.7.2$Linux_X86_64 LibreOffice_project/10$Build-2</Application>
  <AppVersion>15.0000</AppVersion>
  <Pages>4</Pages>
  <Words>79</Words>
  <Characters>848</Characters>
  <CharactersWithSpaces>892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2021-12-08T19:13:24Z</dcterms:created>
  <dc:creator>Schardt Maxim</dc:creator>
  <dc:description/>
  <dc:language>en-US</dc:language>
  <cp:lastModifiedBy/>
  <dcterms:modified xsi:type="dcterms:W3CDTF">2021-12-08T22:20:27Z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