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61CE64B" wp14:textId="75E4221A"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9C01E95" w:rsidR="19C01E95">
        <w:rPr>
          <w:rFonts w:ascii="Times New Roman" w:hAnsi="Times New Roman" w:eastAsia="Times New Roman" w:cs="Times New Roman"/>
          <w:sz w:val="28"/>
          <w:szCs w:val="28"/>
        </w:rPr>
        <w:t>Лабораторная работа №10</w:t>
      </w:r>
    </w:p>
    <w:p xmlns:wp14="http://schemas.microsoft.com/office/word/2010/wordml" w:rsidP="53A55AA1" w14:paraId="01103591" wp14:textId="77777777">
      <w:pPr>
        <w:pStyle w:val="Normal1"/>
        <w:jc w:val="right"/>
        <w:rPr>
          <w:rFonts w:ascii="Times New Roman" w:hAnsi="Times New Roman" w:eastAsia="Times New Roman" w:cs="Times New Roman"/>
          <w:i w:val="1"/>
          <w:i/>
          <w:iCs w:val="1"/>
          <w:sz w:val="28"/>
          <w:szCs w:val="28"/>
        </w:rPr>
      </w:pPr>
      <w:r w:rsidRPr="53A55AA1" w:rsidR="53A55AA1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Выполнил: </w:t>
      </w:r>
      <w:proofErr w:type="spellStart"/>
      <w:r w:rsidRPr="53A55AA1" w:rsidR="53A55AA1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Шардт</w:t>
      </w:r>
      <w:proofErr w:type="spellEnd"/>
      <w:r w:rsidRPr="53A55AA1" w:rsidR="53A55AA1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Максим</w:t>
      </w:r>
    </w:p>
    <w:p xmlns:wp14="http://schemas.microsoft.com/office/word/2010/wordml" w:rsidP="53A55AA1" w14:paraId="50EBCF2F" wp14:textId="77777777">
      <w:pPr>
        <w:pStyle w:val="Normal1"/>
        <w:jc w:val="right"/>
        <w:rPr>
          <w:rFonts w:ascii="Times New Roman" w:hAnsi="Times New Roman" w:eastAsia="Times New Roman" w:cs="Times New Roman"/>
          <w:i w:val="1"/>
          <w:i/>
          <w:iCs w:val="1"/>
          <w:sz w:val="28"/>
          <w:szCs w:val="28"/>
        </w:rPr>
      </w:pPr>
      <w:r w:rsidRPr="53A55AA1" w:rsidR="53A55AA1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Группа: ИВТ-1.1</w:t>
      </w:r>
    </w:p>
    <w:p xmlns:wp14="http://schemas.microsoft.com/office/word/2010/wordml" w:rsidP="19C01E95" w14:paraId="056368F3" wp14:textId="5E70263E">
      <w:pPr>
        <w:pStyle w:val="Normal1"/>
        <w:keepNext w:val="0"/>
        <w:keepLines w:val="false"/>
        <w:pageBreakBefore w:val="false"/>
        <w:widowControl w:val="1"/>
        <w:numPr>
          <w:ilvl w:val="0"/>
          <w:numId w:val="2"/>
        </w:numPr>
        <w:pBdr/>
        <w:shd w:val="clear" w:color="auto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position w:val="0"/>
          <w:sz w:val="28"/>
          <w:sz w:val="28"/>
          <w:szCs w:val="28"/>
          <w:shd w:val="clear" w:fill="auto"/>
          <w:vertAlign w:val="baseline"/>
          <w:lang w:val="ru-RU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Тема лабораторной работы: </w:t>
      </w: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Разветвляющиеся вычислительные процессы. Оператор выбора</w:t>
      </w:r>
    </w:p>
    <w:p xmlns:wp14="http://schemas.microsoft.com/office/word/2010/wordml" w:rsidP="19C01E95" w14:paraId="78AB23CD" wp14:textId="74A64A1E">
      <w:pPr>
        <w:pStyle w:val="Normal1"/>
        <w:keepNext w:val="0"/>
        <w:keepLines w:val="false"/>
        <w:pageBreakBefore w:val="false"/>
        <w:widowControl w:val="1"/>
        <w:numPr>
          <w:ilvl w:val="0"/>
          <w:numId w:val="2"/>
        </w:numPr>
        <w:pBdr/>
        <w:shd w:val="clear" w:color="auto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Цель лабораторной работы</w:t>
      </w: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: Выполнить задания лабораторной работы</w:t>
      </w:r>
    </w:p>
    <w:p xmlns:wp14="http://schemas.microsoft.com/office/word/2010/wordml" w:rsidP="19C01E95" w14:paraId="03C1D0FA" wp14:textId="77777777">
      <w:pPr>
        <w:pStyle w:val="Normal1"/>
        <w:keepNext w:val="0"/>
        <w:keepLines w:val="false"/>
        <w:pageBreakBefore w:val="false"/>
        <w:widowControl w:val="1"/>
        <w:numPr>
          <w:ilvl w:val="0"/>
          <w:numId w:val="2"/>
        </w:numPr>
        <w:pBdr/>
        <w:shd w:val="clear" w:color="auto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Используемое оборудование: ПК, PascalABC.NET, draw.io</w:t>
      </w:r>
    </w:p>
    <w:p xmlns:wp14="http://schemas.microsoft.com/office/word/2010/wordml" w:rsidP="53A55AA1" w14:paraId="672A6659" wp14:textId="77777777">
      <w:pPr>
        <w:pStyle w:val="Normal1"/>
        <w:keepNext w:val="0"/>
        <w:keepLines w:val="false"/>
        <w:pageBreakBefore w:val="false"/>
        <w:widowControl w:val="1"/>
        <w:pBdr/>
        <w:shd w:val="clear" w:color="auto" w:fill="auto"/>
        <w:spacing w:before="0" w:after="0" w:line="259" w:lineRule="auto"/>
        <w:ind w:left="720" w:right="0" w:hanging="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</w:p>
    <w:p xmlns:wp14="http://schemas.microsoft.com/office/word/2010/wordml" w:rsidP="53A55AA1" w14:paraId="0A37501D" wp14:textId="77777777">
      <w:pPr>
        <w:pStyle w:val="Normal1"/>
        <w:keepNext w:val="0"/>
        <w:keepLines w:val="false"/>
        <w:pageBreakBefore w:val="false"/>
        <w:widowControl w:val="1"/>
        <w:pBdr/>
        <w:shd w:val="clear" w:color="auto" w:fill="auto"/>
        <w:spacing w:before="0" w:after="160" w:line="259" w:lineRule="auto"/>
        <w:ind w:left="720" w:right="0" w:hanging="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53A55AA1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14:paraId="12B1E81C" wp14:textId="77777777">
      <w:pPr>
        <w:pStyle w:val="Normal1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3A55AA1" w:rsidR="53A55AA1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Задание</w:t>
      </w:r>
      <w:r w:rsidRPr="53A55AA1" w:rsidR="53A55AA1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1</w:t>
      </w:r>
    </w:p>
    <w:p w:rsidR="53A55AA1" w:rsidP="19C01E95" w:rsidRDefault="53A55AA1" w14:paraId="6FBF8B9C" w14:textId="31A4074E">
      <w:pPr>
        <w:pStyle w:val="Normal1"/>
        <w:widowControl w:val="1"/>
        <w:numPr>
          <w:ilvl w:val="0"/>
          <w:numId w:val="4"/>
        </w:numPr>
        <w:shd w:val="clear" w:color="auto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vertAlign w:val="baseline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Определить четверть угла азимута А судна, который вычисляется по </w:t>
      </w: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формулам</w:t>
      </w:r>
    </w:p>
    <w:p xmlns:wp14="http://schemas.microsoft.com/office/word/2010/wordml" w:rsidP="19C01E95" w14:paraId="4C08F28A" wp14:textId="77777777">
      <w:pPr>
        <w:pStyle w:val="Normal1"/>
        <w:keepNext w:val="false"/>
        <w:keepLines w:val="false"/>
        <w:pageBreakBefore w:val="false"/>
        <w:widowControl w:val="1"/>
        <w:numPr>
          <w:ilvl w:val="0"/>
          <w:numId w:val="4"/>
        </w:numPr>
        <w:pBdr/>
        <w:shd w:val="clear" w:color="auto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Математическая модель </w:t>
      </w:r>
    </w:p>
    <w:p xmlns:wp14="http://schemas.microsoft.com/office/word/2010/wordml" w14:paraId="5DAB6C7B" wp14:textId="33246F7A">
      <w:pPr>
        <w:pStyle w:val="Normal1"/>
        <w:ind w:left="36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47AD714D" wp14:anchorId="06BC16F2">
            <wp:extent cx="4572000" cy="2714625"/>
            <wp:effectExtent l="0" t="0" r="0" b="0"/>
            <wp:docPr id="1649164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c8b58699a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br/>
      </w:r>
    </w:p>
    <w:p xmlns:wp14="http://schemas.microsoft.com/office/word/2010/wordml" w:rsidP="19C01E95" w14:paraId="3F045272" wp14:textId="77777777">
      <w:pPr>
        <w:pStyle w:val="Normal1"/>
        <w:keepNext w:val="0"/>
        <w:keepLines w:val="false"/>
        <w:pageBreakBefore w:val="false"/>
        <w:widowControl w:val="1"/>
        <w:numPr>
          <w:ilvl w:val="0"/>
          <w:numId w:val="4"/>
        </w:numPr>
        <w:pBdr/>
        <w:shd w:val="clear" w:color="auto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Блок-схема:</w:t>
      </w:r>
    </w:p>
    <w:p xmlns:wp14="http://schemas.microsoft.com/office/word/2010/wordml" w:rsidP="53A55AA1" w14:paraId="126C4DC5" wp14:textId="506DEA8A">
      <w:pPr>
        <w:pStyle w:val="Normal1"/>
        <w:keepNext w:val="false"/>
        <w:keepLines w:val="false"/>
        <w:pageBreakBefore w:val="false"/>
        <w:widowControl/>
        <w:pBdr/>
        <w:spacing w:before="0" w:after="0" w:line="259" w:lineRule="auto"/>
        <w:ind w:left="720" w:right="0" w:hanging="0"/>
        <w:jc w:val="center"/>
        <w:rPr>
          <w:color w:val="auto"/>
          <w:position w:val="0"/>
          <w:sz w:val="22"/>
          <w:sz w:val="28"/>
          <w:szCs w:val="22"/>
          <w:shd w:val="clear" w:fill="auto"/>
        </w:rPr>
      </w:pPr>
      <w:r>
        <w:drawing>
          <wp:inline xmlns:wp14="http://schemas.microsoft.com/office/word/2010/wordprocessingDrawing" wp14:editId="7AD1DABB" wp14:anchorId="44D22779">
            <wp:extent cx="3400425" cy="4572000"/>
            <wp:effectExtent l="0" t="0" r="0" b="0"/>
            <wp:docPr id="697390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00518de6a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C01E95" w14:paraId="411D66DA" wp14:textId="35E5947F">
      <w:pPr>
        <w:pStyle w:val="Normal1"/>
        <w:keepNext w:val="0"/>
        <w:keepLines w:val="false"/>
        <w:pageBreakBefore w:val="false"/>
        <w:widowControl w:val="1"/>
        <w:numPr>
          <w:ilvl w:val="0"/>
          <w:numId w:val="4"/>
        </w:numPr>
        <w:pBdr/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Список идентификаторов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390A2E3A" w:rsidTr="19C01E95" w14:paraId="00216FCC">
        <w:tc>
          <w:tcPr>
            <w:tcW w:w="3005" w:type="dxa"/>
            <w:tcMar/>
            <w:vAlign w:val="top"/>
          </w:tcPr>
          <w:p w:rsidR="390A2E3A" w:rsidP="53A55AA1" w:rsidRDefault="390A2E3A" w14:paraId="78BD329F" w14:textId="49D13E7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3A55AA1" w:rsidR="53A55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Название переменной</w:t>
            </w:r>
          </w:p>
        </w:tc>
        <w:tc>
          <w:tcPr>
            <w:tcW w:w="3005" w:type="dxa"/>
            <w:tcMar/>
            <w:vAlign w:val="top"/>
          </w:tcPr>
          <w:p w:rsidR="390A2E3A" w:rsidP="53A55AA1" w:rsidRDefault="390A2E3A" w14:paraId="37E9A96C" w14:textId="567F225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3A55AA1" w:rsidR="53A55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005" w:type="dxa"/>
            <w:tcMar/>
            <w:vAlign w:val="top"/>
          </w:tcPr>
          <w:p w:rsidR="390A2E3A" w:rsidP="53A55AA1" w:rsidRDefault="390A2E3A" w14:paraId="5615B2B2" w14:textId="202C68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ru-RU"/>
              </w:rPr>
            </w:pPr>
            <w:r w:rsidRPr="53A55AA1" w:rsidR="53A55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Назначение</w:t>
            </w:r>
          </w:p>
        </w:tc>
      </w:tr>
      <w:tr w:rsidR="390A2E3A" w:rsidTr="19C01E95" w14:paraId="44DF7F2A">
        <w:trPr>
          <w:trHeight w:val="300"/>
        </w:trPr>
        <w:tc>
          <w:tcPr>
            <w:tcW w:w="3005" w:type="dxa"/>
            <w:tcMar/>
            <w:vAlign w:val="top"/>
          </w:tcPr>
          <w:p w:rsidR="390A2E3A" w:rsidP="19C01E95" w:rsidRDefault="390A2E3A" w14:paraId="7377C6C3" w14:textId="53A3172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A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7C73FEF3" w14:textId="11B03A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30ECC0FE" w14:textId="0D7566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Угол А</w:t>
            </w:r>
          </w:p>
        </w:tc>
      </w:tr>
      <w:tr w:rsidR="390A2E3A" w:rsidTr="19C01E95" w14:paraId="5A5F513D">
        <w:tc>
          <w:tcPr>
            <w:tcW w:w="3005" w:type="dxa"/>
            <w:tcMar/>
            <w:vAlign w:val="top"/>
          </w:tcPr>
          <w:p w:rsidR="390A2E3A" w:rsidP="19C01E95" w:rsidRDefault="390A2E3A" w14:paraId="2F7962D7" w14:textId="4AEC26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fi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1B524D5D" w14:textId="0CF10F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7373573F" w14:textId="097E45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Угол Фи</w:t>
            </w:r>
          </w:p>
        </w:tc>
      </w:tr>
      <w:tr w:rsidR="390A2E3A" w:rsidTr="19C01E95" w14:paraId="35C76357">
        <w:tc>
          <w:tcPr>
            <w:tcW w:w="3005" w:type="dxa"/>
            <w:tcMar/>
            <w:vAlign w:val="top"/>
          </w:tcPr>
          <w:p w:rsidR="390A2E3A" w:rsidP="19C01E95" w:rsidRDefault="390A2E3A" w14:paraId="64CFCF29" w14:textId="26A15A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2F3F1720" w14:textId="1C11A0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095C0081" w14:textId="6887A6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Угол D</w:t>
            </w:r>
          </w:p>
        </w:tc>
      </w:tr>
      <w:tr w:rsidR="390A2E3A" w:rsidTr="19C01E95" w14:paraId="0AE842CB">
        <w:trPr>
          <w:trHeight w:val="675"/>
        </w:trPr>
        <w:tc>
          <w:tcPr>
            <w:tcW w:w="3005" w:type="dxa"/>
            <w:tcMar/>
            <w:vAlign w:val="top"/>
          </w:tcPr>
          <w:p w:rsidR="390A2E3A" w:rsidP="19C01E95" w:rsidRDefault="390A2E3A" w14:paraId="3865B5AC" w14:textId="1A18BED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lamda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47F8B7F4" w14:textId="31DA8F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3B5AF996" w14:textId="299EC0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ru-RU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Лямбда</w:t>
            </w:r>
          </w:p>
        </w:tc>
      </w:tr>
      <w:tr w:rsidR="390A2E3A" w:rsidTr="19C01E95" w14:paraId="0B17E237">
        <w:trPr>
          <w:trHeight w:val="525"/>
        </w:trPr>
        <w:tc>
          <w:tcPr>
            <w:tcW w:w="3005" w:type="dxa"/>
            <w:tcMar/>
            <w:vAlign w:val="top"/>
          </w:tcPr>
          <w:p w:rsidR="390A2E3A" w:rsidP="19C01E95" w:rsidRDefault="390A2E3A" w14:paraId="6A5BFF9A" w14:textId="16B2A9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cosA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21D691C7" w14:textId="458CBD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01E6B681" w14:textId="7E9FEE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Косинус угла А</w:t>
            </w:r>
          </w:p>
        </w:tc>
      </w:tr>
      <w:tr w:rsidR="19C01E95" w:rsidTr="19C01E95" w14:paraId="576044B2">
        <w:trPr>
          <w:trHeight w:val="525"/>
        </w:trPr>
        <w:tc>
          <w:tcPr>
            <w:tcW w:w="3005" w:type="dxa"/>
            <w:tcMar/>
            <w:vAlign w:val="top"/>
          </w:tcPr>
          <w:p w:rsidR="19C01E95" w:rsidP="19C01E95" w:rsidRDefault="19C01E95" w14:paraId="032BCE79" w14:textId="5C6F755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sinA</w:t>
            </w:r>
          </w:p>
        </w:tc>
        <w:tc>
          <w:tcPr>
            <w:tcW w:w="3005" w:type="dxa"/>
            <w:tcMar/>
            <w:vAlign w:val="top"/>
          </w:tcPr>
          <w:p w:rsidR="19C01E95" w:rsidP="19C01E95" w:rsidRDefault="19C01E95" w14:paraId="5C7FD1FC" w14:textId="390FDCC7">
            <w:pPr>
              <w:pStyle w:val="Normal"/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19C01E95" w:rsidP="19C01E95" w:rsidRDefault="19C01E95" w14:paraId="796EAF66" w14:textId="0A759F1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ru-RU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ru-RU"/>
              </w:rPr>
              <w:t>Синус угла А</w:t>
            </w:r>
          </w:p>
        </w:tc>
      </w:tr>
      <w:tr w:rsidR="19C01E95" w:rsidTr="19C01E95" w14:paraId="29AF1566">
        <w:trPr>
          <w:trHeight w:val="525"/>
        </w:trPr>
        <w:tc>
          <w:tcPr>
            <w:tcW w:w="3005" w:type="dxa"/>
            <w:tcMar/>
            <w:vAlign w:val="top"/>
          </w:tcPr>
          <w:p w:rsidR="19C01E95" w:rsidP="19C01E95" w:rsidRDefault="19C01E95" w14:paraId="72A14B98" w14:textId="1D7BC3F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pi</w:t>
            </w:r>
          </w:p>
        </w:tc>
        <w:tc>
          <w:tcPr>
            <w:tcW w:w="3005" w:type="dxa"/>
            <w:tcMar/>
            <w:vAlign w:val="top"/>
          </w:tcPr>
          <w:p w:rsidR="19C01E95" w:rsidP="19C01E95" w:rsidRDefault="19C01E95" w14:paraId="21FDA519" w14:textId="571B8DC7">
            <w:pPr>
              <w:pStyle w:val="Normal"/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Mar/>
            <w:vAlign w:val="top"/>
          </w:tcPr>
          <w:p w:rsidR="19C01E95" w:rsidP="19C01E95" w:rsidRDefault="19C01E95" w14:paraId="4AB667E5" w14:textId="629077F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ru-RU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ru-RU"/>
              </w:rPr>
              <w:t>Пи</w:t>
            </w:r>
          </w:p>
        </w:tc>
      </w:tr>
    </w:tbl>
    <w:p w:rsidR="53A55AA1" w:rsidRDefault="53A55AA1" w14:paraId="59A4D559" w14:textId="1CE63C86"/>
    <w:p w:rsidR="19C01E95" w:rsidP="19C01E95" w:rsidRDefault="19C01E95" w14:paraId="4DDF5C63" w14:textId="4D72A2AF">
      <w:pPr>
        <w:pStyle w:val="Normal"/>
        <w:rPr>
          <w:color w:val="auto"/>
          <w:sz w:val="22"/>
          <w:szCs w:val="22"/>
        </w:rPr>
      </w:pPr>
    </w:p>
    <w:p xmlns:wp14="http://schemas.microsoft.com/office/word/2010/wordml" w:rsidP="53A55AA1" w14:paraId="37F8FCE1" wp14:textId="77777777">
      <w:pPr>
        <w:pStyle w:val="Normal1"/>
        <w:keepNext w:val="0"/>
        <w:keepLines w:val="false"/>
        <w:pageBreakBefore w:val="false"/>
        <w:widowControl w:val="1"/>
        <w:pBdr/>
        <w:shd w:val="clear" w:color="auto" w:fill="auto"/>
        <w:spacing w:before="0" w:after="160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53A55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 </w:t>
      </w:r>
    </w:p>
    <w:p xmlns:wp14="http://schemas.microsoft.com/office/word/2010/wordml" w:rsidP="19C01E95" w14:paraId="1EBEF098" wp14:textId="77777777">
      <w:pPr>
        <w:pStyle w:val="Normal1"/>
        <w:keepNext w:val="0"/>
        <w:keepLines w:val="false"/>
        <w:pageBreakBefore w:val="false"/>
        <w:widowControl w:val="1"/>
        <w:numPr>
          <w:ilvl w:val="0"/>
          <w:numId w:val="4"/>
        </w:numPr>
        <w:pBdr/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Код программы </w:t>
      </w:r>
    </w:p>
    <w:p w:rsidR="19C01E95" w:rsidP="19C01E95" w:rsidRDefault="19C01E95" w14:paraId="67FD85A6" w14:textId="41C3E6D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</w:t>
      </w:r>
      <w:proofErr w:type="spellEnd"/>
    </w:p>
    <w:p w:rsidR="19C01E95" w:rsidP="19C01E95" w:rsidRDefault="19C01E95" w14:paraId="4DEBE043" w14:textId="7D59A66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A,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D,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lamda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cosA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sinA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9C01E95" w:rsidP="19C01E95" w:rsidRDefault="19C01E95" w14:paraId="4A7D67EB" w14:textId="3FC2812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</w:p>
    <w:p w:rsidR="19C01E95" w:rsidP="19C01E95" w:rsidRDefault="19C01E95" w14:paraId="1876A5C9" w14:textId="19617E9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:= 3.14;</w:t>
      </w:r>
    </w:p>
    <w:p w:rsidR="19C01E95" w:rsidP="19C01E95" w:rsidRDefault="19C01E95" w14:paraId="6BE0683A" w14:textId="7F00BBF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lamda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:= 0.1;</w:t>
      </w:r>
    </w:p>
    <w:p w:rsidR="19C01E95" w:rsidP="19C01E95" w:rsidRDefault="19C01E95" w14:paraId="03EEBE29" w14:textId="29A361E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gram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 :</w:t>
      </w:r>
      <w:proofErr w:type="gram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 30*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/180;</w:t>
      </w:r>
    </w:p>
    <w:p w:rsidR="19C01E95" w:rsidP="19C01E95" w:rsidRDefault="19C01E95" w14:paraId="7646E70A" w14:textId="2C709D3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:= 45*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/180;</w:t>
      </w:r>
    </w:p>
    <w:p w:rsidR="19C01E95" w:rsidP="19C01E95" w:rsidRDefault="19C01E95" w14:paraId="3E6A83C3" w14:textId="7DA4AE5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gram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 :</w:t>
      </w:r>
      <w:proofErr w:type="gram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Arcsin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cos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)*(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lamda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)/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(D)));</w:t>
      </w:r>
    </w:p>
    <w:p w:rsidR="19C01E95" w:rsidP="19C01E95" w:rsidRDefault="19C01E95" w14:paraId="7C076A4C" w14:textId="28D6B95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cosA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:= 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)*(1-cos(D)))/(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cos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)*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(D));</w:t>
      </w:r>
    </w:p>
    <w:p w:rsidR="19C01E95" w:rsidP="19C01E95" w:rsidRDefault="19C01E95" w14:paraId="4156C811" w14:textId="41DFFF7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sinA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:= 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cos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)*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lamda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))/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(D);</w:t>
      </w:r>
    </w:p>
    <w:p w:rsidR="19C01E95" w:rsidP="19C01E95" w:rsidRDefault="19C01E95" w14:paraId="5D041C16" w14:textId="2B4B2F7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</w:p>
    <w:p w:rsidR="19C01E95" w:rsidP="19C01E95" w:rsidRDefault="19C01E95" w14:paraId="26132752" w14:textId="7384ADD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sinA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 0)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9C01E95" w:rsidP="19C01E95" w:rsidRDefault="19C01E95" w14:paraId="612734AC" w14:textId="010830E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9C01E95" w:rsidP="19C01E95" w:rsidRDefault="19C01E95" w14:paraId="1F9E1169" w14:textId="0589FF4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cosA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 0)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 :</w:t>
      </w:r>
      <w:proofErr w:type="gram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abs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(A)</w:t>
      </w:r>
    </w:p>
    <w:p w:rsidR="19C01E95" w:rsidP="19C01E95" w:rsidRDefault="19C01E95" w14:paraId="08CA970D" w14:textId="428CA26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 :</w:t>
      </w:r>
      <w:proofErr w:type="gram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abs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(A); </w:t>
      </w:r>
    </w:p>
    <w:p w:rsidR="19C01E95" w:rsidP="19C01E95" w:rsidRDefault="19C01E95" w14:paraId="1DBE4163" w14:textId="2322F0D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</w:p>
    <w:p w:rsidR="19C01E95" w:rsidP="19C01E95" w:rsidRDefault="19C01E95" w14:paraId="73C9AE67" w14:textId="4DDBA42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19C01E95" w:rsidP="19C01E95" w:rsidRDefault="19C01E95" w14:paraId="647F51EB" w14:textId="65A1393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9C01E95" w:rsidP="19C01E95" w:rsidRDefault="19C01E95" w14:paraId="545673BF" w14:textId="5D47D63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cosA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 0</w:t>
      </w:r>
      <w:proofErr w:type="gram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 :</w:t>
      </w:r>
      <w:proofErr w:type="gram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abs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(A)</w:t>
      </w:r>
    </w:p>
    <w:p w:rsidR="19C01E95" w:rsidP="19C01E95" w:rsidRDefault="19C01E95" w14:paraId="002ECFDB" w14:textId="2F7677B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 :</w:t>
      </w:r>
      <w:proofErr w:type="gram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 2*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pi-abs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(A);</w:t>
      </w:r>
    </w:p>
    <w:p w:rsidR="19C01E95" w:rsidP="19C01E95" w:rsidRDefault="19C01E95" w14:paraId="62C36BB9" w14:textId="23835CE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9C01E95" w:rsidP="19C01E95" w:rsidRDefault="19C01E95" w14:paraId="2FF30D03" w14:textId="663B4F8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9C01E95" w:rsidP="19C01E95" w:rsidRDefault="19C01E95" w14:paraId="7956CDF5" w14:textId="257455E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writeln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(A);</w:t>
      </w:r>
    </w:p>
    <w:p w:rsidR="19C01E95" w:rsidP="19C01E95" w:rsidRDefault="19C01E95" w14:paraId="786C66CE" w14:textId="2C9D69C3">
      <w:pPr>
        <w:pStyle w:val="Normal1"/>
        <w:spacing w:line="252" w:lineRule="auto"/>
        <w:ind w:right="-755" w:firstLine="709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3A55AA1" w:rsidP="53A55AA1" w:rsidRDefault="53A55AA1" w14:paraId="7006BD07" w14:textId="4FB35C68">
      <w:pPr>
        <w:pStyle w:val="Normal1"/>
        <w:spacing w:line="252" w:lineRule="auto"/>
        <w:ind w:right="-755"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</w:p>
    <w:p xmlns:wp14="http://schemas.microsoft.com/office/word/2010/wordml" w:rsidP="19C01E95" w14:paraId="551D0E3F" wp14:textId="77777777">
      <w:pPr>
        <w:pStyle w:val="Normal1"/>
        <w:keepNext w:val="0"/>
        <w:keepLines w:val="false"/>
        <w:pageBreakBefore w:val="false"/>
        <w:widowControl w:val="1"/>
        <w:numPr>
          <w:ilvl w:val="0"/>
          <w:numId w:val="4"/>
        </w:numPr>
        <w:pBdr/>
        <w:shd w:val="clear" w:color="auto" w:fill="auto"/>
        <w:spacing w:before="0" w:after="160" w:line="252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Результаты вычислений</w:t>
      </w:r>
    </w:p>
    <w:p w:rsidR="390A2E3A" w:rsidP="53A55AA1" w:rsidRDefault="390A2E3A" w14:paraId="518BCEAE" w14:textId="0FB93BD4">
      <w:pPr>
        <w:pStyle w:val="Normal1"/>
        <w:ind w:left="360" w:hanging="0"/>
        <w:rPr>
          <w:color w:val="auto"/>
          <w:sz w:val="22"/>
          <w:szCs w:val="22"/>
        </w:rPr>
      </w:pPr>
      <w:r>
        <w:drawing>
          <wp:inline wp14:editId="7353DF4C" wp14:anchorId="30C84A58">
            <wp:extent cx="3971925" cy="1143000"/>
            <wp:effectExtent l="0" t="0" r="0" b="0"/>
            <wp:docPr id="200578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9956d4492a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A2E3A" w:rsidP="390A2E3A" w:rsidRDefault="390A2E3A" w14:paraId="7D4723C1" w14:textId="389184BF">
      <w:pPr>
        <w:pStyle w:val="Normal1"/>
        <w:numPr>
          <w:ilvl w:val="0"/>
          <w:numId w:val="4"/>
        </w:num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19C01E95" w:rsidR="19C01E95">
        <w:rPr>
          <w:rFonts w:ascii="Times New Roman" w:hAnsi="Times New Roman" w:eastAsia="Times New Roman" w:cs="Times New Roman"/>
          <w:color w:val="auto"/>
          <w:sz w:val="28"/>
          <w:szCs w:val="28"/>
        </w:rPr>
        <w:t>Анализ вычислений</w:t>
      </w:r>
    </w:p>
    <w:p w:rsidR="19C01E95" w:rsidP="19C01E95" w:rsidRDefault="19C01E95" w14:paraId="645CA33D" w14:textId="7B0C7297">
      <w:pPr>
        <w:pStyle w:val="Normal1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color w:val="auto"/>
          <w:sz w:val="28"/>
          <w:szCs w:val="28"/>
        </w:rPr>
        <w:t>В начале углы конвертируются в радианы для правильности вычислений, после чего вычисляется угол А и его косинус и синус. В зависимости от 4-х ситуаций определяется четверть угла А.</w:t>
      </w:r>
    </w:p>
    <w:p xmlns:wp14="http://schemas.microsoft.com/office/word/2010/wordml" w14:paraId="6A05A809" wp14:textId="41E3F602">
      <w:pPr>
        <w:pStyle w:val="Normal1"/>
        <w:spacing w:before="160"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19C01E95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53A55AA1" w14:paraId="1DDEB1DD" wp14:textId="26E875F4">
      <w:pPr>
        <w:pStyle w:val="Normal1"/>
        <w:spacing w:before="160" w:after="160" w:line="240" w:lineRule="auto"/>
        <w:ind w:left="357" w:hanging="0"/>
        <w:jc w:val="center"/>
        <w:rPr>
          <w:rFonts w:ascii="Times New Roman" w:hAnsi="Times New Roman" w:eastAsia="Times New Roman" w:cs="Times New Roman"/>
          <w:i w:val="1"/>
          <w:i/>
          <w:iCs w:val="1"/>
          <w:sz w:val="28"/>
          <w:szCs w:val="28"/>
        </w:rPr>
      </w:pPr>
      <w:r w:rsidRPr="19C01E95" w:rsidR="19C01E95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Задание 2</w:t>
      </w:r>
    </w:p>
    <w:p w:rsidR="19C01E95" w:rsidP="19C01E95" w:rsidRDefault="19C01E95" w14:paraId="51FEAB41" w14:textId="7675E2CA">
      <w:pPr>
        <w:pStyle w:val="Normal1"/>
        <w:keepNext w:val="0"/>
        <w:widowControl w:val="1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19C01E95" w:rsidR="19C01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Сформировать вывод слова «ворона» в зависимости от любого числительного, которое вводится с клавиатуры. Например: 1 – ворона, 3 – вороны, 5 – ворон</w:t>
      </w:r>
    </w:p>
    <w:p xmlns:wp14="http://schemas.microsoft.com/office/word/2010/wordml" w:rsidP="19C01E95" w14:paraId="06810332" wp14:textId="77777777">
      <w:pPr>
        <w:pStyle w:val="Normal1"/>
        <w:keepNext w:val="0"/>
        <w:keepLines w:val="false"/>
        <w:pageBreakBefore w:val="false"/>
        <w:widowControl w:val="1"/>
        <w:numPr>
          <w:ilvl w:val="0"/>
          <w:numId w:val="3"/>
        </w:numPr>
        <w:pBdr/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Математическая модель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328"/>
        <w:gridCol w:w="4328"/>
      </w:tblGrid>
      <w:tr w:rsidR="19C01E95" w:rsidTr="19C01E95" w14:paraId="39AED076">
        <w:tc>
          <w:tcPr>
            <w:tcW w:w="4328" w:type="dxa"/>
            <w:tcMar/>
            <w:vAlign w:val="center"/>
          </w:tcPr>
          <w:p w:rsidR="19C01E95" w:rsidP="19C01E95" w:rsidRDefault="19C01E95" w14:paraId="31328C78" w14:textId="35F6ACE7"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19C01E95" w:rsidR="19C01E95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Последняя цифра числа</w:t>
            </w:r>
          </w:p>
        </w:tc>
        <w:tc>
          <w:tcPr>
            <w:tcW w:w="4328" w:type="dxa"/>
            <w:tcMar/>
            <w:vAlign w:val="center"/>
          </w:tcPr>
          <w:p w:rsidR="19C01E95" w:rsidP="19C01E95" w:rsidRDefault="19C01E95" w14:paraId="5F4CD5D0" w14:textId="11180211"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19C01E95" w:rsidR="19C01E95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Результат</w:t>
            </w:r>
          </w:p>
        </w:tc>
      </w:tr>
      <w:tr w:rsidR="19C01E95" w:rsidTr="19C01E95" w14:paraId="1FAB31D9">
        <w:tc>
          <w:tcPr>
            <w:tcW w:w="4328" w:type="dxa"/>
            <w:tcMar/>
            <w:vAlign w:val="center"/>
          </w:tcPr>
          <w:p w:rsidR="19C01E95" w:rsidP="19C01E95" w:rsidRDefault="19C01E95" w14:paraId="2BBFEF1E" w14:textId="6A0B7A73"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19C01E95" w:rsidR="19C01E95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328" w:type="dxa"/>
            <w:tcMar/>
            <w:vAlign w:val="center"/>
          </w:tcPr>
          <w:p w:rsidR="19C01E95" w:rsidP="19C01E95" w:rsidRDefault="19C01E95" w14:paraId="2D008FC2" w14:textId="5304A908"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19C01E95" w:rsidR="19C01E95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ворона</w:t>
            </w:r>
          </w:p>
        </w:tc>
      </w:tr>
      <w:tr w:rsidR="19C01E95" w:rsidTr="19C01E95" w14:paraId="3718E322">
        <w:tc>
          <w:tcPr>
            <w:tcW w:w="4328" w:type="dxa"/>
            <w:tcMar/>
            <w:vAlign w:val="center"/>
          </w:tcPr>
          <w:p w:rsidR="19C01E95" w:rsidP="19C01E95" w:rsidRDefault="19C01E95" w14:paraId="065AC002" w14:textId="0419D4F3">
            <w:pPr>
              <w:pStyle w:val="Normal1"/>
              <w:ind w:left="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19C01E95" w:rsidR="19C01E95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 xml:space="preserve">2, 3, 4 </w:t>
            </w:r>
          </w:p>
        </w:tc>
        <w:tc>
          <w:tcPr>
            <w:tcW w:w="4328" w:type="dxa"/>
            <w:tcMar/>
            <w:vAlign w:val="center"/>
          </w:tcPr>
          <w:p w:rsidR="19C01E95" w:rsidP="19C01E95" w:rsidRDefault="19C01E95" w14:paraId="27267819" w14:textId="19E84296"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19C01E95" w:rsidR="19C01E95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вороны</w:t>
            </w:r>
          </w:p>
        </w:tc>
      </w:tr>
      <w:tr w:rsidR="19C01E95" w:rsidTr="19C01E95" w14:paraId="3DF8072B">
        <w:tc>
          <w:tcPr>
            <w:tcW w:w="4328" w:type="dxa"/>
            <w:tcMar/>
            <w:vAlign w:val="center"/>
          </w:tcPr>
          <w:p w:rsidR="19C01E95" w:rsidP="19C01E95" w:rsidRDefault="19C01E95" w14:paraId="5CD3EDFB" w14:textId="5939C5FB"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19C01E95" w:rsidR="19C01E95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5, 6, 7, 8, 9, 0</w:t>
            </w:r>
          </w:p>
        </w:tc>
        <w:tc>
          <w:tcPr>
            <w:tcW w:w="4328" w:type="dxa"/>
            <w:tcMar/>
            <w:vAlign w:val="center"/>
          </w:tcPr>
          <w:p w:rsidR="19C01E95" w:rsidP="19C01E95" w:rsidRDefault="19C01E95" w14:paraId="7A941102" w14:textId="58936455">
            <w:pPr>
              <w:pStyle w:val="Normal1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19C01E95" w:rsidR="19C01E95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ворон</w:t>
            </w:r>
          </w:p>
        </w:tc>
      </w:tr>
    </w:tbl>
    <w:p xmlns:wp14="http://schemas.microsoft.com/office/word/2010/wordml" w:rsidP="19C01E95" w14:paraId="35FAB742" wp14:textId="77777777">
      <w:pPr>
        <w:pStyle w:val="Normal1"/>
        <w:keepNext w:val="0"/>
        <w:keepLines w:val="false"/>
        <w:pageBreakBefore w:val="false"/>
        <w:widowControl w:val="1"/>
        <w:numPr>
          <w:ilvl w:val="0"/>
          <w:numId w:val="3"/>
        </w:numPr>
        <w:pBdr/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Блок-схема</w:t>
      </w:r>
    </w:p>
    <w:p xmlns:wp14="http://schemas.microsoft.com/office/word/2010/wordml" w:rsidP="19C01E95" w14:paraId="41C8F396" wp14:textId="746C24C2">
      <w:pPr>
        <w:pStyle w:val="Normal1"/>
        <w:ind w:left="360" w:hanging="0"/>
        <w:jc w:val="center"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79138412" wp14:anchorId="612288EA">
            <wp:extent cx="3257550" cy="4572000"/>
            <wp:effectExtent l="0" t="0" r="0" b="0"/>
            <wp:docPr id="450868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13a720aa3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C01E95" w14:paraId="1EEE23FB" wp14:textId="77777777">
      <w:pPr>
        <w:pStyle w:val="Normal1"/>
        <w:keepNext w:val="0"/>
        <w:keepLines w:val="false"/>
        <w:pageBreakBefore w:val="false"/>
        <w:widowControl w:val="1"/>
        <w:numPr>
          <w:ilvl w:val="0"/>
          <w:numId w:val="3"/>
        </w:numPr>
        <w:pBdr/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Список идентификаторов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2815"/>
        <w:gridCol w:w="3005"/>
      </w:tblGrid>
      <w:tr w:rsidR="390A2E3A" w:rsidTr="19C01E95" w14:paraId="3D27875D">
        <w:tc>
          <w:tcPr>
            <w:tcW w:w="3195" w:type="dxa"/>
            <w:tcMar/>
            <w:vAlign w:val="top"/>
          </w:tcPr>
          <w:p w:rsidR="390A2E3A" w:rsidP="53A55AA1" w:rsidRDefault="390A2E3A" w14:paraId="32219E73" w14:textId="73E0BB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ru-RU"/>
              </w:rPr>
            </w:pPr>
            <w:r w:rsidRPr="53A55AA1" w:rsidR="53A55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Название </w:t>
            </w:r>
            <w:r w:rsidRPr="53A55AA1" w:rsidR="53A55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переменной</w:t>
            </w:r>
          </w:p>
        </w:tc>
        <w:tc>
          <w:tcPr>
            <w:tcW w:w="2815" w:type="dxa"/>
            <w:tcMar/>
            <w:vAlign w:val="top"/>
          </w:tcPr>
          <w:p w:rsidR="390A2E3A" w:rsidP="53A55AA1" w:rsidRDefault="390A2E3A" w14:paraId="6AD04FF2" w14:textId="751E3F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3A55AA1" w:rsidR="53A55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005" w:type="dxa"/>
            <w:tcMar/>
            <w:vAlign w:val="top"/>
          </w:tcPr>
          <w:p w:rsidR="390A2E3A" w:rsidP="53A55AA1" w:rsidRDefault="390A2E3A" w14:paraId="19EC132D" w14:textId="2E5B57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ru-RU"/>
              </w:rPr>
            </w:pPr>
            <w:r w:rsidRPr="53A55AA1" w:rsidR="53A55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Назначение</w:t>
            </w:r>
          </w:p>
        </w:tc>
      </w:tr>
      <w:tr w:rsidR="390A2E3A" w:rsidTr="19C01E95" w14:paraId="1D4AD46A">
        <w:tc>
          <w:tcPr>
            <w:tcW w:w="3195" w:type="dxa"/>
            <w:tcMar/>
            <w:vAlign w:val="top"/>
          </w:tcPr>
          <w:p w:rsidR="390A2E3A" w:rsidP="53A55AA1" w:rsidRDefault="390A2E3A" w14:paraId="05DD435E" w14:textId="54B21F9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3A55AA1" w:rsidR="53A55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k</w:t>
            </w:r>
          </w:p>
        </w:tc>
        <w:tc>
          <w:tcPr>
            <w:tcW w:w="2815" w:type="dxa"/>
            <w:tcMar/>
            <w:vAlign w:val="top"/>
          </w:tcPr>
          <w:p w:rsidR="390A2E3A" w:rsidP="53A55AA1" w:rsidRDefault="390A2E3A" w14:paraId="0B0DB94C" w14:textId="47D3E1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8"/>
                <w:szCs w:val="28"/>
                <w:lang w:val="en-US"/>
              </w:rPr>
            </w:pPr>
            <w:r w:rsidRPr="53A55AA1" w:rsidR="53A55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3024024D" w14:textId="2142961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Второй этап проверки</w:t>
            </w:r>
          </w:p>
        </w:tc>
      </w:tr>
      <w:tr w:rsidR="390A2E3A" w:rsidTr="19C01E95" w14:paraId="433CE2C7">
        <w:tc>
          <w:tcPr>
            <w:tcW w:w="3195" w:type="dxa"/>
            <w:tcMar/>
            <w:vAlign w:val="top"/>
          </w:tcPr>
          <w:p w:rsidR="390A2E3A" w:rsidP="19C01E95" w:rsidRDefault="390A2E3A" w14:paraId="25D754E6" w14:textId="6804B4B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</w:t>
            </w:r>
          </w:p>
        </w:tc>
        <w:tc>
          <w:tcPr>
            <w:tcW w:w="2815" w:type="dxa"/>
            <w:tcMar/>
            <w:vAlign w:val="top"/>
          </w:tcPr>
          <w:p w:rsidR="390A2E3A" w:rsidP="53A55AA1" w:rsidRDefault="390A2E3A" w14:paraId="34BAD4AB" w14:textId="535D22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53A55AA1" w:rsidR="53A55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63F61E17" w14:textId="22CD47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Первый этап проверки</w:t>
            </w:r>
          </w:p>
        </w:tc>
      </w:tr>
      <w:tr w:rsidR="390A2E3A" w:rsidTr="19C01E95" w14:paraId="466B8A30">
        <w:tc>
          <w:tcPr>
            <w:tcW w:w="3195" w:type="dxa"/>
            <w:tcMar/>
            <w:vAlign w:val="top"/>
          </w:tcPr>
          <w:p w:rsidR="390A2E3A" w:rsidP="19C01E95" w:rsidRDefault="390A2E3A" w14:paraId="502792AF" w14:textId="302D0B2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n</w:t>
            </w:r>
          </w:p>
        </w:tc>
        <w:tc>
          <w:tcPr>
            <w:tcW w:w="2815" w:type="dxa"/>
            <w:tcMar/>
            <w:vAlign w:val="top"/>
          </w:tcPr>
          <w:p w:rsidR="390A2E3A" w:rsidP="53A55AA1" w:rsidRDefault="390A2E3A" w14:paraId="6DC03EAE" w14:textId="639FC6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2"/>
                <w:szCs w:val="22"/>
                <w:lang w:val="en-US"/>
              </w:rPr>
            </w:pPr>
            <w:r w:rsidRPr="53A55AA1" w:rsidR="53A55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Mar/>
            <w:vAlign w:val="top"/>
          </w:tcPr>
          <w:p w:rsidR="390A2E3A" w:rsidP="19C01E95" w:rsidRDefault="390A2E3A" w14:paraId="77A4CED3" w14:textId="1B4D52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ru-RU"/>
              </w:rPr>
            </w:pPr>
            <w:r w:rsidRPr="19C01E95" w:rsidR="19C01E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Вводима переменная</w:t>
            </w:r>
          </w:p>
        </w:tc>
      </w:tr>
    </w:tbl>
    <w:p xmlns:wp14="http://schemas.microsoft.com/office/word/2010/wordml" w:rsidP="53A55AA1" w14:paraId="72A3D3EC" wp14:textId="77777777">
      <w:pPr>
        <w:pStyle w:val="Normal1"/>
        <w:ind w:left="36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P="19C01E95" w14:paraId="40D76A0B" wp14:textId="77777777">
      <w:pPr>
        <w:pStyle w:val="Normal1"/>
        <w:keepNext w:val="0"/>
        <w:keepLines w:val="false"/>
        <w:pageBreakBefore w:val="false"/>
        <w:widowControl w:val="1"/>
        <w:numPr>
          <w:ilvl w:val="0"/>
          <w:numId w:val="3"/>
        </w:numPr>
        <w:pBdr/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Код программы</w:t>
      </w:r>
    </w:p>
    <w:p w:rsidR="19C01E95" w:rsidP="19C01E95" w:rsidRDefault="19C01E95" w14:paraId="061CF9B0" w14:textId="49EAD1C4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var </w:t>
      </w:r>
    </w:p>
    <w:p w:rsidR="19C01E95" w:rsidP="19C01E95" w:rsidRDefault="19C01E95" w14:paraId="66228F2B" w14:textId="705B808F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n, k, m : integer; </w:t>
      </w:r>
    </w:p>
    <w:p w:rsidR="19C01E95" w:rsidP="19C01E95" w:rsidRDefault="19C01E95" w14:paraId="2C6FD969" w14:textId="3380414D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begin</w:t>
      </w:r>
    </w:p>
    <w:p w:rsidR="19C01E95" w:rsidP="19C01E95" w:rsidRDefault="19C01E95" w14:paraId="01FD4693" w14:textId="56AC0758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readln(n);</w:t>
      </w:r>
    </w:p>
    <w:p w:rsidR="19C01E95" w:rsidP="19C01E95" w:rsidRDefault="19C01E95" w14:paraId="5B4F67E0" w14:textId="5643C443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k := n mod 10;</w:t>
      </w:r>
    </w:p>
    <w:p w:rsidR="19C01E95" w:rsidP="19C01E95" w:rsidRDefault="19C01E95" w14:paraId="0D3DB978" w14:textId="51E2AF98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m := n mod 100;</w:t>
      </w:r>
    </w:p>
    <w:p w:rsidR="19C01E95" w:rsidP="19C01E95" w:rsidRDefault="19C01E95" w14:paraId="67AD59AE" w14:textId="0CE5B0D7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if (m &lt; 11) or (m &gt; 15) then</w:t>
      </w:r>
    </w:p>
    <w:p w:rsidR="19C01E95" w:rsidP="19C01E95" w:rsidRDefault="19C01E95" w14:paraId="5FBD2575" w14:textId="1F4CB1B1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  begin</w:t>
      </w:r>
    </w:p>
    <w:p w:rsidR="19C01E95" w:rsidP="19C01E95" w:rsidRDefault="19C01E95" w14:paraId="5149605E" w14:textId="0AAAC77D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  case k of </w:t>
      </w:r>
    </w:p>
    <w:p w:rsidR="19C01E95" w:rsidP="19C01E95" w:rsidRDefault="19C01E95" w14:paraId="02133416" w14:textId="491AE0E8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    1: writeln('ворона');</w:t>
      </w:r>
    </w:p>
    <w:p w:rsidR="19C01E95" w:rsidP="19C01E95" w:rsidRDefault="19C01E95" w14:paraId="436C0A63" w14:textId="0F576ED7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    2,3,4: writeln('вороны')</w:t>
      </w:r>
    </w:p>
    <w:p w:rsidR="19C01E95" w:rsidP="19C01E95" w:rsidRDefault="19C01E95" w14:paraId="6E492741" w14:textId="2B797825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  else </w:t>
      </w:r>
    </w:p>
    <w:p w:rsidR="19C01E95" w:rsidP="19C01E95" w:rsidRDefault="19C01E95" w14:paraId="382BC3D6" w14:textId="44E8D824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    writeln('ворон');</w:t>
      </w:r>
    </w:p>
    <w:p w:rsidR="19C01E95" w:rsidP="19C01E95" w:rsidRDefault="19C01E95" w14:paraId="1A91A7E4" w14:textId="3C19E1CE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  end;</w:t>
      </w:r>
    </w:p>
    <w:p w:rsidR="19C01E95" w:rsidP="19C01E95" w:rsidRDefault="19C01E95" w14:paraId="4F2A257F" w14:textId="12D92711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  end</w:t>
      </w:r>
    </w:p>
    <w:p w:rsidR="19C01E95" w:rsidP="19C01E95" w:rsidRDefault="19C01E95" w14:paraId="58FC9F1C" w14:textId="54396A8C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else </w:t>
      </w:r>
    </w:p>
    <w:p w:rsidR="19C01E95" w:rsidP="19C01E95" w:rsidRDefault="19C01E95" w14:paraId="3F18EBDB" w14:textId="3120A5C2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   writeln('ворон');</w:t>
      </w:r>
    </w:p>
    <w:p w:rsidR="19C01E95" w:rsidP="19C01E95" w:rsidRDefault="19C01E95" w14:paraId="2549C077" w14:textId="58A5E292">
      <w:pPr>
        <w:pStyle w:val="Normal1"/>
        <w:ind w:firstLine="709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19C01E95" w:rsidR="19C01E95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end.</w:t>
      </w:r>
    </w:p>
    <w:p xmlns:wp14="http://schemas.microsoft.com/office/word/2010/wordml" w:rsidP="19C01E95" w14:paraId="67B4A33C" wp14:textId="77777777">
      <w:pPr>
        <w:pStyle w:val="Normal1"/>
        <w:keepNext w:val="0"/>
        <w:keepLines w:val="false"/>
        <w:pageBreakBefore w:val="false"/>
        <w:widowControl w:val="1"/>
        <w:numPr>
          <w:ilvl w:val="0"/>
          <w:numId w:val="1"/>
        </w:numPr>
        <w:pBdr/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 w:rsidRPr="19C01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Результаты вычислений</w:t>
      </w:r>
    </w:p>
    <w:p xmlns:wp14="http://schemas.microsoft.com/office/word/2010/wordml" w:rsidP="19C01E95" w14:paraId="0D0B940D" wp14:textId="216452B3">
      <w:pPr>
        <w:pStyle w:val="Normal1"/>
        <w:spacing w:before="160" w:after="160" w:line="240" w:lineRule="auto"/>
        <w:ind w:left="357" w:firstLine="2"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5511E629" wp14:anchorId="36F63B95">
            <wp:extent cx="2640758" cy="904875"/>
            <wp:effectExtent l="0" t="0" r="0" b="0"/>
            <wp:docPr id="1526614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924fddc01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758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01106BA" wp14:anchorId="4BFB0E0D">
            <wp:extent cx="2752725" cy="881633"/>
            <wp:effectExtent l="0" t="0" r="0" b="0"/>
            <wp:docPr id="1243088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7eb271c5a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0A2E3A" w14:paraId="67125B8A" wp14:textId="0F881E7A">
      <w:pPr>
        <w:pStyle w:val="Normal1"/>
        <w:numPr>
          <w:ilvl w:val="0"/>
          <w:numId w:val="1"/>
        </w:numPr>
        <w:spacing w:before="160" w:after="160" w:line="240" w:lineRule="auto"/>
        <w:ind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19C01E95" w:rsidR="19C01E95">
        <w:rPr>
          <w:rFonts w:ascii="Times New Roman" w:hAnsi="Times New Roman" w:eastAsia="Times New Roman" w:cs="Times New Roman"/>
          <w:color w:val="auto"/>
          <w:sz w:val="28"/>
          <w:szCs w:val="28"/>
        </w:rPr>
        <w:t>Анализ вычислений</w:t>
      </w:r>
    </w:p>
    <w:p xmlns:wp14="http://schemas.microsoft.com/office/word/2010/wordml" w:rsidP="53A55AA1" w14:paraId="6629FD22" wp14:textId="78F355DB">
      <w:pPr>
        <w:spacing w:before="160" w:after="16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Pr="19C01E95" w:rsidR="19C01E95">
        <w:rPr>
          <w:rFonts w:ascii="Times New Roman" w:hAnsi="Times New Roman" w:eastAsia="Times New Roman" w:cs="Times New Roman"/>
          <w:sz w:val="28"/>
          <w:szCs w:val="28"/>
        </w:rPr>
        <w:t>Программа выводит склонение слова “ворона” по грамматическим нормам русского языка.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390A2E3A"/>
    <w:rsid w:val="186C479E"/>
    <w:rsid w:val="19C01E95"/>
    <w:rsid w:val="390A2E3A"/>
    <w:rsid w:val="53A55AA1"/>
  </w:rsids>
  <w:themeFontLang w:val="" w:eastAsia="" w:bidi=""/>
  <w14:docId w14:val="3A63567B"/>
  <w15:docId w15:val="{1BB8E576-0C20-4C57-BDBC-8D89095FEDE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240" w:after="0" w:line="240" w:lineRule="auto"/>
    </w:pPr>
    <w:rPr>
      <w:rFonts w:ascii="Calibri" w:hAnsi="Calibri" w:eastAsia="Calibri" w:cs="Calibri"/>
      <w:color w:val="2E75B5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before="360" w:after="80" w:line="240" w:lineRule="auto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before="280" w:after="80" w:line="240" w:lineRule="auto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before="240" w:after="40" w:line="240" w:lineRule="auto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before="220" w:after="40" w:line="240" w:lineRule="auto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before="200" w:after="40" w:line="240" w:lineRule="auto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default="1">
    <w:name w:val="Normal Tabl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image" Target="/media/image9.png" Id="Rb5ac8b58699a42ea" /><Relationship Type="http://schemas.openxmlformats.org/officeDocument/2006/relationships/image" Target="/media/imagea.png" Id="Ree300518de6a43c9" /><Relationship Type="http://schemas.openxmlformats.org/officeDocument/2006/relationships/image" Target="/media/imageb.png" Id="R3b9956d4492a4c1f" /><Relationship Type="http://schemas.openxmlformats.org/officeDocument/2006/relationships/image" Target="/media/imagec.png" Id="Rac613a720aa34e60" /><Relationship Type="http://schemas.openxmlformats.org/officeDocument/2006/relationships/image" Target="/media/imaged.png" Id="Rd07924fddc014472" /><Relationship Type="http://schemas.openxmlformats.org/officeDocument/2006/relationships/image" Target="/media/image16.png" Id="Rcdc7eb271c5a44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en-US</dc:language>
  <lastModifiedBy>Schardt Maxim</lastModifiedBy>
  <dcterms:modified xsi:type="dcterms:W3CDTF">2021-12-09T18:56:41.2341509Z</dcterms:modified>
  <revision>5</revision>
  <dc:subject/>
  <dc:title/>
</coreProperties>
</file>