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jc w:val="righ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Выполнил: Шардт Максим</w:t>
      </w:r>
    </w:p>
    <w:p>
      <w:pPr>
        <w:pStyle w:val="LOnormal"/>
        <w:jc w:val="righ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Группа: ИВТ-1.1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22"/>
          <w:sz w:val="28"/>
          <w:szCs w:val="28"/>
          <w:shd w:fill="auto" w:val="clear"/>
          <w:vertAlign w:val="baseli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 лабораторной работы: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Детерминированные ЦВП с управлением по индексу. Одномерные массивы.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лабораторной работы: Выполнить задания лабораторной работы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Используемое оборудование: ПК, PascalABC.NET, draw.io</w:t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ind w:left="36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Задание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2</w:t>
      </w:r>
    </w:p>
    <w:p>
      <w:pPr>
        <w:pStyle w:val="LOnormal"/>
        <w:widowControl/>
        <w:numPr>
          <w:ilvl w:val="0"/>
          <w:numId w:val="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Одномерный массив вводится пользователем с клавиатуры. Переставить элементы массива, стоящие на четных и нечетных местах. Задачу решить без проверки на четность индексов массива.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Математическая модель </w:t>
      </w:r>
    </w:p>
    <w:p>
      <w:pPr>
        <w:pStyle w:val="LOnormal"/>
        <w:ind w:left="36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X[четное] = X[нечетное]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b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Блок-схема: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59" w:before="0" w:after="0"/>
        <w:ind w:left="720" w:right="0" w:hanging="0"/>
        <w:jc w:val="center"/>
        <w:rPr>
          <w:color w:val="auto"/>
          <w:sz w:val="28"/>
          <w:szCs w:val="22"/>
          <w:shd w:fill="auto" w:val="clear"/>
        </w:rPr>
      </w:pPr>
      <w:r>
        <w:rPr>
          <w:color w:val="000000"/>
          <w:sz w:val="28"/>
          <w:szCs w:val="22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66103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Список идентификаторов</w:t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Название переменной</w:t>
            </w:r>
          </w:p>
        </w:tc>
        <w:tc>
          <w:tcPr>
            <w:tcW w:w="3005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Назначение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x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en-US"/>
              </w:rPr>
              <w:t>Массив Целых Чисел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Массив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i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Счетчик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z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Временная запись переменной массива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Normal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Код программы 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var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x:array[1..10] of integer;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i, z: integer;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begin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for i:=1 to 10 do x[i] := i;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i := 1;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while (i &lt; 10) do 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begin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z := x[i];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x[i] := x[i+1];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x[i+1] := z;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i += 2;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end;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for i:=1 to 10 do writeln(x[i]);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end.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вычислений</w:t>
      </w:r>
    </w:p>
    <w:p>
      <w:pPr>
        <w:pStyle w:val="LOnormal"/>
        <w:ind w:left="36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0450" cy="23050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Анализ вычислений</w:t>
      </w:r>
    </w:p>
    <w:p>
      <w:pPr>
        <w:pStyle w:val="LO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Программа, при начальном массиве значений от 1 до 10 выводит массив, где четные и нечетные значения изменены местами.</w:t>
      </w:r>
      <w:r>
        <w:br w:type="page"/>
      </w:r>
    </w:p>
    <w:p>
      <w:pPr>
        <w:pStyle w:val="LOnormal"/>
        <w:ind w:left="36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Задание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3</w:t>
      </w:r>
    </w:p>
    <w:p>
      <w:pPr>
        <w:pStyle w:val="LOnormal"/>
        <w:widowControl/>
        <w:numPr>
          <w:ilvl w:val="0"/>
          <w:numId w:val="4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Заданы массивы A(5) и B(5). Получить массив C(10), расположив в</w:t>
      </w:r>
    </w:p>
    <w:p>
      <w:pPr>
        <w:pStyle w:val="LOnormal"/>
        <w:widowControl/>
        <w:numPr>
          <w:ilvl w:val="0"/>
          <w:numId w:val="0"/>
        </w:numPr>
        <w:shd w:val="clear" w:color="auto" w:fill="auto"/>
        <w:spacing w:lineRule="auto" w:line="259" w:before="0" w:after="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начале его элементы массива A, а затем – элементы массива B. Для</w:t>
      </w:r>
    </w:p>
    <w:p>
      <w:pPr>
        <w:pStyle w:val="LOnormal"/>
        <w:widowControl/>
        <w:numPr>
          <w:ilvl w:val="0"/>
          <w:numId w:val="0"/>
        </w:numPr>
        <w:shd w:val="clear" w:color="auto" w:fill="auto"/>
        <w:spacing w:lineRule="auto" w:line="259" w:before="0" w:after="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формирования массива С использовать один цикл.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Математическая модель </w:t>
      </w:r>
    </w:p>
    <w:p>
      <w:pPr>
        <w:pStyle w:val="LOnormal"/>
        <w:ind w:left="36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С[1..5] := A</w:t>
      </w:r>
    </w:p>
    <w:p>
      <w:pPr>
        <w:pStyle w:val="LOnormal"/>
        <w:ind w:left="36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C[5..10] := B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b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Блок-схема: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59" w:before="0" w:after="0"/>
        <w:ind w:left="720" w:right="0" w:hanging="0"/>
        <w:jc w:val="center"/>
        <w:rPr>
          <w:color w:val="auto"/>
          <w:sz w:val="28"/>
          <w:szCs w:val="22"/>
          <w:shd w:fill="auto" w:val="clear"/>
        </w:rPr>
      </w:pPr>
      <w:r>
        <w:rPr>
          <w:color w:val="000000"/>
          <w:sz w:val="28"/>
          <w:szCs w:val="22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700" cy="7372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Список идентификаторов</w:t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Название переменной</w:t>
            </w:r>
          </w:p>
        </w:tc>
        <w:tc>
          <w:tcPr>
            <w:tcW w:w="3005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Назначение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A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en-US"/>
              </w:rPr>
              <w:t>Массив Целых Чисел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 xml:space="preserve">Массив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A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en-US"/>
              </w:rPr>
              <w:t>Массив Целых Чисел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Массив B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C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en-US"/>
              </w:rPr>
              <w:t>Массив Целых Чисел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Массив C</w:t>
            </w:r>
          </w:p>
        </w:tc>
      </w:tr>
      <w:tr>
        <w:trPr/>
        <w:tc>
          <w:tcPr>
            <w:tcW w:w="30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30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ru-RU"/>
              </w:rPr>
              <w:t>Счетчик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Normal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Код программы 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 xml:space="preserve">var 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>A:array[1..5] of integer;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>B:array[1..5] of integer;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>C:array[1..10] of integer;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>i:integer;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>begin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>for i:=1 to 5 do A[i] := i;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>for i:=5 to 10 do B[i-5] := i;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 xml:space="preserve">for i:=1 to 10 do 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>begin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>if (i &lt; 5) then C[i] := A[i]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>else C[i] := B[i-5];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>end;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>for i:=1 to 10 do writeln(C[i]);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lang w:val="ru-RU"/>
        </w:rPr>
        <w:t>end.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вычислений</w:t>
      </w:r>
    </w:p>
    <w:p>
      <w:pPr>
        <w:pStyle w:val="LOnormal"/>
        <w:ind w:left="360" w:hanging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6600" cy="22574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Анализ вычислений</w:t>
      </w:r>
    </w:p>
    <w:p>
      <w:pPr>
        <w:pStyle w:val="LO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Массив А состоит из элементов от 1 до 5, массив  B — от 5 до 10, следственно массив С должен состоять из элементов от 1 до 10. Результаты вычислений подтверждают корректность работы программы.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LibreOffice/7.1.7.2$Linux_X86_64 LibreOffice_project/10$Build-2</Application>
  <AppVersion>15.0000</AppVersion>
  <Pages>7</Pages>
  <Words>325</Words>
  <Characters>1700</Characters>
  <CharactersWithSpaces>2006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2021-12-24T13:28:46Z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