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№15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SAS и для чего она используется?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программа управляет процедурой аутентификации пользователя?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GINA и как она взаимодействует с процессом WinLogon?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системная функция используется для аутентификации пользователя?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аудит и для чего он используется в системах защиты?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SACL и как он используется для регистрации событий в журнале аудита?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повторное использование объектов и для чего нужна их очистка перед выделением новому пользователю?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PFN и как он используется для обеспечения безопасности повторного использования областей физической памяти?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Windows File Protection и как она защищает системные файлы от изменений со стороны пользователя с административными правами?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Sfc.exe и SigVerif.exe и для чего они?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SAS (Secure Attention Sequence) - комбинация клавиш "ctrl+alt+del", используемая для инициации процедуры аутентификации пользователя в Windows.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GINA (Graphic Identification aNd Authentication) - графическая библиотека идентификации и аутентификации, которая взаимодействует с процессом WinLogon для аутентификации пользователя.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LogonUser - системная функция, используемая для аутентификации пользователя в Windows и возвращающая указатель на маркер доступа пользователя.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- регистрация специальных данных о различных событиях, происходящих в системе и влияющих на состояние безопасности компьютерной системы.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SACL (System Access Control List) - список, содержащий информацию о пользователях, чьи попытки доступа к объекту должны быть зафиксированы в журнале аудита.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использование объектов - процесс, когда объект, ранее использованный одним пользователем, может быть использован другим пользователем без предварительной инициализации и очистки.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PFN (Page Frame Number) - база данных, хранящая информацию о страницах физической памяти в ОС Windows.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File Protection (WFP) - средства защиты файлов в ОС Windows, которые защищают системные файлы от изменений со стороны пользователя с административными правами.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Sfc.exe (system file checker) - утилита в ОС Windows, которая позволяет проверить корректность версии всех системных файлов.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SigVerif.exe - утилита в ОС Windows, которая позволяет проверить подпись системных файлов и выявить неподписанные файлы.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Маркер доступа - объект, создаваемый при интерактивном входе пользователя в систему, который хранит сведения о контексте пользователя и используется для контроля доступа к ресурсам.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LSA - процесс в операционной системе Windows, ответственный за аутентификацию пользователей и создание маркеров доступа.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AdjustTokenPrivileges - функция API в операционной системе Windows, используемая для включения и отключения определенных привилегий в маркере доступа.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CreateProcessAsUser - функция API в операционной системе Windows, используемая для запуска нового процесса с указанным маркером доступа.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Impersonation - процесс выполнения кода с маркером доступа, отличным от маркера данного процесса.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– набор соглашений, заключенных между пользователями компьютерных сетей, в которых оговариваются технические параметры устройств и программные средства для организации приёма и передачи информации в этих сетях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– это программное или аппаратное устройство, которое принимает и отвечает на запросы, сделанные по компьютерной сети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– условное слово или произвольный набор знаков, состоящий из букв, цифр и других символов, и предназначенный для подтверждения личности или полномочий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информационной безопасности – системный процесс получения объективных качественных и количественных оценок о текущем состоянии информационной безопасности автоматизированной системы в соответствии с определенными критериями и показателями безопасности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Субъекты безопасности – любая сущность, которую может проверить операционная система, например учетную запись пользователя, учетную запись компьютера, поток или процесс, выполняемый в контексте безопасности учетной записи пользователя или компьютера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