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i w:val="1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отношений из mysql workbench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33800" cy="3238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для создания таблиц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https://gist.github.com/mxschardt/768a145706db68bbe9a32c9ca7711285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Код для внесения данных в таблицу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https://gist.github.com/mxschardt/c6064428900fe8db95f4f173c4cfa88b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Демонстрация работы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Внесение данных</w:t>
      </w:r>
    </w:p>
    <w:p w:rsidR="00000000" w:rsidDel="00000000" w:rsidP="00000000" w:rsidRDefault="00000000" w:rsidRPr="00000000" w14:paraId="0000000C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21526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Обновление данных</w:t>
      </w:r>
    </w:p>
    <w:p w:rsidR="00000000" w:rsidDel="00000000" w:rsidP="00000000" w:rsidRDefault="00000000" w:rsidRPr="00000000" w14:paraId="00000010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1323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000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данных</w:t>
      </w:r>
    </w:p>
    <w:p w:rsidR="00000000" w:rsidDel="00000000" w:rsidP="00000000" w:rsidRDefault="00000000" w:rsidRPr="00000000" w14:paraId="00000014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495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данных</w:t>
      </w:r>
    </w:p>
    <w:p w:rsidR="00000000" w:rsidDel="00000000" w:rsidP="00000000" w:rsidRDefault="00000000" w:rsidRPr="00000000" w14:paraId="00000018">
      <w:pPr>
        <w:ind w:left="566.9291338582675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45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hyperlink" Target="https://gist.github.com/mxschardt/768a145706db68bbe9a32c9ca7711285" TargetMode="External"/><Relationship Id="rId8" Type="http://schemas.openxmlformats.org/officeDocument/2006/relationships/hyperlink" Target="https://gist.github.com/mxschardt/c6064428900fe8db95f4f173c4cfa8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