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qhherc9lxh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Сценарий скринкаста: Алгоритмы и Структуры Данных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wwmazyoz0g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1: Заголовок и Введение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Алгоритмы и Структуры Данных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Проговорить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Сегодня мы поговорим о ключевых концепциях в программировании: алгоритмах и структурах данных. Эти понятия являются основой для создания эффективных и производительных программ.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ggas8ckd8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Основные понятия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2: Что такое Алгоритмы?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 — это последовательность шагов для решения задачи.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Проговорить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 можно представить как рецепт, который объясняет, как шаг за шагом решить конкретную задачу.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3: Что такое Структуры Данных?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Структура данных — это способ организации и хранения данных.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Проговорить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Структуры данных помогают эффективно управлять и обрабатывать данные. Примеры включают массивы, списки, деревья и графы.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lznbihy8ap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Примеры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4: Пример Алгоритма — Сортировка Пузырьком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 сортировки пузырьком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Проговорить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Рассмотрим простой пример алгоритма — сортировку пузырьком. Этот алгоритм проходит по массиву, сравнивает соседние элементы и меняет их местами, если они в неправильном порядке.</w:t>
      </w:r>
    </w:p>
    <w:tbl>
      <w:tblPr>
        <w:tblStyle w:val="Table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rtl w:val="0"/>
              </w:rPr>
              <w:t xml:space="preserve"># Пример кода сортировки пузырьком на Python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rtl w:val="0"/>
              </w:rPr>
              <w:t xml:space="preserve">bubble_sort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(arr):</w:t>
              <w:br w:type="textWrapping"/>
              <w:tab/>
              <w:t xml:space="preserve">n = len(arr)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range(n):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, n-i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arr[j] &gt; arr[j+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]:</w:t>
              <w:br w:type="textWrapping"/>
              <w:t xml:space="preserve">            </w:t>
              <w:tab/>
              <w:t xml:space="preserve">arr[j], arr[j+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] = arr[j+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], arr[j]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arr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rtl w:val="0"/>
              </w:rPr>
              <w:t xml:space="preserve"># Пример использования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t xml:space="preserve">print(bubble_sort([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5: Пример Структуры Данных — Связанный Список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Связанный список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Проговорить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Теперь рассмотрим пример структуры данных — связанный список. В отличие от массива, элементы связанного списка не хранятся в смежных ячейках памяти, а связаны друг с другом указателями.</w:t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rtl w:val="0"/>
              </w:rPr>
              <w:t xml:space="preserve"># Пример кода связанного списка на Python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(self, data):</w:t>
              <w:br w:type="textWrapping"/>
              <w:t xml:space="preserve">    </w:t>
              <w:tab/>
              <w:t xml:space="preserve">self.data = data</w:t>
              <w:br w:type="textWrapping"/>
              <w:t xml:space="preserve">    </w:t>
              <w:tab/>
              <w:t xml:space="preserve">self.next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rtl w:val="0"/>
              </w:rPr>
              <w:t xml:space="preserve">LinkedList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(self):</w:t>
              <w:br w:type="textWrapping"/>
              <w:t xml:space="preserve">    </w:t>
              <w:tab/>
              <w:t xml:space="preserve">self.head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(self, new_data):</w:t>
              <w:br w:type="textWrapping"/>
              <w:t xml:space="preserve">    </w:t>
              <w:tab/>
              <w:t xml:space="preserve">new_node = Node(new_data)</w:t>
              <w:br w:type="textWrapping"/>
              <w:t xml:space="preserve">    </w:t>
              <w:tab/>
              <w:t xml:space="preserve">new_node.next = self.head</w:t>
              <w:br w:type="textWrapping"/>
              <w:t xml:space="preserve">    </w:t>
              <w:tab/>
              <w:t xml:space="preserve">self.head = new_node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rtl w:val="0"/>
              </w:rPr>
              <w:t xml:space="preserve">print_list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(self):</w:t>
              <w:br w:type="textWrapping"/>
              <w:t xml:space="preserve">    </w:t>
              <w:tab/>
              <w:t xml:space="preserve">temp = self.head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 temp:</w:t>
              <w:br w:type="textWrapping"/>
              <w:t xml:space="preserve">        </w:t>
              <w:tab/>
              <w:t xml:space="preserve">print(temp.data, end=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)</w:t>
              <w:br w:type="textWrapping"/>
              <w:t xml:space="preserve">        </w:t>
              <w:tab/>
              <w:t xml:space="preserve">temp = temp.next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4"/>
                <w:szCs w:val="24"/>
                <w:rtl w:val="0"/>
              </w:rPr>
              <w:t xml:space="preserve"># Пример использования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br w:type="textWrapping"/>
              <w:t xml:space="preserve">list = LinkedList()</w:t>
              <w:br w:type="textWrapping"/>
              <w:t xml:space="preserve">list.insert(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)</w:t>
              <w:br w:type="textWrapping"/>
              <w:t xml:space="preserve">list.insert(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)</w:t>
              <w:br w:type="textWrapping"/>
              <w:t xml:space="preserve">list.insert(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)</w:t>
              <w:br w:type="textWrapping"/>
              <w:t xml:space="preserve">list.print_list()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pj5pti7usn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7: Заключение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Заключение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Проговорить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Сегодня мы познакомились с основными понятиями алгоритмов и структур данных. Эти знания помогут вам создавать более эффективные и оптимизированные программы. Спасибо за внимание!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rprg9aex6mb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Программа реализации записи скринкаста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 Studio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бесплатная программа для записи экрана и трансляций.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Camtasia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профессиональное программное обеспечение для создания скринкастов с возможностью редактирования.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облачный сервис, позволяющий быстро записывать и делиться скринкастами.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же будем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61g1jjlfpf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Алгоритм работы с программой записи скринкаста (OBS Studio)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3xpud3685s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Шаг 1: Установка OBS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bhtl6nvp4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Шаг 2: Настройка OBS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Захватите необходимое окно для записи.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Убедитесь, что активированы Звуки системы и Микрофон.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nn59aebqhd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Шаг 4: Запись скринкаста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кнопку Начать запись.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презентацию и начните объяснение, следуя сценарию.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записи нажмите Остановить запись.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kov3jdittm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Шаг 5: Сохранение и редактирование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необходимости отредактируйте видео в любом видеоредакторе, таком как Adobe Premiere Pro или бесплатном Shotcut.</w:t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