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B84A" w14:textId="32E9B5A3" w:rsidR="005405FA" w:rsidRDefault="005405FA" w:rsidP="005405FA">
      <w:r w:rsidRPr="005405FA">
        <w:t>Dear Hiring Manager,</w:t>
      </w:r>
    </w:p>
    <w:p w14:paraId="11EB6889" w14:textId="77777777" w:rsidR="005405FA" w:rsidRDefault="005405FA" w:rsidP="005405FA">
      <w:r w:rsidRPr="005405FA">
        <w:t xml:space="preserve">I am eager to submit my application for the Data Analyst position at your organization. With a Bachelor of Science in Mathematics from the University of Washington and three years of experience as a Data Coordinator II at Fred Hutchinson Cancer Center, I </w:t>
      </w:r>
      <w:r>
        <w:t xml:space="preserve">feel </w:t>
      </w:r>
      <w:r w:rsidRPr="005405FA">
        <w:t>that my academic and professional background aligns well with your requirements</w:t>
      </w:r>
      <w:r>
        <w:t>.</w:t>
      </w:r>
    </w:p>
    <w:p w14:paraId="6A14D655" w14:textId="475B760D" w:rsidR="005405FA" w:rsidRPr="005405FA" w:rsidRDefault="005405FA" w:rsidP="005405FA">
      <w:r w:rsidRPr="005405FA">
        <w:t xml:space="preserve">I also have certifications in Data Analysis using R, Python, and SQL, and have consistently found ways to apply these skills to my position as a Data Coordinator. By leveraging these tools, I have enhanced the accuracy and efficiency of data management processes, further supporting research objectives and </w:t>
      </w:r>
      <w:r>
        <w:t xml:space="preserve">expectations of stakeholders such as the </w:t>
      </w:r>
      <w:r w:rsidR="00660998">
        <w:t>Principal</w:t>
      </w:r>
      <w:r>
        <w:t xml:space="preserve"> Investigators and Sponsor Companies</w:t>
      </w:r>
      <w:r w:rsidRPr="005405FA">
        <w:t>.</w:t>
      </w:r>
    </w:p>
    <w:p w14:paraId="72642D02" w14:textId="1C7C75DD" w:rsidR="005405FA" w:rsidRDefault="005405FA" w:rsidP="005405FA">
      <w:r w:rsidRPr="005405FA">
        <w:t xml:space="preserve">At Fred Hutchinson Cancer Center, I worked extensively on clinical trials focused on blood and bone marrow disorders. In this role, I was responsible for coordinating and managing complex datasets, ensuring accuracy and completeness for regulatory compliance and research integrity. My experience involved data collection, cleaning, and analysis—working collaboratively with clinical teams to monitor patient outcomes and </w:t>
      </w:r>
      <w:r w:rsidR="00660998">
        <w:t>adhere to</w:t>
      </w:r>
      <w:r w:rsidRPr="005405FA">
        <w:t xml:space="preserve"> trial protocols.</w:t>
      </w:r>
    </w:p>
    <w:p w14:paraId="55E1BF32" w14:textId="58DA0911" w:rsidR="005405FA" w:rsidRDefault="005405FA" w:rsidP="005405FA">
      <w:r w:rsidRPr="005405FA">
        <w:t>Throughout my career, I have developed proficiency in statistical analysis, data visualization, and reporting</w:t>
      </w:r>
      <w:r w:rsidR="00660998">
        <w:t xml:space="preserve"> tools such as R-Shiny apps for creating data dashboards</w:t>
      </w:r>
      <w:r w:rsidRPr="005405FA">
        <w:t>. My mathematical training has provided me with a rigorous approach to quantitative analysis, allowing me to identify patterns and trends that inform strategic decision-making. I am skilled at communicating analytical findings to both technical and non-technical audiences, enabling stakeholders to make data-driven decisions that advance patient care and operational efficiency.</w:t>
      </w:r>
    </w:p>
    <w:p w14:paraId="6828EB03" w14:textId="77777777" w:rsidR="005405FA" w:rsidRDefault="005405FA" w:rsidP="005405FA">
      <w:r w:rsidRPr="005405FA">
        <w:t>I am especially drawn to your organization’s commitment to leveraging data for continuous improvement in healthcare. I am excited about the opportunity to contribute my experience in clinical research data management and my analytical skills to further your mission.</w:t>
      </w:r>
    </w:p>
    <w:p w14:paraId="535CF806" w14:textId="77777777" w:rsidR="005405FA" w:rsidRDefault="005405FA" w:rsidP="005405FA">
      <w:r w:rsidRPr="005405FA">
        <w:t>Thank you for considering my application. I welcome the opportunity to discuss how my background and skills can contribute to your team’s success.</w:t>
      </w:r>
    </w:p>
    <w:p w14:paraId="4533365E" w14:textId="77777777" w:rsidR="005405FA" w:rsidRDefault="005405FA" w:rsidP="005405FA">
      <w:r w:rsidRPr="005405FA">
        <w:t>Sincerely,</w:t>
      </w:r>
    </w:p>
    <w:p w14:paraId="31AE5AF1" w14:textId="4904D4EF" w:rsidR="005405FA" w:rsidRPr="005405FA" w:rsidRDefault="00660998" w:rsidP="005405FA">
      <w:r>
        <w:t>Max Smith</w:t>
      </w:r>
    </w:p>
    <w:p w14:paraId="47E3637B" w14:textId="73A23A95" w:rsidR="005405FA" w:rsidRPr="005405FA" w:rsidRDefault="005405FA" w:rsidP="005405FA"/>
    <w:sectPr w:rsidR="005405FA" w:rsidRPr="0054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FA"/>
    <w:rsid w:val="005405FA"/>
    <w:rsid w:val="00660998"/>
    <w:rsid w:val="00D21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30D2A"/>
  <w15:chartTrackingRefBased/>
  <w15:docId w15:val="{11CBDD97-2492-DF4F-8F43-AC174E6E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FA"/>
    <w:rPr>
      <w:rFonts w:eastAsiaTheme="majorEastAsia" w:cstheme="majorBidi"/>
      <w:color w:val="272727" w:themeColor="text1" w:themeTint="D8"/>
    </w:rPr>
  </w:style>
  <w:style w:type="paragraph" w:styleId="Title">
    <w:name w:val="Title"/>
    <w:basedOn w:val="Normal"/>
    <w:next w:val="Normal"/>
    <w:link w:val="TitleChar"/>
    <w:uiPriority w:val="10"/>
    <w:qFormat/>
    <w:rsid w:val="00540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FA"/>
    <w:pPr>
      <w:spacing w:before="160"/>
      <w:jc w:val="center"/>
    </w:pPr>
    <w:rPr>
      <w:i/>
      <w:iCs/>
      <w:color w:val="404040" w:themeColor="text1" w:themeTint="BF"/>
    </w:rPr>
  </w:style>
  <w:style w:type="character" w:customStyle="1" w:styleId="QuoteChar">
    <w:name w:val="Quote Char"/>
    <w:basedOn w:val="DefaultParagraphFont"/>
    <w:link w:val="Quote"/>
    <w:uiPriority w:val="29"/>
    <w:rsid w:val="005405FA"/>
    <w:rPr>
      <w:i/>
      <w:iCs/>
      <w:color w:val="404040" w:themeColor="text1" w:themeTint="BF"/>
    </w:rPr>
  </w:style>
  <w:style w:type="paragraph" w:styleId="ListParagraph">
    <w:name w:val="List Paragraph"/>
    <w:basedOn w:val="Normal"/>
    <w:uiPriority w:val="34"/>
    <w:qFormat/>
    <w:rsid w:val="005405FA"/>
    <w:pPr>
      <w:ind w:left="720"/>
      <w:contextualSpacing/>
    </w:pPr>
  </w:style>
  <w:style w:type="character" w:styleId="IntenseEmphasis">
    <w:name w:val="Intense Emphasis"/>
    <w:basedOn w:val="DefaultParagraphFont"/>
    <w:uiPriority w:val="21"/>
    <w:qFormat/>
    <w:rsid w:val="005405FA"/>
    <w:rPr>
      <w:i/>
      <w:iCs/>
      <w:color w:val="0F4761" w:themeColor="accent1" w:themeShade="BF"/>
    </w:rPr>
  </w:style>
  <w:style w:type="paragraph" w:styleId="IntenseQuote">
    <w:name w:val="Intense Quote"/>
    <w:basedOn w:val="Normal"/>
    <w:next w:val="Normal"/>
    <w:link w:val="IntenseQuoteChar"/>
    <w:uiPriority w:val="30"/>
    <w:qFormat/>
    <w:rsid w:val="00540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5FA"/>
    <w:rPr>
      <w:i/>
      <w:iCs/>
      <w:color w:val="0F4761" w:themeColor="accent1" w:themeShade="BF"/>
    </w:rPr>
  </w:style>
  <w:style w:type="character" w:styleId="IntenseReference">
    <w:name w:val="Intense Reference"/>
    <w:basedOn w:val="DefaultParagraphFont"/>
    <w:uiPriority w:val="32"/>
    <w:qFormat/>
    <w:rsid w:val="00540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max.smith2357@gmail.com</dc:creator>
  <cp:keywords/>
  <dc:description/>
  <cp:lastModifiedBy>max.smith2357@gmail.com</cp:lastModifiedBy>
  <cp:revision>1</cp:revision>
  <dcterms:created xsi:type="dcterms:W3CDTF">2026-01-08T03:52:00Z</dcterms:created>
  <dcterms:modified xsi:type="dcterms:W3CDTF">2026-01-08T04:11:00Z</dcterms:modified>
</cp:coreProperties>
</file>