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589E" w:rsidRPr="009E589E" w:rsidRDefault="009E589E">
      <w:pPr>
        <w:rPr>
          <w:sz w:val="44"/>
          <w:szCs w:val="44"/>
        </w:rPr>
      </w:pPr>
      <w:bookmarkStart w:id="0" w:name="_GoBack"/>
      <w:bookmarkEnd w:id="0"/>
    </w:p>
    <w:p w:rsidR="009E589E" w:rsidRDefault="009E589E" w:rsidP="009E589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L"/>
        </w:rPr>
      </w:pPr>
      <w:r w:rsidRPr="009E589E">
        <w:rPr>
          <w:rFonts w:eastAsia="Times New Roman" w:cstheme="minorHAnsi"/>
          <w:b/>
          <w:bCs/>
          <w:kern w:val="36"/>
          <w:sz w:val="48"/>
          <w:szCs w:val="48"/>
          <w:lang w:eastAsia="es-CL"/>
        </w:rPr>
        <w:t>CONTRATO DE DESARROLLO E IMPLEMENTACIÓN DE SISTEMA WEB DE BIBLIOTECAS</w:t>
      </w:r>
    </w:p>
    <w:p w:rsidR="0077141F" w:rsidRPr="0077141F" w:rsidRDefault="0077141F" w:rsidP="007714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s-CL"/>
        </w:rPr>
      </w:pPr>
      <w:r w:rsidRPr="0077141F">
        <w:rPr>
          <w:rFonts w:eastAsia="Times New Roman" w:cstheme="minorHAnsi"/>
          <w:b/>
          <w:bCs/>
          <w:kern w:val="36"/>
          <w:sz w:val="36"/>
          <w:szCs w:val="36"/>
          <w:lang w:eastAsia="es-CL"/>
        </w:rPr>
        <w:t>Nombre:</w:t>
      </w:r>
    </w:p>
    <w:p w:rsidR="0077141F" w:rsidRPr="0077141F" w:rsidRDefault="0077141F" w:rsidP="007714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s-CL"/>
        </w:rPr>
      </w:pPr>
      <w:r>
        <w:rPr>
          <w:rFonts w:eastAsia="Times New Roman" w:cstheme="minorHAnsi"/>
          <w:b/>
          <w:bCs/>
          <w:kern w:val="36"/>
          <w:sz w:val="36"/>
          <w:szCs w:val="36"/>
          <w:lang w:eastAsia="es-CL"/>
        </w:rPr>
        <w:t>Rut</w:t>
      </w:r>
      <w:r w:rsidR="00FB7CC2">
        <w:rPr>
          <w:rFonts w:eastAsia="Times New Roman" w:cstheme="minorHAnsi"/>
          <w:b/>
          <w:bCs/>
          <w:kern w:val="36"/>
          <w:sz w:val="36"/>
          <w:szCs w:val="36"/>
          <w:lang w:eastAsia="es-CL"/>
        </w:rPr>
        <w:t xml:space="preserve"> o Identificación:</w:t>
      </w:r>
    </w:p>
    <w:p w:rsidR="00FB7CC2" w:rsidRDefault="00FB7CC2" w:rsidP="007714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s-CL"/>
        </w:rPr>
      </w:pPr>
      <w:r>
        <w:rPr>
          <w:rFonts w:eastAsia="Times New Roman" w:cstheme="minorHAnsi"/>
          <w:b/>
          <w:bCs/>
          <w:kern w:val="36"/>
          <w:sz w:val="36"/>
          <w:szCs w:val="36"/>
          <w:lang w:eastAsia="es-CL"/>
        </w:rPr>
        <w:t>Dirección</w:t>
      </w:r>
      <w:r w:rsidR="0012464B">
        <w:rPr>
          <w:rFonts w:eastAsia="Times New Roman" w:cstheme="minorHAnsi"/>
          <w:b/>
          <w:bCs/>
          <w:kern w:val="36"/>
          <w:sz w:val="36"/>
          <w:szCs w:val="36"/>
          <w:lang w:eastAsia="es-CL"/>
        </w:rPr>
        <w:t>:</w:t>
      </w:r>
    </w:p>
    <w:p w:rsidR="009E589E" w:rsidRPr="00FB7CC2" w:rsidRDefault="009E589E" w:rsidP="007714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s-CL"/>
        </w:rPr>
      </w:pPr>
      <w:r w:rsidRPr="009E589E">
        <w:rPr>
          <w:rFonts w:eastAsia="Times New Roman" w:cstheme="minorHAnsi"/>
          <w:b/>
          <w:bCs/>
          <w:sz w:val="36"/>
          <w:szCs w:val="36"/>
          <w:lang w:eastAsia="es-CL"/>
        </w:rPr>
        <w:t xml:space="preserve"> OBJETO DEL CONTRATO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 xml:space="preserve">EL PROVEEDOR se compromete a diseñar, desarrollar, implementar y, en su caso, mantener un </w:t>
      </w:r>
      <w:r w:rsidRPr="00300588">
        <w:rPr>
          <w:rFonts w:eastAsia="Times New Roman" w:cstheme="minorHAnsi"/>
          <w:bCs/>
          <w:sz w:val="24"/>
          <w:szCs w:val="24"/>
          <w:lang w:eastAsia="es-CL"/>
        </w:rPr>
        <w:t>sistema web de gestión de bibliotecas</w:t>
      </w:r>
      <w:r w:rsidRPr="009E589E">
        <w:rPr>
          <w:rFonts w:eastAsia="Times New Roman" w:cstheme="minorHAnsi"/>
          <w:sz w:val="24"/>
          <w:szCs w:val="24"/>
          <w:lang w:eastAsia="es-CL"/>
        </w:rPr>
        <w:t>, accesible mediante navegador, que permita la administración digital de recursos bibliográficos.</w:t>
      </w:r>
    </w:p>
    <w:p w:rsidR="009E589E" w:rsidRPr="009E589E" w:rsidRDefault="009E589E" w:rsidP="009E589E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9E589E" w:rsidRPr="009E589E" w:rsidRDefault="009E589E" w:rsidP="009E58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  <w:r w:rsidRPr="009E589E">
        <w:rPr>
          <w:rFonts w:eastAsia="Times New Roman" w:cstheme="minorHAnsi"/>
          <w:b/>
          <w:bCs/>
          <w:sz w:val="36"/>
          <w:szCs w:val="36"/>
          <w:lang w:eastAsia="es-CL"/>
        </w:rPr>
        <w:t>ALCANCE DEL SISTEMA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El sistema incluirá, como mínimo, las siguientes funcionalidades:</w:t>
      </w:r>
    </w:p>
    <w:p w:rsidR="009E589E" w:rsidRPr="009E589E" w:rsidRDefault="009E589E" w:rsidP="009E5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b/>
          <w:bCs/>
          <w:sz w:val="24"/>
          <w:szCs w:val="24"/>
          <w:lang w:eastAsia="es-CL"/>
        </w:rPr>
        <w:t>Gestión de usuarios</w:t>
      </w:r>
    </w:p>
    <w:p w:rsidR="009E589E" w:rsidRPr="009E589E" w:rsidRDefault="009E589E" w:rsidP="009E589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Registro, autenticación y roles (administrador, bibliotecario, usuario).</w:t>
      </w:r>
    </w:p>
    <w:p w:rsidR="009E589E" w:rsidRPr="009E589E" w:rsidRDefault="009E589E" w:rsidP="009E5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b/>
          <w:bCs/>
          <w:sz w:val="24"/>
          <w:szCs w:val="24"/>
          <w:lang w:eastAsia="es-CL"/>
        </w:rPr>
        <w:t>Gestión de catálogo</w:t>
      </w:r>
    </w:p>
    <w:p w:rsidR="009E589E" w:rsidRPr="009E589E" w:rsidRDefault="009E589E" w:rsidP="009E589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Registro, edición y eliminación de libros y recursos.</w:t>
      </w:r>
    </w:p>
    <w:p w:rsidR="009E589E" w:rsidRPr="009E589E" w:rsidRDefault="009E589E" w:rsidP="009E589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Clasificación por categorías, autores y etiquetas.</w:t>
      </w:r>
    </w:p>
    <w:p w:rsidR="009E589E" w:rsidRPr="009E589E" w:rsidRDefault="009E589E" w:rsidP="009E5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b/>
          <w:bCs/>
          <w:sz w:val="24"/>
          <w:szCs w:val="24"/>
          <w:lang w:eastAsia="es-CL"/>
        </w:rPr>
        <w:t>Préstamos y devoluciones</w:t>
      </w:r>
    </w:p>
    <w:p w:rsidR="009E589E" w:rsidRPr="009E589E" w:rsidRDefault="009E589E" w:rsidP="009E589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Control de préstamos activos.</w:t>
      </w:r>
    </w:p>
    <w:p w:rsidR="009E589E" w:rsidRPr="009E589E" w:rsidRDefault="009E589E" w:rsidP="009E589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lastRenderedPageBreak/>
        <w:t>Historial de movimientos.</w:t>
      </w:r>
    </w:p>
    <w:p w:rsidR="009E589E" w:rsidRPr="009E589E" w:rsidRDefault="009E589E" w:rsidP="009E589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Alertas de vencimiento.</w:t>
      </w:r>
    </w:p>
    <w:p w:rsidR="009E589E" w:rsidRPr="009E589E" w:rsidRDefault="009E589E" w:rsidP="009E5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b/>
          <w:bCs/>
          <w:sz w:val="24"/>
          <w:szCs w:val="24"/>
          <w:lang w:eastAsia="es-CL"/>
        </w:rPr>
        <w:t>Búsqueda avanzada</w:t>
      </w:r>
    </w:p>
    <w:p w:rsidR="009E589E" w:rsidRPr="009E589E" w:rsidRDefault="009E589E" w:rsidP="009E589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Filtros por título, autor, categoría, ISBN u otros campos.</w:t>
      </w:r>
    </w:p>
    <w:p w:rsidR="009E589E" w:rsidRPr="009E589E" w:rsidRDefault="009E589E" w:rsidP="009E5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b/>
          <w:bCs/>
          <w:sz w:val="24"/>
          <w:szCs w:val="24"/>
          <w:lang w:eastAsia="es-CL"/>
        </w:rPr>
        <w:t>Panel administrativo</w:t>
      </w:r>
    </w:p>
    <w:p w:rsidR="009E589E" w:rsidRPr="009E589E" w:rsidRDefault="009E589E" w:rsidP="009E589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Reportes y estadísticas de uso.</w:t>
      </w:r>
    </w:p>
    <w:p w:rsidR="009E589E" w:rsidRPr="009E589E" w:rsidRDefault="009E589E" w:rsidP="009E589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Gestión global del sistema.</w:t>
      </w:r>
    </w:p>
    <w:p w:rsidR="009E589E" w:rsidRPr="009E589E" w:rsidRDefault="009E589E" w:rsidP="009E5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b/>
          <w:bCs/>
          <w:sz w:val="24"/>
          <w:szCs w:val="24"/>
          <w:lang w:eastAsia="es-CL"/>
        </w:rPr>
        <w:t>Acceso web</w:t>
      </w:r>
    </w:p>
    <w:p w:rsidR="009E589E" w:rsidRPr="009E589E" w:rsidRDefault="009E589E" w:rsidP="009E589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plataforma desde computadores y dispositivos móviles.</w:t>
      </w:r>
    </w:p>
    <w:p w:rsidR="009E589E" w:rsidRPr="009E589E" w:rsidRDefault="009E589E" w:rsidP="009E589E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9E589E" w:rsidRPr="009E589E" w:rsidRDefault="009E589E" w:rsidP="009E58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  <w:r w:rsidRPr="009E589E">
        <w:rPr>
          <w:rFonts w:eastAsia="Times New Roman" w:cstheme="minorHAnsi"/>
          <w:b/>
          <w:bCs/>
          <w:sz w:val="36"/>
          <w:szCs w:val="36"/>
          <w:lang w:eastAsia="es-CL"/>
        </w:rPr>
        <w:t>PLAZO DE EJECUCIÓN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El desarrollo del sistema se realizará en un plazo de</w:t>
      </w:r>
      <w:r w:rsidR="0077141F">
        <w:rPr>
          <w:rFonts w:eastAsia="Times New Roman" w:cstheme="minorHAnsi"/>
          <w:sz w:val="24"/>
          <w:szCs w:val="24"/>
          <w:lang w:eastAsia="es-CL"/>
        </w:rPr>
        <w:t xml:space="preserve"> 4 meses</w:t>
      </w:r>
      <w:r w:rsidRPr="009E589E">
        <w:rPr>
          <w:rFonts w:eastAsia="Times New Roman" w:cstheme="minorHAnsi"/>
          <w:sz w:val="24"/>
          <w:szCs w:val="24"/>
          <w:lang w:eastAsia="es-CL"/>
        </w:rPr>
        <w:t>, contados desde la firma del presente contrato.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Se podrán establecer entregas parciales (hitos), tales como:</w:t>
      </w:r>
    </w:p>
    <w:p w:rsidR="009E589E" w:rsidRPr="009E589E" w:rsidRDefault="009E589E" w:rsidP="009E5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Prototipo inicial</w:t>
      </w:r>
    </w:p>
    <w:p w:rsidR="009E589E" w:rsidRPr="009E589E" w:rsidRDefault="009E589E" w:rsidP="009E5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Versión beta</w:t>
      </w:r>
    </w:p>
    <w:p w:rsidR="009E589E" w:rsidRPr="009E589E" w:rsidRDefault="009E589E" w:rsidP="009E5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Versión final</w:t>
      </w:r>
    </w:p>
    <w:p w:rsidR="009E589E" w:rsidRPr="009E589E" w:rsidRDefault="009E589E" w:rsidP="009E58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  <w:r w:rsidRPr="009E589E">
        <w:rPr>
          <w:rFonts w:eastAsia="Times New Roman" w:cstheme="minorHAnsi"/>
          <w:b/>
          <w:bCs/>
          <w:sz w:val="36"/>
          <w:szCs w:val="36"/>
          <w:lang w:eastAsia="es-CL"/>
        </w:rPr>
        <w:t xml:space="preserve"> PRECIO Y FORMA DE PAGO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>
        <w:rPr>
          <w:rFonts w:eastAsia="Times New Roman" w:cstheme="minorHAnsi"/>
          <w:sz w:val="24"/>
          <w:szCs w:val="24"/>
          <w:lang w:eastAsia="es-CL"/>
        </w:rPr>
        <w:t>E</w:t>
      </w:r>
      <w:r w:rsidRPr="009E589E">
        <w:rPr>
          <w:rFonts w:eastAsia="Times New Roman" w:cstheme="minorHAnsi"/>
          <w:sz w:val="24"/>
          <w:szCs w:val="24"/>
          <w:lang w:eastAsia="es-CL"/>
        </w:rPr>
        <w:t xml:space="preserve">L CLIENTE pagará a EL PROVEEDOR la suma total de </w:t>
      </w:r>
      <w:r w:rsidRPr="00300588">
        <w:rPr>
          <w:rFonts w:eastAsia="Times New Roman" w:cstheme="minorHAnsi"/>
          <w:bCs/>
          <w:sz w:val="24"/>
          <w:szCs w:val="24"/>
          <w:lang w:eastAsia="es-CL"/>
        </w:rPr>
        <w:t>$</w:t>
      </w:r>
      <w:r w:rsidR="0077141F" w:rsidRPr="00300588">
        <w:rPr>
          <w:rFonts w:eastAsia="Times New Roman" w:cstheme="minorHAnsi"/>
          <w:bCs/>
          <w:sz w:val="24"/>
          <w:szCs w:val="24"/>
          <w:lang w:eastAsia="es-CL"/>
        </w:rPr>
        <w:t>500.000</w:t>
      </w:r>
      <w:r w:rsidRPr="009E589E">
        <w:rPr>
          <w:rFonts w:eastAsia="Times New Roman" w:cstheme="minorHAnsi"/>
          <w:sz w:val="24"/>
          <w:szCs w:val="24"/>
          <w:lang w:eastAsia="es-CL"/>
        </w:rPr>
        <w:t>, que se distribuirá de la siguiente forma:</w:t>
      </w:r>
    </w:p>
    <w:p w:rsidR="009E589E" w:rsidRPr="009E589E" w:rsidRDefault="0077141F" w:rsidP="009E5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>
        <w:rPr>
          <w:rFonts w:eastAsia="Times New Roman" w:cstheme="minorHAnsi"/>
          <w:sz w:val="24"/>
          <w:szCs w:val="24"/>
          <w:lang w:eastAsia="es-CL"/>
        </w:rPr>
        <w:t>25</w:t>
      </w:r>
      <w:r w:rsidR="009E589E" w:rsidRPr="009E589E">
        <w:rPr>
          <w:rFonts w:eastAsia="Times New Roman" w:cstheme="minorHAnsi"/>
          <w:sz w:val="24"/>
          <w:szCs w:val="24"/>
          <w:lang w:eastAsia="es-CL"/>
        </w:rPr>
        <w:t>% al inicio del proyecto</w:t>
      </w:r>
    </w:p>
    <w:p w:rsidR="009E589E" w:rsidRPr="009E589E" w:rsidRDefault="0077141F" w:rsidP="009E5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>
        <w:rPr>
          <w:rFonts w:eastAsia="Times New Roman" w:cstheme="minorHAnsi"/>
          <w:sz w:val="24"/>
          <w:szCs w:val="24"/>
          <w:lang w:eastAsia="es-CL"/>
        </w:rPr>
        <w:t>25</w:t>
      </w:r>
      <w:r w:rsidR="009E589E" w:rsidRPr="009E589E">
        <w:rPr>
          <w:rFonts w:eastAsia="Times New Roman" w:cstheme="minorHAnsi"/>
          <w:sz w:val="24"/>
          <w:szCs w:val="24"/>
          <w:lang w:eastAsia="es-CL"/>
        </w:rPr>
        <w:t>% contra entrega de avance</w:t>
      </w:r>
    </w:p>
    <w:p w:rsidR="009E589E" w:rsidRPr="009E589E" w:rsidRDefault="0077141F" w:rsidP="009E5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>
        <w:rPr>
          <w:rFonts w:eastAsia="Times New Roman" w:cstheme="minorHAnsi"/>
          <w:sz w:val="24"/>
          <w:szCs w:val="24"/>
          <w:lang w:eastAsia="es-CL"/>
        </w:rPr>
        <w:t>50</w:t>
      </w:r>
      <w:r w:rsidR="009E589E" w:rsidRPr="009E589E">
        <w:rPr>
          <w:rFonts w:eastAsia="Times New Roman" w:cstheme="minorHAnsi"/>
          <w:sz w:val="24"/>
          <w:szCs w:val="24"/>
          <w:lang w:eastAsia="es-CL"/>
        </w:rPr>
        <w:t>% contra entrega final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Los pagos se realizarán mediante transferencia bancaria / otro medio.</w:t>
      </w:r>
    </w:p>
    <w:p w:rsidR="009E589E" w:rsidRPr="009E589E" w:rsidRDefault="009E589E" w:rsidP="009E589E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9E589E" w:rsidRPr="009E589E" w:rsidRDefault="009E589E" w:rsidP="009E58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  <w:r w:rsidRPr="009E589E">
        <w:rPr>
          <w:rFonts w:eastAsia="Times New Roman" w:cstheme="minorHAnsi"/>
          <w:b/>
          <w:bCs/>
          <w:sz w:val="36"/>
          <w:szCs w:val="36"/>
          <w:lang w:eastAsia="es-CL"/>
        </w:rPr>
        <w:lastRenderedPageBreak/>
        <w:t>PROPIEDAD INTELECTUAL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Una vez efectuado el pago total:</w:t>
      </w:r>
    </w:p>
    <w:p w:rsidR="009E589E" w:rsidRPr="009E589E" w:rsidRDefault="009E589E" w:rsidP="009E5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EL CLIENTE será titular de los derechos de uso del sistema.</w:t>
      </w:r>
    </w:p>
    <w:p w:rsidR="009E589E" w:rsidRPr="009E589E" w:rsidRDefault="009E589E" w:rsidP="009E5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EL PROVEEDOR podrá reutilizar componentes genéricos no exclusivos del proyecto.</w:t>
      </w:r>
    </w:p>
    <w:p w:rsidR="009E589E" w:rsidRPr="009E589E" w:rsidRDefault="009E589E" w:rsidP="009E5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El código fuente podrá ser entregado según lo acordado entre las partes.</w:t>
      </w:r>
    </w:p>
    <w:p w:rsidR="009E589E" w:rsidRPr="009E589E" w:rsidRDefault="009E589E" w:rsidP="009E589E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9E589E" w:rsidRPr="009E589E" w:rsidRDefault="009E589E" w:rsidP="009E58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  <w:r w:rsidRPr="009E589E">
        <w:rPr>
          <w:rFonts w:eastAsia="Times New Roman" w:cstheme="minorHAnsi"/>
          <w:b/>
          <w:bCs/>
          <w:sz w:val="36"/>
          <w:szCs w:val="36"/>
          <w:lang w:eastAsia="es-CL"/>
        </w:rPr>
        <w:t>CONFIDENCIALIDAD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Ambas partes se obligan a mantener confidencial toda información técnica, comercial o estratégica intercambiada durante la ejecución del contrato.</w:t>
      </w:r>
    </w:p>
    <w:p w:rsidR="009E589E" w:rsidRPr="009E589E" w:rsidRDefault="009E589E" w:rsidP="009E589E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9E589E" w:rsidRPr="009E589E" w:rsidRDefault="009E589E" w:rsidP="009E58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  <w:r w:rsidRPr="009E589E">
        <w:rPr>
          <w:rFonts w:eastAsia="Times New Roman" w:cstheme="minorHAnsi"/>
          <w:b/>
          <w:bCs/>
          <w:sz w:val="36"/>
          <w:szCs w:val="36"/>
          <w:lang w:eastAsia="es-CL"/>
        </w:rPr>
        <w:t>SOPORTE Y MANTENIMIENTO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 xml:space="preserve">EL PROVEEDOR ofrecerá soporte por un período de </w:t>
      </w:r>
      <w:r w:rsidR="0077141F">
        <w:rPr>
          <w:rFonts w:eastAsia="Times New Roman" w:cstheme="minorHAnsi"/>
          <w:sz w:val="24"/>
          <w:szCs w:val="24"/>
          <w:lang w:eastAsia="es-CL"/>
        </w:rPr>
        <w:t>2</w:t>
      </w:r>
      <w:r w:rsidRPr="009E589E">
        <w:rPr>
          <w:rFonts w:eastAsia="Times New Roman" w:cstheme="minorHAnsi"/>
          <w:sz w:val="24"/>
          <w:szCs w:val="24"/>
          <w:lang w:eastAsia="es-CL"/>
        </w:rPr>
        <w:t>, que incluirá:</w:t>
      </w:r>
    </w:p>
    <w:p w:rsidR="009E589E" w:rsidRPr="009E589E" w:rsidRDefault="009E589E" w:rsidP="009E5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Corrección de errores</w:t>
      </w:r>
    </w:p>
    <w:p w:rsidR="009E589E" w:rsidRPr="009E589E" w:rsidRDefault="009E589E" w:rsidP="009E5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Ajustes menores</w:t>
      </w:r>
    </w:p>
    <w:p w:rsidR="009E589E" w:rsidRPr="009E589E" w:rsidRDefault="009E589E" w:rsidP="009E5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Asistencia técnica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Servicios adicionales serán cotizados aparte.</w:t>
      </w:r>
    </w:p>
    <w:p w:rsidR="009E589E" w:rsidRPr="009E589E" w:rsidRDefault="009E589E" w:rsidP="009E589E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9E589E" w:rsidRPr="009E589E" w:rsidRDefault="009E589E" w:rsidP="009E58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  <w:r w:rsidRPr="009E589E">
        <w:rPr>
          <w:rFonts w:eastAsia="Times New Roman" w:cstheme="minorHAnsi"/>
          <w:b/>
          <w:bCs/>
          <w:sz w:val="36"/>
          <w:szCs w:val="36"/>
          <w:lang w:eastAsia="es-CL"/>
        </w:rPr>
        <w:t>RESPONSABILIDADES</w:t>
      </w:r>
    </w:p>
    <w:p w:rsidR="009E589E" w:rsidRPr="009E589E" w:rsidRDefault="009E589E" w:rsidP="009E5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EL PROVEEDOR garantiza el correcto funcionamiento del sistema según lo acordado.</w:t>
      </w:r>
    </w:p>
    <w:p w:rsidR="009E589E" w:rsidRPr="009E589E" w:rsidRDefault="009E589E" w:rsidP="009E5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EL CLIENTE deberá proporcionar toda la información necesaria para el desarrollo oportuno.</w:t>
      </w:r>
    </w:p>
    <w:p w:rsidR="009E589E" w:rsidRPr="009E589E" w:rsidRDefault="009E589E" w:rsidP="009E589E">
      <w:pPr>
        <w:spacing w:after="0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77141F" w:rsidRDefault="0077141F" w:rsidP="009E58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</w:p>
    <w:p w:rsidR="0077141F" w:rsidRDefault="0077141F" w:rsidP="009E58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</w:p>
    <w:p w:rsidR="009E589E" w:rsidRPr="009E589E" w:rsidRDefault="009E589E" w:rsidP="009E58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  <w:r w:rsidRPr="009E589E">
        <w:rPr>
          <w:rFonts w:eastAsia="Times New Roman" w:cstheme="minorHAnsi"/>
          <w:b/>
          <w:bCs/>
          <w:sz w:val="36"/>
          <w:szCs w:val="36"/>
          <w:lang w:eastAsia="es-CL"/>
        </w:rPr>
        <w:lastRenderedPageBreak/>
        <w:t>TERMINACIÓN DEL CONTRATO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El contrato podrá terminarse por:</w:t>
      </w:r>
    </w:p>
    <w:p w:rsidR="009E589E" w:rsidRPr="009E589E" w:rsidRDefault="009E589E" w:rsidP="009E5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Mutuo acuerdo</w:t>
      </w:r>
    </w:p>
    <w:p w:rsidR="009E589E" w:rsidRPr="009E589E" w:rsidRDefault="009E589E" w:rsidP="009E5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Incumplimiento grave de alguna de las partes</w:t>
      </w:r>
    </w:p>
    <w:p w:rsidR="009E589E" w:rsidRPr="009E589E" w:rsidRDefault="009E589E" w:rsidP="009E5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Fuerza mayor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En caso de término anticipado, se pagará el trabajo efectivamente realizado.</w:t>
      </w:r>
    </w:p>
    <w:p w:rsidR="009E589E" w:rsidRPr="009E589E" w:rsidRDefault="009E589E" w:rsidP="009E58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  <w:r w:rsidRPr="009E589E">
        <w:rPr>
          <w:rFonts w:eastAsia="Times New Roman" w:cstheme="minorHAnsi"/>
          <w:b/>
          <w:bCs/>
          <w:sz w:val="36"/>
          <w:szCs w:val="36"/>
          <w:lang w:eastAsia="es-CL"/>
        </w:rPr>
        <w:t xml:space="preserve"> LEGISLACIÓN APLICABLE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El presente contrato se rige por las leyes de la República de Chile.</w:t>
      </w:r>
    </w:p>
    <w:p w:rsidR="00FB7CC2" w:rsidRDefault="00FB7CC2" w:rsidP="009E58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es-CL"/>
        </w:rPr>
      </w:pPr>
    </w:p>
    <w:p w:rsidR="009E589E" w:rsidRPr="009E589E" w:rsidRDefault="009E589E" w:rsidP="009E58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CL"/>
        </w:rPr>
      </w:pPr>
      <w:r w:rsidRPr="009E589E">
        <w:rPr>
          <w:rFonts w:eastAsia="Times New Roman" w:cstheme="minorHAnsi"/>
          <w:b/>
          <w:bCs/>
          <w:sz w:val="36"/>
          <w:szCs w:val="36"/>
          <w:lang w:eastAsia="es-CL"/>
        </w:rPr>
        <w:t xml:space="preserve"> ACEPTACIÓN</w:t>
      </w:r>
    </w:p>
    <w:p w:rsidR="009E589E" w:rsidRPr="009E589E" w:rsidRDefault="009E589E" w:rsidP="00FB7CC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>Leído el presente contrato, ambas partes lo firman en dos ejemplares del mismo tenor.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CL"/>
        </w:rPr>
      </w:pPr>
      <w:r w:rsidRPr="009E589E">
        <w:rPr>
          <w:rFonts w:eastAsia="Times New Roman" w:cstheme="minorHAnsi"/>
          <w:b/>
          <w:bCs/>
          <w:sz w:val="24"/>
          <w:szCs w:val="24"/>
          <w:lang w:eastAsia="es-CL"/>
        </w:rPr>
        <w:t>EL CLIENTE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t xml:space="preserve">Nombre: </w:t>
      </w:r>
      <w:r w:rsidRPr="009E589E">
        <w:rPr>
          <w:rFonts w:eastAsia="Times New Roman" w:cstheme="minorHAnsi"/>
          <w:sz w:val="24"/>
          <w:szCs w:val="24"/>
          <w:lang w:eastAsia="es-CL"/>
        </w:rPr>
        <w:br/>
        <w:t>Fir</w:t>
      </w:r>
      <w:r w:rsidR="00FB7CC2">
        <w:rPr>
          <w:rFonts w:eastAsia="Times New Roman" w:cstheme="minorHAnsi"/>
          <w:sz w:val="24"/>
          <w:szCs w:val="24"/>
          <w:lang w:eastAsia="es-CL"/>
        </w:rPr>
        <w:t>ma:</w:t>
      </w:r>
    </w:p>
    <w:p w:rsidR="00FB7CC2" w:rsidRDefault="00FB7CC2" w:rsidP="009E589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:rsidR="00FB7CC2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CL"/>
        </w:rPr>
      </w:pPr>
      <w:r w:rsidRPr="009E589E">
        <w:rPr>
          <w:rFonts w:eastAsia="Times New Roman" w:cstheme="minorHAnsi"/>
          <w:b/>
          <w:bCs/>
          <w:sz w:val="24"/>
          <w:szCs w:val="24"/>
          <w:lang w:eastAsia="es-CL"/>
        </w:rPr>
        <w:t>EL PROVEEDOR</w:t>
      </w:r>
    </w:p>
    <w:p w:rsidR="009E589E" w:rsidRPr="009E589E" w:rsidRDefault="009E589E" w:rsidP="009E58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9E589E">
        <w:rPr>
          <w:rFonts w:eastAsia="Times New Roman" w:cstheme="minorHAnsi"/>
          <w:sz w:val="24"/>
          <w:szCs w:val="24"/>
          <w:lang w:eastAsia="es-CL"/>
        </w:rPr>
        <w:br/>
        <w:t xml:space="preserve">Nombre: </w:t>
      </w:r>
      <w:r w:rsidRPr="009E589E">
        <w:rPr>
          <w:rFonts w:eastAsia="Times New Roman" w:cstheme="minorHAnsi"/>
          <w:sz w:val="24"/>
          <w:szCs w:val="24"/>
          <w:lang w:eastAsia="es-CL"/>
        </w:rPr>
        <w:br/>
        <w:t xml:space="preserve">Firma: </w:t>
      </w:r>
    </w:p>
    <w:p w:rsidR="009E589E" w:rsidRDefault="009E589E"/>
    <w:p w:rsidR="009E589E" w:rsidRDefault="009E589E"/>
    <w:p w:rsidR="009E589E" w:rsidRDefault="009E589E"/>
    <w:sectPr w:rsidR="009E58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38FF"/>
    <w:multiLevelType w:val="multilevel"/>
    <w:tmpl w:val="7D548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F6E28"/>
    <w:multiLevelType w:val="multilevel"/>
    <w:tmpl w:val="A83C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16B89"/>
    <w:multiLevelType w:val="multilevel"/>
    <w:tmpl w:val="65B2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9534A"/>
    <w:multiLevelType w:val="multilevel"/>
    <w:tmpl w:val="0A0E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A08EE"/>
    <w:multiLevelType w:val="multilevel"/>
    <w:tmpl w:val="7BB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5481D"/>
    <w:multiLevelType w:val="multilevel"/>
    <w:tmpl w:val="638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E1E5C"/>
    <w:multiLevelType w:val="multilevel"/>
    <w:tmpl w:val="B00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9E"/>
    <w:rsid w:val="0012464B"/>
    <w:rsid w:val="00300588"/>
    <w:rsid w:val="004C6600"/>
    <w:rsid w:val="00706350"/>
    <w:rsid w:val="0077141F"/>
    <w:rsid w:val="0077674B"/>
    <w:rsid w:val="009E589E"/>
    <w:rsid w:val="00A55875"/>
    <w:rsid w:val="00FB7CC2"/>
    <w:rsid w:val="00FD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DBBE63-94EC-42B1-9D5B-304CC4EFC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E58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9E58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89E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9E589E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9E5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9E58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81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Infopunto</dc:creator>
  <cp:keywords/>
  <dc:description/>
  <cp:lastModifiedBy>Infopunto</cp:lastModifiedBy>
  <cp:revision>12</cp:revision>
  <dcterms:created xsi:type="dcterms:W3CDTF">2026-03-20T18:19:00Z</dcterms:created>
  <dcterms:modified xsi:type="dcterms:W3CDTF">2026-04-10T21:11:00Z</dcterms:modified>
</cp:coreProperties>
</file>