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76" w:rsidRDefault="00252D7B">
      <w:r>
        <w:rPr>
          <w:rFonts w:hint="eastAsia"/>
        </w:rPr>
        <w:t>1</w:t>
      </w:r>
      <w:r>
        <w:t xml:space="preserve">. </w:t>
      </w:r>
      <w:r w:rsidR="00B86980">
        <w:rPr>
          <w:rFonts w:hint="eastAsia"/>
        </w:rPr>
        <w:t>PCA算法的应用</w:t>
      </w:r>
    </w:p>
    <w:p w:rsidR="00252D7B" w:rsidRDefault="00252D7B">
      <w:r>
        <w:rPr>
          <w:rFonts w:hint="eastAsia"/>
        </w:rPr>
        <w:t>要求：以</w:t>
      </w:r>
      <w:r w:rsidR="00B86980">
        <w:rPr>
          <w:rFonts w:hint="eastAsia"/>
        </w:rPr>
        <w:t>上课时讲解的步骤结合一个具体的数据实例(如学生考试成绩等)实现该算法</w:t>
      </w:r>
      <w:r>
        <w:rPr>
          <w:rFonts w:hint="eastAsia"/>
        </w:rPr>
        <w:t>。</w:t>
      </w:r>
    </w:p>
    <w:p w:rsidR="00252D7B" w:rsidRDefault="00252D7B"/>
    <w:p w:rsidR="00B86980" w:rsidRDefault="00252D7B" w:rsidP="00B86980">
      <w:r>
        <w:t xml:space="preserve">2. </w:t>
      </w:r>
      <w:r w:rsidR="00B86980">
        <w:rPr>
          <w:rFonts w:hint="eastAsia"/>
        </w:rPr>
        <w:t>SVD算法实现</w:t>
      </w:r>
    </w:p>
    <w:p w:rsidR="00252D7B" w:rsidRDefault="00252D7B" w:rsidP="00252D7B">
      <w:r>
        <w:rPr>
          <w:rFonts w:hint="eastAsia"/>
        </w:rPr>
        <w:t>要求：</w:t>
      </w:r>
      <w:r w:rsidR="00B86980">
        <w:rPr>
          <w:rFonts w:hint="eastAsia"/>
        </w:rPr>
        <w:t>调研SVD原理,详细描述奇异值分解的相关原理及其实现步骤,自选一个实例(如文本分类)实现之.</w:t>
      </w:r>
    </w:p>
    <w:p w:rsidR="00252D7B" w:rsidRPr="00252D7B" w:rsidRDefault="00252D7B"/>
    <w:p w:rsidR="00252D7B" w:rsidRDefault="00252D7B" w:rsidP="00252D7B">
      <w:r>
        <w:t>3.</w:t>
      </w:r>
      <w:r w:rsidR="00B86980">
        <w:rPr>
          <w:rFonts w:hint="eastAsia"/>
        </w:rPr>
        <w:t>结合自己感兴趣的大数据领域,调研数学方法在其中</w:t>
      </w:r>
      <w:r w:rsidR="001D27F5">
        <w:rPr>
          <w:rFonts w:hint="eastAsia"/>
        </w:rPr>
        <w:t>的应用,并结合简单例子编程实现.</w:t>
      </w:r>
    </w:p>
    <w:p w:rsidR="00252D7B" w:rsidRDefault="00252D7B" w:rsidP="00252D7B">
      <w:r>
        <w:rPr>
          <w:rFonts w:hint="eastAsia"/>
        </w:rPr>
        <w:t>要求：</w:t>
      </w:r>
      <w:r w:rsidR="001D27F5">
        <w:rPr>
          <w:rFonts w:hint="eastAsia"/>
        </w:rPr>
        <w:t>对自己感兴趣的大数据领域充分描述,处理该领域的数据用到什么数学方法?编程实现之.</w:t>
      </w:r>
    </w:p>
    <w:p w:rsidR="00252D7B" w:rsidRPr="00252D7B" w:rsidRDefault="00252D7B"/>
    <w:p w:rsidR="00252D7B" w:rsidRDefault="0084743B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1D27F5">
        <w:rPr>
          <w:rFonts w:hint="eastAsia"/>
        </w:rPr>
        <w:t>调研PCA在高光谱数据处理中的应用,可写</w:t>
      </w:r>
      <w:r>
        <w:rPr>
          <w:rFonts w:hint="eastAsia"/>
        </w:rPr>
        <w:t>综述报告。</w:t>
      </w:r>
    </w:p>
    <w:p w:rsidR="001D27F5" w:rsidRDefault="001D27F5">
      <w:r>
        <w:rPr>
          <w:rFonts w:hint="eastAsia"/>
        </w:rPr>
        <w:t>要求：至少15篇参考文献,英文及近三年的文献各不少于5篇.</w:t>
      </w:r>
    </w:p>
    <w:p w:rsidR="00BF03E1" w:rsidRDefault="00BF03E1">
      <w:bookmarkStart w:id="0" w:name="_GoBack"/>
      <w:bookmarkEnd w:id="0"/>
    </w:p>
    <w:sectPr w:rsidR="00BF03E1" w:rsidSect="00FC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9EE" w:rsidRDefault="000639EE" w:rsidP="00B86980">
      <w:r>
        <w:separator/>
      </w:r>
    </w:p>
  </w:endnote>
  <w:endnote w:type="continuationSeparator" w:id="0">
    <w:p w:rsidR="000639EE" w:rsidRDefault="000639EE" w:rsidP="00B86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9EE" w:rsidRDefault="000639EE" w:rsidP="00B86980">
      <w:r>
        <w:separator/>
      </w:r>
    </w:p>
  </w:footnote>
  <w:footnote w:type="continuationSeparator" w:id="0">
    <w:p w:rsidR="000639EE" w:rsidRDefault="000639EE" w:rsidP="00B869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802"/>
    <w:rsid w:val="0001739C"/>
    <w:rsid w:val="000639EE"/>
    <w:rsid w:val="001D27F5"/>
    <w:rsid w:val="00252D7B"/>
    <w:rsid w:val="003C0E76"/>
    <w:rsid w:val="0084743B"/>
    <w:rsid w:val="00B86980"/>
    <w:rsid w:val="00BF03E1"/>
    <w:rsid w:val="00F76802"/>
    <w:rsid w:val="00FC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7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6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69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6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69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>Sky123.Org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wygong</dc:creator>
  <cp:lastModifiedBy>Sky123.Org</cp:lastModifiedBy>
  <cp:revision>3</cp:revision>
  <dcterms:created xsi:type="dcterms:W3CDTF">2020-04-03T02:27:00Z</dcterms:created>
  <dcterms:modified xsi:type="dcterms:W3CDTF">2020-04-03T02:33:00Z</dcterms:modified>
</cp:coreProperties>
</file>