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60"/>
        </w:rPr>
        <w:t>CHOWLY</w:t>
      </w:r>
    </w:p>
    <w:p>
      <w:pPr>
        <w:jc w:val="center"/>
      </w:pPr>
      <w:r>
        <w:rPr>
          <w:b/>
          <w:sz w:val="44"/>
        </w:rPr>
        <w:t>Database Engineering Model</w:t>
      </w:r>
    </w:p>
    <w:p>
      <w:pPr>
        <w:jc w:val="center"/>
      </w:pPr>
      <w:r>
        <w:rPr>
          <w:color w:val="595959"/>
          <w:sz w:val="24"/>
        </w:rPr>
        <w:t>Entities, attributes, relationships, bridge tables, normalization decisions and population design</w:t>
      </w:r>
    </w:p>
    <w:p/>
    <w:p>
      <w:pPr>
        <w:jc w:val="center"/>
      </w:pPr>
      <w:r>
        <w:rPr>
          <w:sz w:val="20"/>
        </w:rPr>
        <w:t>Model version: 1.0</w:t>
      </w:r>
    </w:p>
    <w:p>
      <w:pPr>
        <w:jc w:val="center"/>
      </w:pPr>
      <w:r>
        <w:rPr>
          <w:i/>
          <w:sz w:val="18"/>
        </w:rPr>
        <w:t>Prepared from the provided Chowly assignment story and the modelling decisions agreed during analysis.</w:t>
      </w:r>
    </w:p>
    <w:p>
      <w:r>
        <w:br w:type="page"/>
      </w:r>
    </w:p>
    <w:p>
      <w:pPr>
        <w:pStyle w:val="Heading1"/>
      </w:pPr>
      <w:r>
        <w:t>1. Source Requirements and Scope</w:t>
      </w:r>
    </w:p>
    <w:p>
      <w:r>
        <w:t>The Chowly assignment describes a restaurant-facing digital dining solution in which a visiting customer can view food and drink menus, place an order, see waiting time and order details, have the order assigned to a waiter, record the chef and bartender involved in preparation, submit complaints and ratings, and pay for the order on the platform before leaving the restaurant.</w:t>
      </w:r>
    </w:p>
    <w:p>
      <w:pPr>
        <w:spacing w:before="40" w:after="80"/>
      </w:pPr>
      <w:r>
        <w:rPr>
          <w:i/>
          <w:color w:val="595959"/>
          <w:sz w:val="18"/>
        </w:rPr>
        <w:t>Source-derived statements above are based on page 1 of the supplied Chowly assignment. The source does not explicitly mention dining tables, restaurant managers, complaint resolution ownership, split payments, or staff assignment at individual line-item level.</w:t>
      </w:r>
    </w:p>
    <w:p>
      <w:pPr>
        <w:pStyle w:val="Heading2"/>
      </w:pPr>
      <w:r>
        <w:t>1.1 Agreed engineering extensions</w:t>
      </w:r>
    </w:p>
    <w:p>
      <w:pPr>
        <w:pStyle w:val="ListBullet"/>
        <w:spacing w:after="40"/>
      </w:pPr>
      <w:r>
        <w:rPr>
          <w:sz w:val="20"/>
        </w:rPr>
        <w:t>DiningTable is included so a physical dine-in order can be associated with a restaurant table.</w:t>
      </w:r>
    </w:p>
    <w:p>
      <w:pPr>
        <w:pStyle w:val="ListBullet"/>
        <w:spacing w:after="40"/>
      </w:pPr>
      <w:r>
        <w:rPr>
          <w:sz w:val="20"/>
        </w:rPr>
        <w:t>RestaurantManager is included to represent the restaurant administrator who can onboard/administer the restaurant account and handle complaints.</w:t>
      </w:r>
    </w:p>
    <w:p>
      <w:pPr>
        <w:pStyle w:val="ListBullet"/>
        <w:spacing w:after="40"/>
      </w:pPr>
      <w:r>
        <w:rPr>
          <w:sz w:val="20"/>
        </w:rPr>
        <w:t>Chef responsibility is modelled at OrderFood line level so one order can involve different chefs for different food items.</w:t>
      </w:r>
    </w:p>
    <w:p>
      <w:pPr>
        <w:pStyle w:val="ListBullet"/>
        <w:spacing w:after="40"/>
      </w:pPr>
      <w:r>
        <w:rPr>
          <w:sz w:val="20"/>
        </w:rPr>
        <w:t>Bartender responsibility is modelled at OrderDrink line level so one order can involve different bartenders for different drinks.</w:t>
      </w:r>
    </w:p>
    <w:p>
      <w:pPr>
        <w:pStyle w:val="ListBullet"/>
        <w:spacing w:after="40"/>
      </w:pPr>
      <w:r>
        <w:rPr>
          <w:sz w:val="20"/>
        </w:rPr>
        <w:t>An order may have zero to many complaints, while rating and payment are modelled as optional one-to-one relationships for the assignment scope.</w:t>
      </w:r>
    </w:p>
    <w:p>
      <w:pPr>
        <w:pStyle w:val="Heading2"/>
      </w:pPr>
      <w:r>
        <w:t>1.2 Key modelling assumptions</w:t>
      </w:r>
    </w:p>
    <w:p>
      <w:pPr>
        <w:pStyle w:val="ListBullet"/>
        <w:spacing w:after="40"/>
      </w:pPr>
      <w:r>
        <w:rPr>
          <w:sz w:val="20"/>
        </w:rPr>
        <w:t>One customer profile can be used across multiple restaurants; Customer therefore does not belong to one restaurant.</w:t>
      </w:r>
    </w:p>
    <w:p>
      <w:pPr>
        <w:pStyle w:val="ListBullet"/>
        <w:spacing w:after="40"/>
      </w:pPr>
      <w:r>
        <w:rPr>
          <w:sz w:val="20"/>
        </w:rPr>
        <w:t>A submitted/assigned order has one waiter. A table association is optional in the schema because DiningTable is an extension rather than an explicit source requirement.</w:t>
      </w:r>
    </w:p>
    <w:p>
      <w:pPr>
        <w:pStyle w:val="ListBullet"/>
        <w:spacing w:after="40"/>
      </w:pPr>
      <w:r>
        <w:rPr>
          <w:sz w:val="20"/>
        </w:rPr>
        <w:t>Each OrderFood line has at most one responsible chef and each OrderDrink line has at most one responsible bartender. This is sufficient to allow multiple chefs/bartenders per overall order without additional staff bridge tables.</w:t>
      </w:r>
    </w:p>
    <w:p>
      <w:pPr>
        <w:pStyle w:val="ListBullet"/>
        <w:spacing w:after="40"/>
      </w:pPr>
      <w:r>
        <w:rPr>
          <w:sz w:val="20"/>
        </w:rPr>
        <w:t>OrderFood.UnitPrice and OrderDrink.UnitPrice store the order-time price snapshot. Menu price changes do not rewrite historical order values.</w:t>
      </w:r>
    </w:p>
    <w:p>
      <w:pPr>
        <w:pStyle w:val="ListBullet"/>
        <w:spacing w:after="40"/>
      </w:pPr>
      <w:r>
        <w:rPr>
          <w:sz w:val="20"/>
        </w:rPr>
        <w:t>Order.TotalAmount is derived from the sum of all food and drink line subtotals.</w:t>
      </w:r>
    </w:p>
    <w:p>
      <w:pPr>
        <w:pStyle w:val="ListBullet"/>
        <w:spacing w:after="40"/>
      </w:pPr>
      <w:r>
        <w:rPr>
          <w:sz w:val="20"/>
        </w:rPr>
        <w:t>For this assignment model, Rating.OrderID and Payment.OrderID are unique, enforcing at most one rating and one payment record per order.</w:t>
      </w:r>
    </w:p>
    <w:p>
      <w:pPr>
        <w:pStyle w:val="Heading1"/>
      </w:pPr>
      <w:r>
        <w:t>2. Design Principles</w:t>
      </w:r>
    </w:p>
    <w:p>
      <w:pPr>
        <w:pStyle w:val="Heading2"/>
      </w:pPr>
      <w:r>
        <w:t>2.1 Order as the central transaction</w:t>
      </w:r>
    </w:p>
    <w:p>
      <w:r>
        <w:t>Order is the central transaction entity. Customer, restaurant, waiter, table, food lines, drink lines, complaints, rating and payment all connect to the ordering event directly or indirectly.</w:t>
      </w:r>
    </w:p>
    <w:p>
      <w:pPr>
        <w:pStyle w:val="Heading2"/>
      </w:pPr>
      <w:r>
        <w:t>2.2 Multi-tenant ownership</w:t>
      </w:r>
    </w:p>
    <w:p>
      <w:r>
        <w:t>RestaurantID is stored on the restaurant-owned root/reference tables: RestaurantManager, DiningTable, Waiter, Chef, Bartender, Food, Drink and Order. It is intentionally not copied into every downstream table.</w:t>
      </w:r>
    </w:p>
    <w:p>
      <w:pPr>
        <w:pStyle w:val="Heading2"/>
      </w:pPr>
      <w:r>
        <w:t>2.3 Normalization and avoiding redundant foreign keys</w:t>
      </w:r>
    </w:p>
    <w:p>
      <w:r>
        <w:t>The model avoids storing the same relationship twice when it can be traced reliably through an existing foreign-key path. This reduces update anomalies and prevents contradictory records. For example, Complaint does not store CustomerID, WaiterID or RestaurantID because all three are already determined by Complaint -&gt; Order.</w:t>
      </w:r>
    </w:p>
    <w:p>
      <w:pPr>
        <w:pStyle w:val="Heading2"/>
      </w:pPr>
      <w:r>
        <w:t>2.4 Derived values versus stored facts</w:t>
      </w:r>
    </w:p>
    <w:p>
      <w:pPr>
        <w:pStyle w:val="ListBullet"/>
        <w:spacing w:after="40"/>
      </w:pPr>
      <w:r>
        <w:rPr>
          <w:sz w:val="20"/>
        </w:rPr>
        <w:t>OrderFood.Subtotal = OrderFood.Quantity x OrderFood.UnitPrice.</w:t>
      </w:r>
    </w:p>
    <w:p>
      <w:pPr>
        <w:pStyle w:val="ListBullet"/>
        <w:spacing w:after="40"/>
      </w:pPr>
      <w:r>
        <w:rPr>
          <w:sz w:val="20"/>
        </w:rPr>
        <w:t>OrderDrink.Subtotal = OrderDrink.Quantity x OrderDrink.UnitPrice.</w:t>
      </w:r>
    </w:p>
    <w:p>
      <w:pPr>
        <w:pStyle w:val="ListBullet"/>
        <w:spacing w:after="40"/>
      </w:pPr>
      <w:r>
        <w:rPr>
          <w:sz w:val="20"/>
        </w:rPr>
        <w:t>Order.TotalAmount = sum of all OrderFood.Subtotal + sum of all OrderDrink.Subtotal for the OrderID.</w:t>
      </w:r>
    </w:p>
    <w:p>
      <w:pPr>
        <w:pStyle w:val="ListBullet"/>
        <w:spacing w:after="40"/>
      </w:pPr>
      <w:r>
        <w:rPr>
          <w:sz w:val="20"/>
        </w:rPr>
        <w:t>Payment.AmountPaid remains a separate stored fact because it represents what was actually paid, not merely what the order costs.</w:t>
      </w:r>
    </w:p>
    <w:p>
      <w:pPr>
        <w:pStyle w:val="Heading1"/>
      </w:pPr>
      <w:r>
        <w:t>3. Entity Inventory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2F5597"/>
          </w:tcPr>
          <w:p>
            <w:r>
              <w:rPr>
                <w:b/>
                <w:color w:val="FFFFFF"/>
                <w:sz w:val="17"/>
              </w:rPr>
            </w:r>
            <w:r>
              <w:rPr>
                <w:rFonts w:ascii="Aptos" w:hAnsi="Aptos"/>
                <w:b/>
                <w:color w:val="FFFFFF"/>
                <w:sz w:val="17"/>
              </w:rPr>
              <w:t>#</w:t>
            </w:r>
          </w:p>
        </w:tc>
        <w:tc>
          <w:tcPr>
            <w:tcW w:type="dxa" w:w="2556"/>
            <w:vAlign w:val="center"/>
            <w:shd w:fill="2F5597"/>
          </w:tcPr>
          <w:p>
            <w:r>
              <w:rPr>
                <w:b/>
                <w:color w:val="FFFFFF"/>
                <w:sz w:val="17"/>
              </w:rPr>
            </w:r>
            <w:r>
              <w:rPr>
                <w:rFonts w:ascii="Aptos" w:hAnsi="Aptos"/>
                <w:b/>
                <w:color w:val="FFFFFF"/>
                <w:sz w:val="17"/>
              </w:rPr>
              <w:t>Entity</w:t>
            </w:r>
          </w:p>
        </w:tc>
        <w:tc>
          <w:tcPr>
            <w:tcW w:type="dxa" w:w="2556"/>
            <w:vAlign w:val="center"/>
            <w:shd w:fill="2F5597"/>
          </w:tcPr>
          <w:p>
            <w:r>
              <w:rPr>
                <w:b/>
                <w:color w:val="FFFFFF"/>
                <w:sz w:val="17"/>
              </w:rPr>
            </w:r>
            <w:r>
              <w:rPr>
                <w:rFonts w:ascii="Aptos" w:hAnsi="Aptos"/>
                <w:b/>
                <w:color w:val="FFFFFF"/>
                <w:sz w:val="17"/>
              </w:rPr>
              <w:t>Type / role</w:t>
            </w:r>
          </w:p>
        </w:tc>
        <w:tc>
          <w:tcPr>
            <w:tcW w:type="dxa" w:w="2556"/>
            <w:vAlign w:val="center"/>
            <w:shd w:fill="2F5597"/>
          </w:tcPr>
          <w:p>
            <w:r>
              <w:rPr>
                <w:b/>
                <w:color w:val="FFFFFF"/>
                <w:sz w:val="17"/>
              </w:rPr>
            </w:r>
            <w:r>
              <w:rPr>
                <w:rFonts w:ascii="Aptos" w:hAnsi="Aptos"/>
                <w:b/>
                <w:color w:val="FFFFFF"/>
                <w:sz w:val="17"/>
              </w:rPr>
              <w:t>Purpose</w:t>
            </w:r>
          </w:p>
        </w:tc>
      </w:tr>
      <w:tr>
        <w:tc>
          <w:tcPr>
            <w:tcW w:type="dxa" w:w="2556"/>
            <w:vAlign w:val="center"/>
          </w:tcPr>
          <w:p>
            <w:pPr>
              <w:spacing w:after="0"/>
            </w:pPr>
            <w:r>
              <w:rPr>
                <w:rFonts w:ascii="Aptos" w:hAnsi="Aptos"/>
                <w:sz w:val="17"/>
              </w:rPr>
            </w:r>
            <w:r>
              <w:rPr>
                <w:rFonts w:ascii="Aptos" w:hAnsi="Aptos"/>
                <w:b w:val="0"/>
                <w:sz w:val="17"/>
              </w:rPr>
              <w:t>1</w:t>
            </w:r>
          </w:p>
        </w:tc>
        <w:tc>
          <w:tcPr>
            <w:tcW w:type="dxa" w:w="2556"/>
            <w:vAlign w:val="center"/>
          </w:tcPr>
          <w:p>
            <w:pPr>
              <w:spacing w:after="0"/>
            </w:pPr>
            <w:r>
              <w:rPr>
                <w:rFonts w:ascii="Aptos" w:hAnsi="Aptos"/>
                <w:sz w:val="17"/>
              </w:rPr>
            </w:r>
            <w:r>
              <w:rPr>
                <w:rFonts w:ascii="Aptos" w:hAnsi="Aptos"/>
                <w:b w:val="0"/>
                <w:sz w:val="17"/>
              </w:rPr>
              <w:t>Restaurant</w:t>
            </w:r>
          </w:p>
        </w:tc>
        <w:tc>
          <w:tcPr>
            <w:tcW w:type="dxa" w:w="2556"/>
            <w:vAlign w:val="center"/>
          </w:tcPr>
          <w:p>
            <w:pPr>
              <w:spacing w:after="0"/>
            </w:pPr>
            <w:r>
              <w:rPr>
                <w:rFonts w:ascii="Aptos" w:hAnsi="Aptos"/>
                <w:sz w:val="17"/>
              </w:rPr>
            </w:r>
            <w:r>
              <w:rPr>
                <w:rFonts w:ascii="Aptos" w:hAnsi="Aptos"/>
                <w:b w:val="0"/>
                <w:sz w:val="17"/>
              </w:rPr>
              <w:t>Tenant/root</w:t>
            </w:r>
          </w:p>
        </w:tc>
        <w:tc>
          <w:tcPr>
            <w:tcW w:type="dxa" w:w="2556"/>
            <w:vAlign w:val="center"/>
          </w:tcPr>
          <w:p>
            <w:pPr>
              <w:spacing w:after="0"/>
            </w:pPr>
            <w:r>
              <w:rPr>
                <w:rFonts w:ascii="Aptos" w:hAnsi="Aptos"/>
                <w:sz w:val="17"/>
              </w:rPr>
            </w:r>
            <w:r>
              <w:rPr>
                <w:rFonts w:ascii="Aptos" w:hAnsi="Aptos"/>
                <w:b w:val="0"/>
                <w:sz w:val="17"/>
              </w:rPr>
              <w:t>Stores each restaurant that adopts Chowly and acts as the tenant/root entity for restaurant-owned data.</w:t>
            </w:r>
          </w:p>
        </w:tc>
      </w:tr>
      <w:tr>
        <w:tc>
          <w:tcPr>
            <w:tcW w:type="dxa" w:w="2556"/>
            <w:vAlign w:val="center"/>
          </w:tcPr>
          <w:p>
            <w:pPr>
              <w:spacing w:after="0"/>
            </w:pPr>
            <w:r>
              <w:rPr>
                <w:rFonts w:ascii="Aptos" w:hAnsi="Aptos"/>
                <w:sz w:val="17"/>
              </w:rPr>
            </w:r>
            <w:r>
              <w:rPr>
                <w:rFonts w:ascii="Aptos" w:hAnsi="Aptos"/>
                <w:b w:val="0"/>
                <w:sz w:val="17"/>
              </w:rPr>
              <w:t>2</w:t>
            </w:r>
          </w:p>
        </w:tc>
        <w:tc>
          <w:tcPr>
            <w:tcW w:type="dxa" w:w="2556"/>
            <w:vAlign w:val="center"/>
          </w:tcPr>
          <w:p>
            <w:pPr>
              <w:spacing w:after="0"/>
            </w:pPr>
            <w:r>
              <w:rPr>
                <w:rFonts w:ascii="Aptos" w:hAnsi="Aptos"/>
                <w:sz w:val="17"/>
              </w:rPr>
            </w:r>
            <w:r>
              <w:rPr>
                <w:rFonts w:ascii="Aptos" w:hAnsi="Aptos"/>
                <w:b w:val="0"/>
                <w:sz w:val="17"/>
              </w:rPr>
              <w:t>Customer</w:t>
            </w:r>
          </w:p>
        </w:tc>
        <w:tc>
          <w:tcPr>
            <w:tcW w:type="dxa" w:w="2556"/>
            <w:vAlign w:val="center"/>
          </w:tcPr>
          <w:p>
            <w:pPr>
              <w:spacing w:after="0"/>
            </w:pPr>
            <w:r>
              <w:rPr>
                <w:rFonts w:ascii="Aptos" w:hAnsi="Aptos"/>
                <w:sz w:val="17"/>
              </w:rPr>
            </w:r>
            <w:r>
              <w:rPr>
                <w:rFonts w:ascii="Aptos" w:hAnsi="Aptos"/>
                <w:b w:val="0"/>
                <w:sz w:val="17"/>
              </w:rPr>
              <w:t>Actor/master</w:t>
            </w:r>
          </w:p>
        </w:tc>
        <w:tc>
          <w:tcPr>
            <w:tcW w:type="dxa" w:w="2556"/>
            <w:vAlign w:val="center"/>
          </w:tcPr>
          <w:p>
            <w:pPr>
              <w:spacing w:after="0"/>
            </w:pPr>
            <w:r>
              <w:rPr>
                <w:rFonts w:ascii="Aptos" w:hAnsi="Aptos"/>
                <w:sz w:val="17"/>
              </w:rPr>
            </w:r>
            <w:r>
              <w:rPr>
                <w:rFonts w:ascii="Aptos" w:hAnsi="Aptos"/>
                <w:b w:val="0"/>
                <w:sz w:val="17"/>
              </w:rPr>
              <w:t>Stores customers who use Chowly to place orders.</w:t>
            </w:r>
          </w:p>
        </w:tc>
      </w:tr>
      <w:tr>
        <w:tc>
          <w:tcPr>
            <w:tcW w:type="dxa" w:w="2556"/>
            <w:vAlign w:val="center"/>
          </w:tcPr>
          <w:p>
            <w:pPr>
              <w:spacing w:after="0"/>
            </w:pPr>
            <w:r>
              <w:rPr>
                <w:rFonts w:ascii="Aptos" w:hAnsi="Aptos"/>
                <w:sz w:val="17"/>
              </w:rPr>
            </w:r>
            <w:r>
              <w:rPr>
                <w:rFonts w:ascii="Aptos" w:hAnsi="Aptos"/>
                <w:b w:val="0"/>
                <w:sz w:val="17"/>
              </w:rPr>
              <w:t>3</w:t>
            </w:r>
          </w:p>
        </w:tc>
        <w:tc>
          <w:tcPr>
            <w:tcW w:type="dxa" w:w="2556"/>
            <w:vAlign w:val="center"/>
          </w:tcPr>
          <w:p>
            <w:pPr>
              <w:spacing w:after="0"/>
            </w:pPr>
            <w:r>
              <w:rPr>
                <w:rFonts w:ascii="Aptos" w:hAnsi="Aptos"/>
                <w:sz w:val="17"/>
              </w:rPr>
            </w:r>
            <w:r>
              <w:rPr>
                <w:rFonts w:ascii="Aptos" w:hAnsi="Aptos"/>
                <w:b w:val="0"/>
                <w:sz w:val="17"/>
              </w:rPr>
              <w:t>DiningTable</w:t>
            </w:r>
          </w:p>
        </w:tc>
        <w:tc>
          <w:tcPr>
            <w:tcW w:type="dxa" w:w="2556"/>
            <w:vAlign w:val="center"/>
          </w:tcPr>
          <w:p>
            <w:pPr>
              <w:spacing w:after="0"/>
            </w:pPr>
            <w:r>
              <w:rPr>
                <w:rFonts w:ascii="Aptos" w:hAnsi="Aptos"/>
                <w:sz w:val="17"/>
              </w:rPr>
            </w:r>
            <w:r>
              <w:rPr>
                <w:rFonts w:ascii="Aptos" w:hAnsi="Aptos"/>
                <w:b w:val="0"/>
                <w:sz w:val="17"/>
              </w:rPr>
              <w:t>Restaurant resource</w:t>
            </w:r>
          </w:p>
        </w:tc>
        <w:tc>
          <w:tcPr>
            <w:tcW w:type="dxa" w:w="2556"/>
            <w:vAlign w:val="center"/>
          </w:tcPr>
          <w:p>
            <w:pPr>
              <w:spacing w:after="0"/>
            </w:pPr>
            <w:r>
              <w:rPr>
                <w:rFonts w:ascii="Aptos" w:hAnsi="Aptos"/>
                <w:sz w:val="17"/>
              </w:rPr>
            </w:r>
            <w:r>
              <w:rPr>
                <w:rFonts w:ascii="Aptos" w:hAnsi="Aptos"/>
                <w:b w:val="0"/>
                <w:sz w:val="17"/>
              </w:rPr>
              <w:t>Stores physical dining tables belonging to a restaurant.</w:t>
            </w:r>
          </w:p>
        </w:tc>
      </w:tr>
      <w:tr>
        <w:tc>
          <w:tcPr>
            <w:tcW w:type="dxa" w:w="2556"/>
            <w:vAlign w:val="center"/>
          </w:tcPr>
          <w:p>
            <w:pPr>
              <w:spacing w:after="0"/>
            </w:pPr>
            <w:r>
              <w:rPr>
                <w:rFonts w:ascii="Aptos" w:hAnsi="Aptos"/>
                <w:sz w:val="17"/>
              </w:rPr>
            </w:r>
            <w:r>
              <w:rPr>
                <w:rFonts w:ascii="Aptos" w:hAnsi="Aptos"/>
                <w:b w:val="0"/>
                <w:sz w:val="17"/>
              </w:rPr>
              <w:t>4</w:t>
            </w:r>
          </w:p>
        </w:tc>
        <w:tc>
          <w:tcPr>
            <w:tcW w:type="dxa" w:w="2556"/>
            <w:vAlign w:val="center"/>
          </w:tcPr>
          <w:p>
            <w:pPr>
              <w:spacing w:after="0"/>
            </w:pPr>
            <w:r>
              <w:rPr>
                <w:rFonts w:ascii="Aptos" w:hAnsi="Aptos"/>
                <w:sz w:val="17"/>
              </w:rPr>
            </w:r>
            <w:r>
              <w:rPr>
                <w:rFonts w:ascii="Aptos" w:hAnsi="Aptos"/>
                <w:b w:val="0"/>
                <w:sz w:val="17"/>
              </w:rPr>
              <w:t>RestaurantManager</w:t>
            </w:r>
          </w:p>
        </w:tc>
        <w:tc>
          <w:tcPr>
            <w:tcW w:type="dxa" w:w="2556"/>
            <w:vAlign w:val="center"/>
          </w:tcPr>
          <w:p>
            <w:pPr>
              <w:spacing w:after="0"/>
            </w:pPr>
            <w:r>
              <w:rPr>
                <w:rFonts w:ascii="Aptos" w:hAnsi="Aptos"/>
                <w:sz w:val="17"/>
              </w:rPr>
            </w:r>
            <w:r>
              <w:rPr>
                <w:rFonts w:ascii="Aptos" w:hAnsi="Aptos"/>
                <w:b w:val="0"/>
                <w:sz w:val="17"/>
              </w:rPr>
              <w:t>Staff/admin</w:t>
            </w:r>
          </w:p>
        </w:tc>
        <w:tc>
          <w:tcPr>
            <w:tcW w:type="dxa" w:w="2556"/>
            <w:vAlign w:val="center"/>
          </w:tcPr>
          <w:p>
            <w:pPr>
              <w:spacing w:after="0"/>
            </w:pPr>
            <w:r>
              <w:rPr>
                <w:rFonts w:ascii="Aptos" w:hAnsi="Aptos"/>
                <w:sz w:val="17"/>
              </w:rPr>
            </w:r>
            <w:r>
              <w:rPr>
                <w:rFonts w:ascii="Aptos" w:hAnsi="Aptos"/>
                <w:b w:val="0"/>
                <w:sz w:val="17"/>
              </w:rPr>
              <w:t>Stores restaurant managers/admins who onboard/administer their restaurant account and handle assigned complaints.</w:t>
            </w:r>
          </w:p>
        </w:tc>
      </w:tr>
      <w:tr>
        <w:tc>
          <w:tcPr>
            <w:tcW w:type="dxa" w:w="2556"/>
            <w:vAlign w:val="center"/>
          </w:tcPr>
          <w:p>
            <w:pPr>
              <w:spacing w:after="0"/>
            </w:pPr>
            <w:r>
              <w:rPr>
                <w:rFonts w:ascii="Aptos" w:hAnsi="Aptos"/>
                <w:sz w:val="17"/>
              </w:rPr>
            </w:r>
            <w:r>
              <w:rPr>
                <w:rFonts w:ascii="Aptos" w:hAnsi="Aptos"/>
                <w:b w:val="0"/>
                <w:sz w:val="17"/>
              </w:rPr>
              <w:t>5</w:t>
            </w:r>
          </w:p>
        </w:tc>
        <w:tc>
          <w:tcPr>
            <w:tcW w:type="dxa" w:w="2556"/>
            <w:vAlign w:val="center"/>
          </w:tcPr>
          <w:p>
            <w:pPr>
              <w:spacing w:after="0"/>
            </w:pPr>
            <w:r>
              <w:rPr>
                <w:rFonts w:ascii="Aptos" w:hAnsi="Aptos"/>
                <w:sz w:val="17"/>
              </w:rPr>
            </w:r>
            <w:r>
              <w:rPr>
                <w:rFonts w:ascii="Aptos" w:hAnsi="Aptos"/>
                <w:b w:val="0"/>
                <w:sz w:val="17"/>
              </w:rPr>
              <w:t>Waiter</w:t>
            </w:r>
          </w:p>
        </w:tc>
        <w:tc>
          <w:tcPr>
            <w:tcW w:type="dxa" w:w="2556"/>
            <w:vAlign w:val="center"/>
          </w:tcPr>
          <w:p>
            <w:pPr>
              <w:spacing w:after="0"/>
            </w:pPr>
            <w:r>
              <w:rPr>
                <w:rFonts w:ascii="Aptos" w:hAnsi="Aptos"/>
                <w:sz w:val="17"/>
              </w:rPr>
            </w:r>
            <w:r>
              <w:rPr>
                <w:rFonts w:ascii="Aptos" w:hAnsi="Aptos"/>
                <w:b w:val="0"/>
                <w:sz w:val="17"/>
              </w:rPr>
              <w:t>Staff</w:t>
            </w:r>
          </w:p>
        </w:tc>
        <w:tc>
          <w:tcPr>
            <w:tcW w:type="dxa" w:w="2556"/>
            <w:vAlign w:val="center"/>
          </w:tcPr>
          <w:p>
            <w:pPr>
              <w:spacing w:after="0"/>
            </w:pPr>
            <w:r>
              <w:rPr>
                <w:rFonts w:ascii="Aptos" w:hAnsi="Aptos"/>
                <w:sz w:val="17"/>
              </w:rPr>
            </w:r>
            <w:r>
              <w:rPr>
                <w:rFonts w:ascii="Aptos" w:hAnsi="Aptos"/>
                <w:b w:val="0"/>
                <w:sz w:val="17"/>
              </w:rPr>
              <w:t>Stores waiters employed by a restaurant and supports assignment of submitted orders to a waiter.</w:t>
            </w:r>
          </w:p>
        </w:tc>
      </w:tr>
      <w:tr>
        <w:tc>
          <w:tcPr>
            <w:tcW w:type="dxa" w:w="2556"/>
            <w:vAlign w:val="center"/>
          </w:tcPr>
          <w:p>
            <w:pPr>
              <w:spacing w:after="0"/>
            </w:pPr>
            <w:r>
              <w:rPr>
                <w:rFonts w:ascii="Aptos" w:hAnsi="Aptos"/>
                <w:sz w:val="17"/>
              </w:rPr>
            </w:r>
            <w:r>
              <w:rPr>
                <w:rFonts w:ascii="Aptos" w:hAnsi="Aptos"/>
                <w:b w:val="0"/>
                <w:sz w:val="17"/>
              </w:rPr>
              <w:t>6</w:t>
            </w:r>
          </w:p>
        </w:tc>
        <w:tc>
          <w:tcPr>
            <w:tcW w:type="dxa" w:w="2556"/>
            <w:vAlign w:val="center"/>
          </w:tcPr>
          <w:p>
            <w:pPr>
              <w:spacing w:after="0"/>
            </w:pPr>
            <w:r>
              <w:rPr>
                <w:rFonts w:ascii="Aptos" w:hAnsi="Aptos"/>
                <w:sz w:val="17"/>
              </w:rPr>
            </w:r>
            <w:r>
              <w:rPr>
                <w:rFonts w:ascii="Aptos" w:hAnsi="Aptos"/>
                <w:b w:val="0"/>
                <w:sz w:val="17"/>
              </w:rPr>
              <w:t>Chef</w:t>
            </w:r>
          </w:p>
        </w:tc>
        <w:tc>
          <w:tcPr>
            <w:tcW w:type="dxa" w:w="2556"/>
            <w:vAlign w:val="center"/>
          </w:tcPr>
          <w:p>
            <w:pPr>
              <w:spacing w:after="0"/>
            </w:pPr>
            <w:r>
              <w:rPr>
                <w:rFonts w:ascii="Aptos" w:hAnsi="Aptos"/>
                <w:sz w:val="17"/>
              </w:rPr>
            </w:r>
            <w:r>
              <w:rPr>
                <w:rFonts w:ascii="Aptos" w:hAnsi="Aptos"/>
                <w:b w:val="0"/>
                <w:sz w:val="17"/>
              </w:rPr>
              <w:t>Staff</w:t>
            </w:r>
          </w:p>
        </w:tc>
        <w:tc>
          <w:tcPr>
            <w:tcW w:type="dxa" w:w="2556"/>
            <w:vAlign w:val="center"/>
          </w:tcPr>
          <w:p>
            <w:pPr>
              <w:spacing w:after="0"/>
            </w:pPr>
            <w:r>
              <w:rPr>
                <w:rFonts w:ascii="Aptos" w:hAnsi="Aptos"/>
                <w:sz w:val="17"/>
              </w:rPr>
            </w:r>
            <w:r>
              <w:rPr>
                <w:rFonts w:ascii="Aptos" w:hAnsi="Aptos"/>
                <w:b w:val="0"/>
                <w:sz w:val="17"/>
              </w:rPr>
              <w:t>Stores chefs employed by a restaurant and identifies the chef responsible for each ordered food line.</w:t>
            </w:r>
          </w:p>
        </w:tc>
      </w:tr>
      <w:tr>
        <w:tc>
          <w:tcPr>
            <w:tcW w:type="dxa" w:w="2556"/>
            <w:vAlign w:val="center"/>
          </w:tcPr>
          <w:p>
            <w:pPr>
              <w:spacing w:after="0"/>
            </w:pPr>
            <w:r>
              <w:rPr>
                <w:rFonts w:ascii="Aptos" w:hAnsi="Aptos"/>
                <w:sz w:val="17"/>
              </w:rPr>
            </w:r>
            <w:r>
              <w:rPr>
                <w:rFonts w:ascii="Aptos" w:hAnsi="Aptos"/>
                <w:b w:val="0"/>
                <w:sz w:val="17"/>
              </w:rPr>
              <w:t>7</w:t>
            </w:r>
          </w:p>
        </w:tc>
        <w:tc>
          <w:tcPr>
            <w:tcW w:type="dxa" w:w="2556"/>
            <w:vAlign w:val="center"/>
          </w:tcPr>
          <w:p>
            <w:pPr>
              <w:spacing w:after="0"/>
            </w:pPr>
            <w:r>
              <w:rPr>
                <w:rFonts w:ascii="Aptos" w:hAnsi="Aptos"/>
                <w:sz w:val="17"/>
              </w:rPr>
            </w:r>
            <w:r>
              <w:rPr>
                <w:rFonts w:ascii="Aptos" w:hAnsi="Aptos"/>
                <w:b w:val="0"/>
                <w:sz w:val="17"/>
              </w:rPr>
              <w:t>Bartender</w:t>
            </w:r>
          </w:p>
        </w:tc>
        <w:tc>
          <w:tcPr>
            <w:tcW w:type="dxa" w:w="2556"/>
            <w:vAlign w:val="center"/>
          </w:tcPr>
          <w:p>
            <w:pPr>
              <w:spacing w:after="0"/>
            </w:pPr>
            <w:r>
              <w:rPr>
                <w:rFonts w:ascii="Aptos" w:hAnsi="Aptos"/>
                <w:sz w:val="17"/>
              </w:rPr>
            </w:r>
            <w:r>
              <w:rPr>
                <w:rFonts w:ascii="Aptos" w:hAnsi="Aptos"/>
                <w:b w:val="0"/>
                <w:sz w:val="17"/>
              </w:rPr>
              <w:t>Staff</w:t>
            </w:r>
          </w:p>
        </w:tc>
        <w:tc>
          <w:tcPr>
            <w:tcW w:type="dxa" w:w="2556"/>
            <w:vAlign w:val="center"/>
          </w:tcPr>
          <w:p>
            <w:pPr>
              <w:spacing w:after="0"/>
            </w:pPr>
            <w:r>
              <w:rPr>
                <w:rFonts w:ascii="Aptos" w:hAnsi="Aptos"/>
                <w:sz w:val="17"/>
              </w:rPr>
            </w:r>
            <w:r>
              <w:rPr>
                <w:rFonts w:ascii="Aptos" w:hAnsi="Aptos"/>
                <w:b w:val="0"/>
                <w:sz w:val="17"/>
              </w:rPr>
              <w:t>Stores bartenders employed by a restaurant and identifies the bartender responsible for each ordered drink line.</w:t>
            </w:r>
          </w:p>
        </w:tc>
      </w:tr>
      <w:tr>
        <w:tc>
          <w:tcPr>
            <w:tcW w:type="dxa" w:w="2556"/>
            <w:vAlign w:val="center"/>
          </w:tcPr>
          <w:p>
            <w:pPr>
              <w:spacing w:after="0"/>
            </w:pPr>
            <w:r>
              <w:rPr>
                <w:rFonts w:ascii="Aptos" w:hAnsi="Aptos"/>
                <w:sz w:val="17"/>
              </w:rPr>
            </w:r>
            <w:r>
              <w:rPr>
                <w:rFonts w:ascii="Aptos" w:hAnsi="Aptos"/>
                <w:b w:val="0"/>
                <w:sz w:val="17"/>
              </w:rPr>
              <w:t>8</w:t>
            </w:r>
          </w:p>
        </w:tc>
        <w:tc>
          <w:tcPr>
            <w:tcW w:type="dxa" w:w="2556"/>
            <w:vAlign w:val="center"/>
          </w:tcPr>
          <w:p>
            <w:pPr>
              <w:spacing w:after="0"/>
            </w:pPr>
            <w:r>
              <w:rPr>
                <w:rFonts w:ascii="Aptos" w:hAnsi="Aptos"/>
                <w:sz w:val="17"/>
              </w:rPr>
            </w:r>
            <w:r>
              <w:rPr>
                <w:rFonts w:ascii="Aptos" w:hAnsi="Aptos"/>
                <w:b w:val="0"/>
                <w:sz w:val="17"/>
              </w:rPr>
              <w:t>Food</w:t>
            </w:r>
          </w:p>
        </w:tc>
        <w:tc>
          <w:tcPr>
            <w:tcW w:type="dxa" w:w="2556"/>
            <w:vAlign w:val="center"/>
          </w:tcPr>
          <w:p>
            <w:pPr>
              <w:spacing w:after="0"/>
            </w:pPr>
            <w:r>
              <w:rPr>
                <w:rFonts w:ascii="Aptos" w:hAnsi="Aptos"/>
                <w:sz w:val="17"/>
              </w:rPr>
            </w:r>
            <w:r>
              <w:rPr>
                <w:rFonts w:ascii="Aptos" w:hAnsi="Aptos"/>
                <w:b w:val="0"/>
                <w:sz w:val="17"/>
              </w:rPr>
              <w:t>Menu master</w:t>
            </w:r>
          </w:p>
        </w:tc>
        <w:tc>
          <w:tcPr>
            <w:tcW w:type="dxa" w:w="2556"/>
            <w:vAlign w:val="center"/>
          </w:tcPr>
          <w:p>
            <w:pPr>
              <w:spacing w:after="0"/>
            </w:pPr>
            <w:r>
              <w:rPr>
                <w:rFonts w:ascii="Aptos" w:hAnsi="Aptos"/>
                <w:sz w:val="17"/>
              </w:rPr>
            </w:r>
            <w:r>
              <w:rPr>
                <w:rFonts w:ascii="Aptos" w:hAnsi="Aptos"/>
                <w:b w:val="0"/>
                <w:sz w:val="17"/>
              </w:rPr>
              <w:t>Stores food menu items offered by a restaurant.</w:t>
            </w:r>
          </w:p>
        </w:tc>
      </w:tr>
      <w:tr>
        <w:tc>
          <w:tcPr>
            <w:tcW w:type="dxa" w:w="2556"/>
            <w:vAlign w:val="center"/>
          </w:tcPr>
          <w:p>
            <w:pPr>
              <w:spacing w:after="0"/>
            </w:pPr>
            <w:r>
              <w:rPr>
                <w:rFonts w:ascii="Aptos" w:hAnsi="Aptos"/>
                <w:sz w:val="17"/>
              </w:rPr>
            </w:r>
            <w:r>
              <w:rPr>
                <w:rFonts w:ascii="Aptos" w:hAnsi="Aptos"/>
                <w:b w:val="0"/>
                <w:sz w:val="17"/>
              </w:rPr>
              <w:t>9</w:t>
            </w:r>
          </w:p>
        </w:tc>
        <w:tc>
          <w:tcPr>
            <w:tcW w:type="dxa" w:w="2556"/>
            <w:vAlign w:val="center"/>
          </w:tcPr>
          <w:p>
            <w:pPr>
              <w:spacing w:after="0"/>
            </w:pPr>
            <w:r>
              <w:rPr>
                <w:rFonts w:ascii="Aptos" w:hAnsi="Aptos"/>
                <w:sz w:val="17"/>
              </w:rPr>
            </w:r>
            <w:r>
              <w:rPr>
                <w:rFonts w:ascii="Aptos" w:hAnsi="Aptos"/>
                <w:b w:val="0"/>
                <w:sz w:val="17"/>
              </w:rPr>
              <w:t>Drink</w:t>
            </w:r>
          </w:p>
        </w:tc>
        <w:tc>
          <w:tcPr>
            <w:tcW w:type="dxa" w:w="2556"/>
            <w:vAlign w:val="center"/>
          </w:tcPr>
          <w:p>
            <w:pPr>
              <w:spacing w:after="0"/>
            </w:pPr>
            <w:r>
              <w:rPr>
                <w:rFonts w:ascii="Aptos" w:hAnsi="Aptos"/>
                <w:sz w:val="17"/>
              </w:rPr>
            </w:r>
            <w:r>
              <w:rPr>
                <w:rFonts w:ascii="Aptos" w:hAnsi="Aptos"/>
                <w:b w:val="0"/>
                <w:sz w:val="17"/>
              </w:rPr>
              <w:t>Menu master</w:t>
            </w:r>
          </w:p>
        </w:tc>
        <w:tc>
          <w:tcPr>
            <w:tcW w:type="dxa" w:w="2556"/>
            <w:vAlign w:val="center"/>
          </w:tcPr>
          <w:p>
            <w:pPr>
              <w:spacing w:after="0"/>
            </w:pPr>
            <w:r>
              <w:rPr>
                <w:rFonts w:ascii="Aptos" w:hAnsi="Aptos"/>
                <w:sz w:val="17"/>
              </w:rPr>
            </w:r>
            <w:r>
              <w:rPr>
                <w:rFonts w:ascii="Aptos" w:hAnsi="Aptos"/>
                <w:b w:val="0"/>
                <w:sz w:val="17"/>
              </w:rPr>
              <w:t>Stores drink menu items offered by a restaurant.</w:t>
            </w:r>
          </w:p>
        </w:tc>
      </w:tr>
      <w:tr>
        <w:tc>
          <w:tcPr>
            <w:tcW w:type="dxa" w:w="2556"/>
            <w:vAlign w:val="center"/>
          </w:tcPr>
          <w:p>
            <w:pPr>
              <w:spacing w:after="0"/>
            </w:pPr>
            <w:r>
              <w:rPr>
                <w:rFonts w:ascii="Aptos" w:hAnsi="Aptos"/>
                <w:sz w:val="17"/>
              </w:rPr>
            </w:r>
            <w:r>
              <w:rPr>
                <w:rFonts w:ascii="Aptos" w:hAnsi="Aptos"/>
                <w:b w:val="0"/>
                <w:sz w:val="17"/>
              </w:rPr>
              <w:t>10</w:t>
            </w:r>
          </w:p>
        </w:tc>
        <w:tc>
          <w:tcPr>
            <w:tcW w:type="dxa" w:w="2556"/>
            <w:vAlign w:val="center"/>
          </w:tcPr>
          <w:p>
            <w:pPr>
              <w:spacing w:after="0"/>
            </w:pPr>
            <w:r>
              <w:rPr>
                <w:rFonts w:ascii="Aptos" w:hAnsi="Aptos"/>
                <w:sz w:val="17"/>
              </w:rPr>
            </w:r>
            <w:r>
              <w:rPr>
                <w:rFonts w:ascii="Aptos" w:hAnsi="Aptos"/>
                <w:b w:val="0"/>
                <w:sz w:val="17"/>
              </w:rPr>
              <w:t>Order</w:t>
            </w:r>
          </w:p>
        </w:tc>
        <w:tc>
          <w:tcPr>
            <w:tcW w:type="dxa" w:w="2556"/>
            <w:vAlign w:val="center"/>
          </w:tcPr>
          <w:p>
            <w:pPr>
              <w:spacing w:after="0"/>
            </w:pPr>
            <w:r>
              <w:rPr>
                <w:rFonts w:ascii="Aptos" w:hAnsi="Aptos"/>
                <w:sz w:val="17"/>
              </w:rPr>
            </w:r>
            <w:r>
              <w:rPr>
                <w:rFonts w:ascii="Aptos" w:hAnsi="Aptos"/>
                <w:b w:val="0"/>
                <w:sz w:val="17"/>
              </w:rPr>
              <w:t>Central transaction</w:t>
            </w:r>
          </w:p>
        </w:tc>
        <w:tc>
          <w:tcPr>
            <w:tcW w:type="dxa" w:w="2556"/>
            <w:vAlign w:val="center"/>
          </w:tcPr>
          <w:p>
            <w:pPr>
              <w:spacing w:after="0"/>
            </w:pPr>
            <w:r>
              <w:rPr>
                <w:rFonts w:ascii="Aptos" w:hAnsi="Aptos"/>
                <w:sz w:val="17"/>
              </w:rPr>
            </w:r>
            <w:r>
              <w:rPr>
                <w:rFonts w:ascii="Aptos" w:hAnsi="Aptos"/>
                <w:b w:val="0"/>
                <w:sz w:val="17"/>
              </w:rPr>
              <w:t>Central transaction entity storing each customer order, its restaurant context, waiter assignment, waiting information, status and total amount.</w:t>
            </w:r>
          </w:p>
        </w:tc>
      </w:tr>
      <w:tr>
        <w:tc>
          <w:tcPr>
            <w:tcW w:type="dxa" w:w="2556"/>
            <w:vAlign w:val="center"/>
          </w:tcPr>
          <w:p>
            <w:pPr>
              <w:spacing w:after="0"/>
            </w:pPr>
            <w:r>
              <w:rPr>
                <w:rFonts w:ascii="Aptos" w:hAnsi="Aptos"/>
                <w:sz w:val="17"/>
              </w:rPr>
            </w:r>
            <w:r>
              <w:rPr>
                <w:rFonts w:ascii="Aptos" w:hAnsi="Aptos"/>
                <w:b w:val="0"/>
                <w:sz w:val="17"/>
              </w:rPr>
              <w:t>11</w:t>
            </w:r>
          </w:p>
        </w:tc>
        <w:tc>
          <w:tcPr>
            <w:tcW w:type="dxa" w:w="2556"/>
            <w:vAlign w:val="center"/>
          </w:tcPr>
          <w:p>
            <w:pPr>
              <w:spacing w:after="0"/>
            </w:pPr>
            <w:r>
              <w:rPr>
                <w:rFonts w:ascii="Aptos" w:hAnsi="Aptos"/>
                <w:sz w:val="17"/>
              </w:rPr>
            </w:r>
            <w:r>
              <w:rPr>
                <w:rFonts w:ascii="Aptos" w:hAnsi="Aptos"/>
                <w:b w:val="0"/>
                <w:sz w:val="17"/>
              </w:rPr>
              <w:t>OrderFood</w:t>
            </w:r>
          </w:p>
        </w:tc>
        <w:tc>
          <w:tcPr>
            <w:tcW w:type="dxa" w:w="2556"/>
            <w:vAlign w:val="center"/>
          </w:tcPr>
          <w:p>
            <w:pPr>
              <w:spacing w:after="0"/>
            </w:pPr>
            <w:r>
              <w:rPr>
                <w:rFonts w:ascii="Aptos" w:hAnsi="Aptos"/>
                <w:sz w:val="17"/>
              </w:rPr>
            </w:r>
            <w:r>
              <w:rPr>
                <w:rFonts w:ascii="Aptos" w:hAnsi="Aptos"/>
                <w:b w:val="0"/>
                <w:sz w:val="17"/>
              </w:rPr>
              <w:t>Bridge + transaction line</w:t>
            </w:r>
          </w:p>
        </w:tc>
        <w:tc>
          <w:tcPr>
            <w:tcW w:type="dxa" w:w="2556"/>
            <w:vAlign w:val="center"/>
          </w:tcPr>
          <w:p>
            <w:pPr>
              <w:spacing w:after="0"/>
            </w:pPr>
            <w:r>
              <w:rPr>
                <w:rFonts w:ascii="Aptos" w:hAnsi="Aptos"/>
                <w:sz w:val="17"/>
              </w:rPr>
            </w:r>
            <w:r>
              <w:rPr>
                <w:rFonts w:ascii="Aptos" w:hAnsi="Aptos"/>
                <w:b w:val="0"/>
                <w:sz w:val="17"/>
              </w:rPr>
              <w:t>Bridge/line-item entity resolving the M-M relationship between Order and Food while recording quantity, order-time price and responsible chef.</w:t>
            </w:r>
          </w:p>
        </w:tc>
      </w:tr>
      <w:tr>
        <w:tc>
          <w:tcPr>
            <w:tcW w:type="dxa" w:w="2556"/>
            <w:vAlign w:val="center"/>
          </w:tcPr>
          <w:p>
            <w:pPr>
              <w:spacing w:after="0"/>
            </w:pPr>
            <w:r>
              <w:rPr>
                <w:rFonts w:ascii="Aptos" w:hAnsi="Aptos"/>
                <w:sz w:val="17"/>
              </w:rPr>
            </w:r>
            <w:r>
              <w:rPr>
                <w:rFonts w:ascii="Aptos" w:hAnsi="Aptos"/>
                <w:b w:val="0"/>
                <w:sz w:val="17"/>
              </w:rPr>
              <w:t>12</w:t>
            </w:r>
          </w:p>
        </w:tc>
        <w:tc>
          <w:tcPr>
            <w:tcW w:type="dxa" w:w="2556"/>
            <w:vAlign w:val="center"/>
          </w:tcPr>
          <w:p>
            <w:pPr>
              <w:spacing w:after="0"/>
            </w:pPr>
            <w:r>
              <w:rPr>
                <w:rFonts w:ascii="Aptos" w:hAnsi="Aptos"/>
                <w:sz w:val="17"/>
              </w:rPr>
            </w:r>
            <w:r>
              <w:rPr>
                <w:rFonts w:ascii="Aptos" w:hAnsi="Aptos"/>
                <w:b w:val="0"/>
                <w:sz w:val="17"/>
              </w:rPr>
              <w:t>OrderDrink</w:t>
            </w:r>
          </w:p>
        </w:tc>
        <w:tc>
          <w:tcPr>
            <w:tcW w:type="dxa" w:w="2556"/>
            <w:vAlign w:val="center"/>
          </w:tcPr>
          <w:p>
            <w:pPr>
              <w:spacing w:after="0"/>
            </w:pPr>
            <w:r>
              <w:rPr>
                <w:rFonts w:ascii="Aptos" w:hAnsi="Aptos"/>
                <w:sz w:val="17"/>
              </w:rPr>
            </w:r>
            <w:r>
              <w:rPr>
                <w:rFonts w:ascii="Aptos" w:hAnsi="Aptos"/>
                <w:b w:val="0"/>
                <w:sz w:val="17"/>
              </w:rPr>
              <w:t>Bridge + transaction line</w:t>
            </w:r>
          </w:p>
        </w:tc>
        <w:tc>
          <w:tcPr>
            <w:tcW w:type="dxa" w:w="2556"/>
            <w:vAlign w:val="center"/>
          </w:tcPr>
          <w:p>
            <w:pPr>
              <w:spacing w:after="0"/>
            </w:pPr>
            <w:r>
              <w:rPr>
                <w:rFonts w:ascii="Aptos" w:hAnsi="Aptos"/>
                <w:sz w:val="17"/>
              </w:rPr>
            </w:r>
            <w:r>
              <w:rPr>
                <w:rFonts w:ascii="Aptos" w:hAnsi="Aptos"/>
                <w:b w:val="0"/>
                <w:sz w:val="17"/>
              </w:rPr>
              <w:t>Bridge/line-item entity resolving the M-M relationship between Order and Drink while recording quantity, order-time price and responsible bartender.</w:t>
            </w:r>
          </w:p>
        </w:tc>
      </w:tr>
      <w:tr>
        <w:tc>
          <w:tcPr>
            <w:tcW w:type="dxa" w:w="2556"/>
            <w:vAlign w:val="center"/>
          </w:tcPr>
          <w:p>
            <w:pPr>
              <w:spacing w:after="0"/>
            </w:pPr>
            <w:r>
              <w:rPr>
                <w:rFonts w:ascii="Aptos" w:hAnsi="Aptos"/>
                <w:sz w:val="17"/>
              </w:rPr>
            </w:r>
            <w:r>
              <w:rPr>
                <w:rFonts w:ascii="Aptos" w:hAnsi="Aptos"/>
                <w:b w:val="0"/>
                <w:sz w:val="17"/>
              </w:rPr>
              <w:t>13</w:t>
            </w:r>
          </w:p>
        </w:tc>
        <w:tc>
          <w:tcPr>
            <w:tcW w:type="dxa" w:w="2556"/>
            <w:vAlign w:val="center"/>
          </w:tcPr>
          <w:p>
            <w:pPr>
              <w:spacing w:after="0"/>
            </w:pPr>
            <w:r>
              <w:rPr>
                <w:rFonts w:ascii="Aptos" w:hAnsi="Aptos"/>
                <w:sz w:val="17"/>
              </w:rPr>
            </w:r>
            <w:r>
              <w:rPr>
                <w:rFonts w:ascii="Aptos" w:hAnsi="Aptos"/>
                <w:b w:val="0"/>
                <w:sz w:val="17"/>
              </w:rPr>
              <w:t>Complaint</w:t>
            </w:r>
          </w:p>
        </w:tc>
        <w:tc>
          <w:tcPr>
            <w:tcW w:type="dxa" w:w="2556"/>
            <w:vAlign w:val="center"/>
          </w:tcPr>
          <w:p>
            <w:pPr>
              <w:spacing w:after="0"/>
            </w:pPr>
            <w:r>
              <w:rPr>
                <w:rFonts w:ascii="Aptos" w:hAnsi="Aptos"/>
                <w:sz w:val="17"/>
              </w:rPr>
            </w:r>
            <w:r>
              <w:rPr>
                <w:rFonts w:ascii="Aptos" w:hAnsi="Aptos"/>
                <w:b w:val="0"/>
                <w:sz w:val="17"/>
              </w:rPr>
              <w:t>Order child transaction</w:t>
            </w:r>
          </w:p>
        </w:tc>
        <w:tc>
          <w:tcPr>
            <w:tcW w:type="dxa" w:w="2556"/>
            <w:vAlign w:val="center"/>
          </w:tcPr>
          <w:p>
            <w:pPr>
              <w:spacing w:after="0"/>
            </w:pPr>
            <w:r>
              <w:rPr>
                <w:rFonts w:ascii="Aptos" w:hAnsi="Aptos"/>
                <w:sz w:val="17"/>
              </w:rPr>
            </w:r>
            <w:r>
              <w:rPr>
                <w:rFonts w:ascii="Aptos" w:hAnsi="Aptos"/>
                <w:b w:val="0"/>
                <w:sz w:val="17"/>
              </w:rPr>
              <w:t>Stores complaints submitted against an order and tracks assignment/resolution by a restaurant manager.</w:t>
            </w:r>
          </w:p>
        </w:tc>
      </w:tr>
      <w:tr>
        <w:tc>
          <w:tcPr>
            <w:tcW w:type="dxa" w:w="2556"/>
            <w:vAlign w:val="center"/>
          </w:tcPr>
          <w:p>
            <w:pPr>
              <w:spacing w:after="0"/>
            </w:pPr>
            <w:r>
              <w:rPr>
                <w:rFonts w:ascii="Aptos" w:hAnsi="Aptos"/>
                <w:sz w:val="17"/>
              </w:rPr>
            </w:r>
            <w:r>
              <w:rPr>
                <w:rFonts w:ascii="Aptos" w:hAnsi="Aptos"/>
                <w:b w:val="0"/>
                <w:sz w:val="17"/>
              </w:rPr>
              <w:t>14</w:t>
            </w:r>
          </w:p>
        </w:tc>
        <w:tc>
          <w:tcPr>
            <w:tcW w:type="dxa" w:w="2556"/>
            <w:vAlign w:val="center"/>
          </w:tcPr>
          <w:p>
            <w:pPr>
              <w:spacing w:after="0"/>
            </w:pPr>
            <w:r>
              <w:rPr>
                <w:rFonts w:ascii="Aptos" w:hAnsi="Aptos"/>
                <w:sz w:val="17"/>
              </w:rPr>
            </w:r>
            <w:r>
              <w:rPr>
                <w:rFonts w:ascii="Aptos" w:hAnsi="Aptos"/>
                <w:b w:val="0"/>
                <w:sz w:val="17"/>
              </w:rPr>
              <w:t>Rating</w:t>
            </w:r>
          </w:p>
        </w:tc>
        <w:tc>
          <w:tcPr>
            <w:tcW w:type="dxa" w:w="2556"/>
            <w:vAlign w:val="center"/>
          </w:tcPr>
          <w:p>
            <w:pPr>
              <w:spacing w:after="0"/>
            </w:pPr>
            <w:r>
              <w:rPr>
                <w:rFonts w:ascii="Aptos" w:hAnsi="Aptos"/>
                <w:sz w:val="17"/>
              </w:rPr>
            </w:r>
            <w:r>
              <w:rPr>
                <w:rFonts w:ascii="Aptos" w:hAnsi="Aptos"/>
                <w:b w:val="0"/>
                <w:sz w:val="17"/>
              </w:rPr>
              <w:t>Order child transaction</w:t>
            </w:r>
          </w:p>
        </w:tc>
        <w:tc>
          <w:tcPr>
            <w:tcW w:type="dxa" w:w="2556"/>
            <w:vAlign w:val="center"/>
          </w:tcPr>
          <w:p>
            <w:pPr>
              <w:spacing w:after="0"/>
            </w:pPr>
            <w:r>
              <w:rPr>
                <w:rFonts w:ascii="Aptos" w:hAnsi="Aptos"/>
                <w:sz w:val="17"/>
              </w:rPr>
            </w:r>
            <w:r>
              <w:rPr>
                <w:rFonts w:ascii="Aptos" w:hAnsi="Aptos"/>
                <w:b w:val="0"/>
                <w:sz w:val="17"/>
              </w:rPr>
              <w:t>Stores the optional rating a customer gives to a specific order.</w:t>
            </w:r>
          </w:p>
        </w:tc>
      </w:tr>
      <w:tr>
        <w:tc>
          <w:tcPr>
            <w:tcW w:type="dxa" w:w="2556"/>
            <w:vAlign w:val="center"/>
          </w:tcPr>
          <w:p>
            <w:pPr>
              <w:spacing w:after="0"/>
            </w:pPr>
            <w:r>
              <w:rPr>
                <w:rFonts w:ascii="Aptos" w:hAnsi="Aptos"/>
                <w:sz w:val="17"/>
              </w:rPr>
            </w:r>
            <w:r>
              <w:rPr>
                <w:rFonts w:ascii="Aptos" w:hAnsi="Aptos"/>
                <w:b w:val="0"/>
                <w:sz w:val="17"/>
              </w:rPr>
              <w:t>15</w:t>
            </w:r>
          </w:p>
        </w:tc>
        <w:tc>
          <w:tcPr>
            <w:tcW w:type="dxa" w:w="2556"/>
            <w:vAlign w:val="center"/>
          </w:tcPr>
          <w:p>
            <w:pPr>
              <w:spacing w:after="0"/>
            </w:pPr>
            <w:r>
              <w:rPr>
                <w:rFonts w:ascii="Aptos" w:hAnsi="Aptos"/>
                <w:sz w:val="17"/>
              </w:rPr>
            </w:r>
            <w:r>
              <w:rPr>
                <w:rFonts w:ascii="Aptos" w:hAnsi="Aptos"/>
                <w:b w:val="0"/>
                <w:sz w:val="17"/>
              </w:rPr>
              <w:t>Payment</w:t>
            </w:r>
          </w:p>
        </w:tc>
        <w:tc>
          <w:tcPr>
            <w:tcW w:type="dxa" w:w="2556"/>
            <w:vAlign w:val="center"/>
          </w:tcPr>
          <w:p>
            <w:pPr>
              <w:spacing w:after="0"/>
            </w:pPr>
            <w:r>
              <w:rPr>
                <w:rFonts w:ascii="Aptos" w:hAnsi="Aptos"/>
                <w:sz w:val="17"/>
              </w:rPr>
            </w:r>
            <w:r>
              <w:rPr>
                <w:rFonts w:ascii="Aptos" w:hAnsi="Aptos"/>
                <w:b w:val="0"/>
                <w:sz w:val="17"/>
              </w:rPr>
              <w:t>Order child transaction</w:t>
            </w:r>
          </w:p>
        </w:tc>
        <w:tc>
          <w:tcPr>
            <w:tcW w:type="dxa" w:w="2556"/>
            <w:vAlign w:val="center"/>
          </w:tcPr>
          <w:p>
            <w:pPr>
              <w:spacing w:after="0"/>
            </w:pPr>
            <w:r>
              <w:rPr>
                <w:rFonts w:ascii="Aptos" w:hAnsi="Aptos"/>
                <w:sz w:val="17"/>
              </w:rPr>
            </w:r>
            <w:r>
              <w:rPr>
                <w:rFonts w:ascii="Aptos" w:hAnsi="Aptos"/>
                <w:b w:val="0"/>
                <w:sz w:val="17"/>
              </w:rPr>
              <w:t>Stores the payment made for an order on the Chowly platform.</w:t>
            </w:r>
          </w:p>
        </w:tc>
      </w:tr>
    </w:tbl>
    <w:p>
      <w:pPr>
        <w:pStyle w:val="Heading1"/>
      </w:pPr>
      <w:r>
        <w:t>4. Relationship Overview (ERD)</w:t>
      </w:r>
    </w:p>
    <w:p>
      <w:pPr>
        <w:jc w:val="center"/>
      </w:pPr>
      <w:r>
        <w:drawing>
          <wp:inline xmlns:a="http://schemas.openxmlformats.org/drawingml/2006/main" xmlns:pic="http://schemas.openxmlformats.org/drawingml/2006/picture">
            <wp:extent cx="6126480" cy="6452518"/>
            <wp:docPr id="1" name="Picture 1"/>
            <wp:cNvGraphicFramePr>
              <a:graphicFrameLocks noChangeAspect="1"/>
            </wp:cNvGraphicFramePr>
            <a:graphic>
              <a:graphicData uri="http://schemas.openxmlformats.org/drawingml/2006/picture">
                <pic:pic>
                  <pic:nvPicPr>
                    <pic:cNvPr id="0" name="chowly_erd.png"/>
                    <pic:cNvPicPr/>
                  </pic:nvPicPr>
                  <pic:blipFill>
                    <a:blip r:embed="rId11"/>
                    <a:stretch>
                      <a:fillRect/>
                    </a:stretch>
                  </pic:blipFill>
                  <pic:spPr>
                    <a:xfrm>
                      <a:off x="0" y="0"/>
                      <a:ext cx="6126480" cy="6452518"/>
                    </a:xfrm>
                    <a:prstGeom prst="rect"/>
                  </pic:spPr>
                </pic:pic>
              </a:graphicData>
            </a:graphic>
          </wp:inline>
        </w:drawing>
      </w:r>
    </w:p>
    <w:p>
      <w:pPr>
        <w:spacing w:before="40" w:after="80"/>
      </w:pPr>
      <w:r>
        <w:rPr>
          <w:i/>
          <w:color w:val="595959"/>
          <w:sz w:val="18"/>
        </w:rPr>
        <w:t>ERD shows direct stored relationships. Indirect paths used for normalization (for example Complaint -&gt; Order -&gt; Customer) are explained later.</w:t>
      </w:r>
    </w:p>
    <w:p>
      <w:pPr>
        <w:pStyle w:val="Heading1"/>
      </w:pPr>
      <w:r>
        <w:t>5. Detailed Entity Specifications</w:t>
      </w:r>
    </w:p>
    <w:p>
      <w:pPr>
        <w:pStyle w:val="Heading2"/>
      </w:pPr>
      <w:r>
        <w:t>5.1 Restaurant</w:t>
      </w:r>
    </w:p>
    <w:p>
      <w:r>
        <w:rPr>
          <w:b/>
        </w:rPr>
        <w:t xml:space="preserve">Purpose: </w:t>
      </w:r>
      <w:r>
        <w:t>Stores each restaurant that adopts Chowly and acts as the tenant/root entity for restaurant-owned data.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restaurant identifier.</w:t>
            </w:r>
          </w:p>
        </w:tc>
      </w:tr>
      <w:tr>
        <w:tc>
          <w:tcPr>
            <w:tcW w:type="dxa" w:w="1704"/>
            <w:vAlign w:val="center"/>
          </w:tcPr>
          <w:p>
            <w:pPr>
              <w:spacing w:after="0"/>
            </w:pPr>
            <w:r>
              <w:rPr>
                <w:rFonts w:ascii="Aptos" w:hAnsi="Aptos"/>
                <w:sz w:val="17"/>
              </w:rPr>
            </w:r>
            <w:r>
              <w:rPr>
                <w:rFonts w:ascii="Aptos" w:hAnsi="Aptos"/>
                <w:b w:val="0"/>
                <w:sz w:val="17"/>
              </w:rPr>
              <w:t>RestaurantName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display/business name.</w:t>
            </w:r>
          </w:p>
        </w:tc>
      </w:tr>
      <w:tr>
        <w:tc>
          <w:tcPr>
            <w:tcW w:type="dxa" w:w="1704"/>
            <w:vAlign w:val="center"/>
          </w:tcPr>
          <w:p>
            <w:pPr>
              <w:spacing w:after="0"/>
            </w:pPr>
            <w:r>
              <w:rPr>
                <w:rFonts w:ascii="Aptos" w:hAnsi="Aptos"/>
                <w:sz w:val="17"/>
              </w:rPr>
            </w:r>
            <w:r>
              <w:rPr>
                <w:rFonts w:ascii="Aptos" w:hAnsi="Aptos"/>
                <w:b w:val="0"/>
                <w:sz w:val="17"/>
              </w:rPr>
              <w:t>Address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Physical restaurant address.</w:t>
            </w:r>
          </w:p>
        </w:tc>
      </w:tr>
      <w:tr>
        <w:tc>
          <w:tcPr>
            <w:tcW w:type="dxa" w:w="1704"/>
            <w:vAlign w:val="center"/>
          </w:tcPr>
          <w:p>
            <w:pPr>
              <w:spacing w:after="0"/>
            </w:pPr>
            <w:r>
              <w:rPr>
                <w:rFonts w:ascii="Aptos" w:hAnsi="Aptos"/>
                <w:sz w:val="17"/>
              </w:rPr>
            </w:r>
            <w:r>
              <w:rPr>
                <w:rFonts w:ascii="Aptos" w:hAnsi="Aptos"/>
                <w:b w:val="0"/>
                <w:sz w:val="17"/>
              </w:rPr>
              <w:t>PhoneNumber</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Primary restaurant contact number.</w:t>
            </w:r>
          </w:p>
        </w:tc>
      </w:tr>
      <w:tr>
        <w:tc>
          <w:tcPr>
            <w:tcW w:type="dxa" w:w="1704"/>
            <w:vAlign w:val="center"/>
          </w:tcPr>
          <w:p>
            <w:pPr>
              <w:spacing w:after="0"/>
            </w:pPr>
            <w:r>
              <w:rPr>
                <w:rFonts w:ascii="Aptos" w:hAnsi="Aptos"/>
                <w:sz w:val="17"/>
              </w:rPr>
            </w:r>
            <w:r>
              <w:rPr>
                <w:rFonts w:ascii="Aptos" w:hAnsi="Aptos"/>
                <w:b w:val="0"/>
                <w:sz w:val="17"/>
              </w:rPr>
              <w:t>Email</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Primary restaurant contact email.</w:t>
            </w:r>
          </w:p>
        </w:tc>
      </w:tr>
      <w:tr>
        <w:tc>
          <w:tcPr>
            <w:tcW w:type="dxa" w:w="1704"/>
            <w:vAlign w:val="center"/>
          </w:tcPr>
          <w:p>
            <w:pPr>
              <w:spacing w:after="0"/>
            </w:pPr>
            <w:r>
              <w:rPr>
                <w:rFonts w:ascii="Aptos" w:hAnsi="Aptos"/>
                <w:sz w:val="17"/>
              </w:rPr>
            </w:r>
            <w:r>
              <w:rPr>
                <w:rFonts w:ascii="Aptos" w:hAnsi="Aptos"/>
                <w:b w:val="0"/>
                <w:sz w:val="17"/>
              </w:rPr>
              <w:t>RestaurantStatus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Operational status, e.g. Active or Inactive.</w:t>
            </w:r>
          </w:p>
        </w:tc>
      </w:tr>
      <w:tr>
        <w:tc>
          <w:tcPr>
            <w:tcW w:type="dxa" w:w="1704"/>
            <w:vAlign w:val="center"/>
          </w:tcPr>
          <w:p>
            <w:pPr>
              <w:spacing w:after="0"/>
            </w:pPr>
            <w:r>
              <w:rPr>
                <w:rFonts w:ascii="Aptos" w:hAnsi="Aptos"/>
                <w:sz w:val="17"/>
              </w:rPr>
            </w:r>
            <w:r>
              <w:rPr>
                <w:rFonts w:ascii="Aptos" w:hAnsi="Aptos"/>
                <w:b w:val="0"/>
                <w:sz w:val="17"/>
              </w:rPr>
              <w:t>CreatedAt</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the restaurant account was created on Chowly.</w:t>
            </w:r>
          </w:p>
        </w:tc>
      </w:tr>
    </w:tbl>
    <w:p>
      <w:r>
        <w:rPr>
          <w:b/>
        </w:rPr>
        <w:t>Design notes and normalization rationale:</w:t>
      </w:r>
    </w:p>
    <w:p>
      <w:pPr>
        <w:pStyle w:val="ListBullet"/>
        <w:spacing w:after="40"/>
      </w:pPr>
      <w:r>
        <w:rPr>
          <w:sz w:val="20"/>
        </w:rPr>
        <w:t>RestaurantID is placed only on entities that are directly owned by a restaurant or serve as transaction roots. It is not repeated on every downstream transactional table.</w:t>
      </w:r>
    </w:p>
    <w:p>
      <w:pPr>
        <w:pStyle w:val="ListBullet"/>
        <w:spacing w:after="40"/>
      </w:pPr>
      <w:r>
        <w:rPr>
          <w:sz w:val="20"/>
        </w:rPr>
        <w:t>This is the multi-tenant boundary: restaurant-owned staff, menu items, tables and orders all reference Restaurant.</w:t>
      </w:r>
    </w:p>
    <w:p>
      <w:pPr>
        <w:pStyle w:val="Heading2"/>
      </w:pPr>
      <w:r>
        <w:t>5.2 Customer</w:t>
      </w:r>
    </w:p>
    <w:p>
      <w:r>
        <w:rPr>
          <w:b/>
        </w:rPr>
        <w:t xml:space="preserve">Purpose: </w:t>
      </w:r>
      <w:r>
        <w:t>Stores customers who use Chowly to place orders.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CustomerID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customer identifier.</w:t>
            </w:r>
          </w:p>
        </w:tc>
      </w:tr>
      <w:tr>
        <w:tc>
          <w:tcPr>
            <w:tcW w:type="dxa" w:w="1704"/>
            <w:vAlign w:val="center"/>
          </w:tcPr>
          <w:p>
            <w:pPr>
              <w:spacing w:after="0"/>
            </w:pPr>
            <w:r>
              <w:rPr>
                <w:rFonts w:ascii="Aptos" w:hAnsi="Aptos"/>
                <w:sz w:val="17"/>
              </w:rPr>
            </w:r>
            <w:r>
              <w:rPr>
                <w:rFonts w:ascii="Aptos" w:hAnsi="Aptos"/>
                <w:b w:val="0"/>
                <w:sz w:val="17"/>
              </w:rPr>
              <w:t>FirstName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Customer first name.</w:t>
            </w:r>
          </w:p>
        </w:tc>
      </w:tr>
      <w:tr>
        <w:tc>
          <w:tcPr>
            <w:tcW w:type="dxa" w:w="1704"/>
            <w:vAlign w:val="center"/>
          </w:tcPr>
          <w:p>
            <w:pPr>
              <w:spacing w:after="0"/>
            </w:pPr>
            <w:r>
              <w:rPr>
                <w:rFonts w:ascii="Aptos" w:hAnsi="Aptos"/>
                <w:sz w:val="17"/>
              </w:rPr>
            </w:r>
            <w:r>
              <w:rPr>
                <w:rFonts w:ascii="Aptos" w:hAnsi="Aptos"/>
                <w:b w:val="0"/>
                <w:sz w:val="17"/>
              </w:rPr>
              <w:t>LastName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Customer surname.</w:t>
            </w:r>
          </w:p>
        </w:tc>
      </w:tr>
      <w:tr>
        <w:tc>
          <w:tcPr>
            <w:tcW w:type="dxa" w:w="1704"/>
            <w:vAlign w:val="center"/>
          </w:tcPr>
          <w:p>
            <w:pPr>
              <w:spacing w:after="0"/>
            </w:pPr>
            <w:r>
              <w:rPr>
                <w:rFonts w:ascii="Aptos" w:hAnsi="Aptos"/>
                <w:sz w:val="17"/>
              </w:rPr>
            </w:r>
            <w:r>
              <w:rPr>
                <w:rFonts w:ascii="Aptos" w:hAnsi="Aptos"/>
                <w:b w:val="0"/>
                <w:sz w:val="17"/>
              </w:rPr>
              <w:t>PhoneNumber</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Customer contact number.</w:t>
            </w:r>
          </w:p>
        </w:tc>
      </w:tr>
      <w:tr>
        <w:tc>
          <w:tcPr>
            <w:tcW w:type="dxa" w:w="1704"/>
            <w:vAlign w:val="center"/>
          </w:tcPr>
          <w:p>
            <w:pPr>
              <w:spacing w:after="0"/>
            </w:pPr>
            <w:r>
              <w:rPr>
                <w:rFonts w:ascii="Aptos" w:hAnsi="Aptos"/>
                <w:sz w:val="17"/>
              </w:rPr>
            </w:r>
            <w:r>
              <w:rPr>
                <w:rFonts w:ascii="Aptos" w:hAnsi="Aptos"/>
                <w:b w:val="0"/>
                <w:sz w:val="17"/>
              </w:rPr>
              <w:t>Email</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Customer email address.</w:t>
            </w:r>
          </w:p>
        </w:tc>
      </w:tr>
      <w:tr>
        <w:tc>
          <w:tcPr>
            <w:tcW w:type="dxa" w:w="1704"/>
            <w:vAlign w:val="center"/>
          </w:tcPr>
          <w:p>
            <w:pPr>
              <w:spacing w:after="0"/>
            </w:pPr>
            <w:r>
              <w:rPr>
                <w:rFonts w:ascii="Aptos" w:hAnsi="Aptos"/>
                <w:sz w:val="17"/>
              </w:rPr>
            </w:r>
            <w:r>
              <w:rPr>
                <w:rFonts w:ascii="Aptos" w:hAnsi="Aptos"/>
                <w:b w:val="0"/>
                <w:sz w:val="17"/>
              </w:rPr>
              <w:t>CreatedAt</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the customer profile was created.</w:t>
            </w:r>
          </w:p>
        </w:tc>
      </w:tr>
    </w:tbl>
    <w:p>
      <w:r>
        <w:rPr>
          <w:b/>
        </w:rPr>
        <w:t>Design notes and normalization rationale:</w:t>
      </w:r>
    </w:p>
    <w:p>
      <w:pPr>
        <w:pStyle w:val="ListBullet"/>
        <w:spacing w:after="40"/>
      </w:pPr>
      <w:r>
        <w:rPr>
          <w:sz w:val="20"/>
        </w:rPr>
        <w:t>Customer does not contain RestaurantID because a customer can visit multiple restaurants. Restaurant interaction is determined through Customer -&gt; Order -&gt; Restaurant.</w:t>
      </w:r>
    </w:p>
    <w:p>
      <w:pPr>
        <w:pStyle w:val="ListBullet"/>
        <w:spacing w:after="40"/>
      </w:pPr>
      <w:r>
        <w:rPr>
          <w:sz w:val="20"/>
        </w:rPr>
        <w:t>This avoids creating duplicate customer records for the same person at different restaurants.</w:t>
      </w:r>
    </w:p>
    <w:p>
      <w:pPr>
        <w:pStyle w:val="Heading2"/>
      </w:pPr>
      <w:r>
        <w:t>5.3 DiningTable</w:t>
      </w:r>
    </w:p>
    <w:p>
      <w:r>
        <w:rPr>
          <w:b/>
        </w:rPr>
        <w:t xml:space="preserve">Purpose: </w:t>
      </w:r>
      <w:r>
        <w:t>Stores physical dining tables belonging to a restaurant.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TableID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table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that owns the table.</w:t>
            </w:r>
          </w:p>
        </w:tc>
      </w:tr>
      <w:tr>
        <w:tc>
          <w:tcPr>
            <w:tcW w:type="dxa" w:w="1704"/>
            <w:vAlign w:val="center"/>
          </w:tcPr>
          <w:p>
            <w:pPr>
              <w:spacing w:after="0"/>
            </w:pPr>
            <w:r>
              <w:rPr>
                <w:rFonts w:ascii="Aptos" w:hAnsi="Aptos"/>
                <w:sz w:val="17"/>
              </w:rPr>
            </w:r>
            <w:r>
              <w:rPr>
                <w:rFonts w:ascii="Aptos" w:hAnsi="Aptos"/>
                <w:b w:val="0"/>
                <w:sz w:val="17"/>
              </w:rPr>
              <w:t>TableNumber</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Human-readable table number/name.</w:t>
            </w:r>
          </w:p>
        </w:tc>
      </w:tr>
      <w:tr>
        <w:tc>
          <w:tcPr>
            <w:tcW w:type="dxa" w:w="1704"/>
            <w:vAlign w:val="center"/>
          </w:tcPr>
          <w:p>
            <w:pPr>
              <w:spacing w:after="0"/>
            </w:pPr>
            <w:r>
              <w:rPr>
                <w:rFonts w:ascii="Aptos" w:hAnsi="Aptos"/>
                <w:sz w:val="17"/>
              </w:rPr>
            </w:r>
            <w:r>
              <w:rPr>
                <w:rFonts w:ascii="Aptos" w:hAnsi="Aptos"/>
                <w:b w:val="0"/>
                <w:sz w:val="17"/>
              </w:rPr>
              <w:t>Capacity</w:t>
            </w:r>
          </w:p>
        </w:tc>
        <w:tc>
          <w:tcPr>
            <w:tcW w:type="dxa" w:w="1704"/>
            <w:vAlign w:val="center"/>
          </w:tcPr>
          <w:p>
            <w:pPr>
              <w:spacing w:after="0"/>
            </w:pPr>
            <w:r>
              <w:rPr>
                <w:rFonts w:ascii="Aptos" w:hAnsi="Aptos"/>
                <w:sz w:val="17"/>
              </w:rPr>
            </w:r>
            <w:r>
              <w:rPr>
                <w:rFonts w:ascii="Aptos" w:hAnsi="Aptos"/>
                <w:b w:val="0"/>
                <w:sz w:val="17"/>
              </w:rPr>
              <w:t>INTEGER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Number of guests the table can seat.</w:t>
            </w:r>
          </w:p>
        </w:tc>
      </w:tr>
      <w:tr>
        <w:tc>
          <w:tcPr>
            <w:tcW w:type="dxa" w:w="1704"/>
            <w:vAlign w:val="center"/>
          </w:tcPr>
          <w:p>
            <w:pPr>
              <w:spacing w:after="0"/>
            </w:pPr>
            <w:r>
              <w:rPr>
                <w:rFonts w:ascii="Aptos" w:hAnsi="Aptos"/>
                <w:sz w:val="17"/>
              </w:rPr>
            </w:r>
            <w:r>
              <w:rPr>
                <w:rFonts w:ascii="Aptos" w:hAnsi="Aptos"/>
                <w:b w:val="0"/>
                <w:sz w:val="17"/>
              </w:rPr>
              <w:t>TableStatus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Current table state, e.g. Available, Occupied, Reserved.</w:t>
            </w:r>
          </w:p>
        </w:tc>
      </w:tr>
    </w:tbl>
    <w:p>
      <w:r>
        <w:rPr>
          <w:b/>
        </w:rPr>
        <w:t>Design notes and normalization rationale:</w:t>
      </w:r>
    </w:p>
    <w:p>
      <w:pPr>
        <w:pStyle w:val="ListBullet"/>
        <w:spacing w:after="40"/>
      </w:pPr>
      <w:r>
        <w:rPr>
          <w:sz w:val="20"/>
        </w:rPr>
        <w:t>DiningTable is an agreed engineering extension. The assignment describes physical restaurant customers but does not explicitly mention table numbers.</w:t>
      </w:r>
    </w:p>
    <w:p>
      <w:pPr>
        <w:pStyle w:val="ListBullet"/>
        <w:spacing w:after="40"/>
      </w:pPr>
      <w:r>
        <w:rPr>
          <w:sz w:val="20"/>
        </w:rPr>
        <w:t>A table can be linked to many orders over time; an order is linked to at most one table.</w:t>
      </w:r>
    </w:p>
    <w:p>
      <w:pPr>
        <w:pStyle w:val="Heading2"/>
      </w:pPr>
      <w:r>
        <w:t>5.4 RestaurantManager</w:t>
      </w:r>
    </w:p>
    <w:p>
      <w:r>
        <w:rPr>
          <w:b/>
        </w:rPr>
        <w:t xml:space="preserve">Purpose: </w:t>
      </w:r>
      <w:r>
        <w:t>Stores restaurant managers/admins who onboard/administer their restaurant account and handle assigned complaints.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ManagerID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manager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managed by this manager.</w:t>
            </w:r>
          </w:p>
        </w:tc>
      </w:tr>
      <w:tr>
        <w:tc>
          <w:tcPr>
            <w:tcW w:type="dxa" w:w="1704"/>
            <w:vAlign w:val="center"/>
          </w:tcPr>
          <w:p>
            <w:pPr>
              <w:spacing w:after="0"/>
            </w:pPr>
            <w:r>
              <w:rPr>
                <w:rFonts w:ascii="Aptos" w:hAnsi="Aptos"/>
                <w:sz w:val="17"/>
              </w:rPr>
            </w:r>
            <w:r>
              <w:rPr>
                <w:rFonts w:ascii="Aptos" w:hAnsi="Aptos"/>
                <w:b w:val="0"/>
                <w:sz w:val="17"/>
              </w:rPr>
              <w:t>FirstName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Manager first name.</w:t>
            </w:r>
          </w:p>
        </w:tc>
      </w:tr>
      <w:tr>
        <w:tc>
          <w:tcPr>
            <w:tcW w:type="dxa" w:w="1704"/>
            <w:vAlign w:val="center"/>
          </w:tcPr>
          <w:p>
            <w:pPr>
              <w:spacing w:after="0"/>
            </w:pPr>
            <w:r>
              <w:rPr>
                <w:rFonts w:ascii="Aptos" w:hAnsi="Aptos"/>
                <w:sz w:val="17"/>
              </w:rPr>
            </w:r>
            <w:r>
              <w:rPr>
                <w:rFonts w:ascii="Aptos" w:hAnsi="Aptos"/>
                <w:b w:val="0"/>
                <w:sz w:val="17"/>
              </w:rPr>
              <w:t>LastName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Manager surname.</w:t>
            </w:r>
          </w:p>
        </w:tc>
      </w:tr>
      <w:tr>
        <w:tc>
          <w:tcPr>
            <w:tcW w:type="dxa" w:w="1704"/>
            <w:vAlign w:val="center"/>
          </w:tcPr>
          <w:p>
            <w:pPr>
              <w:spacing w:after="0"/>
            </w:pPr>
            <w:r>
              <w:rPr>
                <w:rFonts w:ascii="Aptos" w:hAnsi="Aptos"/>
                <w:sz w:val="17"/>
              </w:rPr>
            </w:r>
            <w:r>
              <w:rPr>
                <w:rFonts w:ascii="Aptos" w:hAnsi="Aptos"/>
                <w:b w:val="0"/>
                <w:sz w:val="17"/>
              </w:rPr>
              <w:t>Email</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Manager contact/login email.</w:t>
            </w:r>
          </w:p>
        </w:tc>
      </w:tr>
      <w:tr>
        <w:tc>
          <w:tcPr>
            <w:tcW w:type="dxa" w:w="1704"/>
            <w:vAlign w:val="center"/>
          </w:tcPr>
          <w:p>
            <w:pPr>
              <w:spacing w:after="0"/>
            </w:pPr>
            <w:r>
              <w:rPr>
                <w:rFonts w:ascii="Aptos" w:hAnsi="Aptos"/>
                <w:sz w:val="17"/>
              </w:rPr>
            </w:r>
            <w:r>
              <w:rPr>
                <w:rFonts w:ascii="Aptos" w:hAnsi="Aptos"/>
                <w:b w:val="0"/>
                <w:sz w:val="17"/>
              </w:rPr>
              <w:t>PhoneNumber</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Manager contact number.</w:t>
            </w:r>
          </w:p>
        </w:tc>
      </w:tr>
      <w:tr>
        <w:tc>
          <w:tcPr>
            <w:tcW w:type="dxa" w:w="1704"/>
            <w:vAlign w:val="center"/>
          </w:tcPr>
          <w:p>
            <w:pPr>
              <w:spacing w:after="0"/>
            </w:pPr>
            <w:r>
              <w:rPr>
                <w:rFonts w:ascii="Aptos" w:hAnsi="Aptos"/>
                <w:sz w:val="17"/>
              </w:rPr>
            </w:r>
            <w:r>
              <w:rPr>
                <w:rFonts w:ascii="Aptos" w:hAnsi="Aptos"/>
                <w:b w:val="0"/>
                <w:sz w:val="17"/>
              </w:rPr>
              <w:t>RoleTitle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Managerial/admin role title.</w:t>
            </w:r>
          </w:p>
        </w:tc>
      </w:tr>
      <w:tr>
        <w:tc>
          <w:tcPr>
            <w:tcW w:type="dxa" w:w="1704"/>
            <w:vAlign w:val="center"/>
          </w:tcPr>
          <w:p>
            <w:pPr>
              <w:spacing w:after="0"/>
            </w:pPr>
            <w:r>
              <w:rPr>
                <w:rFonts w:ascii="Aptos" w:hAnsi="Aptos"/>
                <w:sz w:val="17"/>
              </w:rPr>
            </w:r>
            <w:r>
              <w:rPr>
                <w:rFonts w:ascii="Aptos" w:hAnsi="Aptos"/>
                <w:b w:val="0"/>
                <w:sz w:val="17"/>
              </w:rPr>
              <w:t>ManagerStatus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Active or Inactive status.</w:t>
            </w:r>
          </w:p>
        </w:tc>
      </w:tr>
      <w:tr>
        <w:tc>
          <w:tcPr>
            <w:tcW w:type="dxa" w:w="1704"/>
            <w:vAlign w:val="center"/>
          </w:tcPr>
          <w:p>
            <w:pPr>
              <w:spacing w:after="0"/>
            </w:pPr>
            <w:r>
              <w:rPr>
                <w:rFonts w:ascii="Aptos" w:hAnsi="Aptos"/>
                <w:sz w:val="17"/>
              </w:rPr>
            </w:r>
            <w:r>
              <w:rPr>
                <w:rFonts w:ascii="Aptos" w:hAnsi="Aptos"/>
                <w:b w:val="0"/>
                <w:sz w:val="17"/>
              </w:rPr>
              <w:t>CreatedAt</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manager account was created.</w:t>
            </w:r>
          </w:p>
        </w:tc>
      </w:tr>
    </w:tbl>
    <w:p>
      <w:r>
        <w:rPr>
          <w:b/>
        </w:rPr>
        <w:t>Design notes and normalization rationale:</w:t>
      </w:r>
    </w:p>
    <w:p>
      <w:pPr>
        <w:pStyle w:val="ListBullet"/>
        <w:spacing w:after="40"/>
      </w:pPr>
      <w:r>
        <w:rPr>
          <w:sz w:val="20"/>
        </w:rPr>
        <w:t>RestaurantManager is an agreed engineering extension; the assignment allows complaints but does not state who resolves them.</w:t>
      </w:r>
    </w:p>
    <w:p>
      <w:pPr>
        <w:pStyle w:val="ListBullet"/>
        <w:spacing w:after="40"/>
      </w:pPr>
      <w:r>
        <w:rPr>
          <w:sz w:val="20"/>
        </w:rPr>
        <w:t>ManagerID on Complaint is nullable because a newly submitted complaint may not yet be assigned.</w:t>
      </w:r>
    </w:p>
    <w:p>
      <w:pPr>
        <w:pStyle w:val="Heading2"/>
      </w:pPr>
      <w:r>
        <w:t>5.5 Waiter</w:t>
      </w:r>
    </w:p>
    <w:p>
      <w:r>
        <w:rPr>
          <w:b/>
        </w:rPr>
        <w:t xml:space="preserve">Purpose: </w:t>
      </w:r>
      <w:r>
        <w:t>Stores waiters employed by a restaurant and supports assignment of submitted orders to a waiter.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WaiterID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waiter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employing the waiter.</w:t>
            </w:r>
          </w:p>
        </w:tc>
      </w:tr>
      <w:tr>
        <w:tc>
          <w:tcPr>
            <w:tcW w:type="dxa" w:w="1704"/>
            <w:vAlign w:val="center"/>
          </w:tcPr>
          <w:p>
            <w:pPr>
              <w:spacing w:after="0"/>
            </w:pPr>
            <w:r>
              <w:rPr>
                <w:rFonts w:ascii="Aptos" w:hAnsi="Aptos"/>
                <w:sz w:val="17"/>
              </w:rPr>
            </w:r>
            <w:r>
              <w:rPr>
                <w:rFonts w:ascii="Aptos" w:hAnsi="Aptos"/>
                <w:b w:val="0"/>
                <w:sz w:val="17"/>
              </w:rPr>
              <w:t>FirstName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Waiter first name.</w:t>
            </w:r>
          </w:p>
        </w:tc>
      </w:tr>
      <w:tr>
        <w:tc>
          <w:tcPr>
            <w:tcW w:type="dxa" w:w="1704"/>
            <w:vAlign w:val="center"/>
          </w:tcPr>
          <w:p>
            <w:pPr>
              <w:spacing w:after="0"/>
            </w:pPr>
            <w:r>
              <w:rPr>
                <w:rFonts w:ascii="Aptos" w:hAnsi="Aptos"/>
                <w:sz w:val="17"/>
              </w:rPr>
            </w:r>
            <w:r>
              <w:rPr>
                <w:rFonts w:ascii="Aptos" w:hAnsi="Aptos"/>
                <w:b w:val="0"/>
                <w:sz w:val="17"/>
              </w:rPr>
              <w:t>LastName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Waiter surname.</w:t>
            </w:r>
          </w:p>
        </w:tc>
      </w:tr>
      <w:tr>
        <w:tc>
          <w:tcPr>
            <w:tcW w:type="dxa" w:w="1704"/>
            <w:vAlign w:val="center"/>
          </w:tcPr>
          <w:p>
            <w:pPr>
              <w:spacing w:after="0"/>
            </w:pPr>
            <w:r>
              <w:rPr>
                <w:rFonts w:ascii="Aptos" w:hAnsi="Aptos"/>
                <w:sz w:val="17"/>
              </w:rPr>
            </w:r>
            <w:r>
              <w:rPr>
                <w:rFonts w:ascii="Aptos" w:hAnsi="Aptos"/>
                <w:b w:val="0"/>
                <w:sz w:val="17"/>
              </w:rPr>
              <w:t>PhoneNumber</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Waiter contact number.</w:t>
            </w:r>
          </w:p>
        </w:tc>
      </w:tr>
      <w:tr>
        <w:tc>
          <w:tcPr>
            <w:tcW w:type="dxa" w:w="1704"/>
            <w:vAlign w:val="center"/>
          </w:tcPr>
          <w:p>
            <w:pPr>
              <w:spacing w:after="0"/>
            </w:pPr>
            <w:r>
              <w:rPr>
                <w:rFonts w:ascii="Aptos" w:hAnsi="Aptos"/>
                <w:sz w:val="17"/>
              </w:rPr>
            </w:r>
            <w:r>
              <w:rPr>
                <w:rFonts w:ascii="Aptos" w:hAnsi="Aptos"/>
                <w:b w:val="0"/>
                <w:sz w:val="17"/>
              </w:rPr>
              <w:t>StaffStatus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Active or Inactive status.</w:t>
            </w:r>
          </w:p>
        </w:tc>
      </w:tr>
    </w:tbl>
    <w:p>
      <w:r>
        <w:rPr>
          <w:b/>
        </w:rPr>
        <w:t>Design notes and normalization rationale:</w:t>
      </w:r>
    </w:p>
    <w:p>
      <w:pPr>
        <w:pStyle w:val="ListBullet"/>
        <w:spacing w:after="40"/>
      </w:pPr>
      <w:r>
        <w:rPr>
          <w:sz w:val="20"/>
        </w:rPr>
        <w:t>WaiterID belongs on Order because the source explicitly states that a submitted order is assigned to a waiter.</w:t>
      </w:r>
    </w:p>
    <w:p>
      <w:pPr>
        <w:pStyle w:val="ListBullet"/>
        <w:spacing w:after="40"/>
      </w:pPr>
      <w:r>
        <w:rPr>
          <w:sz w:val="20"/>
        </w:rPr>
        <w:t>WaiterID is not repeated on Complaint: Complaint -&gt; Order -&gt; Waiter already identifies the waiter for the complained-about order.</w:t>
      </w:r>
    </w:p>
    <w:p>
      <w:pPr>
        <w:pStyle w:val="Heading2"/>
      </w:pPr>
      <w:r>
        <w:t>5.6 Chef</w:t>
      </w:r>
    </w:p>
    <w:p>
      <w:r>
        <w:rPr>
          <w:b/>
        </w:rPr>
        <w:t xml:space="preserve">Purpose: </w:t>
      </w:r>
      <w:r>
        <w:t>Stores chefs employed by a restaurant and identifies the chef responsible for each ordered food line.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ChefID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chef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employing the chef.</w:t>
            </w:r>
          </w:p>
        </w:tc>
      </w:tr>
      <w:tr>
        <w:tc>
          <w:tcPr>
            <w:tcW w:type="dxa" w:w="1704"/>
            <w:vAlign w:val="center"/>
          </w:tcPr>
          <w:p>
            <w:pPr>
              <w:spacing w:after="0"/>
            </w:pPr>
            <w:r>
              <w:rPr>
                <w:rFonts w:ascii="Aptos" w:hAnsi="Aptos"/>
                <w:sz w:val="17"/>
              </w:rPr>
            </w:r>
            <w:r>
              <w:rPr>
                <w:rFonts w:ascii="Aptos" w:hAnsi="Aptos"/>
                <w:b w:val="0"/>
                <w:sz w:val="17"/>
              </w:rPr>
              <w:t>FirstName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Chef first name.</w:t>
            </w:r>
          </w:p>
        </w:tc>
      </w:tr>
      <w:tr>
        <w:tc>
          <w:tcPr>
            <w:tcW w:type="dxa" w:w="1704"/>
            <w:vAlign w:val="center"/>
          </w:tcPr>
          <w:p>
            <w:pPr>
              <w:spacing w:after="0"/>
            </w:pPr>
            <w:r>
              <w:rPr>
                <w:rFonts w:ascii="Aptos" w:hAnsi="Aptos"/>
                <w:sz w:val="17"/>
              </w:rPr>
            </w:r>
            <w:r>
              <w:rPr>
                <w:rFonts w:ascii="Aptos" w:hAnsi="Aptos"/>
                <w:b w:val="0"/>
                <w:sz w:val="17"/>
              </w:rPr>
              <w:t>LastName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Chef surname.</w:t>
            </w:r>
          </w:p>
        </w:tc>
      </w:tr>
      <w:tr>
        <w:tc>
          <w:tcPr>
            <w:tcW w:type="dxa" w:w="1704"/>
            <w:vAlign w:val="center"/>
          </w:tcPr>
          <w:p>
            <w:pPr>
              <w:spacing w:after="0"/>
            </w:pPr>
            <w:r>
              <w:rPr>
                <w:rFonts w:ascii="Aptos" w:hAnsi="Aptos"/>
                <w:sz w:val="17"/>
              </w:rPr>
            </w:r>
            <w:r>
              <w:rPr>
                <w:rFonts w:ascii="Aptos" w:hAnsi="Aptos"/>
                <w:b w:val="0"/>
                <w:sz w:val="17"/>
              </w:rPr>
              <w:t>Specialization</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Optional cuisine/station specialization.</w:t>
            </w:r>
          </w:p>
        </w:tc>
      </w:tr>
      <w:tr>
        <w:tc>
          <w:tcPr>
            <w:tcW w:type="dxa" w:w="1704"/>
            <w:vAlign w:val="center"/>
          </w:tcPr>
          <w:p>
            <w:pPr>
              <w:spacing w:after="0"/>
            </w:pPr>
            <w:r>
              <w:rPr>
                <w:rFonts w:ascii="Aptos" w:hAnsi="Aptos"/>
                <w:sz w:val="17"/>
              </w:rPr>
            </w:r>
            <w:r>
              <w:rPr>
                <w:rFonts w:ascii="Aptos" w:hAnsi="Aptos"/>
                <w:b w:val="0"/>
                <w:sz w:val="17"/>
              </w:rPr>
              <w:t>StaffStatus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Active or Inactive status.</w:t>
            </w:r>
          </w:p>
        </w:tc>
      </w:tr>
    </w:tbl>
    <w:p>
      <w:r>
        <w:rPr>
          <w:b/>
        </w:rPr>
        <w:t>Design notes and normalization rationale:</w:t>
      </w:r>
    </w:p>
    <w:p>
      <w:pPr>
        <w:pStyle w:val="ListBullet"/>
        <w:spacing w:after="40"/>
      </w:pPr>
      <w:r>
        <w:rPr>
          <w:sz w:val="20"/>
        </w:rPr>
        <w:t>Chef is related to OrderFood rather than directly to Order. This allows different food lines within one order to be prepared by different chefs.</w:t>
      </w:r>
    </w:p>
    <w:p>
      <w:pPr>
        <w:pStyle w:val="ListBullet"/>
        <w:spacing w:after="40"/>
      </w:pPr>
      <w:r>
        <w:rPr>
          <w:sz w:val="20"/>
        </w:rPr>
        <w:t>This is a refinement of the source wording, which refers to the chef who prepared the order, to support realistic multi-item preparation without an unnecessary M-M bridge for chefs.</w:t>
      </w:r>
    </w:p>
    <w:p>
      <w:pPr>
        <w:pStyle w:val="Heading2"/>
      </w:pPr>
      <w:r>
        <w:t>5.7 Bartender</w:t>
      </w:r>
    </w:p>
    <w:p>
      <w:r>
        <w:rPr>
          <w:b/>
        </w:rPr>
        <w:t xml:space="preserve">Purpose: </w:t>
      </w:r>
      <w:r>
        <w:t>Stores bartenders employed by a restaurant and identifies the bartender responsible for each ordered drink line.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BartenderID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bartender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employing the bartender.</w:t>
            </w:r>
          </w:p>
        </w:tc>
      </w:tr>
      <w:tr>
        <w:tc>
          <w:tcPr>
            <w:tcW w:type="dxa" w:w="1704"/>
            <w:vAlign w:val="center"/>
          </w:tcPr>
          <w:p>
            <w:pPr>
              <w:spacing w:after="0"/>
            </w:pPr>
            <w:r>
              <w:rPr>
                <w:rFonts w:ascii="Aptos" w:hAnsi="Aptos"/>
                <w:sz w:val="17"/>
              </w:rPr>
            </w:r>
            <w:r>
              <w:rPr>
                <w:rFonts w:ascii="Aptos" w:hAnsi="Aptos"/>
                <w:b w:val="0"/>
                <w:sz w:val="17"/>
              </w:rPr>
              <w:t>FirstName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Bartender first name.</w:t>
            </w:r>
          </w:p>
        </w:tc>
      </w:tr>
      <w:tr>
        <w:tc>
          <w:tcPr>
            <w:tcW w:type="dxa" w:w="1704"/>
            <w:vAlign w:val="center"/>
          </w:tcPr>
          <w:p>
            <w:pPr>
              <w:spacing w:after="0"/>
            </w:pPr>
            <w:r>
              <w:rPr>
                <w:rFonts w:ascii="Aptos" w:hAnsi="Aptos"/>
                <w:sz w:val="17"/>
              </w:rPr>
            </w:r>
            <w:r>
              <w:rPr>
                <w:rFonts w:ascii="Aptos" w:hAnsi="Aptos"/>
                <w:b w:val="0"/>
                <w:sz w:val="17"/>
              </w:rPr>
              <w:t>LastName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Bartender surname.</w:t>
            </w:r>
          </w:p>
        </w:tc>
      </w:tr>
      <w:tr>
        <w:tc>
          <w:tcPr>
            <w:tcW w:type="dxa" w:w="1704"/>
            <w:vAlign w:val="center"/>
          </w:tcPr>
          <w:p>
            <w:pPr>
              <w:spacing w:after="0"/>
            </w:pPr>
            <w:r>
              <w:rPr>
                <w:rFonts w:ascii="Aptos" w:hAnsi="Aptos"/>
                <w:sz w:val="17"/>
              </w:rPr>
            </w:r>
            <w:r>
              <w:rPr>
                <w:rFonts w:ascii="Aptos" w:hAnsi="Aptos"/>
                <w:b w:val="0"/>
                <w:sz w:val="17"/>
              </w:rPr>
              <w:t>Specialization</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Optional bar/station specialization.</w:t>
            </w:r>
          </w:p>
        </w:tc>
      </w:tr>
      <w:tr>
        <w:tc>
          <w:tcPr>
            <w:tcW w:type="dxa" w:w="1704"/>
            <w:vAlign w:val="center"/>
          </w:tcPr>
          <w:p>
            <w:pPr>
              <w:spacing w:after="0"/>
            </w:pPr>
            <w:r>
              <w:rPr>
                <w:rFonts w:ascii="Aptos" w:hAnsi="Aptos"/>
                <w:sz w:val="17"/>
              </w:rPr>
            </w:r>
            <w:r>
              <w:rPr>
                <w:rFonts w:ascii="Aptos" w:hAnsi="Aptos"/>
                <w:b w:val="0"/>
                <w:sz w:val="17"/>
              </w:rPr>
              <w:t>StaffStatus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Active or Inactive status.</w:t>
            </w:r>
          </w:p>
        </w:tc>
      </w:tr>
    </w:tbl>
    <w:p>
      <w:r>
        <w:rPr>
          <w:b/>
        </w:rPr>
        <w:t>Design notes and normalization rationale:</w:t>
      </w:r>
    </w:p>
    <w:p>
      <w:pPr>
        <w:pStyle w:val="ListBullet"/>
        <w:spacing w:after="40"/>
      </w:pPr>
      <w:r>
        <w:rPr>
          <w:sz w:val="20"/>
        </w:rPr>
        <w:t>Bartender is related to OrderDrink rather than directly to Order. This allows different drink lines within one order to be prepared by different bartenders.</w:t>
      </w:r>
    </w:p>
    <w:p>
      <w:pPr>
        <w:pStyle w:val="ListBullet"/>
        <w:spacing w:after="40"/>
      </w:pPr>
      <w:r>
        <w:rPr>
          <w:sz w:val="20"/>
        </w:rPr>
        <w:t>Bartender assignment can remain null until a drink line is assigned/prepared, and a food-only order has no OrderDrink row at all.</w:t>
      </w:r>
    </w:p>
    <w:p>
      <w:pPr>
        <w:pStyle w:val="Heading2"/>
      </w:pPr>
      <w:r>
        <w:t>5.8 Food</w:t>
      </w:r>
    </w:p>
    <w:p>
      <w:r>
        <w:rPr>
          <w:b/>
        </w:rPr>
        <w:t xml:space="preserve">Purpose: </w:t>
      </w:r>
      <w:r>
        <w:t>Stores food menu items offered by a restaurant.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FoodID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food-item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that owns/offers the food item.</w:t>
            </w:r>
          </w:p>
        </w:tc>
      </w:tr>
      <w:tr>
        <w:tc>
          <w:tcPr>
            <w:tcW w:type="dxa" w:w="1704"/>
            <w:vAlign w:val="center"/>
          </w:tcPr>
          <w:p>
            <w:pPr>
              <w:spacing w:after="0"/>
            </w:pPr>
            <w:r>
              <w:rPr>
                <w:rFonts w:ascii="Aptos" w:hAnsi="Aptos"/>
                <w:sz w:val="17"/>
              </w:rPr>
            </w:r>
            <w:r>
              <w:rPr>
                <w:rFonts w:ascii="Aptos" w:hAnsi="Aptos"/>
                <w:b w:val="0"/>
                <w:sz w:val="17"/>
              </w:rPr>
              <w:t>FoodName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Food item name.</w:t>
            </w:r>
          </w:p>
        </w:tc>
      </w:tr>
      <w:tr>
        <w:tc>
          <w:tcPr>
            <w:tcW w:type="dxa" w:w="1704"/>
            <w:vAlign w:val="center"/>
          </w:tcPr>
          <w:p>
            <w:pPr>
              <w:spacing w:after="0"/>
            </w:pPr>
            <w:r>
              <w:rPr>
                <w:rFonts w:ascii="Aptos" w:hAnsi="Aptos"/>
                <w:sz w:val="17"/>
              </w:rPr>
            </w:r>
            <w:r>
              <w:rPr>
                <w:rFonts w:ascii="Aptos" w:hAnsi="Aptos"/>
                <w:b w:val="0"/>
                <w:sz w:val="17"/>
              </w:rPr>
              <w:t>Description</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Menu description.</w:t>
            </w:r>
          </w:p>
        </w:tc>
      </w:tr>
      <w:tr>
        <w:tc>
          <w:tcPr>
            <w:tcW w:type="dxa" w:w="1704"/>
            <w:vAlign w:val="center"/>
          </w:tcPr>
          <w:p>
            <w:pPr>
              <w:spacing w:after="0"/>
            </w:pPr>
            <w:r>
              <w:rPr>
                <w:rFonts w:ascii="Aptos" w:hAnsi="Aptos"/>
                <w:sz w:val="17"/>
              </w:rPr>
            </w:r>
            <w:r>
              <w:rPr>
                <w:rFonts w:ascii="Aptos" w:hAnsi="Aptos"/>
                <w:b w:val="0"/>
                <w:sz w:val="17"/>
              </w:rPr>
              <w:t>Category</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Menu category, e.g. Main, Dessert.</w:t>
            </w:r>
          </w:p>
        </w:tc>
      </w:tr>
      <w:tr>
        <w:tc>
          <w:tcPr>
            <w:tcW w:type="dxa" w:w="1704"/>
            <w:vAlign w:val="center"/>
          </w:tcPr>
          <w:p>
            <w:pPr>
              <w:spacing w:after="0"/>
            </w:pPr>
            <w:r>
              <w:rPr>
                <w:rFonts w:ascii="Aptos" w:hAnsi="Aptos"/>
                <w:sz w:val="17"/>
              </w:rPr>
            </w:r>
            <w:r>
              <w:rPr>
                <w:rFonts w:ascii="Aptos" w:hAnsi="Aptos"/>
                <w:b w:val="0"/>
                <w:sz w:val="17"/>
              </w:rPr>
              <w:t>CurrentUnitPrice</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Current menu price of one unit.</w:t>
            </w:r>
          </w:p>
        </w:tc>
      </w:tr>
      <w:tr>
        <w:tc>
          <w:tcPr>
            <w:tcW w:type="dxa" w:w="1704"/>
            <w:vAlign w:val="center"/>
          </w:tcPr>
          <w:p>
            <w:pPr>
              <w:spacing w:after="0"/>
            </w:pPr>
            <w:r>
              <w:rPr>
                <w:rFonts w:ascii="Aptos" w:hAnsi="Aptos"/>
                <w:sz w:val="17"/>
              </w:rPr>
            </w:r>
            <w:r>
              <w:rPr>
                <w:rFonts w:ascii="Aptos" w:hAnsi="Aptos"/>
                <w:b w:val="0"/>
                <w:sz w:val="17"/>
              </w:rPr>
              <w:t>AvailabilityStatus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Available or Unavailable status.</w:t>
            </w:r>
          </w:p>
        </w:tc>
      </w:tr>
    </w:tbl>
    <w:p>
      <w:r>
        <w:rPr>
          <w:b/>
        </w:rPr>
        <w:t>Design notes and normalization rationale:</w:t>
      </w:r>
    </w:p>
    <w:p>
      <w:pPr>
        <w:pStyle w:val="ListBullet"/>
        <w:spacing w:after="40"/>
      </w:pPr>
      <w:r>
        <w:rPr>
          <w:sz w:val="20"/>
        </w:rPr>
        <w:t>CurrentUnitPrice is the live menu price. The price charged on a historical order is snapshotted separately in OrderFood.UnitPrice.</w:t>
      </w:r>
    </w:p>
    <w:p>
      <w:pPr>
        <w:pStyle w:val="Heading2"/>
      </w:pPr>
      <w:r>
        <w:t>5.9 Drink</w:t>
      </w:r>
    </w:p>
    <w:p>
      <w:r>
        <w:rPr>
          <w:b/>
        </w:rPr>
        <w:t xml:space="preserve">Purpose: </w:t>
      </w:r>
      <w:r>
        <w:t>Stores drink menu items offered by a restaurant.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DrinkID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drink-item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that owns/offers the drink item.</w:t>
            </w:r>
          </w:p>
        </w:tc>
      </w:tr>
      <w:tr>
        <w:tc>
          <w:tcPr>
            <w:tcW w:type="dxa" w:w="1704"/>
            <w:vAlign w:val="center"/>
          </w:tcPr>
          <w:p>
            <w:pPr>
              <w:spacing w:after="0"/>
            </w:pPr>
            <w:r>
              <w:rPr>
                <w:rFonts w:ascii="Aptos" w:hAnsi="Aptos"/>
                <w:sz w:val="17"/>
              </w:rPr>
            </w:r>
            <w:r>
              <w:rPr>
                <w:rFonts w:ascii="Aptos" w:hAnsi="Aptos"/>
                <w:b w:val="0"/>
                <w:sz w:val="17"/>
              </w:rPr>
              <w:t>DrinkName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Drink item name.</w:t>
            </w:r>
          </w:p>
        </w:tc>
      </w:tr>
      <w:tr>
        <w:tc>
          <w:tcPr>
            <w:tcW w:type="dxa" w:w="1704"/>
            <w:vAlign w:val="center"/>
          </w:tcPr>
          <w:p>
            <w:pPr>
              <w:spacing w:after="0"/>
            </w:pPr>
            <w:r>
              <w:rPr>
                <w:rFonts w:ascii="Aptos" w:hAnsi="Aptos"/>
                <w:sz w:val="17"/>
              </w:rPr>
            </w:r>
            <w:r>
              <w:rPr>
                <w:rFonts w:ascii="Aptos" w:hAnsi="Aptos"/>
                <w:b w:val="0"/>
                <w:sz w:val="17"/>
              </w:rPr>
              <w:t>Description</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Menu description.</w:t>
            </w:r>
          </w:p>
        </w:tc>
      </w:tr>
      <w:tr>
        <w:tc>
          <w:tcPr>
            <w:tcW w:type="dxa" w:w="1704"/>
            <w:vAlign w:val="center"/>
          </w:tcPr>
          <w:p>
            <w:pPr>
              <w:spacing w:after="0"/>
            </w:pPr>
            <w:r>
              <w:rPr>
                <w:rFonts w:ascii="Aptos" w:hAnsi="Aptos"/>
                <w:sz w:val="17"/>
              </w:rPr>
            </w:r>
            <w:r>
              <w:rPr>
                <w:rFonts w:ascii="Aptos" w:hAnsi="Aptos"/>
                <w:b w:val="0"/>
                <w:sz w:val="17"/>
              </w:rPr>
              <w:t>Category</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Drink category, e.g. Juice, Soft Drink.</w:t>
            </w:r>
          </w:p>
        </w:tc>
      </w:tr>
      <w:tr>
        <w:tc>
          <w:tcPr>
            <w:tcW w:type="dxa" w:w="1704"/>
            <w:vAlign w:val="center"/>
          </w:tcPr>
          <w:p>
            <w:pPr>
              <w:spacing w:after="0"/>
            </w:pPr>
            <w:r>
              <w:rPr>
                <w:rFonts w:ascii="Aptos" w:hAnsi="Aptos"/>
                <w:sz w:val="17"/>
              </w:rPr>
            </w:r>
            <w:r>
              <w:rPr>
                <w:rFonts w:ascii="Aptos" w:hAnsi="Aptos"/>
                <w:b w:val="0"/>
                <w:sz w:val="17"/>
              </w:rPr>
              <w:t>CurrentUnitPrice</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Current menu price of one unit.</w:t>
            </w:r>
          </w:p>
        </w:tc>
      </w:tr>
      <w:tr>
        <w:tc>
          <w:tcPr>
            <w:tcW w:type="dxa" w:w="1704"/>
            <w:vAlign w:val="center"/>
          </w:tcPr>
          <w:p>
            <w:pPr>
              <w:spacing w:after="0"/>
            </w:pPr>
            <w:r>
              <w:rPr>
                <w:rFonts w:ascii="Aptos" w:hAnsi="Aptos"/>
                <w:sz w:val="17"/>
              </w:rPr>
            </w:r>
            <w:r>
              <w:rPr>
                <w:rFonts w:ascii="Aptos" w:hAnsi="Aptos"/>
                <w:b w:val="0"/>
                <w:sz w:val="17"/>
              </w:rPr>
              <w:t>AvailabilityStatus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Available or Unavailable status.</w:t>
            </w:r>
          </w:p>
        </w:tc>
      </w:tr>
    </w:tbl>
    <w:p>
      <w:r>
        <w:rPr>
          <w:b/>
        </w:rPr>
        <w:t>Design notes and normalization rationale:</w:t>
      </w:r>
    </w:p>
    <w:p>
      <w:pPr>
        <w:pStyle w:val="ListBullet"/>
        <w:spacing w:after="40"/>
      </w:pPr>
      <w:r>
        <w:rPr>
          <w:sz w:val="20"/>
        </w:rPr>
        <w:t>CurrentUnitPrice is the live menu price. The price charged on a historical order is snapshotted separately in OrderDrink.UnitPrice.</w:t>
      </w:r>
    </w:p>
    <w:p>
      <w:pPr>
        <w:pStyle w:val="Heading2"/>
      </w:pPr>
      <w:r>
        <w:t>5.10 Order</w:t>
      </w:r>
    </w:p>
    <w:p>
      <w:r>
        <w:rPr>
          <w:b/>
        </w:rPr>
        <w:t xml:space="preserve">Purpose: </w:t>
      </w:r>
      <w:r>
        <w:t>Central transaction entity storing each customer order, its restaurant context, waiter assignment, waiting information, status and total amount.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OrderID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order identifier.</w:t>
            </w:r>
          </w:p>
        </w:tc>
      </w:tr>
      <w:tr>
        <w:tc>
          <w:tcPr>
            <w:tcW w:type="dxa" w:w="1704"/>
            <w:vAlign w:val="center"/>
          </w:tcPr>
          <w:p>
            <w:pPr>
              <w:spacing w:after="0"/>
            </w:pPr>
            <w:r>
              <w:rPr>
                <w:rFonts w:ascii="Aptos" w:hAnsi="Aptos"/>
                <w:sz w:val="17"/>
              </w:rPr>
            </w:r>
            <w:r>
              <w:rPr>
                <w:rFonts w:ascii="Aptos" w:hAnsi="Aptos"/>
                <w:b w:val="0"/>
                <w:sz w:val="17"/>
              </w:rPr>
              <w:t>RestaurantID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Restaurant where the order was placed.</w:t>
            </w:r>
          </w:p>
        </w:tc>
      </w:tr>
      <w:tr>
        <w:tc>
          <w:tcPr>
            <w:tcW w:type="dxa" w:w="1704"/>
            <w:vAlign w:val="center"/>
          </w:tcPr>
          <w:p>
            <w:pPr>
              <w:spacing w:after="0"/>
            </w:pPr>
            <w:r>
              <w:rPr>
                <w:rFonts w:ascii="Aptos" w:hAnsi="Aptos"/>
                <w:sz w:val="17"/>
              </w:rPr>
            </w:r>
            <w:r>
              <w:rPr>
                <w:rFonts w:ascii="Aptos" w:hAnsi="Aptos"/>
                <w:b w:val="0"/>
                <w:sz w:val="17"/>
              </w:rPr>
              <w:t>CustomerID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Customer</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Customer who placed the order.</w:t>
            </w:r>
          </w:p>
        </w:tc>
      </w:tr>
      <w:tr>
        <w:tc>
          <w:tcPr>
            <w:tcW w:type="dxa" w:w="1704"/>
            <w:vAlign w:val="center"/>
          </w:tcPr>
          <w:p>
            <w:pPr>
              <w:spacing w:after="0"/>
            </w:pPr>
            <w:r>
              <w:rPr>
                <w:rFonts w:ascii="Aptos" w:hAnsi="Aptos"/>
                <w:sz w:val="17"/>
              </w:rPr>
            </w:r>
            <w:r>
              <w:rPr>
                <w:rFonts w:ascii="Aptos" w:hAnsi="Aptos"/>
                <w:b w:val="0"/>
                <w:sz w:val="17"/>
              </w:rPr>
              <w:t>TableID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DiningTable</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Physical table associated with the order; nullable because table modelling is an extension and can support future non-table orders.</w:t>
            </w:r>
          </w:p>
        </w:tc>
      </w:tr>
      <w:tr>
        <w:tc>
          <w:tcPr>
            <w:tcW w:type="dxa" w:w="1704"/>
            <w:vAlign w:val="center"/>
          </w:tcPr>
          <w:p>
            <w:pPr>
              <w:spacing w:after="0"/>
            </w:pPr>
            <w:r>
              <w:rPr>
                <w:rFonts w:ascii="Aptos" w:hAnsi="Aptos"/>
                <w:sz w:val="17"/>
              </w:rPr>
            </w:r>
            <w:r>
              <w:rPr>
                <w:rFonts w:ascii="Aptos" w:hAnsi="Aptos"/>
                <w:b w:val="0"/>
                <w:sz w:val="17"/>
              </w:rPr>
              <w:t>WaiterID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Waiter</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Assigned waiter. Required once the order has been assigned.</w:t>
            </w:r>
          </w:p>
        </w:tc>
      </w:tr>
      <w:tr>
        <w:tc>
          <w:tcPr>
            <w:tcW w:type="dxa" w:w="1704"/>
            <w:vAlign w:val="center"/>
          </w:tcPr>
          <w:p>
            <w:pPr>
              <w:spacing w:after="0"/>
            </w:pPr>
            <w:r>
              <w:rPr>
                <w:rFonts w:ascii="Aptos" w:hAnsi="Aptos"/>
                <w:sz w:val="17"/>
              </w:rPr>
            </w:r>
            <w:r>
              <w:rPr>
                <w:rFonts w:ascii="Aptos" w:hAnsi="Aptos"/>
                <w:b w:val="0"/>
                <w:sz w:val="17"/>
              </w:rPr>
              <w:t>OrderDateTime</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the order was submitted.</w:t>
            </w:r>
          </w:p>
        </w:tc>
      </w:tr>
      <w:tr>
        <w:tc>
          <w:tcPr>
            <w:tcW w:type="dxa" w:w="1704"/>
            <w:vAlign w:val="center"/>
          </w:tcPr>
          <w:p>
            <w:pPr>
              <w:spacing w:after="0"/>
            </w:pPr>
            <w:r>
              <w:rPr>
                <w:rFonts w:ascii="Aptos" w:hAnsi="Aptos"/>
                <w:sz w:val="17"/>
              </w:rPr>
            </w:r>
            <w:r>
              <w:rPr>
                <w:rFonts w:ascii="Aptos" w:hAnsi="Aptos"/>
                <w:b w:val="0"/>
                <w:sz w:val="17"/>
              </w:rPr>
              <w:t>OrderStatus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Submitted/Assigned/Preparing/Ready/Completed/Cancelled.</w:t>
            </w:r>
          </w:p>
        </w:tc>
      </w:tr>
      <w:tr>
        <w:tc>
          <w:tcPr>
            <w:tcW w:type="dxa" w:w="1704"/>
            <w:vAlign w:val="center"/>
          </w:tcPr>
          <w:p>
            <w:pPr>
              <w:spacing w:after="0"/>
            </w:pPr>
            <w:r>
              <w:rPr>
                <w:rFonts w:ascii="Aptos" w:hAnsi="Aptos"/>
                <w:sz w:val="17"/>
              </w:rPr>
            </w:r>
            <w:r>
              <w:rPr>
                <w:rFonts w:ascii="Aptos" w:hAnsi="Aptos"/>
                <w:b w:val="0"/>
                <w:sz w:val="17"/>
              </w:rPr>
              <w:t>EstimatedWaitingMinutes</w:t>
            </w:r>
          </w:p>
        </w:tc>
        <w:tc>
          <w:tcPr>
            <w:tcW w:type="dxa" w:w="1704"/>
            <w:vAlign w:val="center"/>
          </w:tcPr>
          <w:p>
            <w:pPr>
              <w:spacing w:after="0"/>
            </w:pPr>
            <w:r>
              <w:rPr>
                <w:rFonts w:ascii="Aptos" w:hAnsi="Aptos"/>
                <w:sz w:val="17"/>
              </w:rPr>
            </w:r>
            <w:r>
              <w:rPr>
                <w:rFonts w:ascii="Aptos" w:hAnsi="Aptos"/>
                <w:b w:val="0"/>
                <w:sz w:val="17"/>
              </w:rPr>
              <w:t>INTEGER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Estimated wait shown to the customer.</w:t>
            </w:r>
          </w:p>
        </w:tc>
      </w:tr>
      <w:tr>
        <w:tc>
          <w:tcPr>
            <w:tcW w:type="dxa" w:w="1704"/>
            <w:vAlign w:val="center"/>
          </w:tcPr>
          <w:p>
            <w:pPr>
              <w:spacing w:after="0"/>
            </w:pPr>
            <w:r>
              <w:rPr>
                <w:rFonts w:ascii="Aptos" w:hAnsi="Aptos"/>
                <w:sz w:val="17"/>
              </w:rPr>
            </w:r>
            <w:r>
              <w:rPr>
                <w:rFonts w:ascii="Aptos" w:hAnsi="Aptos"/>
                <w:b w:val="0"/>
                <w:sz w:val="17"/>
              </w:rPr>
              <w:t>TotalAmount</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Derived from all OrderFood and OrderDrink subtotals for this OrderID.</w:t>
            </w:r>
          </w:p>
        </w:tc>
      </w:tr>
    </w:tbl>
    <w:p>
      <w:r>
        <w:rPr>
          <w:b/>
        </w:rPr>
        <w:t>Design notes and normalization rationale:</w:t>
      </w:r>
    </w:p>
    <w:p>
      <w:pPr>
        <w:pStyle w:val="ListBullet"/>
        <w:spacing w:after="40"/>
      </w:pPr>
      <w:r>
        <w:rPr>
          <w:sz w:val="20"/>
        </w:rPr>
        <w:t>Order is the central transaction entity because the story ties customer ordering, waiter assignment, waiting time, complaints, ratings and payment to the order.</w:t>
      </w:r>
    </w:p>
    <w:p>
      <w:pPr>
        <w:pStyle w:val="ListBullet"/>
        <w:spacing w:after="40"/>
      </w:pPr>
      <w:r>
        <w:rPr>
          <w:sz w:val="20"/>
        </w:rPr>
        <w:t>ChefID and BartenderID are intentionally absent: preparation responsibility is tracked at line-item level through OrderFood and OrderDrink.</w:t>
      </w:r>
    </w:p>
    <w:p>
      <w:pPr>
        <w:pStyle w:val="ListBullet"/>
        <w:spacing w:after="40"/>
      </w:pPr>
      <w:r>
        <w:rPr>
          <w:sz w:val="20"/>
        </w:rPr>
        <w:t>TotalAmount = SUM(OrderFood.Subtotal) + SUM(OrderDrink.Subtotal) for the order.</w:t>
      </w:r>
    </w:p>
    <w:p>
      <w:pPr>
        <w:pStyle w:val="Heading2"/>
      </w:pPr>
      <w:r>
        <w:t>5.11 OrderFood</w:t>
      </w:r>
    </w:p>
    <w:p>
      <w:r>
        <w:rPr>
          <w:b/>
        </w:rPr>
        <w:t xml:space="preserve">Purpose: </w:t>
      </w:r>
      <w:r>
        <w:t>Bridge/line-item entity resolving the M-M relationship between Order and Food while recording quantity, order-time price and responsible chef.</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OrderFoodID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food line identifier.</w:t>
            </w:r>
          </w:p>
        </w:tc>
      </w:tr>
      <w:tr>
        <w:tc>
          <w:tcPr>
            <w:tcW w:type="dxa" w:w="1704"/>
            <w:vAlign w:val="center"/>
          </w:tcPr>
          <w:p>
            <w:pPr>
              <w:spacing w:after="0"/>
            </w:pPr>
            <w:r>
              <w:rPr>
                <w:rFonts w:ascii="Aptos" w:hAnsi="Aptos"/>
                <w:sz w:val="17"/>
              </w:rPr>
            </w:r>
            <w:r>
              <w:rPr>
                <w:rFonts w:ascii="Aptos" w:hAnsi="Aptos"/>
                <w:b w:val="0"/>
                <w:sz w:val="17"/>
              </w:rPr>
              <w:t>OrderID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Order</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Order containing this food line.</w:t>
            </w:r>
          </w:p>
        </w:tc>
      </w:tr>
      <w:tr>
        <w:tc>
          <w:tcPr>
            <w:tcW w:type="dxa" w:w="1704"/>
            <w:vAlign w:val="center"/>
          </w:tcPr>
          <w:p>
            <w:pPr>
              <w:spacing w:after="0"/>
            </w:pPr>
            <w:r>
              <w:rPr>
                <w:rFonts w:ascii="Aptos" w:hAnsi="Aptos"/>
                <w:sz w:val="17"/>
              </w:rPr>
            </w:r>
            <w:r>
              <w:rPr>
                <w:rFonts w:ascii="Aptos" w:hAnsi="Aptos"/>
                <w:b w:val="0"/>
                <w:sz w:val="17"/>
              </w:rPr>
              <w:t>FoodID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Food</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Food item being ordered.</w:t>
            </w:r>
          </w:p>
        </w:tc>
      </w:tr>
      <w:tr>
        <w:tc>
          <w:tcPr>
            <w:tcW w:type="dxa" w:w="1704"/>
            <w:vAlign w:val="center"/>
          </w:tcPr>
          <w:p>
            <w:pPr>
              <w:spacing w:after="0"/>
            </w:pPr>
            <w:r>
              <w:rPr>
                <w:rFonts w:ascii="Aptos" w:hAnsi="Aptos"/>
                <w:sz w:val="17"/>
              </w:rPr>
            </w:r>
            <w:r>
              <w:rPr>
                <w:rFonts w:ascii="Aptos" w:hAnsi="Aptos"/>
                <w:b w:val="0"/>
                <w:sz w:val="17"/>
              </w:rPr>
              <w:t>ChefID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Chef</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Chef responsible for the line; may be null before assignment/preparation.</w:t>
            </w:r>
          </w:p>
        </w:tc>
      </w:tr>
      <w:tr>
        <w:tc>
          <w:tcPr>
            <w:tcW w:type="dxa" w:w="1704"/>
            <w:vAlign w:val="center"/>
          </w:tcPr>
          <w:p>
            <w:pPr>
              <w:spacing w:after="0"/>
            </w:pPr>
            <w:r>
              <w:rPr>
                <w:rFonts w:ascii="Aptos" w:hAnsi="Aptos"/>
                <w:sz w:val="17"/>
              </w:rPr>
            </w:r>
            <w:r>
              <w:rPr>
                <w:rFonts w:ascii="Aptos" w:hAnsi="Aptos"/>
                <w:b w:val="0"/>
                <w:sz w:val="17"/>
              </w:rPr>
              <w:t>Quantity</w:t>
            </w:r>
          </w:p>
        </w:tc>
        <w:tc>
          <w:tcPr>
            <w:tcW w:type="dxa" w:w="1704"/>
            <w:vAlign w:val="center"/>
          </w:tcPr>
          <w:p>
            <w:pPr>
              <w:spacing w:after="0"/>
            </w:pPr>
            <w:r>
              <w:rPr>
                <w:rFonts w:ascii="Aptos" w:hAnsi="Aptos"/>
                <w:sz w:val="17"/>
              </w:rPr>
            </w:r>
            <w:r>
              <w:rPr>
                <w:rFonts w:ascii="Aptos" w:hAnsi="Aptos"/>
                <w:b w:val="0"/>
                <w:sz w:val="17"/>
              </w:rPr>
              <w:t>INTEGER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Number of units ordered.</w:t>
            </w:r>
          </w:p>
        </w:tc>
      </w:tr>
      <w:tr>
        <w:tc>
          <w:tcPr>
            <w:tcW w:type="dxa" w:w="1704"/>
            <w:vAlign w:val="center"/>
          </w:tcPr>
          <w:p>
            <w:pPr>
              <w:spacing w:after="0"/>
            </w:pPr>
            <w:r>
              <w:rPr>
                <w:rFonts w:ascii="Aptos" w:hAnsi="Aptos"/>
                <w:sz w:val="17"/>
              </w:rPr>
            </w:r>
            <w:r>
              <w:rPr>
                <w:rFonts w:ascii="Aptos" w:hAnsi="Aptos"/>
                <w:b w:val="0"/>
                <w:sz w:val="17"/>
              </w:rPr>
              <w:t>UnitPrice</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Snapshot of the unit price when the order was placed.</w:t>
            </w:r>
          </w:p>
        </w:tc>
      </w:tr>
      <w:tr>
        <w:tc>
          <w:tcPr>
            <w:tcW w:type="dxa" w:w="1704"/>
            <w:vAlign w:val="center"/>
          </w:tcPr>
          <w:p>
            <w:pPr>
              <w:spacing w:after="0"/>
            </w:pPr>
            <w:r>
              <w:rPr>
                <w:rFonts w:ascii="Aptos" w:hAnsi="Aptos"/>
                <w:sz w:val="17"/>
              </w:rPr>
            </w:r>
            <w:r>
              <w:rPr>
                <w:rFonts w:ascii="Aptos" w:hAnsi="Aptos"/>
                <w:b w:val="0"/>
                <w:sz w:val="17"/>
              </w:rPr>
              <w:t>Subtotal</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Derived as Quantity x UnitPrice.</w:t>
            </w:r>
          </w:p>
        </w:tc>
      </w:tr>
    </w:tbl>
    <w:p>
      <w:r>
        <w:rPr>
          <w:b/>
        </w:rPr>
        <w:t>Design notes and normalization rationale:</w:t>
      </w:r>
    </w:p>
    <w:p>
      <w:pPr>
        <w:pStyle w:val="ListBullet"/>
        <w:spacing w:after="40"/>
      </w:pPr>
      <w:r>
        <w:rPr>
          <w:sz w:val="20"/>
        </w:rPr>
        <w:t>OrderFood is required because Order and Food are M-M: one order can contain many food items, and one food item can appear in many orders.</w:t>
      </w:r>
    </w:p>
    <w:p>
      <w:pPr>
        <w:pStyle w:val="ListBullet"/>
        <w:spacing w:after="40"/>
      </w:pPr>
      <w:r>
        <w:rPr>
          <w:sz w:val="20"/>
        </w:rPr>
        <w:t>RestaurantID is not stored here because Restaurant can be traced through OrderFood -&gt; Order -&gt; Restaurant and independently through OrderFood -&gt; Food -&gt; Restaurant.</w:t>
      </w:r>
    </w:p>
    <w:p>
      <w:pPr>
        <w:pStyle w:val="ListBullet"/>
        <w:spacing w:after="40"/>
      </w:pPr>
      <w:r>
        <w:rPr>
          <w:sz w:val="20"/>
        </w:rPr>
        <w:t>The price snapshot protects historical orders from later menu-price changes.</w:t>
      </w:r>
    </w:p>
    <w:p>
      <w:pPr>
        <w:pStyle w:val="Heading2"/>
      </w:pPr>
      <w:r>
        <w:t>5.12 OrderDrink</w:t>
      </w:r>
    </w:p>
    <w:p>
      <w:r>
        <w:rPr>
          <w:b/>
        </w:rPr>
        <w:t xml:space="preserve">Purpose: </w:t>
      </w:r>
      <w:r>
        <w:t>Bridge/line-item entity resolving the M-M relationship between Order and Drink while recording quantity, order-time price and responsible bartender.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OrderDrinkID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drink line identifier.</w:t>
            </w:r>
          </w:p>
        </w:tc>
      </w:tr>
      <w:tr>
        <w:tc>
          <w:tcPr>
            <w:tcW w:type="dxa" w:w="1704"/>
            <w:vAlign w:val="center"/>
          </w:tcPr>
          <w:p>
            <w:pPr>
              <w:spacing w:after="0"/>
            </w:pPr>
            <w:r>
              <w:rPr>
                <w:rFonts w:ascii="Aptos" w:hAnsi="Aptos"/>
                <w:sz w:val="17"/>
              </w:rPr>
            </w:r>
            <w:r>
              <w:rPr>
                <w:rFonts w:ascii="Aptos" w:hAnsi="Aptos"/>
                <w:b w:val="0"/>
                <w:sz w:val="17"/>
              </w:rPr>
              <w:t>OrderID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Order</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Order containing this drink line.</w:t>
            </w:r>
          </w:p>
        </w:tc>
      </w:tr>
      <w:tr>
        <w:tc>
          <w:tcPr>
            <w:tcW w:type="dxa" w:w="1704"/>
            <w:vAlign w:val="center"/>
          </w:tcPr>
          <w:p>
            <w:pPr>
              <w:spacing w:after="0"/>
            </w:pPr>
            <w:r>
              <w:rPr>
                <w:rFonts w:ascii="Aptos" w:hAnsi="Aptos"/>
                <w:sz w:val="17"/>
              </w:rPr>
            </w:r>
            <w:r>
              <w:rPr>
                <w:rFonts w:ascii="Aptos" w:hAnsi="Aptos"/>
                <w:b w:val="0"/>
                <w:sz w:val="17"/>
              </w:rPr>
              <w:t>DrinkID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Drink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Drink item being ordered.</w:t>
            </w:r>
          </w:p>
        </w:tc>
      </w:tr>
      <w:tr>
        <w:tc>
          <w:tcPr>
            <w:tcW w:type="dxa" w:w="1704"/>
            <w:vAlign w:val="center"/>
          </w:tcPr>
          <w:p>
            <w:pPr>
              <w:spacing w:after="0"/>
            </w:pPr>
            <w:r>
              <w:rPr>
                <w:rFonts w:ascii="Aptos" w:hAnsi="Aptos"/>
                <w:sz w:val="17"/>
              </w:rPr>
            </w:r>
            <w:r>
              <w:rPr>
                <w:rFonts w:ascii="Aptos" w:hAnsi="Aptos"/>
                <w:b w:val="0"/>
                <w:sz w:val="17"/>
              </w:rPr>
              <w:t>BartenderID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Bartender</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Bartender responsible for the line; may be null before assignment/preparation.</w:t>
            </w:r>
          </w:p>
        </w:tc>
      </w:tr>
      <w:tr>
        <w:tc>
          <w:tcPr>
            <w:tcW w:type="dxa" w:w="1704"/>
            <w:vAlign w:val="center"/>
          </w:tcPr>
          <w:p>
            <w:pPr>
              <w:spacing w:after="0"/>
            </w:pPr>
            <w:r>
              <w:rPr>
                <w:rFonts w:ascii="Aptos" w:hAnsi="Aptos"/>
                <w:sz w:val="17"/>
              </w:rPr>
            </w:r>
            <w:r>
              <w:rPr>
                <w:rFonts w:ascii="Aptos" w:hAnsi="Aptos"/>
                <w:b w:val="0"/>
                <w:sz w:val="17"/>
              </w:rPr>
              <w:t>Quantity</w:t>
            </w:r>
          </w:p>
        </w:tc>
        <w:tc>
          <w:tcPr>
            <w:tcW w:type="dxa" w:w="1704"/>
            <w:vAlign w:val="center"/>
          </w:tcPr>
          <w:p>
            <w:pPr>
              <w:spacing w:after="0"/>
            </w:pPr>
            <w:r>
              <w:rPr>
                <w:rFonts w:ascii="Aptos" w:hAnsi="Aptos"/>
                <w:sz w:val="17"/>
              </w:rPr>
            </w:r>
            <w:r>
              <w:rPr>
                <w:rFonts w:ascii="Aptos" w:hAnsi="Aptos"/>
                <w:b w:val="0"/>
                <w:sz w:val="17"/>
              </w:rPr>
              <w:t>INTEGER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Number of units ordered.</w:t>
            </w:r>
          </w:p>
        </w:tc>
      </w:tr>
      <w:tr>
        <w:tc>
          <w:tcPr>
            <w:tcW w:type="dxa" w:w="1704"/>
            <w:vAlign w:val="center"/>
          </w:tcPr>
          <w:p>
            <w:pPr>
              <w:spacing w:after="0"/>
            </w:pPr>
            <w:r>
              <w:rPr>
                <w:rFonts w:ascii="Aptos" w:hAnsi="Aptos"/>
                <w:sz w:val="17"/>
              </w:rPr>
            </w:r>
            <w:r>
              <w:rPr>
                <w:rFonts w:ascii="Aptos" w:hAnsi="Aptos"/>
                <w:b w:val="0"/>
                <w:sz w:val="17"/>
              </w:rPr>
              <w:t>UnitPrice</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Snapshot of the unit price when the order was placed.</w:t>
            </w:r>
          </w:p>
        </w:tc>
      </w:tr>
      <w:tr>
        <w:tc>
          <w:tcPr>
            <w:tcW w:type="dxa" w:w="1704"/>
            <w:vAlign w:val="center"/>
          </w:tcPr>
          <w:p>
            <w:pPr>
              <w:spacing w:after="0"/>
            </w:pPr>
            <w:r>
              <w:rPr>
                <w:rFonts w:ascii="Aptos" w:hAnsi="Aptos"/>
                <w:sz w:val="17"/>
              </w:rPr>
            </w:r>
            <w:r>
              <w:rPr>
                <w:rFonts w:ascii="Aptos" w:hAnsi="Aptos"/>
                <w:b w:val="0"/>
                <w:sz w:val="17"/>
              </w:rPr>
              <w:t>Subtotal</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Derived as Quantity x UnitPrice.</w:t>
            </w:r>
          </w:p>
        </w:tc>
      </w:tr>
    </w:tbl>
    <w:p>
      <w:r>
        <w:rPr>
          <w:b/>
        </w:rPr>
        <w:t>Design notes and normalization rationale:</w:t>
      </w:r>
    </w:p>
    <w:p>
      <w:pPr>
        <w:pStyle w:val="ListBullet"/>
        <w:spacing w:after="40"/>
      </w:pPr>
      <w:r>
        <w:rPr>
          <w:sz w:val="20"/>
        </w:rPr>
        <w:t>OrderDrink is required because Order and Drink are M-M: one order can contain many drinks, and one drink can appear in many orders.</w:t>
      </w:r>
    </w:p>
    <w:p>
      <w:pPr>
        <w:pStyle w:val="ListBullet"/>
        <w:spacing w:after="40"/>
      </w:pPr>
      <w:r>
        <w:rPr>
          <w:sz w:val="20"/>
        </w:rPr>
        <w:t>RestaurantID is not stored here because Restaurant can be traced through OrderDrink -&gt; Order -&gt; Restaurant and independently through OrderDrink -&gt; Drink -&gt; Restaurant.</w:t>
      </w:r>
    </w:p>
    <w:p>
      <w:pPr>
        <w:pStyle w:val="ListBullet"/>
        <w:spacing w:after="40"/>
      </w:pPr>
      <w:r>
        <w:rPr>
          <w:sz w:val="20"/>
        </w:rPr>
        <w:t>One order can involve multiple bartenders because separate OrderDrink lines may reference different BartenderIDs.</w:t>
      </w:r>
    </w:p>
    <w:p>
      <w:pPr>
        <w:pStyle w:val="Heading2"/>
      </w:pPr>
      <w:r>
        <w:t>5.13 Complaint</w:t>
      </w:r>
    </w:p>
    <w:p>
      <w:r>
        <w:rPr>
          <w:b/>
        </w:rPr>
        <w:t xml:space="preserve">Purpose: </w:t>
      </w:r>
      <w:r>
        <w:t>Stores complaints submitted against an order and tracks assignment/resolution by a restaurant manager.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ComplaintID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complaint identifier.</w:t>
            </w:r>
          </w:p>
        </w:tc>
      </w:tr>
      <w:tr>
        <w:tc>
          <w:tcPr>
            <w:tcW w:type="dxa" w:w="1704"/>
            <w:vAlign w:val="center"/>
          </w:tcPr>
          <w:p>
            <w:pPr>
              <w:spacing w:after="0"/>
            </w:pPr>
            <w:r>
              <w:rPr>
                <w:rFonts w:ascii="Aptos" w:hAnsi="Aptos"/>
                <w:sz w:val="17"/>
              </w:rPr>
            </w:r>
            <w:r>
              <w:rPr>
                <w:rFonts w:ascii="Aptos" w:hAnsi="Aptos"/>
                <w:b w:val="0"/>
                <w:sz w:val="17"/>
              </w:rPr>
              <w:t>OrderID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Order</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Order the complaint concerns.</w:t>
            </w:r>
          </w:p>
        </w:tc>
      </w:tr>
      <w:tr>
        <w:tc>
          <w:tcPr>
            <w:tcW w:type="dxa" w:w="1704"/>
            <w:vAlign w:val="center"/>
          </w:tcPr>
          <w:p>
            <w:pPr>
              <w:spacing w:after="0"/>
            </w:pPr>
            <w:r>
              <w:rPr>
                <w:rFonts w:ascii="Aptos" w:hAnsi="Aptos"/>
                <w:sz w:val="17"/>
              </w:rPr>
            </w:r>
            <w:r>
              <w:rPr>
                <w:rFonts w:ascii="Aptos" w:hAnsi="Aptos"/>
                <w:b w:val="0"/>
                <w:sz w:val="17"/>
              </w:rPr>
              <w:t>ManagerID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RestaurantManager</w:t>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Manager assigned to handle the complaint.</w:t>
            </w:r>
          </w:p>
        </w:tc>
      </w:tr>
      <w:tr>
        <w:tc>
          <w:tcPr>
            <w:tcW w:type="dxa" w:w="1704"/>
            <w:vAlign w:val="center"/>
          </w:tcPr>
          <w:p>
            <w:pPr>
              <w:spacing w:after="0"/>
            </w:pPr>
            <w:r>
              <w:rPr>
                <w:rFonts w:ascii="Aptos" w:hAnsi="Aptos"/>
                <w:sz w:val="17"/>
              </w:rPr>
            </w:r>
            <w:r>
              <w:rPr>
                <w:rFonts w:ascii="Aptos" w:hAnsi="Aptos"/>
                <w:b w:val="0"/>
                <w:sz w:val="17"/>
              </w:rPr>
              <w:t>ComplaintCategory</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Complaint category, e.g. Delay, Service, Item Quality.</w:t>
            </w:r>
          </w:p>
        </w:tc>
      </w:tr>
      <w:tr>
        <w:tc>
          <w:tcPr>
            <w:tcW w:type="dxa" w:w="1704"/>
            <w:vAlign w:val="center"/>
          </w:tcPr>
          <w:p>
            <w:pPr>
              <w:spacing w:after="0"/>
            </w:pPr>
            <w:r>
              <w:rPr>
                <w:rFonts w:ascii="Aptos" w:hAnsi="Aptos"/>
                <w:sz w:val="17"/>
              </w:rPr>
            </w:r>
            <w:r>
              <w:rPr>
                <w:rFonts w:ascii="Aptos" w:hAnsi="Aptos"/>
                <w:b w:val="0"/>
                <w:sz w:val="17"/>
              </w:rPr>
              <w:t>ComplaintText</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Customer complaint details.</w:t>
            </w:r>
          </w:p>
        </w:tc>
      </w:tr>
      <w:tr>
        <w:tc>
          <w:tcPr>
            <w:tcW w:type="dxa" w:w="1704"/>
            <w:vAlign w:val="center"/>
          </w:tcPr>
          <w:p>
            <w:pPr>
              <w:spacing w:after="0"/>
            </w:pPr>
            <w:r>
              <w:rPr>
                <w:rFonts w:ascii="Aptos" w:hAnsi="Aptos"/>
                <w:sz w:val="17"/>
              </w:rPr>
            </w:r>
            <w:r>
              <w:rPr>
                <w:rFonts w:ascii="Aptos" w:hAnsi="Aptos"/>
                <w:b w:val="0"/>
                <w:sz w:val="17"/>
              </w:rPr>
              <w:t>ComplaintDateTime</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complaint was submitted.</w:t>
            </w:r>
          </w:p>
        </w:tc>
      </w:tr>
      <w:tr>
        <w:tc>
          <w:tcPr>
            <w:tcW w:type="dxa" w:w="1704"/>
            <w:vAlign w:val="center"/>
          </w:tcPr>
          <w:p>
            <w:pPr>
              <w:spacing w:after="0"/>
            </w:pPr>
            <w:r>
              <w:rPr>
                <w:rFonts w:ascii="Aptos" w:hAnsi="Aptos"/>
                <w:sz w:val="17"/>
              </w:rPr>
            </w:r>
            <w:r>
              <w:rPr>
                <w:rFonts w:ascii="Aptos" w:hAnsi="Aptos"/>
                <w:b w:val="0"/>
                <w:sz w:val="17"/>
              </w:rPr>
              <w:t>ComplaintStatus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Open/In Review/Resolved/Closed.</w:t>
            </w:r>
          </w:p>
        </w:tc>
      </w:tr>
      <w:tr>
        <w:tc>
          <w:tcPr>
            <w:tcW w:type="dxa" w:w="1704"/>
            <w:vAlign w:val="center"/>
          </w:tcPr>
          <w:p>
            <w:pPr>
              <w:spacing w:after="0"/>
            </w:pPr>
            <w:r>
              <w:rPr>
                <w:rFonts w:ascii="Aptos" w:hAnsi="Aptos"/>
                <w:sz w:val="17"/>
              </w:rPr>
            </w:r>
            <w:r>
              <w:rPr>
                <w:rFonts w:ascii="Aptos" w:hAnsi="Aptos"/>
                <w:b w:val="0"/>
                <w:sz w:val="17"/>
              </w:rPr>
              <w:t>ResolutionNote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Resolution details or action taken.</w:t>
            </w:r>
          </w:p>
        </w:tc>
      </w:tr>
      <w:tr>
        <w:tc>
          <w:tcPr>
            <w:tcW w:type="dxa" w:w="1704"/>
            <w:vAlign w:val="center"/>
          </w:tcPr>
          <w:p>
            <w:pPr>
              <w:spacing w:after="0"/>
            </w:pPr>
            <w:r>
              <w:rPr>
                <w:rFonts w:ascii="Aptos" w:hAnsi="Aptos"/>
                <w:sz w:val="17"/>
              </w:rPr>
            </w:r>
            <w:r>
              <w:rPr>
                <w:rFonts w:ascii="Aptos" w:hAnsi="Aptos"/>
                <w:b w:val="0"/>
                <w:sz w:val="17"/>
              </w:rPr>
              <w:t>ResolvedAt</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the complaint was resolved.</w:t>
            </w:r>
          </w:p>
        </w:tc>
      </w:tr>
    </w:tbl>
    <w:p>
      <w:r>
        <w:rPr>
          <w:b/>
        </w:rPr>
        <w:t>Design notes and normalization rationale:</w:t>
      </w:r>
    </w:p>
    <w:p>
      <w:pPr>
        <w:pStyle w:val="ListBullet"/>
        <w:spacing w:after="40"/>
      </w:pPr>
      <w:r>
        <w:rPr>
          <w:sz w:val="20"/>
        </w:rPr>
        <w:t>The agreed cardinality is Order 1 -&gt; 0..many Complaints; each Complaint belongs to exactly one Order.</w:t>
      </w:r>
    </w:p>
    <w:p>
      <w:pPr>
        <w:pStyle w:val="ListBullet"/>
        <w:spacing w:after="40"/>
      </w:pPr>
      <w:r>
        <w:rPr>
          <w:sz w:val="20"/>
        </w:rPr>
        <w:t>CustomerID is not stored because Complaint -&gt; Order -&gt; Customer identifies the complainant.</w:t>
      </w:r>
    </w:p>
    <w:p>
      <w:pPr>
        <w:pStyle w:val="ListBullet"/>
        <w:spacing w:after="40"/>
      </w:pPr>
      <w:r>
        <w:rPr>
          <w:sz w:val="20"/>
        </w:rPr>
        <w:t>WaiterID is not stored because Complaint -&gt; Order -&gt; Waiter identifies the waiter assigned to the order.</w:t>
      </w:r>
    </w:p>
    <w:p>
      <w:pPr>
        <w:pStyle w:val="ListBullet"/>
        <w:spacing w:after="40"/>
      </w:pPr>
      <w:r>
        <w:rPr>
          <w:sz w:val="20"/>
        </w:rPr>
        <w:t>RestaurantID is not stored because Complaint -&gt; Order -&gt; Restaurant identifies the restaurant.</w:t>
      </w:r>
    </w:p>
    <w:p>
      <w:pPr>
        <w:pStyle w:val="ListBullet"/>
        <w:spacing w:after="40"/>
      </w:pPr>
      <w:r>
        <w:rPr>
          <w:sz w:val="20"/>
        </w:rPr>
        <w:t>These omissions reduce redundant data and prevent contradictory foreign keys.</w:t>
      </w:r>
    </w:p>
    <w:p>
      <w:pPr>
        <w:pStyle w:val="Heading2"/>
      </w:pPr>
      <w:r>
        <w:t>5.14 Rating</w:t>
      </w:r>
    </w:p>
    <w:p>
      <w:r>
        <w:rPr>
          <w:b/>
        </w:rPr>
        <w:t xml:space="preserve">Purpose: </w:t>
      </w:r>
      <w:r>
        <w:t>Stores the optional rating a customer gives to a specific order.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RatingID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rating identifier.</w:t>
            </w:r>
          </w:p>
        </w:tc>
      </w:tr>
      <w:tr>
        <w:tc>
          <w:tcPr>
            <w:tcW w:type="dxa" w:w="1704"/>
            <w:vAlign w:val="center"/>
          </w:tcPr>
          <w:p>
            <w:pPr>
              <w:spacing w:after="0"/>
            </w:pPr>
            <w:r>
              <w:rPr>
                <w:rFonts w:ascii="Aptos" w:hAnsi="Aptos"/>
                <w:sz w:val="17"/>
              </w:rPr>
            </w:r>
            <w:r>
              <w:rPr>
                <w:rFonts w:ascii="Aptos" w:hAnsi="Aptos"/>
                <w:b w:val="0"/>
                <w:sz w:val="17"/>
              </w:rPr>
              <w:t>OrderID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Order; UNIQUE</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Order being rated; UNIQUE enforces at most one rating per order.</w:t>
            </w:r>
          </w:p>
        </w:tc>
      </w:tr>
      <w:tr>
        <w:tc>
          <w:tcPr>
            <w:tcW w:type="dxa" w:w="1704"/>
            <w:vAlign w:val="center"/>
          </w:tcPr>
          <w:p>
            <w:pPr>
              <w:spacing w:after="0"/>
            </w:pPr>
            <w:r>
              <w:rPr>
                <w:rFonts w:ascii="Aptos" w:hAnsi="Aptos"/>
                <w:sz w:val="17"/>
              </w:rPr>
            </w:r>
            <w:r>
              <w:rPr>
                <w:rFonts w:ascii="Aptos" w:hAnsi="Aptos"/>
                <w:b w:val="0"/>
                <w:sz w:val="17"/>
              </w:rPr>
              <w:t>RatingValue</w:t>
            </w:r>
          </w:p>
        </w:tc>
        <w:tc>
          <w:tcPr>
            <w:tcW w:type="dxa" w:w="1704"/>
            <w:vAlign w:val="center"/>
          </w:tcPr>
          <w:p>
            <w:pPr>
              <w:spacing w:after="0"/>
            </w:pPr>
            <w:r>
              <w:rPr>
                <w:rFonts w:ascii="Aptos" w:hAnsi="Aptos"/>
                <w:sz w:val="17"/>
              </w:rPr>
            </w:r>
            <w:r>
              <w:rPr>
                <w:rFonts w:ascii="Aptos" w:hAnsi="Aptos"/>
                <w:b w:val="0"/>
                <w:sz w:val="17"/>
              </w:rPr>
              <w:t>INTEGER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Rating score, e.g. 1 to 5.</w:t>
            </w:r>
          </w:p>
        </w:tc>
      </w:tr>
      <w:tr>
        <w:tc>
          <w:tcPr>
            <w:tcW w:type="dxa" w:w="1704"/>
            <w:vAlign w:val="center"/>
          </w:tcPr>
          <w:p>
            <w:pPr>
              <w:spacing w:after="0"/>
            </w:pPr>
            <w:r>
              <w:rPr>
                <w:rFonts w:ascii="Aptos" w:hAnsi="Aptos"/>
                <w:sz w:val="17"/>
              </w:rPr>
            </w:r>
            <w:r>
              <w:rPr>
                <w:rFonts w:ascii="Aptos" w:hAnsi="Aptos"/>
                <w:b w:val="0"/>
                <w:sz w:val="17"/>
              </w:rPr>
              <w:t>RatingComment</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Optional textual feedback.</w:t>
            </w:r>
          </w:p>
        </w:tc>
      </w:tr>
      <w:tr>
        <w:tc>
          <w:tcPr>
            <w:tcW w:type="dxa" w:w="1704"/>
            <w:vAlign w:val="center"/>
          </w:tcPr>
          <w:p>
            <w:pPr>
              <w:spacing w:after="0"/>
            </w:pPr>
            <w:r>
              <w:rPr>
                <w:rFonts w:ascii="Aptos" w:hAnsi="Aptos"/>
                <w:sz w:val="17"/>
              </w:rPr>
            </w:r>
            <w:r>
              <w:rPr>
                <w:rFonts w:ascii="Aptos" w:hAnsi="Aptos"/>
                <w:b w:val="0"/>
                <w:sz w:val="17"/>
              </w:rPr>
              <w:t>RatingDateTime</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rating was submitted.</w:t>
            </w:r>
          </w:p>
        </w:tc>
      </w:tr>
    </w:tbl>
    <w:p>
      <w:r>
        <w:rPr>
          <w:b/>
        </w:rPr>
        <w:t>Design notes and normalization rationale:</w:t>
      </w:r>
    </w:p>
    <w:p>
      <w:pPr>
        <w:pStyle w:val="ListBullet"/>
        <w:spacing w:after="40"/>
      </w:pPr>
      <w:r>
        <w:rPr>
          <w:sz w:val="20"/>
        </w:rPr>
        <w:t>Order has 0..1 Rating; Rating belongs to exactly one Order.</w:t>
      </w:r>
    </w:p>
    <w:p>
      <w:pPr>
        <w:pStyle w:val="ListBullet"/>
        <w:spacing w:after="40"/>
      </w:pPr>
      <w:r>
        <w:rPr>
          <w:sz w:val="20"/>
        </w:rPr>
        <w:t>CustomerID and RestaurantID are not stored because both are derivable through Rating -&gt; Order.</w:t>
      </w:r>
    </w:p>
    <w:p>
      <w:pPr>
        <w:pStyle w:val="Heading2"/>
      </w:pPr>
      <w:r>
        <w:t>5.15 Payment</w:t>
      </w:r>
    </w:p>
    <w:p>
      <w:r>
        <w:rPr>
          <w:b/>
        </w:rPr>
        <w:t xml:space="preserve">Purpose: </w:t>
      </w:r>
      <w:r>
        <w:t>Stores the payment made for an order on the Chowly platform.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F5597"/>
          </w:tcPr>
          <w:p>
            <w:r>
              <w:rPr>
                <w:b/>
                <w:color w:val="FFFFFF"/>
                <w:sz w:val="17"/>
              </w:rPr>
            </w:r>
            <w:r>
              <w:rPr>
                <w:rFonts w:ascii="Aptos" w:hAnsi="Aptos"/>
                <w:b/>
                <w:color w:val="FFFFFF"/>
                <w:sz w:val="17"/>
              </w:rPr>
              <w:t>Attribute</w:t>
            </w:r>
          </w:p>
        </w:tc>
        <w:tc>
          <w:tcPr>
            <w:tcW w:type="dxa" w:w="1704"/>
            <w:vAlign w:val="center"/>
            <w:shd w:fill="2F5597"/>
          </w:tcPr>
          <w:p>
            <w:r>
              <w:rPr>
                <w:b/>
                <w:color w:val="FFFFFF"/>
                <w:sz w:val="17"/>
              </w:rPr>
            </w:r>
            <w:r>
              <w:rPr>
                <w:rFonts w:ascii="Aptos" w:hAnsi="Aptos"/>
                <w:b/>
                <w:color w:val="FFFFFF"/>
                <w:sz w:val="17"/>
              </w:rPr>
              <w:t>Data type</w:t>
            </w:r>
          </w:p>
        </w:tc>
        <w:tc>
          <w:tcPr>
            <w:tcW w:type="dxa" w:w="1704"/>
            <w:vAlign w:val="center"/>
            <w:shd w:fill="2F5597"/>
          </w:tcPr>
          <w:p>
            <w:r>
              <w:rPr>
                <w:b/>
                <w:color w:val="FFFFFF"/>
                <w:sz w:val="17"/>
              </w:rPr>
            </w:r>
            <w:r>
              <w:rPr>
                <w:rFonts w:ascii="Aptos" w:hAnsi="Aptos"/>
                <w:b/>
                <w:color w:val="FFFFFF"/>
                <w:sz w:val="17"/>
              </w:rPr>
              <w:t>Key / constraint</w:t>
            </w:r>
          </w:p>
        </w:tc>
        <w:tc>
          <w:tcPr>
            <w:tcW w:type="dxa" w:w="1704"/>
            <w:vAlign w:val="center"/>
            <w:shd w:fill="2F5597"/>
          </w:tcPr>
          <w:p>
            <w:r>
              <w:rPr>
                <w:b/>
                <w:color w:val="FFFFFF"/>
                <w:sz w:val="17"/>
              </w:rPr>
            </w:r>
            <w:r>
              <w:rPr>
                <w:rFonts w:ascii="Aptos" w:hAnsi="Aptos"/>
                <w:b/>
                <w:color w:val="FFFFFF"/>
                <w:sz w:val="17"/>
              </w:rPr>
              <w:t>Nullable</w:t>
            </w:r>
          </w:p>
        </w:tc>
        <w:tc>
          <w:tcPr>
            <w:tcW w:type="dxa" w:w="1704"/>
            <w:vAlign w:val="center"/>
            <w:shd w:fill="2F5597"/>
          </w:tcPr>
          <w:p>
            <w:r>
              <w:rPr>
                <w:b/>
                <w:color w:val="FFFFFF"/>
                <w:sz w:val="17"/>
              </w:rPr>
            </w:r>
            <w:r>
              <w:rPr>
                <w:rFonts w:ascii="Aptos" w:hAnsi="Aptos"/>
                <w:b/>
                <w:color w:val="FFFFFF"/>
                <w:sz w:val="17"/>
              </w:rPr>
              <w:t>Derived</w:t>
            </w:r>
          </w:p>
        </w:tc>
        <w:tc>
          <w:tcPr>
            <w:tcW w:type="dxa" w:w="1704"/>
            <w:vAlign w:val="center"/>
            <w:shd w:fill="2F5597"/>
          </w:tcPr>
          <w:p>
            <w:r>
              <w:rPr>
                <w:b/>
                <w:color w:val="FFFFFF"/>
                <w:sz w:val="17"/>
              </w:rPr>
            </w:r>
            <w:r>
              <w:rPr>
                <w:rFonts w:ascii="Aptos" w:hAnsi="Aptos"/>
                <w:b/>
                <w:color w:val="FFFFFF"/>
                <w:sz w:val="17"/>
              </w:rPr>
              <w:t>Description</w:t>
            </w:r>
          </w:p>
        </w:tc>
      </w:tr>
      <w:tr>
        <w:tc>
          <w:tcPr>
            <w:tcW w:type="dxa" w:w="1704"/>
            <w:vAlign w:val="center"/>
          </w:tcPr>
          <w:p>
            <w:pPr>
              <w:spacing w:after="0"/>
            </w:pPr>
            <w:r>
              <w:rPr>
                <w:rFonts w:ascii="Aptos" w:hAnsi="Aptos"/>
                <w:sz w:val="17"/>
              </w:rPr>
            </w:r>
            <w:r>
              <w:rPr>
                <w:rFonts w:ascii="Aptos" w:hAnsi="Aptos"/>
                <w:b w:val="0"/>
                <w:sz w:val="17"/>
              </w:rPr>
              <w:t>PaymentID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PK</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Unique payment identifier.</w:t>
            </w:r>
          </w:p>
        </w:tc>
      </w:tr>
      <w:tr>
        <w:tc>
          <w:tcPr>
            <w:tcW w:type="dxa" w:w="1704"/>
            <w:vAlign w:val="center"/>
          </w:tcPr>
          <w:p>
            <w:pPr>
              <w:spacing w:after="0"/>
            </w:pPr>
            <w:r>
              <w:rPr>
                <w:rFonts w:ascii="Aptos" w:hAnsi="Aptos"/>
                <w:sz w:val="17"/>
              </w:rPr>
            </w:r>
            <w:r>
              <w:rPr>
                <w:rFonts w:ascii="Aptos" w:hAnsi="Aptos"/>
                <w:b w:val="0"/>
                <w:sz w:val="17"/>
              </w:rPr>
              <w:t>OrderID</w:t>
            </w:r>
          </w:p>
        </w:tc>
        <w:tc>
          <w:tcPr>
            <w:tcW w:type="dxa" w:w="1704"/>
            <w:vAlign w:val="center"/>
          </w:tcPr>
          <w:p>
            <w:pPr>
              <w:spacing w:after="0"/>
            </w:pPr>
            <w:r>
              <w:rPr>
                <w:rFonts w:ascii="Aptos" w:hAnsi="Aptos"/>
                <w:sz w:val="17"/>
              </w:rPr>
            </w:r>
            <w:r>
              <w:rPr>
                <w:rFonts w:ascii="Aptos" w:hAnsi="Aptos"/>
                <w:b w:val="0"/>
                <w:sz w:val="17"/>
              </w:rPr>
              <w:t>VARCHAR/ID</w:t>
            </w:r>
          </w:p>
        </w:tc>
        <w:tc>
          <w:tcPr>
            <w:tcW w:type="dxa" w:w="1704"/>
            <w:vAlign w:val="center"/>
          </w:tcPr>
          <w:p>
            <w:pPr>
              <w:spacing w:after="0"/>
            </w:pPr>
            <w:r>
              <w:rPr>
                <w:rFonts w:ascii="Aptos" w:hAnsi="Aptos"/>
                <w:sz w:val="17"/>
              </w:rPr>
            </w:r>
            <w:r>
              <w:rPr>
                <w:rFonts w:ascii="Aptos" w:hAnsi="Aptos"/>
                <w:b w:val="0"/>
                <w:sz w:val="17"/>
              </w:rPr>
              <w:t>FK -&gt; Order; UNIQUE</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Order being paid for; UNIQUE implements one payment record per order in this assignment model.</w:t>
            </w:r>
          </w:p>
        </w:tc>
      </w:tr>
      <w:tr>
        <w:tc>
          <w:tcPr>
            <w:tcW w:type="dxa" w:w="1704"/>
            <w:vAlign w:val="center"/>
          </w:tcPr>
          <w:p>
            <w:pPr>
              <w:spacing w:after="0"/>
            </w:pPr>
            <w:r>
              <w:rPr>
                <w:rFonts w:ascii="Aptos" w:hAnsi="Aptos"/>
                <w:sz w:val="17"/>
              </w:rPr>
            </w:r>
            <w:r>
              <w:rPr>
                <w:rFonts w:ascii="Aptos" w:hAnsi="Aptos"/>
                <w:b w:val="0"/>
                <w:sz w:val="17"/>
              </w:rPr>
              <w:t>AmountPaid</w:t>
            </w:r>
          </w:p>
        </w:tc>
        <w:tc>
          <w:tcPr>
            <w:tcW w:type="dxa" w:w="1704"/>
            <w:vAlign w:val="center"/>
          </w:tcPr>
          <w:p>
            <w:pPr>
              <w:spacing w:after="0"/>
            </w:pPr>
            <w:r>
              <w:rPr>
                <w:rFonts w:ascii="Aptos" w:hAnsi="Aptos"/>
                <w:sz w:val="17"/>
              </w:rPr>
            </w:r>
            <w:r>
              <w:rPr>
                <w:rFonts w:ascii="Aptos" w:hAnsi="Aptos"/>
                <w:b w:val="0"/>
                <w:sz w:val="17"/>
              </w:rPr>
              <w:t>DECIMAL</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Amount actually paid.</w:t>
            </w:r>
          </w:p>
        </w:tc>
      </w:tr>
      <w:tr>
        <w:tc>
          <w:tcPr>
            <w:tcW w:type="dxa" w:w="1704"/>
            <w:vAlign w:val="center"/>
          </w:tcPr>
          <w:p>
            <w:pPr>
              <w:spacing w:after="0"/>
            </w:pPr>
            <w:r>
              <w:rPr>
                <w:rFonts w:ascii="Aptos" w:hAnsi="Aptos"/>
                <w:sz w:val="17"/>
              </w:rPr>
            </w:r>
            <w:r>
              <w:rPr>
                <w:rFonts w:ascii="Aptos" w:hAnsi="Aptos"/>
                <w:b w:val="0"/>
                <w:sz w:val="17"/>
              </w:rPr>
              <w:t>PaymentMethod</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Payment method, e.g. Card, Transfer, Wallet.</w:t>
            </w:r>
          </w:p>
        </w:tc>
      </w:tr>
      <w:tr>
        <w:tc>
          <w:tcPr>
            <w:tcW w:type="dxa" w:w="1704"/>
            <w:vAlign w:val="center"/>
          </w:tcPr>
          <w:p>
            <w:pPr>
              <w:spacing w:after="0"/>
            </w:pPr>
            <w:r>
              <w:rPr>
                <w:rFonts w:ascii="Aptos" w:hAnsi="Aptos"/>
                <w:sz w:val="17"/>
              </w:rPr>
            </w:r>
            <w:r>
              <w:rPr>
                <w:rFonts w:ascii="Aptos" w:hAnsi="Aptos"/>
                <w:b w:val="0"/>
                <w:sz w:val="17"/>
              </w:rPr>
              <w:t>PaymentStatus</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Pending/Successful/Failed/Refunded.</w:t>
            </w:r>
          </w:p>
        </w:tc>
      </w:tr>
      <w:tr>
        <w:tc>
          <w:tcPr>
            <w:tcW w:type="dxa" w:w="1704"/>
            <w:vAlign w:val="center"/>
          </w:tcPr>
          <w:p>
            <w:pPr>
              <w:spacing w:after="0"/>
            </w:pPr>
            <w:r>
              <w:rPr>
                <w:rFonts w:ascii="Aptos" w:hAnsi="Aptos"/>
                <w:sz w:val="17"/>
              </w:rPr>
            </w:r>
            <w:r>
              <w:rPr>
                <w:rFonts w:ascii="Aptos" w:hAnsi="Aptos"/>
                <w:b w:val="0"/>
                <w:sz w:val="17"/>
              </w:rPr>
              <w:t>PaymentDateTime</w:t>
            </w:r>
          </w:p>
        </w:tc>
        <w:tc>
          <w:tcPr>
            <w:tcW w:type="dxa" w:w="1704"/>
            <w:vAlign w:val="center"/>
          </w:tcPr>
          <w:p>
            <w:pPr>
              <w:spacing w:after="0"/>
            </w:pPr>
            <w:r>
              <w:rPr>
                <w:rFonts w:ascii="Aptos" w:hAnsi="Aptos"/>
                <w:sz w:val="17"/>
              </w:rPr>
            </w:r>
            <w:r>
              <w:rPr>
                <w:rFonts w:ascii="Aptos" w:hAnsi="Aptos"/>
                <w:b w:val="0"/>
                <w:sz w:val="17"/>
              </w:rPr>
              <w:t>DATETIME</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Date/time payment completed or attempted.</w:t>
            </w:r>
          </w:p>
        </w:tc>
      </w:tr>
      <w:tr>
        <w:tc>
          <w:tcPr>
            <w:tcW w:type="dxa" w:w="1704"/>
            <w:vAlign w:val="center"/>
          </w:tcPr>
          <w:p>
            <w:pPr>
              <w:spacing w:after="0"/>
            </w:pPr>
            <w:r>
              <w:rPr>
                <w:rFonts w:ascii="Aptos" w:hAnsi="Aptos"/>
                <w:sz w:val="17"/>
              </w:rPr>
            </w:r>
            <w:r>
              <w:rPr>
                <w:rFonts w:ascii="Aptos" w:hAnsi="Aptos"/>
                <w:b w:val="0"/>
                <w:sz w:val="17"/>
              </w:rPr>
              <w:t>TransactionReference</w:t>
            </w:r>
          </w:p>
        </w:tc>
        <w:tc>
          <w:tcPr>
            <w:tcW w:type="dxa" w:w="1704"/>
            <w:vAlign w:val="center"/>
          </w:tcPr>
          <w:p>
            <w:pPr>
              <w:spacing w:after="0"/>
            </w:pPr>
            <w:r>
              <w:rPr>
                <w:rFonts w:ascii="Aptos" w:hAnsi="Aptos"/>
                <w:sz w:val="17"/>
              </w:rPr>
            </w:r>
            <w:r>
              <w:rPr>
                <w:rFonts w:ascii="Aptos" w:hAnsi="Aptos"/>
                <w:b w:val="0"/>
                <w:sz w:val="17"/>
              </w:rPr>
              <w:t>VARCHAR</w:t>
            </w:r>
          </w:p>
        </w:tc>
        <w:tc>
          <w:tcPr>
            <w:tcW w:type="dxa" w:w="1704"/>
            <w:vAlign w:val="center"/>
          </w:tcPr>
          <w:p>
            <w:pPr>
              <w:spacing w:after="0"/>
            </w:pPr>
            <w:r>
              <w:rPr>
                <w:rFonts w:ascii="Aptos" w:hAnsi="Aptos"/>
                <w:sz w:val="17"/>
              </w:rPr>
            </w:r>
            <w:r>
              <w:rPr>
                <w:rFonts w:ascii="Aptos" w:hAnsi="Aptos"/>
                <w:b w:val="0"/>
                <w:sz w:val="17"/>
              </w:rPr>
            </w:r>
          </w:p>
        </w:tc>
        <w:tc>
          <w:tcPr>
            <w:tcW w:type="dxa" w:w="1704"/>
            <w:vAlign w:val="center"/>
          </w:tcPr>
          <w:p>
            <w:pPr>
              <w:spacing w:after="0"/>
            </w:pPr>
            <w:r>
              <w:rPr>
                <w:rFonts w:ascii="Aptos" w:hAnsi="Aptos"/>
                <w:sz w:val="17"/>
              </w:rPr>
            </w:r>
            <w:r>
              <w:rPr>
                <w:rFonts w:ascii="Aptos" w:hAnsi="Aptos"/>
                <w:b w:val="0"/>
                <w:sz w:val="17"/>
              </w:rPr>
              <w:t>Yes</w:t>
            </w:r>
          </w:p>
        </w:tc>
        <w:tc>
          <w:tcPr>
            <w:tcW w:type="dxa" w:w="1704"/>
            <w:vAlign w:val="center"/>
          </w:tcPr>
          <w:p>
            <w:pPr>
              <w:spacing w:after="0"/>
            </w:pPr>
            <w:r>
              <w:rPr>
                <w:rFonts w:ascii="Aptos" w:hAnsi="Aptos"/>
                <w:sz w:val="17"/>
              </w:rPr>
            </w:r>
            <w:r>
              <w:rPr>
                <w:rFonts w:ascii="Aptos" w:hAnsi="Aptos"/>
                <w:b w:val="0"/>
                <w:sz w:val="17"/>
              </w:rPr>
              <w:t>No</w:t>
            </w:r>
          </w:p>
        </w:tc>
        <w:tc>
          <w:tcPr>
            <w:tcW w:type="dxa" w:w="1704"/>
            <w:vAlign w:val="center"/>
          </w:tcPr>
          <w:p>
            <w:pPr>
              <w:spacing w:after="0"/>
            </w:pPr>
            <w:r>
              <w:rPr>
                <w:rFonts w:ascii="Aptos" w:hAnsi="Aptos"/>
                <w:sz w:val="17"/>
              </w:rPr>
            </w:r>
            <w:r>
              <w:rPr>
                <w:rFonts w:ascii="Aptos" w:hAnsi="Aptos"/>
                <w:b w:val="0"/>
                <w:sz w:val="17"/>
              </w:rPr>
              <w:t>Platform/payment processor reference.</w:t>
            </w:r>
          </w:p>
        </w:tc>
      </w:tr>
    </w:tbl>
    <w:p>
      <w:r>
        <w:rPr>
          <w:b/>
        </w:rPr>
        <w:t>Design notes and normalization rationale:</w:t>
      </w:r>
    </w:p>
    <w:p>
      <w:pPr>
        <w:pStyle w:val="ListBullet"/>
        <w:spacing w:after="40"/>
      </w:pPr>
      <w:r>
        <w:rPr>
          <w:sz w:val="20"/>
        </w:rPr>
        <w:t>Order has 0..1 Payment in the assignment model; each Payment belongs to one Order.</w:t>
      </w:r>
    </w:p>
    <w:p>
      <w:pPr>
        <w:pStyle w:val="ListBullet"/>
        <w:spacing w:after="40"/>
      </w:pPr>
      <w:r>
        <w:rPr>
          <w:sz w:val="20"/>
        </w:rPr>
        <w:t>AmountPaid and Order.TotalAmount are separate facts: TotalAmount is what the order costs, while AmountPaid is what was actually paid.</w:t>
      </w:r>
    </w:p>
    <w:p>
      <w:pPr>
        <w:pStyle w:val="ListBullet"/>
        <w:spacing w:after="40"/>
      </w:pPr>
      <w:r>
        <w:rPr>
          <w:sz w:val="20"/>
        </w:rPr>
        <w:t>CustomerID and RestaurantID are not repeated because Payment -&gt; Order identifies both.</w:t>
      </w:r>
    </w:p>
    <w:p>
      <w:pPr>
        <w:pStyle w:val="Heading1"/>
      </w:pPr>
      <w:r>
        <w:t>6. Relationship Catalogue</w:t>
      </w:r>
    </w:p>
    <w:p>
      <w:r>
        <w:t>The following table records the direct relationships used by the schema. “0..M” means zero to many; “0..1” means optional one; “1” means exactly one on that side once the relationship is established.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2F5597"/>
          </w:tcPr>
          <w:p>
            <w:r>
              <w:rPr>
                <w:b/>
                <w:color w:val="FFFFFF"/>
                <w:sz w:val="17"/>
              </w:rPr>
            </w:r>
            <w:r>
              <w:rPr>
                <w:rFonts w:ascii="Aptos" w:hAnsi="Aptos"/>
                <w:b/>
                <w:color w:val="FFFFFF"/>
                <w:sz w:val="17"/>
              </w:rPr>
              <w:t>Parent</w:t>
            </w:r>
          </w:p>
        </w:tc>
        <w:tc>
          <w:tcPr>
            <w:tcW w:type="dxa" w:w="1461"/>
            <w:vAlign w:val="center"/>
            <w:shd w:fill="2F5597"/>
          </w:tcPr>
          <w:p>
            <w:r>
              <w:rPr>
                <w:b/>
                <w:color w:val="FFFFFF"/>
                <w:sz w:val="17"/>
              </w:rPr>
            </w:r>
            <w:r>
              <w:rPr>
                <w:rFonts w:ascii="Aptos" w:hAnsi="Aptos"/>
                <w:b/>
                <w:color w:val="FFFFFF"/>
                <w:sz w:val="17"/>
              </w:rPr>
              <w:t>Child</w:t>
            </w:r>
          </w:p>
        </w:tc>
        <w:tc>
          <w:tcPr>
            <w:tcW w:type="dxa" w:w="1461"/>
            <w:vAlign w:val="center"/>
            <w:shd w:fill="2F5597"/>
          </w:tcPr>
          <w:p>
            <w:r>
              <w:rPr>
                <w:b/>
                <w:color w:val="FFFFFF"/>
                <w:sz w:val="17"/>
              </w:rPr>
            </w:r>
            <w:r>
              <w:rPr>
                <w:rFonts w:ascii="Aptos" w:hAnsi="Aptos"/>
                <w:b/>
                <w:color w:val="FFFFFF"/>
                <w:sz w:val="17"/>
              </w:rPr>
              <w:t>Parent side</w:t>
            </w:r>
          </w:p>
        </w:tc>
        <w:tc>
          <w:tcPr>
            <w:tcW w:type="dxa" w:w="1461"/>
            <w:vAlign w:val="center"/>
            <w:shd w:fill="2F5597"/>
          </w:tcPr>
          <w:p>
            <w:r>
              <w:rPr>
                <w:b/>
                <w:color w:val="FFFFFF"/>
                <w:sz w:val="17"/>
              </w:rPr>
            </w:r>
            <w:r>
              <w:rPr>
                <w:rFonts w:ascii="Aptos" w:hAnsi="Aptos"/>
                <w:b/>
                <w:color w:val="FFFFFF"/>
                <w:sz w:val="17"/>
              </w:rPr>
              <w:t>Child side</w:t>
            </w:r>
          </w:p>
        </w:tc>
        <w:tc>
          <w:tcPr>
            <w:tcW w:type="dxa" w:w="1461"/>
            <w:vAlign w:val="center"/>
            <w:shd w:fill="2F5597"/>
          </w:tcPr>
          <w:p>
            <w:r>
              <w:rPr>
                <w:b/>
                <w:color w:val="FFFFFF"/>
                <w:sz w:val="17"/>
              </w:rPr>
            </w:r>
            <w:r>
              <w:rPr>
                <w:rFonts w:ascii="Aptos" w:hAnsi="Aptos"/>
                <w:b/>
                <w:color w:val="FFFFFF"/>
                <w:sz w:val="17"/>
              </w:rPr>
              <w:t>FK / implementation</w:t>
            </w:r>
          </w:p>
        </w:tc>
        <w:tc>
          <w:tcPr>
            <w:tcW w:type="dxa" w:w="1461"/>
            <w:vAlign w:val="center"/>
            <w:shd w:fill="2F5597"/>
          </w:tcPr>
          <w:p>
            <w:r>
              <w:rPr>
                <w:b/>
                <w:color w:val="FFFFFF"/>
                <w:sz w:val="17"/>
              </w:rPr>
            </w:r>
            <w:r>
              <w:rPr>
                <w:rFonts w:ascii="Aptos" w:hAnsi="Aptos"/>
                <w:b/>
                <w:color w:val="FFFFFF"/>
                <w:sz w:val="17"/>
              </w:rPr>
              <w:t>Role</w:t>
            </w:r>
          </w:p>
        </w:tc>
        <w:tc>
          <w:tcPr>
            <w:tcW w:type="dxa" w:w="1461"/>
            <w:vAlign w:val="center"/>
            <w:shd w:fill="2F5597"/>
          </w:tcPr>
          <w:p>
            <w:r>
              <w:rPr>
                <w:b/>
                <w:color w:val="FFFFFF"/>
                <w:sz w:val="17"/>
              </w:rPr>
            </w:r>
            <w:r>
              <w:rPr>
                <w:rFonts w:ascii="Aptos" w:hAnsi="Aptos"/>
                <w:b/>
                <w:color w:val="FFFFFF"/>
                <w:sz w:val="17"/>
              </w:rPr>
              <w:t>Rationale</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DiningTable</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DiningTable.RestaurantID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owns multiple dining tables.</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RestaurantManager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RestaurantManager.RestaurantID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can have one or more managers/admins.</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Waiter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Waiter.RestaurantID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employs waiters.</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Chef</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Chef.RestaurantID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employs chefs.</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Bartender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Bartender.RestaurantID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employs bartenders.</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Food</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Food.RestaurantID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owns a food menu.</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Drink</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Drink.RestaurantID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restaurant owns a drinks menu.</w:t>
            </w:r>
          </w:p>
        </w:tc>
      </w:tr>
      <w:tr>
        <w:tc>
          <w:tcPr>
            <w:tcW w:type="dxa" w:w="1461"/>
            <w:vAlign w:val="center"/>
          </w:tcPr>
          <w:p>
            <w:pPr>
              <w:spacing w:after="0"/>
            </w:pPr>
            <w:r>
              <w:rPr>
                <w:rFonts w:ascii="Aptos" w:hAnsi="Aptos"/>
                <w:sz w:val="17"/>
              </w:rPr>
            </w:r>
            <w:r>
              <w:rPr>
                <w:rFonts w:ascii="Aptos" w:hAnsi="Aptos"/>
                <w:b w:val="0"/>
                <w:sz w:val="17"/>
              </w:rPr>
              <w:t>Restaurant</w:t>
            </w:r>
          </w:p>
        </w:tc>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Order.RestaurantID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Each order is placed at one restaurant.</w:t>
            </w:r>
          </w:p>
        </w:tc>
      </w:tr>
      <w:tr>
        <w:tc>
          <w:tcPr>
            <w:tcW w:type="dxa" w:w="1461"/>
            <w:vAlign w:val="center"/>
          </w:tcPr>
          <w:p>
            <w:pPr>
              <w:spacing w:after="0"/>
            </w:pPr>
            <w:r>
              <w:rPr>
                <w:rFonts w:ascii="Aptos" w:hAnsi="Aptos"/>
                <w:sz w:val="17"/>
              </w:rPr>
            </w:r>
            <w:r>
              <w:rPr>
                <w:rFonts w:ascii="Aptos" w:hAnsi="Aptos"/>
                <w:b w:val="0"/>
                <w:sz w:val="17"/>
              </w:rPr>
              <w:t>Customer</w:t>
            </w:r>
          </w:p>
        </w:tc>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Order.CustomerID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customer can place many orders; each order has one customer.</w:t>
            </w:r>
          </w:p>
        </w:tc>
      </w:tr>
      <w:tr>
        <w:tc>
          <w:tcPr>
            <w:tcW w:type="dxa" w:w="1461"/>
            <w:vAlign w:val="center"/>
          </w:tcPr>
          <w:p>
            <w:pPr>
              <w:spacing w:after="0"/>
            </w:pPr>
            <w:r>
              <w:rPr>
                <w:rFonts w:ascii="Aptos" w:hAnsi="Aptos"/>
                <w:sz w:val="17"/>
              </w:rPr>
            </w:r>
            <w:r>
              <w:rPr>
                <w:rFonts w:ascii="Aptos" w:hAnsi="Aptos"/>
                <w:b w:val="0"/>
                <w:sz w:val="17"/>
              </w:rPr>
              <w:t>DiningTable</w:t>
            </w:r>
          </w:p>
        </w:tc>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Order.TableID (nullable)</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table can be reused by many orders over time; an order uses at most one table.</w:t>
            </w:r>
          </w:p>
        </w:tc>
      </w:tr>
      <w:tr>
        <w:tc>
          <w:tcPr>
            <w:tcW w:type="dxa" w:w="1461"/>
            <w:vAlign w:val="center"/>
          </w:tcPr>
          <w:p>
            <w:pPr>
              <w:spacing w:after="0"/>
            </w:pPr>
            <w:r>
              <w:rPr>
                <w:rFonts w:ascii="Aptos" w:hAnsi="Aptos"/>
                <w:sz w:val="17"/>
              </w:rPr>
            </w:r>
            <w:r>
              <w:rPr>
                <w:rFonts w:ascii="Aptos" w:hAnsi="Aptos"/>
                <w:b w:val="0"/>
                <w:sz w:val="17"/>
              </w:rPr>
              <w:t>Waiter</w:t>
            </w:r>
          </w:p>
        </w:tc>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Order.WaiterID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waiter can handle many orders; each assigned order has one waiter.</w:t>
            </w:r>
          </w:p>
        </w:tc>
      </w:tr>
      <w:tr>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OrderFood</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OrderFood.OrderID</w:t>
            </w:r>
          </w:p>
        </w:tc>
        <w:tc>
          <w:tcPr>
            <w:tcW w:type="dxa" w:w="1461"/>
            <w:vAlign w:val="center"/>
          </w:tcPr>
          <w:p>
            <w:pPr>
              <w:spacing w:after="0"/>
            </w:pPr>
            <w:r>
              <w:rPr>
                <w:rFonts w:ascii="Aptos" w:hAnsi="Aptos"/>
                <w:sz w:val="17"/>
              </w:rPr>
            </w:r>
            <w:r>
              <w:rPr>
                <w:rFonts w:ascii="Aptos" w:hAnsi="Aptos"/>
                <w:b w:val="0"/>
                <w:sz w:val="17"/>
              </w:rPr>
              <w:t>Bridge side</w:t>
            </w:r>
          </w:p>
        </w:tc>
        <w:tc>
          <w:tcPr>
            <w:tcW w:type="dxa" w:w="1461"/>
            <w:vAlign w:val="center"/>
          </w:tcPr>
          <w:p>
            <w:pPr>
              <w:spacing w:after="0"/>
            </w:pPr>
            <w:r>
              <w:rPr>
                <w:rFonts w:ascii="Aptos" w:hAnsi="Aptos"/>
                <w:sz w:val="17"/>
              </w:rPr>
            </w:r>
            <w:r>
              <w:rPr>
                <w:rFonts w:ascii="Aptos" w:hAnsi="Aptos"/>
                <w:b w:val="0"/>
                <w:sz w:val="17"/>
              </w:rPr>
              <w:t>One order can contain many food lines.</w:t>
            </w:r>
          </w:p>
        </w:tc>
      </w:tr>
      <w:tr>
        <w:tc>
          <w:tcPr>
            <w:tcW w:type="dxa" w:w="1461"/>
            <w:vAlign w:val="center"/>
          </w:tcPr>
          <w:p>
            <w:pPr>
              <w:spacing w:after="0"/>
            </w:pPr>
            <w:r>
              <w:rPr>
                <w:rFonts w:ascii="Aptos" w:hAnsi="Aptos"/>
                <w:sz w:val="17"/>
              </w:rPr>
            </w:r>
            <w:r>
              <w:rPr>
                <w:rFonts w:ascii="Aptos" w:hAnsi="Aptos"/>
                <w:b w:val="0"/>
                <w:sz w:val="17"/>
              </w:rPr>
              <w:t>Food</w:t>
            </w:r>
          </w:p>
        </w:tc>
        <w:tc>
          <w:tcPr>
            <w:tcW w:type="dxa" w:w="1461"/>
            <w:vAlign w:val="center"/>
          </w:tcPr>
          <w:p>
            <w:pPr>
              <w:spacing w:after="0"/>
            </w:pPr>
            <w:r>
              <w:rPr>
                <w:rFonts w:ascii="Aptos" w:hAnsi="Aptos"/>
                <w:sz w:val="17"/>
              </w:rPr>
            </w:r>
            <w:r>
              <w:rPr>
                <w:rFonts w:ascii="Aptos" w:hAnsi="Aptos"/>
                <w:b w:val="0"/>
                <w:sz w:val="17"/>
              </w:rPr>
              <w:t>OrderFood</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OrderFood.FoodID</w:t>
            </w:r>
          </w:p>
        </w:tc>
        <w:tc>
          <w:tcPr>
            <w:tcW w:type="dxa" w:w="1461"/>
            <w:vAlign w:val="center"/>
          </w:tcPr>
          <w:p>
            <w:pPr>
              <w:spacing w:after="0"/>
            </w:pPr>
            <w:r>
              <w:rPr>
                <w:rFonts w:ascii="Aptos" w:hAnsi="Aptos"/>
                <w:sz w:val="17"/>
              </w:rPr>
            </w:r>
            <w:r>
              <w:rPr>
                <w:rFonts w:ascii="Aptos" w:hAnsi="Aptos"/>
                <w:b w:val="0"/>
                <w:sz w:val="17"/>
              </w:rPr>
              <w:t>Bridge side</w:t>
            </w:r>
          </w:p>
        </w:tc>
        <w:tc>
          <w:tcPr>
            <w:tcW w:type="dxa" w:w="1461"/>
            <w:vAlign w:val="center"/>
          </w:tcPr>
          <w:p>
            <w:pPr>
              <w:spacing w:after="0"/>
            </w:pPr>
            <w:r>
              <w:rPr>
                <w:rFonts w:ascii="Aptos" w:hAnsi="Aptos"/>
                <w:sz w:val="17"/>
              </w:rPr>
            </w:r>
            <w:r>
              <w:rPr>
                <w:rFonts w:ascii="Aptos" w:hAnsi="Aptos"/>
                <w:b w:val="0"/>
                <w:sz w:val="17"/>
              </w:rPr>
              <w:t>One food item can appear in many orders.</w:t>
            </w:r>
          </w:p>
        </w:tc>
      </w:tr>
      <w:tr>
        <w:tc>
          <w:tcPr>
            <w:tcW w:type="dxa" w:w="1461"/>
            <w:vAlign w:val="center"/>
          </w:tcPr>
          <w:p>
            <w:pPr>
              <w:spacing w:after="0"/>
            </w:pPr>
            <w:r>
              <w:rPr>
                <w:rFonts w:ascii="Aptos" w:hAnsi="Aptos"/>
                <w:sz w:val="17"/>
              </w:rPr>
            </w:r>
            <w:r>
              <w:rPr>
                <w:rFonts w:ascii="Aptos" w:hAnsi="Aptos"/>
                <w:b w:val="0"/>
                <w:sz w:val="17"/>
              </w:rPr>
              <w:t>Chef</w:t>
            </w:r>
          </w:p>
        </w:tc>
        <w:tc>
          <w:tcPr>
            <w:tcW w:type="dxa" w:w="1461"/>
            <w:vAlign w:val="center"/>
          </w:tcPr>
          <w:p>
            <w:pPr>
              <w:spacing w:after="0"/>
            </w:pPr>
            <w:r>
              <w:rPr>
                <w:rFonts w:ascii="Aptos" w:hAnsi="Aptos"/>
                <w:sz w:val="17"/>
              </w:rPr>
            </w:r>
            <w:r>
              <w:rPr>
                <w:rFonts w:ascii="Aptos" w:hAnsi="Aptos"/>
                <w:b w:val="0"/>
                <w:sz w:val="17"/>
              </w:rPr>
              <w:t>OrderFood</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OrderFood.ChefID (nullable until assignment)</w:t>
            </w:r>
          </w:p>
        </w:tc>
        <w:tc>
          <w:tcPr>
            <w:tcW w:type="dxa" w:w="1461"/>
            <w:vAlign w:val="center"/>
          </w:tcPr>
          <w:p>
            <w:pPr>
              <w:spacing w:after="0"/>
            </w:pPr>
            <w:r>
              <w:rPr>
                <w:rFonts w:ascii="Aptos" w:hAnsi="Aptos"/>
                <w:sz w:val="17"/>
              </w:rPr>
            </w:r>
            <w:r>
              <w:rPr>
                <w:rFonts w:ascii="Aptos" w:hAnsi="Aptos"/>
                <w:b w:val="0"/>
                <w:sz w:val="17"/>
              </w:rPr>
              <w:t>Direct to line</w:t>
            </w:r>
          </w:p>
        </w:tc>
        <w:tc>
          <w:tcPr>
            <w:tcW w:type="dxa" w:w="1461"/>
            <w:vAlign w:val="center"/>
          </w:tcPr>
          <w:p>
            <w:pPr>
              <w:spacing w:after="0"/>
            </w:pPr>
            <w:r>
              <w:rPr>
                <w:rFonts w:ascii="Aptos" w:hAnsi="Aptos"/>
                <w:sz w:val="17"/>
              </w:rPr>
            </w:r>
            <w:r>
              <w:rPr>
                <w:rFonts w:ascii="Aptos" w:hAnsi="Aptos"/>
                <w:b w:val="0"/>
                <w:sz w:val="17"/>
              </w:rPr>
              <w:t>Different food lines in one order may be handled by different chefs.</w:t>
            </w:r>
          </w:p>
        </w:tc>
      </w:tr>
      <w:tr>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OrderDrink</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OrderDrink.OrderID</w:t>
            </w:r>
          </w:p>
        </w:tc>
        <w:tc>
          <w:tcPr>
            <w:tcW w:type="dxa" w:w="1461"/>
            <w:vAlign w:val="center"/>
          </w:tcPr>
          <w:p>
            <w:pPr>
              <w:spacing w:after="0"/>
            </w:pPr>
            <w:r>
              <w:rPr>
                <w:rFonts w:ascii="Aptos" w:hAnsi="Aptos"/>
                <w:sz w:val="17"/>
              </w:rPr>
            </w:r>
            <w:r>
              <w:rPr>
                <w:rFonts w:ascii="Aptos" w:hAnsi="Aptos"/>
                <w:b w:val="0"/>
                <w:sz w:val="17"/>
              </w:rPr>
              <w:t>Bridge side</w:t>
            </w:r>
          </w:p>
        </w:tc>
        <w:tc>
          <w:tcPr>
            <w:tcW w:type="dxa" w:w="1461"/>
            <w:vAlign w:val="center"/>
          </w:tcPr>
          <w:p>
            <w:pPr>
              <w:spacing w:after="0"/>
            </w:pPr>
            <w:r>
              <w:rPr>
                <w:rFonts w:ascii="Aptos" w:hAnsi="Aptos"/>
                <w:sz w:val="17"/>
              </w:rPr>
            </w:r>
            <w:r>
              <w:rPr>
                <w:rFonts w:ascii="Aptos" w:hAnsi="Aptos"/>
                <w:b w:val="0"/>
                <w:sz w:val="17"/>
              </w:rPr>
              <w:t>One order can contain many drink lines.</w:t>
            </w:r>
          </w:p>
        </w:tc>
      </w:tr>
      <w:tr>
        <w:tc>
          <w:tcPr>
            <w:tcW w:type="dxa" w:w="1461"/>
            <w:vAlign w:val="center"/>
          </w:tcPr>
          <w:p>
            <w:pPr>
              <w:spacing w:after="0"/>
            </w:pPr>
            <w:r>
              <w:rPr>
                <w:rFonts w:ascii="Aptos" w:hAnsi="Aptos"/>
                <w:sz w:val="17"/>
              </w:rPr>
            </w:r>
            <w:r>
              <w:rPr>
                <w:rFonts w:ascii="Aptos" w:hAnsi="Aptos"/>
                <w:b w:val="0"/>
                <w:sz w:val="17"/>
              </w:rPr>
              <w:t>Drink</w:t>
            </w:r>
          </w:p>
        </w:tc>
        <w:tc>
          <w:tcPr>
            <w:tcW w:type="dxa" w:w="1461"/>
            <w:vAlign w:val="center"/>
          </w:tcPr>
          <w:p>
            <w:pPr>
              <w:spacing w:after="0"/>
            </w:pPr>
            <w:r>
              <w:rPr>
                <w:rFonts w:ascii="Aptos" w:hAnsi="Aptos"/>
                <w:sz w:val="17"/>
              </w:rPr>
            </w:r>
            <w:r>
              <w:rPr>
                <w:rFonts w:ascii="Aptos" w:hAnsi="Aptos"/>
                <w:b w:val="0"/>
                <w:sz w:val="17"/>
              </w:rPr>
              <w:t>OrderDrink</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OrderDrink.DrinkID</w:t>
            </w:r>
          </w:p>
        </w:tc>
        <w:tc>
          <w:tcPr>
            <w:tcW w:type="dxa" w:w="1461"/>
            <w:vAlign w:val="center"/>
          </w:tcPr>
          <w:p>
            <w:pPr>
              <w:spacing w:after="0"/>
            </w:pPr>
            <w:r>
              <w:rPr>
                <w:rFonts w:ascii="Aptos" w:hAnsi="Aptos"/>
                <w:sz w:val="17"/>
              </w:rPr>
            </w:r>
            <w:r>
              <w:rPr>
                <w:rFonts w:ascii="Aptos" w:hAnsi="Aptos"/>
                <w:b w:val="0"/>
                <w:sz w:val="17"/>
              </w:rPr>
              <w:t>Bridge side</w:t>
            </w:r>
          </w:p>
        </w:tc>
        <w:tc>
          <w:tcPr>
            <w:tcW w:type="dxa" w:w="1461"/>
            <w:vAlign w:val="center"/>
          </w:tcPr>
          <w:p>
            <w:pPr>
              <w:spacing w:after="0"/>
            </w:pPr>
            <w:r>
              <w:rPr>
                <w:rFonts w:ascii="Aptos" w:hAnsi="Aptos"/>
                <w:sz w:val="17"/>
              </w:rPr>
            </w:r>
            <w:r>
              <w:rPr>
                <w:rFonts w:ascii="Aptos" w:hAnsi="Aptos"/>
                <w:b w:val="0"/>
                <w:sz w:val="17"/>
              </w:rPr>
              <w:t>One drink item can appear in many orders.</w:t>
            </w:r>
          </w:p>
        </w:tc>
      </w:tr>
      <w:tr>
        <w:tc>
          <w:tcPr>
            <w:tcW w:type="dxa" w:w="1461"/>
            <w:vAlign w:val="center"/>
          </w:tcPr>
          <w:p>
            <w:pPr>
              <w:spacing w:after="0"/>
            </w:pPr>
            <w:r>
              <w:rPr>
                <w:rFonts w:ascii="Aptos" w:hAnsi="Aptos"/>
                <w:sz w:val="17"/>
              </w:rPr>
            </w:r>
            <w:r>
              <w:rPr>
                <w:rFonts w:ascii="Aptos" w:hAnsi="Aptos"/>
                <w:b w:val="0"/>
                <w:sz w:val="17"/>
              </w:rPr>
              <w:t>Bartender</w:t>
            </w:r>
          </w:p>
        </w:tc>
        <w:tc>
          <w:tcPr>
            <w:tcW w:type="dxa" w:w="1461"/>
            <w:vAlign w:val="center"/>
          </w:tcPr>
          <w:p>
            <w:pPr>
              <w:spacing w:after="0"/>
            </w:pPr>
            <w:r>
              <w:rPr>
                <w:rFonts w:ascii="Aptos" w:hAnsi="Aptos"/>
                <w:sz w:val="17"/>
              </w:rPr>
            </w:r>
            <w:r>
              <w:rPr>
                <w:rFonts w:ascii="Aptos" w:hAnsi="Aptos"/>
                <w:b w:val="0"/>
                <w:sz w:val="17"/>
              </w:rPr>
              <w:t>OrderDrink</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OrderDrink.BartenderID (nullable until assignment)</w:t>
            </w:r>
          </w:p>
        </w:tc>
        <w:tc>
          <w:tcPr>
            <w:tcW w:type="dxa" w:w="1461"/>
            <w:vAlign w:val="center"/>
          </w:tcPr>
          <w:p>
            <w:pPr>
              <w:spacing w:after="0"/>
            </w:pPr>
            <w:r>
              <w:rPr>
                <w:rFonts w:ascii="Aptos" w:hAnsi="Aptos"/>
                <w:sz w:val="17"/>
              </w:rPr>
            </w:r>
            <w:r>
              <w:rPr>
                <w:rFonts w:ascii="Aptos" w:hAnsi="Aptos"/>
                <w:b w:val="0"/>
                <w:sz w:val="17"/>
              </w:rPr>
              <w:t>Direct to line</w:t>
            </w:r>
          </w:p>
        </w:tc>
        <w:tc>
          <w:tcPr>
            <w:tcW w:type="dxa" w:w="1461"/>
            <w:vAlign w:val="center"/>
          </w:tcPr>
          <w:p>
            <w:pPr>
              <w:spacing w:after="0"/>
            </w:pPr>
            <w:r>
              <w:rPr>
                <w:rFonts w:ascii="Aptos" w:hAnsi="Aptos"/>
                <w:sz w:val="17"/>
              </w:rPr>
            </w:r>
            <w:r>
              <w:rPr>
                <w:rFonts w:ascii="Aptos" w:hAnsi="Aptos"/>
                <w:b w:val="0"/>
                <w:sz w:val="17"/>
              </w:rPr>
              <w:t>Different drink lines in one order may be handled by different bartenders.</w:t>
            </w:r>
          </w:p>
        </w:tc>
      </w:tr>
      <w:tr>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Complaint</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Complaint.OrderID</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An order may receive zero, one, or many complaints.</w:t>
            </w:r>
          </w:p>
        </w:tc>
      </w:tr>
      <w:tr>
        <w:tc>
          <w:tcPr>
            <w:tcW w:type="dxa" w:w="1461"/>
            <w:vAlign w:val="center"/>
          </w:tcPr>
          <w:p>
            <w:pPr>
              <w:spacing w:after="0"/>
            </w:pPr>
            <w:r>
              <w:rPr>
                <w:rFonts w:ascii="Aptos" w:hAnsi="Aptos"/>
                <w:sz w:val="17"/>
              </w:rPr>
            </w:r>
            <w:r>
              <w:rPr>
                <w:rFonts w:ascii="Aptos" w:hAnsi="Aptos"/>
                <w:b w:val="0"/>
                <w:sz w:val="17"/>
              </w:rPr>
              <w:t>RestaurantManager</w:t>
            </w:r>
          </w:p>
        </w:tc>
        <w:tc>
          <w:tcPr>
            <w:tcW w:type="dxa" w:w="1461"/>
            <w:vAlign w:val="center"/>
          </w:tcPr>
          <w:p>
            <w:pPr>
              <w:spacing w:after="0"/>
            </w:pPr>
            <w:r>
              <w:rPr>
                <w:rFonts w:ascii="Aptos" w:hAnsi="Aptos"/>
                <w:sz w:val="17"/>
              </w:rPr>
            </w:r>
            <w:r>
              <w:rPr>
                <w:rFonts w:ascii="Aptos" w:hAnsi="Aptos"/>
                <w:b w:val="0"/>
                <w:sz w:val="17"/>
              </w:rPr>
              <w:t>Complaint</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0..M</w:t>
            </w:r>
          </w:p>
        </w:tc>
        <w:tc>
          <w:tcPr>
            <w:tcW w:type="dxa" w:w="1461"/>
            <w:vAlign w:val="center"/>
          </w:tcPr>
          <w:p>
            <w:pPr>
              <w:spacing w:after="0"/>
            </w:pPr>
            <w:r>
              <w:rPr>
                <w:rFonts w:ascii="Aptos" w:hAnsi="Aptos"/>
                <w:sz w:val="17"/>
              </w:rPr>
            </w:r>
            <w:r>
              <w:rPr>
                <w:rFonts w:ascii="Aptos" w:hAnsi="Aptos"/>
                <w:b w:val="0"/>
                <w:sz w:val="17"/>
              </w:rPr>
              <w:t>Complaint.ManagerID (nullable)</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 manager can handle many complaints; a complaint may initially be unassigned.</w:t>
            </w:r>
          </w:p>
        </w:tc>
      </w:tr>
      <w:tr>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Rating</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0..1</w:t>
            </w:r>
          </w:p>
        </w:tc>
        <w:tc>
          <w:tcPr>
            <w:tcW w:type="dxa" w:w="1461"/>
            <w:vAlign w:val="center"/>
          </w:tcPr>
          <w:p>
            <w:pPr>
              <w:spacing w:after="0"/>
            </w:pPr>
            <w:r>
              <w:rPr>
                <w:rFonts w:ascii="Aptos" w:hAnsi="Aptos"/>
                <w:sz w:val="17"/>
              </w:rPr>
            </w:r>
            <w:r>
              <w:rPr>
                <w:rFonts w:ascii="Aptos" w:hAnsi="Aptos"/>
                <w:b w:val="0"/>
                <w:sz w:val="17"/>
              </w:rPr>
              <w:t>Rating.OrderID (UNIQUE)</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An order may receive at most one rating.</w:t>
            </w:r>
          </w:p>
        </w:tc>
      </w:tr>
      <w:tr>
        <w:tc>
          <w:tcPr>
            <w:tcW w:type="dxa" w:w="1461"/>
            <w:vAlign w:val="center"/>
          </w:tcPr>
          <w:p>
            <w:pPr>
              <w:spacing w:after="0"/>
            </w:pPr>
            <w:r>
              <w:rPr>
                <w:rFonts w:ascii="Aptos" w:hAnsi="Aptos"/>
                <w:sz w:val="17"/>
              </w:rPr>
            </w:r>
            <w:r>
              <w:rPr>
                <w:rFonts w:ascii="Aptos" w:hAnsi="Aptos"/>
                <w:b w:val="0"/>
                <w:sz w:val="17"/>
              </w:rPr>
              <w:t>Order</w:t>
            </w:r>
          </w:p>
        </w:tc>
        <w:tc>
          <w:tcPr>
            <w:tcW w:type="dxa" w:w="1461"/>
            <w:vAlign w:val="center"/>
          </w:tcPr>
          <w:p>
            <w:pPr>
              <w:spacing w:after="0"/>
            </w:pPr>
            <w:r>
              <w:rPr>
                <w:rFonts w:ascii="Aptos" w:hAnsi="Aptos"/>
                <w:sz w:val="17"/>
              </w:rPr>
            </w:r>
            <w:r>
              <w:rPr>
                <w:rFonts w:ascii="Aptos" w:hAnsi="Aptos"/>
                <w:b w:val="0"/>
                <w:sz w:val="17"/>
              </w:rPr>
              <w:t>Payment</w:t>
            </w:r>
          </w:p>
        </w:tc>
        <w:tc>
          <w:tcPr>
            <w:tcW w:type="dxa" w:w="1461"/>
            <w:vAlign w:val="center"/>
          </w:tcPr>
          <w:p>
            <w:pPr>
              <w:spacing w:after="0"/>
            </w:pPr>
            <w:r>
              <w:rPr>
                <w:rFonts w:ascii="Aptos" w:hAnsi="Aptos"/>
                <w:sz w:val="17"/>
              </w:rPr>
            </w:r>
            <w:r>
              <w:rPr>
                <w:rFonts w:ascii="Aptos" w:hAnsi="Aptos"/>
                <w:b w:val="0"/>
                <w:sz w:val="17"/>
              </w:rPr>
              <w:t>1</w:t>
            </w:r>
          </w:p>
        </w:tc>
        <w:tc>
          <w:tcPr>
            <w:tcW w:type="dxa" w:w="1461"/>
            <w:vAlign w:val="center"/>
          </w:tcPr>
          <w:p>
            <w:pPr>
              <w:spacing w:after="0"/>
            </w:pPr>
            <w:r>
              <w:rPr>
                <w:rFonts w:ascii="Aptos" w:hAnsi="Aptos"/>
                <w:sz w:val="17"/>
              </w:rPr>
            </w:r>
            <w:r>
              <w:rPr>
                <w:rFonts w:ascii="Aptos" w:hAnsi="Aptos"/>
                <w:b w:val="0"/>
                <w:sz w:val="17"/>
              </w:rPr>
              <w:t>0..1</w:t>
            </w:r>
          </w:p>
        </w:tc>
        <w:tc>
          <w:tcPr>
            <w:tcW w:type="dxa" w:w="1461"/>
            <w:vAlign w:val="center"/>
          </w:tcPr>
          <w:p>
            <w:pPr>
              <w:spacing w:after="0"/>
            </w:pPr>
            <w:r>
              <w:rPr>
                <w:rFonts w:ascii="Aptos" w:hAnsi="Aptos"/>
                <w:sz w:val="17"/>
              </w:rPr>
            </w:r>
            <w:r>
              <w:rPr>
                <w:rFonts w:ascii="Aptos" w:hAnsi="Aptos"/>
                <w:b w:val="0"/>
                <w:sz w:val="17"/>
              </w:rPr>
              <w:t>Payment.OrderID (UNIQUE)</w:t>
            </w:r>
          </w:p>
        </w:tc>
        <w:tc>
          <w:tcPr>
            <w:tcW w:type="dxa" w:w="1461"/>
            <w:vAlign w:val="center"/>
          </w:tcPr>
          <w:p>
            <w:pPr>
              <w:spacing w:after="0"/>
            </w:pPr>
            <w:r>
              <w:rPr>
                <w:rFonts w:ascii="Aptos" w:hAnsi="Aptos"/>
                <w:sz w:val="17"/>
              </w:rPr>
            </w:r>
            <w:r>
              <w:rPr>
                <w:rFonts w:ascii="Aptos" w:hAnsi="Aptos"/>
                <w:b w:val="0"/>
                <w:sz w:val="17"/>
              </w:rPr>
              <w:t>Direct</w:t>
            </w:r>
          </w:p>
        </w:tc>
        <w:tc>
          <w:tcPr>
            <w:tcW w:type="dxa" w:w="1461"/>
            <w:vAlign w:val="center"/>
          </w:tcPr>
          <w:p>
            <w:pPr>
              <w:spacing w:after="0"/>
            </w:pPr>
            <w:r>
              <w:rPr>
                <w:rFonts w:ascii="Aptos" w:hAnsi="Aptos"/>
                <w:sz w:val="17"/>
              </w:rPr>
            </w:r>
            <w:r>
              <w:rPr>
                <w:rFonts w:ascii="Aptos" w:hAnsi="Aptos"/>
                <w:b w:val="0"/>
                <w:sz w:val="17"/>
              </w:rPr>
              <w:t>An order may have at most one payment record in this simplified assignment model.</w:t>
            </w:r>
          </w:p>
        </w:tc>
      </w:tr>
    </w:tbl>
    <w:p>
      <w:pPr>
        <w:pStyle w:val="Heading1"/>
      </w:pPr>
      <w:r>
        <w:t>7. Bridge Tables and Many-to-Many Resolution</w:t>
      </w:r>
    </w:p>
    <w:p>
      <w:pPr>
        <w:pStyle w:val="Heading2"/>
      </w:pPr>
      <w:r>
        <w:t>7.1 Order - Food</w:t>
      </w:r>
    </w:p>
    <w:p>
      <w:r>
        <w:t>Conceptually, Order and Food are many-to-many: an order may contain many food items, while the same menu item may appear in many different orders. OrderFood resolves this relationship into two one-to-many relationships: Order 1:M OrderFood and Food 1:M OrderFood.</w:t>
      </w:r>
    </w:p>
    <w:p>
      <w:pPr>
        <w:pStyle w:val="ListBullet"/>
        <w:spacing w:after="40"/>
      </w:pPr>
      <w:r>
        <w:rPr>
          <w:sz w:val="20"/>
        </w:rPr>
        <w:t>OrderFood additionally stores Quantity, UnitPrice, Subtotal and ChefID because those facts belong to the specific food line within a specific order.</w:t>
      </w:r>
    </w:p>
    <w:p>
      <w:pPr>
        <w:pStyle w:val="Heading2"/>
      </w:pPr>
      <w:r>
        <w:t>7.2 Order - Drink</w:t>
      </w:r>
    </w:p>
    <w:p>
      <w:r>
        <w:t>Order and Drink are also many-to-many. OrderDrink resolves the relationship into Order 1:M OrderDrink and Drink 1:M OrderDrink.</w:t>
      </w:r>
    </w:p>
    <w:p>
      <w:pPr>
        <w:pStyle w:val="ListBullet"/>
        <w:spacing w:after="40"/>
      </w:pPr>
      <w:r>
        <w:rPr>
          <w:sz w:val="20"/>
        </w:rPr>
        <w:t>OrderDrink stores Quantity, UnitPrice, Subtotal and BartenderID for the specific drink line.</w:t>
      </w:r>
    </w:p>
    <w:p>
      <w:pPr>
        <w:pStyle w:val="Heading1"/>
      </w:pPr>
      <w:r>
        <w:t>8. Staff Assignment Model</w:t>
      </w:r>
    </w:p>
    <w:p>
      <w:pPr>
        <w:pStyle w:val="Heading2"/>
      </w:pPr>
      <w:r>
        <w:t>8.1 Waiter</w:t>
      </w:r>
    </w:p>
    <w:p>
      <w:r>
        <w:t>Waiter is attached to Order because the assignment explicitly states that a submitted order is assigned to a waiter. One waiter may handle many orders.</w:t>
      </w:r>
    </w:p>
    <w:p>
      <w:pPr>
        <w:pStyle w:val="Heading2"/>
      </w:pPr>
      <w:r>
        <w:t>8.2 Chef</w:t>
      </w:r>
    </w:p>
    <w:p>
      <w:r>
        <w:t>Chef is attached to OrderFood rather than Order. This supports a realistic case in which different food items in the same order are prepared by different chefs, while still keeping one responsible chef per food line for this model.</w:t>
      </w:r>
    </w:p>
    <w:p>
      <w:pPr>
        <w:pStyle w:val="Heading2"/>
      </w:pPr>
      <w:r>
        <w:t>8.3 Bartender</w:t>
      </w:r>
    </w:p>
    <w:p>
      <w:r>
        <w:t>Bartender is attached to OrderDrink for the same reason. A single order can contain multiple drink lines prepared by different bartenders. Food-only orders simply contain no OrderDrink rows.</w:t>
      </w:r>
    </w:p>
    <w:p>
      <w:pPr>
        <w:pStyle w:val="Heading1"/>
      </w:pPr>
      <w:r>
        <w:t>9. Complaint and Manager Workflow</w:t>
      </w:r>
    </w:p>
    <w:p>
      <w:r>
        <w:t>A customer complaint is stored against the Order. The complaint may later be assigned to a RestaurantManager for handling and resolution.</w:t>
      </w:r>
    </w:p>
    <w:p>
      <w:pPr>
        <w:pStyle w:val="ListBullet"/>
        <w:spacing w:after="40"/>
      </w:pPr>
      <w:r>
        <w:rPr>
          <w:sz w:val="20"/>
        </w:rPr>
        <w:t>Order -&gt; 0..many Complaints.</w:t>
      </w:r>
    </w:p>
    <w:p>
      <w:pPr>
        <w:pStyle w:val="ListBullet"/>
        <w:spacing w:after="40"/>
      </w:pPr>
      <w:r>
        <w:rPr>
          <w:sz w:val="20"/>
        </w:rPr>
        <w:t>Complaint -&gt; exactly one Order.</w:t>
      </w:r>
    </w:p>
    <w:p>
      <w:pPr>
        <w:pStyle w:val="ListBullet"/>
        <w:spacing w:after="40"/>
      </w:pPr>
      <w:r>
        <w:rPr>
          <w:sz w:val="20"/>
        </w:rPr>
        <w:t>RestaurantManager -&gt; 0..many Complaints.</w:t>
      </w:r>
    </w:p>
    <w:p>
      <w:pPr>
        <w:pStyle w:val="ListBullet"/>
        <w:spacing w:after="40"/>
      </w:pPr>
      <w:r>
        <w:rPr>
          <w:sz w:val="20"/>
        </w:rPr>
        <w:t>Complaint -&gt; 0..1 assigned RestaurantManager.</w:t>
      </w:r>
    </w:p>
    <w:p>
      <w:pPr>
        <w:pStyle w:val="ListBullet"/>
        <w:spacing w:after="40"/>
      </w:pPr>
      <w:r>
        <w:rPr>
          <w:sz w:val="20"/>
        </w:rPr>
        <w:t>Customer is identified through Complaint -&gt; Order -&gt; Customer.</w:t>
      </w:r>
    </w:p>
    <w:p>
      <w:pPr>
        <w:pStyle w:val="ListBullet"/>
        <w:spacing w:after="40"/>
      </w:pPr>
      <w:r>
        <w:rPr>
          <w:sz w:val="20"/>
        </w:rPr>
        <w:t>Waiter is identified through Complaint -&gt; Order -&gt; Waiter.</w:t>
      </w:r>
    </w:p>
    <w:p>
      <w:pPr>
        <w:pStyle w:val="ListBullet"/>
        <w:spacing w:after="40"/>
      </w:pPr>
      <w:r>
        <w:rPr>
          <w:sz w:val="20"/>
        </w:rPr>
        <w:t>Restaurant is identified through Complaint -&gt; Order -&gt; Restaurant.</w:t>
      </w:r>
    </w:p>
    <w:p>
      <w:pPr>
        <w:pStyle w:val="Heading1"/>
      </w:pPr>
      <w:r>
        <w:t>10. Explicit Foreign-Key Omission / Normalization Notes</w:t>
      </w:r>
    </w:p>
    <w:p>
      <w:r>
        <w:t>These are deliberate omissions, not missing relationships. The referenced information remains available through a normalized relationship path.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2F5597"/>
          </w:tcPr>
          <w:p>
            <w:r>
              <w:rPr>
                <w:b/>
                <w:color w:val="FFFFFF"/>
                <w:sz w:val="17"/>
              </w:rPr>
            </w:r>
            <w:r>
              <w:rPr>
                <w:rFonts w:ascii="Aptos" w:hAnsi="Aptos"/>
                <w:b/>
                <w:color w:val="FFFFFF"/>
                <w:sz w:val="17"/>
              </w:rPr>
              <w:t>Entity</w:t>
            </w:r>
          </w:p>
        </w:tc>
        <w:tc>
          <w:tcPr>
            <w:tcW w:type="dxa" w:w="2045"/>
            <w:vAlign w:val="center"/>
            <w:shd w:fill="2F5597"/>
          </w:tcPr>
          <w:p>
            <w:r>
              <w:rPr>
                <w:b/>
                <w:color w:val="FFFFFF"/>
                <w:sz w:val="17"/>
              </w:rPr>
            </w:r>
            <w:r>
              <w:rPr>
                <w:rFonts w:ascii="Aptos" w:hAnsi="Aptos"/>
                <w:b/>
                <w:color w:val="FFFFFF"/>
                <w:sz w:val="17"/>
              </w:rPr>
              <w:t>Potential field</w:t>
            </w:r>
          </w:p>
        </w:tc>
        <w:tc>
          <w:tcPr>
            <w:tcW w:type="dxa" w:w="2045"/>
            <w:vAlign w:val="center"/>
            <w:shd w:fill="2F5597"/>
          </w:tcPr>
          <w:p>
            <w:r>
              <w:rPr>
                <w:b/>
                <w:color w:val="FFFFFF"/>
                <w:sz w:val="17"/>
              </w:rPr>
            </w:r>
            <w:r>
              <w:rPr>
                <w:rFonts w:ascii="Aptos" w:hAnsi="Aptos"/>
                <w:b/>
                <w:color w:val="FFFFFF"/>
                <w:sz w:val="17"/>
              </w:rPr>
              <w:t>Decision</w:t>
            </w:r>
          </w:p>
        </w:tc>
        <w:tc>
          <w:tcPr>
            <w:tcW w:type="dxa" w:w="2045"/>
            <w:vAlign w:val="center"/>
            <w:shd w:fill="2F5597"/>
          </w:tcPr>
          <w:p>
            <w:r>
              <w:rPr>
                <w:b/>
                <w:color w:val="FFFFFF"/>
                <w:sz w:val="17"/>
              </w:rPr>
            </w:r>
            <w:r>
              <w:rPr>
                <w:rFonts w:ascii="Aptos" w:hAnsi="Aptos"/>
                <w:b/>
                <w:color w:val="FFFFFF"/>
                <w:sz w:val="17"/>
              </w:rPr>
              <w:t>Trace path</w:t>
            </w:r>
          </w:p>
        </w:tc>
        <w:tc>
          <w:tcPr>
            <w:tcW w:type="dxa" w:w="2045"/>
            <w:vAlign w:val="center"/>
            <w:shd w:fill="2F5597"/>
          </w:tcPr>
          <w:p>
            <w:r>
              <w:rPr>
                <w:b/>
                <w:color w:val="FFFFFF"/>
                <w:sz w:val="17"/>
              </w:rPr>
            </w:r>
            <w:r>
              <w:rPr>
                <w:rFonts w:ascii="Aptos" w:hAnsi="Aptos"/>
                <w:b/>
                <w:color w:val="FFFFFF"/>
                <w:sz w:val="17"/>
              </w:rPr>
              <w:t>Reason</w:t>
            </w:r>
          </w:p>
        </w:tc>
      </w:tr>
      <w:tr>
        <w:tc>
          <w:tcPr>
            <w:tcW w:type="dxa" w:w="2045"/>
            <w:vAlign w:val="center"/>
          </w:tcPr>
          <w:p>
            <w:pPr>
              <w:spacing w:after="0"/>
            </w:pPr>
            <w:r>
              <w:rPr>
                <w:rFonts w:ascii="Aptos" w:hAnsi="Aptos"/>
                <w:sz w:val="17"/>
              </w:rPr>
            </w:r>
            <w:r>
              <w:rPr>
                <w:rFonts w:ascii="Aptos" w:hAnsi="Aptos"/>
                <w:b w:val="0"/>
                <w:sz w:val="17"/>
              </w:rPr>
              <w:t>Customer</w:t>
            </w:r>
          </w:p>
        </w:tc>
        <w:tc>
          <w:tcPr>
            <w:tcW w:type="dxa" w:w="2045"/>
            <w:vAlign w:val="center"/>
          </w:tcPr>
          <w:p>
            <w:pPr>
              <w:spacing w:after="0"/>
            </w:pPr>
            <w:r>
              <w:rPr>
                <w:rFonts w:ascii="Aptos" w:hAnsi="Aptos"/>
                <w:sz w:val="17"/>
              </w:rPr>
            </w:r>
            <w:r>
              <w:rPr>
                <w:rFonts w:ascii="Aptos" w:hAnsi="Aptos"/>
                <w:b w:val="0"/>
                <w:sz w:val="17"/>
              </w:rPr>
              <w:t>RestaurantID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Customer -&gt; Order -&gt; Restaurant</w:t>
            </w:r>
          </w:p>
        </w:tc>
        <w:tc>
          <w:tcPr>
            <w:tcW w:type="dxa" w:w="2045"/>
            <w:vAlign w:val="center"/>
          </w:tcPr>
          <w:p>
            <w:pPr>
              <w:spacing w:after="0"/>
            </w:pPr>
            <w:r>
              <w:rPr>
                <w:rFonts w:ascii="Aptos" w:hAnsi="Aptos"/>
                <w:sz w:val="17"/>
              </w:rPr>
            </w:r>
            <w:r>
              <w:rPr>
                <w:rFonts w:ascii="Aptos" w:hAnsi="Aptos"/>
                <w:b w:val="0"/>
                <w:sz w:val="17"/>
              </w:rPr>
              <w:t>A customer may use Chowly at multiple restaurants; tying Customer directly to one Restaurant would duplicate customer profiles and reduce cross-restaurant reuse.</w:t>
            </w:r>
          </w:p>
        </w:tc>
      </w:tr>
      <w:tr>
        <w:tc>
          <w:tcPr>
            <w:tcW w:type="dxa" w:w="2045"/>
            <w:vAlign w:val="center"/>
          </w:tcPr>
          <w:p>
            <w:pPr>
              <w:spacing w:after="0"/>
            </w:pPr>
            <w:r>
              <w:rPr>
                <w:rFonts w:ascii="Aptos" w:hAnsi="Aptos"/>
                <w:sz w:val="17"/>
              </w:rPr>
            </w:r>
            <w:r>
              <w:rPr>
                <w:rFonts w:ascii="Aptos" w:hAnsi="Aptos"/>
                <w:b w:val="0"/>
                <w:sz w:val="17"/>
              </w:rPr>
              <w:t>Complaint</w:t>
            </w:r>
          </w:p>
        </w:tc>
        <w:tc>
          <w:tcPr>
            <w:tcW w:type="dxa" w:w="2045"/>
            <w:vAlign w:val="center"/>
          </w:tcPr>
          <w:p>
            <w:pPr>
              <w:spacing w:after="0"/>
            </w:pPr>
            <w:r>
              <w:rPr>
                <w:rFonts w:ascii="Aptos" w:hAnsi="Aptos"/>
                <w:sz w:val="17"/>
              </w:rPr>
            </w:r>
            <w:r>
              <w:rPr>
                <w:rFonts w:ascii="Aptos" w:hAnsi="Aptos"/>
                <w:b w:val="0"/>
                <w:sz w:val="17"/>
              </w:rPr>
              <w:t>CustomerID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Complaint -&gt; Order -&gt; Customer</w:t>
            </w:r>
          </w:p>
        </w:tc>
        <w:tc>
          <w:tcPr>
            <w:tcW w:type="dxa" w:w="2045"/>
            <w:vAlign w:val="center"/>
          </w:tcPr>
          <w:p>
            <w:pPr>
              <w:spacing w:after="0"/>
            </w:pPr>
            <w:r>
              <w:rPr>
                <w:rFonts w:ascii="Aptos" w:hAnsi="Aptos"/>
                <w:sz w:val="17"/>
              </w:rPr>
            </w:r>
            <w:r>
              <w:rPr>
                <w:rFonts w:ascii="Aptos" w:hAnsi="Aptos"/>
                <w:b w:val="0"/>
                <w:sz w:val="17"/>
              </w:rPr>
              <w:t>The order already identifies the customer, so repeating CustomerID could create contradictions.</w:t>
            </w:r>
          </w:p>
        </w:tc>
      </w:tr>
      <w:tr>
        <w:tc>
          <w:tcPr>
            <w:tcW w:type="dxa" w:w="2045"/>
            <w:vAlign w:val="center"/>
          </w:tcPr>
          <w:p>
            <w:pPr>
              <w:spacing w:after="0"/>
            </w:pPr>
            <w:r>
              <w:rPr>
                <w:rFonts w:ascii="Aptos" w:hAnsi="Aptos"/>
                <w:sz w:val="17"/>
              </w:rPr>
            </w:r>
            <w:r>
              <w:rPr>
                <w:rFonts w:ascii="Aptos" w:hAnsi="Aptos"/>
                <w:b w:val="0"/>
                <w:sz w:val="17"/>
              </w:rPr>
              <w:t>Complaint</w:t>
            </w:r>
          </w:p>
        </w:tc>
        <w:tc>
          <w:tcPr>
            <w:tcW w:type="dxa" w:w="2045"/>
            <w:vAlign w:val="center"/>
          </w:tcPr>
          <w:p>
            <w:pPr>
              <w:spacing w:after="0"/>
            </w:pPr>
            <w:r>
              <w:rPr>
                <w:rFonts w:ascii="Aptos" w:hAnsi="Aptos"/>
                <w:sz w:val="17"/>
              </w:rPr>
            </w:r>
            <w:r>
              <w:rPr>
                <w:rFonts w:ascii="Aptos" w:hAnsi="Aptos"/>
                <w:b w:val="0"/>
                <w:sz w:val="17"/>
              </w:rPr>
              <w:t>WaiterID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Complaint -&gt; Order -&gt; Waiter</w:t>
            </w:r>
          </w:p>
        </w:tc>
        <w:tc>
          <w:tcPr>
            <w:tcW w:type="dxa" w:w="2045"/>
            <w:vAlign w:val="center"/>
          </w:tcPr>
          <w:p>
            <w:pPr>
              <w:spacing w:after="0"/>
            </w:pPr>
            <w:r>
              <w:rPr>
                <w:rFonts w:ascii="Aptos" w:hAnsi="Aptos"/>
                <w:sz w:val="17"/>
              </w:rPr>
            </w:r>
            <w:r>
              <w:rPr>
                <w:rFonts w:ascii="Aptos" w:hAnsi="Aptos"/>
                <w:b w:val="0"/>
                <w:sz w:val="17"/>
              </w:rPr>
              <w:t>The order already identifies the waiter assigned to the complained-about order.</w:t>
            </w:r>
          </w:p>
        </w:tc>
      </w:tr>
      <w:tr>
        <w:tc>
          <w:tcPr>
            <w:tcW w:type="dxa" w:w="2045"/>
            <w:vAlign w:val="center"/>
          </w:tcPr>
          <w:p>
            <w:pPr>
              <w:spacing w:after="0"/>
            </w:pPr>
            <w:r>
              <w:rPr>
                <w:rFonts w:ascii="Aptos" w:hAnsi="Aptos"/>
                <w:sz w:val="17"/>
              </w:rPr>
            </w:r>
            <w:r>
              <w:rPr>
                <w:rFonts w:ascii="Aptos" w:hAnsi="Aptos"/>
                <w:b w:val="0"/>
                <w:sz w:val="17"/>
              </w:rPr>
              <w:t>Complaint</w:t>
            </w:r>
          </w:p>
        </w:tc>
        <w:tc>
          <w:tcPr>
            <w:tcW w:type="dxa" w:w="2045"/>
            <w:vAlign w:val="center"/>
          </w:tcPr>
          <w:p>
            <w:pPr>
              <w:spacing w:after="0"/>
            </w:pPr>
            <w:r>
              <w:rPr>
                <w:rFonts w:ascii="Aptos" w:hAnsi="Aptos"/>
                <w:sz w:val="17"/>
              </w:rPr>
            </w:r>
            <w:r>
              <w:rPr>
                <w:rFonts w:ascii="Aptos" w:hAnsi="Aptos"/>
                <w:b w:val="0"/>
                <w:sz w:val="17"/>
              </w:rPr>
              <w:t>RestaurantID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Complaint -&gt; Order -&gt; Restaurant</w:t>
            </w:r>
          </w:p>
        </w:tc>
        <w:tc>
          <w:tcPr>
            <w:tcW w:type="dxa" w:w="2045"/>
            <w:vAlign w:val="center"/>
          </w:tcPr>
          <w:p>
            <w:pPr>
              <w:spacing w:after="0"/>
            </w:pPr>
            <w:r>
              <w:rPr>
                <w:rFonts w:ascii="Aptos" w:hAnsi="Aptos"/>
                <w:sz w:val="17"/>
              </w:rPr>
            </w:r>
            <w:r>
              <w:rPr>
                <w:rFonts w:ascii="Aptos" w:hAnsi="Aptos"/>
                <w:b w:val="0"/>
                <w:sz w:val="17"/>
              </w:rPr>
              <w:t>Restaurant ownership is already available through Order.</w:t>
            </w:r>
          </w:p>
        </w:tc>
      </w:tr>
      <w:tr>
        <w:tc>
          <w:tcPr>
            <w:tcW w:type="dxa" w:w="2045"/>
            <w:vAlign w:val="center"/>
          </w:tcPr>
          <w:p>
            <w:pPr>
              <w:spacing w:after="0"/>
            </w:pPr>
            <w:r>
              <w:rPr>
                <w:rFonts w:ascii="Aptos" w:hAnsi="Aptos"/>
                <w:sz w:val="17"/>
              </w:rPr>
            </w:r>
            <w:r>
              <w:rPr>
                <w:rFonts w:ascii="Aptos" w:hAnsi="Aptos"/>
                <w:b w:val="0"/>
                <w:sz w:val="17"/>
              </w:rPr>
              <w:t>Rating</w:t>
            </w:r>
          </w:p>
        </w:tc>
        <w:tc>
          <w:tcPr>
            <w:tcW w:type="dxa" w:w="2045"/>
            <w:vAlign w:val="center"/>
          </w:tcPr>
          <w:p>
            <w:pPr>
              <w:spacing w:after="0"/>
            </w:pPr>
            <w:r>
              <w:rPr>
                <w:rFonts w:ascii="Aptos" w:hAnsi="Aptos"/>
                <w:sz w:val="17"/>
              </w:rPr>
            </w:r>
            <w:r>
              <w:rPr>
                <w:rFonts w:ascii="Aptos" w:hAnsi="Aptos"/>
                <w:b w:val="0"/>
                <w:sz w:val="17"/>
              </w:rPr>
              <w:t>CustomerID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Rating -&gt; Order -&gt; Customer</w:t>
            </w:r>
          </w:p>
        </w:tc>
        <w:tc>
          <w:tcPr>
            <w:tcW w:type="dxa" w:w="2045"/>
            <w:vAlign w:val="center"/>
          </w:tcPr>
          <w:p>
            <w:pPr>
              <w:spacing w:after="0"/>
            </w:pPr>
            <w:r>
              <w:rPr>
                <w:rFonts w:ascii="Aptos" w:hAnsi="Aptos"/>
                <w:sz w:val="17"/>
              </w:rPr>
            </w:r>
            <w:r>
              <w:rPr>
                <w:rFonts w:ascii="Aptos" w:hAnsi="Aptos"/>
                <w:b w:val="0"/>
                <w:sz w:val="17"/>
              </w:rPr>
              <w:t>The customer is derivable from Order.</w:t>
            </w:r>
          </w:p>
        </w:tc>
      </w:tr>
      <w:tr>
        <w:tc>
          <w:tcPr>
            <w:tcW w:type="dxa" w:w="2045"/>
            <w:vAlign w:val="center"/>
          </w:tcPr>
          <w:p>
            <w:pPr>
              <w:spacing w:after="0"/>
            </w:pPr>
            <w:r>
              <w:rPr>
                <w:rFonts w:ascii="Aptos" w:hAnsi="Aptos"/>
                <w:sz w:val="17"/>
              </w:rPr>
            </w:r>
            <w:r>
              <w:rPr>
                <w:rFonts w:ascii="Aptos" w:hAnsi="Aptos"/>
                <w:b w:val="0"/>
                <w:sz w:val="17"/>
              </w:rPr>
              <w:t>Rating</w:t>
            </w:r>
          </w:p>
        </w:tc>
        <w:tc>
          <w:tcPr>
            <w:tcW w:type="dxa" w:w="2045"/>
            <w:vAlign w:val="center"/>
          </w:tcPr>
          <w:p>
            <w:pPr>
              <w:spacing w:after="0"/>
            </w:pPr>
            <w:r>
              <w:rPr>
                <w:rFonts w:ascii="Aptos" w:hAnsi="Aptos"/>
                <w:sz w:val="17"/>
              </w:rPr>
            </w:r>
            <w:r>
              <w:rPr>
                <w:rFonts w:ascii="Aptos" w:hAnsi="Aptos"/>
                <w:b w:val="0"/>
                <w:sz w:val="17"/>
              </w:rPr>
              <w:t>RestaurantID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Rating -&gt; Order -&gt; Restaurant</w:t>
            </w:r>
          </w:p>
        </w:tc>
        <w:tc>
          <w:tcPr>
            <w:tcW w:type="dxa" w:w="2045"/>
            <w:vAlign w:val="center"/>
          </w:tcPr>
          <w:p>
            <w:pPr>
              <w:spacing w:after="0"/>
            </w:pPr>
            <w:r>
              <w:rPr>
                <w:rFonts w:ascii="Aptos" w:hAnsi="Aptos"/>
                <w:sz w:val="17"/>
              </w:rPr>
            </w:r>
            <w:r>
              <w:rPr>
                <w:rFonts w:ascii="Aptos" w:hAnsi="Aptos"/>
                <w:b w:val="0"/>
                <w:sz w:val="17"/>
              </w:rPr>
              <w:t>The restaurant is derivable from Order.</w:t>
            </w:r>
          </w:p>
        </w:tc>
      </w:tr>
      <w:tr>
        <w:tc>
          <w:tcPr>
            <w:tcW w:type="dxa" w:w="2045"/>
            <w:vAlign w:val="center"/>
          </w:tcPr>
          <w:p>
            <w:pPr>
              <w:spacing w:after="0"/>
            </w:pPr>
            <w:r>
              <w:rPr>
                <w:rFonts w:ascii="Aptos" w:hAnsi="Aptos"/>
                <w:sz w:val="17"/>
              </w:rPr>
            </w:r>
            <w:r>
              <w:rPr>
                <w:rFonts w:ascii="Aptos" w:hAnsi="Aptos"/>
                <w:b w:val="0"/>
                <w:sz w:val="17"/>
              </w:rPr>
              <w:t>Payment</w:t>
            </w:r>
          </w:p>
        </w:tc>
        <w:tc>
          <w:tcPr>
            <w:tcW w:type="dxa" w:w="2045"/>
            <w:vAlign w:val="center"/>
          </w:tcPr>
          <w:p>
            <w:pPr>
              <w:spacing w:after="0"/>
            </w:pPr>
            <w:r>
              <w:rPr>
                <w:rFonts w:ascii="Aptos" w:hAnsi="Aptos"/>
                <w:sz w:val="17"/>
              </w:rPr>
            </w:r>
            <w:r>
              <w:rPr>
                <w:rFonts w:ascii="Aptos" w:hAnsi="Aptos"/>
                <w:b w:val="0"/>
                <w:sz w:val="17"/>
              </w:rPr>
              <w:t>CustomerID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Payment -&gt; Order -&gt; Customer</w:t>
            </w:r>
          </w:p>
        </w:tc>
        <w:tc>
          <w:tcPr>
            <w:tcW w:type="dxa" w:w="2045"/>
            <w:vAlign w:val="center"/>
          </w:tcPr>
          <w:p>
            <w:pPr>
              <w:spacing w:after="0"/>
            </w:pPr>
            <w:r>
              <w:rPr>
                <w:rFonts w:ascii="Aptos" w:hAnsi="Aptos"/>
                <w:sz w:val="17"/>
              </w:rPr>
            </w:r>
            <w:r>
              <w:rPr>
                <w:rFonts w:ascii="Aptos" w:hAnsi="Aptos"/>
                <w:b w:val="0"/>
                <w:sz w:val="17"/>
              </w:rPr>
              <w:t>The payer/customer context is already available through Order in this assignment model.</w:t>
            </w:r>
          </w:p>
        </w:tc>
      </w:tr>
      <w:tr>
        <w:tc>
          <w:tcPr>
            <w:tcW w:type="dxa" w:w="2045"/>
            <w:vAlign w:val="center"/>
          </w:tcPr>
          <w:p>
            <w:pPr>
              <w:spacing w:after="0"/>
            </w:pPr>
            <w:r>
              <w:rPr>
                <w:rFonts w:ascii="Aptos" w:hAnsi="Aptos"/>
                <w:sz w:val="17"/>
              </w:rPr>
            </w:r>
            <w:r>
              <w:rPr>
                <w:rFonts w:ascii="Aptos" w:hAnsi="Aptos"/>
                <w:b w:val="0"/>
                <w:sz w:val="17"/>
              </w:rPr>
              <w:t>Payment</w:t>
            </w:r>
          </w:p>
        </w:tc>
        <w:tc>
          <w:tcPr>
            <w:tcW w:type="dxa" w:w="2045"/>
            <w:vAlign w:val="center"/>
          </w:tcPr>
          <w:p>
            <w:pPr>
              <w:spacing w:after="0"/>
            </w:pPr>
            <w:r>
              <w:rPr>
                <w:rFonts w:ascii="Aptos" w:hAnsi="Aptos"/>
                <w:sz w:val="17"/>
              </w:rPr>
            </w:r>
            <w:r>
              <w:rPr>
                <w:rFonts w:ascii="Aptos" w:hAnsi="Aptos"/>
                <w:b w:val="0"/>
                <w:sz w:val="17"/>
              </w:rPr>
              <w:t>RestaurantID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Payment -&gt; Order -&gt; Restaurant</w:t>
            </w:r>
          </w:p>
        </w:tc>
        <w:tc>
          <w:tcPr>
            <w:tcW w:type="dxa" w:w="2045"/>
            <w:vAlign w:val="center"/>
          </w:tcPr>
          <w:p>
            <w:pPr>
              <w:spacing w:after="0"/>
            </w:pPr>
            <w:r>
              <w:rPr>
                <w:rFonts w:ascii="Aptos" w:hAnsi="Aptos"/>
                <w:sz w:val="17"/>
              </w:rPr>
            </w:r>
            <w:r>
              <w:rPr>
                <w:rFonts w:ascii="Aptos" w:hAnsi="Aptos"/>
                <w:b w:val="0"/>
                <w:sz w:val="17"/>
              </w:rPr>
              <w:t>The restaurant is derivable from Order.</w:t>
            </w:r>
          </w:p>
        </w:tc>
      </w:tr>
      <w:tr>
        <w:tc>
          <w:tcPr>
            <w:tcW w:type="dxa" w:w="2045"/>
            <w:vAlign w:val="center"/>
          </w:tcPr>
          <w:p>
            <w:pPr>
              <w:spacing w:after="0"/>
            </w:pPr>
            <w:r>
              <w:rPr>
                <w:rFonts w:ascii="Aptos" w:hAnsi="Aptos"/>
                <w:sz w:val="17"/>
              </w:rPr>
            </w:r>
            <w:r>
              <w:rPr>
                <w:rFonts w:ascii="Aptos" w:hAnsi="Aptos"/>
                <w:b w:val="0"/>
                <w:sz w:val="17"/>
              </w:rPr>
              <w:t>OrderFood</w:t>
            </w:r>
          </w:p>
        </w:tc>
        <w:tc>
          <w:tcPr>
            <w:tcW w:type="dxa" w:w="2045"/>
            <w:vAlign w:val="center"/>
          </w:tcPr>
          <w:p>
            <w:pPr>
              <w:spacing w:after="0"/>
            </w:pPr>
            <w:r>
              <w:rPr>
                <w:rFonts w:ascii="Aptos" w:hAnsi="Aptos"/>
                <w:sz w:val="17"/>
              </w:rPr>
            </w:r>
            <w:r>
              <w:rPr>
                <w:rFonts w:ascii="Aptos" w:hAnsi="Aptos"/>
                <w:b w:val="0"/>
                <w:sz w:val="17"/>
              </w:rPr>
              <w:t>RestaurantID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OrderFood -&gt; Order -&gt; Restaurant; also OrderFood -&gt; Food -&gt; Restaurant</w:t>
            </w:r>
          </w:p>
        </w:tc>
        <w:tc>
          <w:tcPr>
            <w:tcW w:type="dxa" w:w="2045"/>
            <w:vAlign w:val="center"/>
          </w:tcPr>
          <w:p>
            <w:pPr>
              <w:spacing w:after="0"/>
            </w:pPr>
            <w:r>
              <w:rPr>
                <w:rFonts w:ascii="Aptos" w:hAnsi="Aptos"/>
                <w:sz w:val="17"/>
              </w:rPr>
            </w:r>
            <w:r>
              <w:rPr>
                <w:rFonts w:ascii="Aptos" w:hAnsi="Aptos"/>
                <w:b w:val="0"/>
                <w:sz w:val="17"/>
              </w:rPr>
              <w:t>The restaurant can be validated through both sides of the line item, so storing it again is redundant.</w:t>
            </w:r>
          </w:p>
        </w:tc>
      </w:tr>
      <w:tr>
        <w:tc>
          <w:tcPr>
            <w:tcW w:type="dxa" w:w="2045"/>
            <w:vAlign w:val="center"/>
          </w:tcPr>
          <w:p>
            <w:pPr>
              <w:spacing w:after="0"/>
            </w:pPr>
            <w:r>
              <w:rPr>
                <w:rFonts w:ascii="Aptos" w:hAnsi="Aptos"/>
                <w:sz w:val="17"/>
              </w:rPr>
            </w:r>
            <w:r>
              <w:rPr>
                <w:rFonts w:ascii="Aptos" w:hAnsi="Aptos"/>
                <w:b w:val="0"/>
                <w:sz w:val="17"/>
              </w:rPr>
              <w:t>OrderDrink</w:t>
            </w:r>
          </w:p>
        </w:tc>
        <w:tc>
          <w:tcPr>
            <w:tcW w:type="dxa" w:w="2045"/>
            <w:vAlign w:val="center"/>
          </w:tcPr>
          <w:p>
            <w:pPr>
              <w:spacing w:after="0"/>
            </w:pPr>
            <w:r>
              <w:rPr>
                <w:rFonts w:ascii="Aptos" w:hAnsi="Aptos"/>
                <w:sz w:val="17"/>
              </w:rPr>
            </w:r>
            <w:r>
              <w:rPr>
                <w:rFonts w:ascii="Aptos" w:hAnsi="Aptos"/>
                <w:b w:val="0"/>
                <w:sz w:val="17"/>
              </w:rPr>
              <w:t>RestaurantID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OrderDrink -&gt; Order -&gt; Restaurant; also OrderDrink -&gt; Drink -&gt; Restaurant</w:t>
            </w:r>
          </w:p>
        </w:tc>
        <w:tc>
          <w:tcPr>
            <w:tcW w:type="dxa" w:w="2045"/>
            <w:vAlign w:val="center"/>
          </w:tcPr>
          <w:p>
            <w:pPr>
              <w:spacing w:after="0"/>
            </w:pPr>
            <w:r>
              <w:rPr>
                <w:rFonts w:ascii="Aptos" w:hAnsi="Aptos"/>
                <w:sz w:val="17"/>
              </w:rPr>
            </w:r>
            <w:r>
              <w:rPr>
                <w:rFonts w:ascii="Aptos" w:hAnsi="Aptos"/>
                <w:b w:val="0"/>
                <w:sz w:val="17"/>
              </w:rPr>
              <w:t>The restaurant can be validated through both sides of the line item, so storing it again is redundant.</w:t>
            </w:r>
          </w:p>
        </w:tc>
      </w:tr>
      <w:tr>
        <w:tc>
          <w:tcPr>
            <w:tcW w:type="dxa" w:w="2045"/>
            <w:vAlign w:val="center"/>
          </w:tcPr>
          <w:p>
            <w:pPr>
              <w:spacing w:after="0"/>
            </w:pPr>
            <w:r>
              <w:rPr>
                <w:rFonts w:ascii="Aptos" w:hAnsi="Aptos"/>
                <w:sz w:val="17"/>
              </w:rPr>
            </w:r>
            <w:r>
              <w:rPr>
                <w:rFonts w:ascii="Aptos" w:hAnsi="Aptos"/>
                <w:b w:val="0"/>
                <w:sz w:val="17"/>
              </w:rPr>
              <w:t>Order</w:t>
            </w:r>
          </w:p>
        </w:tc>
        <w:tc>
          <w:tcPr>
            <w:tcW w:type="dxa" w:w="2045"/>
            <w:vAlign w:val="center"/>
          </w:tcPr>
          <w:p>
            <w:pPr>
              <w:spacing w:after="0"/>
            </w:pPr>
            <w:r>
              <w:rPr>
                <w:rFonts w:ascii="Aptos" w:hAnsi="Aptos"/>
                <w:sz w:val="17"/>
              </w:rPr>
            </w:r>
            <w:r>
              <w:rPr>
                <w:rFonts w:ascii="Aptos" w:hAnsi="Aptos"/>
                <w:b w:val="0"/>
                <w:sz w:val="17"/>
              </w:rPr>
              <w:t>ChefID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Order -&gt; OrderFood -&gt; Chef</w:t>
            </w:r>
          </w:p>
        </w:tc>
        <w:tc>
          <w:tcPr>
            <w:tcW w:type="dxa" w:w="2045"/>
            <w:vAlign w:val="center"/>
          </w:tcPr>
          <w:p>
            <w:pPr>
              <w:spacing w:after="0"/>
            </w:pPr>
            <w:r>
              <w:rPr>
                <w:rFonts w:ascii="Aptos" w:hAnsi="Aptos"/>
                <w:sz w:val="17"/>
              </w:rPr>
            </w:r>
            <w:r>
              <w:rPr>
                <w:rFonts w:ascii="Aptos" w:hAnsi="Aptos"/>
                <w:b w:val="0"/>
                <w:sz w:val="17"/>
              </w:rPr>
              <w:t>Chef responsibility is item-specific; putting one ChefID on Order would incorrectly imply a single chef for the entire order.</w:t>
            </w:r>
          </w:p>
        </w:tc>
      </w:tr>
      <w:tr>
        <w:tc>
          <w:tcPr>
            <w:tcW w:type="dxa" w:w="2045"/>
            <w:vAlign w:val="center"/>
          </w:tcPr>
          <w:p>
            <w:pPr>
              <w:spacing w:after="0"/>
            </w:pPr>
            <w:r>
              <w:rPr>
                <w:rFonts w:ascii="Aptos" w:hAnsi="Aptos"/>
                <w:sz w:val="17"/>
              </w:rPr>
            </w:r>
            <w:r>
              <w:rPr>
                <w:rFonts w:ascii="Aptos" w:hAnsi="Aptos"/>
                <w:b w:val="0"/>
                <w:sz w:val="17"/>
              </w:rPr>
              <w:t>Order</w:t>
            </w:r>
          </w:p>
        </w:tc>
        <w:tc>
          <w:tcPr>
            <w:tcW w:type="dxa" w:w="2045"/>
            <w:vAlign w:val="center"/>
          </w:tcPr>
          <w:p>
            <w:pPr>
              <w:spacing w:after="0"/>
            </w:pPr>
            <w:r>
              <w:rPr>
                <w:rFonts w:ascii="Aptos" w:hAnsi="Aptos"/>
                <w:sz w:val="17"/>
              </w:rPr>
            </w:r>
            <w:r>
              <w:rPr>
                <w:rFonts w:ascii="Aptos" w:hAnsi="Aptos"/>
                <w:b w:val="0"/>
                <w:sz w:val="17"/>
              </w:rPr>
              <w:t>BartenderID</w:t>
            </w:r>
          </w:p>
        </w:tc>
        <w:tc>
          <w:tcPr>
            <w:tcW w:type="dxa" w:w="2045"/>
            <w:vAlign w:val="center"/>
          </w:tcPr>
          <w:p>
            <w:pPr>
              <w:spacing w:after="0"/>
            </w:pPr>
            <w:r>
              <w:rPr>
                <w:rFonts w:ascii="Aptos" w:hAnsi="Aptos"/>
                <w:sz w:val="17"/>
              </w:rPr>
            </w:r>
            <w:r>
              <w:rPr>
                <w:rFonts w:ascii="Aptos" w:hAnsi="Aptos"/>
                <w:b w:val="0"/>
                <w:sz w:val="17"/>
              </w:rPr>
              <w:t>Omitted</w:t>
            </w:r>
          </w:p>
        </w:tc>
        <w:tc>
          <w:tcPr>
            <w:tcW w:type="dxa" w:w="2045"/>
            <w:vAlign w:val="center"/>
          </w:tcPr>
          <w:p>
            <w:pPr>
              <w:spacing w:after="0"/>
            </w:pPr>
            <w:r>
              <w:rPr>
                <w:rFonts w:ascii="Aptos" w:hAnsi="Aptos"/>
                <w:sz w:val="17"/>
              </w:rPr>
            </w:r>
            <w:r>
              <w:rPr>
                <w:rFonts w:ascii="Aptos" w:hAnsi="Aptos"/>
                <w:b w:val="0"/>
                <w:sz w:val="17"/>
              </w:rPr>
              <w:t>Order -&gt; OrderDrink -&gt; Bartender</w:t>
            </w:r>
          </w:p>
        </w:tc>
        <w:tc>
          <w:tcPr>
            <w:tcW w:type="dxa" w:w="2045"/>
            <w:vAlign w:val="center"/>
          </w:tcPr>
          <w:p>
            <w:pPr>
              <w:spacing w:after="0"/>
            </w:pPr>
            <w:r>
              <w:rPr>
                <w:rFonts w:ascii="Aptos" w:hAnsi="Aptos"/>
                <w:sz w:val="17"/>
              </w:rPr>
            </w:r>
            <w:r>
              <w:rPr>
                <w:rFonts w:ascii="Aptos" w:hAnsi="Aptos"/>
                <w:b w:val="0"/>
                <w:sz w:val="17"/>
              </w:rPr>
              <w:t>Bartender responsibility is item-specific; putting one BartenderID on Order would incorrectly imply a single bartender for the entire order.</w:t>
            </w:r>
          </w:p>
        </w:tc>
      </w:tr>
    </w:tbl>
    <w:p>
      <w:pPr>
        <w:pStyle w:val="Heading1"/>
      </w:pPr>
      <w:r>
        <w:t>11. Pricing, Subtotals and Payment</w:t>
      </w:r>
    </w:p>
    <w:p>
      <w:pPr>
        <w:pStyle w:val="Heading2"/>
      </w:pPr>
      <w:r>
        <w:t>11.1 Price snapshot</w:t>
      </w:r>
    </w:p>
    <w:p>
      <w:r>
        <w:t>Food.CurrentUnitPrice and Drink.CurrentUnitPrice represent the current menu. OrderFood.UnitPrice and OrderDrink.UnitPrice capture the price at the moment of ordering so historical records remain correct after future menu-price changes.</w:t>
      </w:r>
    </w:p>
    <w:p>
      <w:pPr>
        <w:pStyle w:val="Heading2"/>
      </w:pPr>
      <w:r>
        <w:t>11.2 Subtotal and total formulas</w:t>
      </w:r>
    </w:p>
    <w:p>
      <w:pPr>
        <w:pStyle w:val="ListBullet"/>
        <w:spacing w:after="40"/>
      </w:pPr>
      <w:r>
        <w:rPr>
          <w:sz w:val="20"/>
        </w:rPr>
        <w:t>OrderFood.Subtotal = Quantity x UnitPrice.</w:t>
      </w:r>
    </w:p>
    <w:p>
      <w:pPr>
        <w:pStyle w:val="ListBullet"/>
        <w:spacing w:after="40"/>
      </w:pPr>
      <w:r>
        <w:rPr>
          <w:sz w:val="20"/>
        </w:rPr>
        <w:t>OrderDrink.Subtotal = Quantity x UnitPrice.</w:t>
      </w:r>
    </w:p>
    <w:p>
      <w:pPr>
        <w:pStyle w:val="ListBullet"/>
        <w:spacing w:after="40"/>
      </w:pPr>
      <w:r>
        <w:rPr>
          <w:sz w:val="20"/>
        </w:rPr>
        <w:t>Order.TotalAmount = total food subtotals + total drink subtotals.</w:t>
      </w:r>
    </w:p>
    <w:p>
      <w:pPr>
        <w:pStyle w:val="Heading2"/>
      </w:pPr>
      <w:r>
        <w:t>11.3 Payment amount</w:t>
      </w:r>
    </w:p>
    <w:p>
      <w:r>
        <w:t>Payment.AmountPaid is kept separately from Order.TotalAmount because they describe different facts. The two normally match for a successful full payment, but keeping them distinct preserves the payment event itself.</w:t>
      </w:r>
    </w:p>
    <w:p>
      <w:pPr>
        <w:pStyle w:val="Heading1"/>
      </w:pPr>
      <w:r>
        <w:t>12. Source Requirement vs Engineering Extension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F5597"/>
          </w:tcPr>
          <w:p>
            <w:r>
              <w:rPr>
                <w:b/>
                <w:color w:val="FFFFFF"/>
                <w:sz w:val="17"/>
              </w:rPr>
            </w:r>
            <w:r>
              <w:rPr>
                <w:rFonts w:ascii="Aptos" w:hAnsi="Aptos"/>
                <w:b/>
                <w:color w:val="FFFFFF"/>
                <w:sz w:val="17"/>
              </w:rPr>
              <w:t>Requirement / concept</w:t>
            </w:r>
          </w:p>
        </w:tc>
        <w:tc>
          <w:tcPr>
            <w:tcW w:type="dxa" w:w="3408"/>
            <w:vAlign w:val="center"/>
            <w:shd w:fill="2F5597"/>
          </w:tcPr>
          <w:p>
            <w:r>
              <w:rPr>
                <w:b/>
                <w:color w:val="FFFFFF"/>
                <w:sz w:val="17"/>
              </w:rPr>
            </w:r>
            <w:r>
              <w:rPr>
                <w:rFonts w:ascii="Aptos" w:hAnsi="Aptos"/>
                <w:b/>
                <w:color w:val="FFFFFF"/>
                <w:sz w:val="17"/>
              </w:rPr>
              <w:t>Status</w:t>
            </w:r>
          </w:p>
        </w:tc>
        <w:tc>
          <w:tcPr>
            <w:tcW w:type="dxa" w:w="3408"/>
            <w:vAlign w:val="center"/>
            <w:shd w:fill="2F5597"/>
          </w:tcPr>
          <w:p>
            <w:r>
              <w:rPr>
                <w:b/>
                <w:color w:val="FFFFFF"/>
                <w:sz w:val="17"/>
              </w:rPr>
            </w:r>
            <w:r>
              <w:rPr>
                <w:rFonts w:ascii="Aptos" w:hAnsi="Aptos"/>
                <w:b/>
                <w:color w:val="FFFFFF"/>
                <w:sz w:val="17"/>
              </w:rPr>
              <w:t>Implementation</w:t>
            </w:r>
          </w:p>
        </w:tc>
      </w:tr>
      <w:tr>
        <w:tc>
          <w:tcPr>
            <w:tcW w:type="dxa" w:w="3408"/>
            <w:vAlign w:val="center"/>
          </w:tcPr>
          <w:p>
            <w:pPr>
              <w:spacing w:after="0"/>
            </w:pPr>
            <w:r>
              <w:rPr>
                <w:rFonts w:ascii="Aptos" w:hAnsi="Aptos"/>
                <w:sz w:val="17"/>
              </w:rPr>
            </w:r>
            <w:r>
              <w:rPr>
                <w:rFonts w:ascii="Aptos" w:hAnsi="Aptos"/>
                <w:b w:val="0"/>
                <w:sz w:val="17"/>
              </w:rPr>
              <w:t>Customer views food/drink menus</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Represented by Food and Drink menu entities.</w:t>
            </w:r>
          </w:p>
        </w:tc>
      </w:tr>
      <w:tr>
        <w:tc>
          <w:tcPr>
            <w:tcW w:type="dxa" w:w="3408"/>
            <w:vAlign w:val="center"/>
          </w:tcPr>
          <w:p>
            <w:pPr>
              <w:spacing w:after="0"/>
            </w:pPr>
            <w:r>
              <w:rPr>
                <w:rFonts w:ascii="Aptos" w:hAnsi="Aptos"/>
                <w:sz w:val="17"/>
              </w:rPr>
            </w:r>
            <w:r>
              <w:rPr>
                <w:rFonts w:ascii="Aptos" w:hAnsi="Aptos"/>
                <w:b w:val="0"/>
                <w:sz w:val="17"/>
              </w:rPr>
              <w:t>Customer places an order</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Represented by Customer -&gt; Order.</w:t>
            </w:r>
          </w:p>
        </w:tc>
      </w:tr>
      <w:tr>
        <w:tc>
          <w:tcPr>
            <w:tcW w:type="dxa" w:w="3408"/>
            <w:vAlign w:val="center"/>
          </w:tcPr>
          <w:p>
            <w:pPr>
              <w:spacing w:after="0"/>
            </w:pPr>
            <w:r>
              <w:rPr>
                <w:rFonts w:ascii="Aptos" w:hAnsi="Aptos"/>
                <w:sz w:val="17"/>
              </w:rPr>
            </w:r>
            <w:r>
              <w:rPr>
                <w:rFonts w:ascii="Aptos" w:hAnsi="Aptos"/>
                <w:b w:val="0"/>
                <w:sz w:val="17"/>
              </w:rPr>
              <w:t>Customer sees waiting time/order details</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EstimatedWaitingMinutes and OrderStatus on Order.</w:t>
            </w:r>
          </w:p>
        </w:tc>
      </w:tr>
      <w:tr>
        <w:tc>
          <w:tcPr>
            <w:tcW w:type="dxa" w:w="3408"/>
            <w:vAlign w:val="center"/>
          </w:tcPr>
          <w:p>
            <w:pPr>
              <w:spacing w:after="0"/>
            </w:pPr>
            <w:r>
              <w:rPr>
                <w:rFonts w:ascii="Aptos" w:hAnsi="Aptos"/>
                <w:sz w:val="17"/>
              </w:rPr>
            </w:r>
            <w:r>
              <w:rPr>
                <w:rFonts w:ascii="Aptos" w:hAnsi="Aptos"/>
                <w:b w:val="0"/>
                <w:sz w:val="17"/>
              </w:rPr>
              <w:t>Order assigned to waiter</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Order.WaiterID.</w:t>
            </w:r>
          </w:p>
        </w:tc>
      </w:tr>
      <w:tr>
        <w:tc>
          <w:tcPr>
            <w:tcW w:type="dxa" w:w="3408"/>
            <w:vAlign w:val="center"/>
          </w:tcPr>
          <w:p>
            <w:pPr>
              <w:spacing w:after="0"/>
            </w:pPr>
            <w:r>
              <w:rPr>
                <w:rFonts w:ascii="Aptos" w:hAnsi="Aptos"/>
                <w:sz w:val="17"/>
              </w:rPr>
            </w:r>
            <w:r>
              <w:rPr>
                <w:rFonts w:ascii="Aptos" w:hAnsi="Aptos"/>
                <w:b w:val="0"/>
                <w:sz w:val="17"/>
              </w:rPr>
              <w:t>Chef/bartender recorded</w:t>
            </w:r>
          </w:p>
        </w:tc>
        <w:tc>
          <w:tcPr>
            <w:tcW w:type="dxa" w:w="3408"/>
            <w:vAlign w:val="center"/>
          </w:tcPr>
          <w:p>
            <w:pPr>
              <w:spacing w:after="0"/>
            </w:pPr>
            <w:r>
              <w:rPr>
                <w:rFonts w:ascii="Aptos" w:hAnsi="Aptos"/>
                <w:sz w:val="17"/>
              </w:rPr>
            </w:r>
            <w:r>
              <w:rPr>
                <w:rFonts w:ascii="Aptos" w:hAnsi="Aptos"/>
                <w:b w:val="0"/>
                <w:sz w:val="17"/>
              </w:rPr>
              <w:t>Source-derived concept; refined</w:t>
            </w:r>
          </w:p>
        </w:tc>
        <w:tc>
          <w:tcPr>
            <w:tcW w:type="dxa" w:w="3408"/>
            <w:vAlign w:val="center"/>
          </w:tcPr>
          <w:p>
            <w:pPr>
              <w:spacing w:after="0"/>
            </w:pPr>
            <w:r>
              <w:rPr>
                <w:rFonts w:ascii="Aptos" w:hAnsi="Aptos"/>
                <w:sz w:val="17"/>
              </w:rPr>
            </w:r>
            <w:r>
              <w:rPr>
                <w:rFonts w:ascii="Aptos" w:hAnsi="Aptos"/>
                <w:b w:val="0"/>
                <w:sz w:val="17"/>
              </w:rPr>
              <w:t>Recorded at OrderFood/OrderDrink line level to support multiple staff per overall order.</w:t>
            </w:r>
          </w:p>
        </w:tc>
      </w:tr>
      <w:tr>
        <w:tc>
          <w:tcPr>
            <w:tcW w:type="dxa" w:w="3408"/>
            <w:vAlign w:val="center"/>
          </w:tcPr>
          <w:p>
            <w:pPr>
              <w:spacing w:after="0"/>
            </w:pPr>
            <w:r>
              <w:rPr>
                <w:rFonts w:ascii="Aptos" w:hAnsi="Aptos"/>
                <w:sz w:val="17"/>
              </w:rPr>
            </w:r>
            <w:r>
              <w:rPr>
                <w:rFonts w:ascii="Aptos" w:hAnsi="Aptos"/>
                <w:b w:val="0"/>
                <w:sz w:val="17"/>
              </w:rPr>
              <w:t>Customer can submit complaint</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Complaint linked to Order.</w:t>
            </w:r>
          </w:p>
        </w:tc>
      </w:tr>
      <w:tr>
        <w:tc>
          <w:tcPr>
            <w:tcW w:type="dxa" w:w="3408"/>
            <w:vAlign w:val="center"/>
          </w:tcPr>
          <w:p>
            <w:pPr>
              <w:spacing w:after="0"/>
            </w:pPr>
            <w:r>
              <w:rPr>
                <w:rFonts w:ascii="Aptos" w:hAnsi="Aptos"/>
                <w:sz w:val="17"/>
              </w:rPr>
            </w:r>
            <w:r>
              <w:rPr>
                <w:rFonts w:ascii="Aptos" w:hAnsi="Aptos"/>
                <w:b w:val="0"/>
                <w:sz w:val="17"/>
              </w:rPr>
              <w:t>Customer can rate order</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Rating linked uniquely to Order.</w:t>
            </w:r>
          </w:p>
        </w:tc>
      </w:tr>
      <w:tr>
        <w:tc>
          <w:tcPr>
            <w:tcW w:type="dxa" w:w="3408"/>
            <w:vAlign w:val="center"/>
          </w:tcPr>
          <w:p>
            <w:pPr>
              <w:spacing w:after="0"/>
            </w:pPr>
            <w:r>
              <w:rPr>
                <w:rFonts w:ascii="Aptos" w:hAnsi="Aptos"/>
                <w:sz w:val="17"/>
              </w:rPr>
            </w:r>
            <w:r>
              <w:rPr>
                <w:rFonts w:ascii="Aptos" w:hAnsi="Aptos"/>
                <w:b w:val="0"/>
                <w:sz w:val="17"/>
              </w:rPr>
              <w:t>Payment made on platform</w:t>
            </w:r>
          </w:p>
        </w:tc>
        <w:tc>
          <w:tcPr>
            <w:tcW w:type="dxa" w:w="3408"/>
            <w:vAlign w:val="center"/>
          </w:tcPr>
          <w:p>
            <w:pPr>
              <w:spacing w:after="0"/>
            </w:pPr>
            <w:r>
              <w:rPr>
                <w:rFonts w:ascii="Aptos" w:hAnsi="Aptos"/>
                <w:sz w:val="17"/>
              </w:rPr>
            </w:r>
            <w:r>
              <w:rPr>
                <w:rFonts w:ascii="Aptos" w:hAnsi="Aptos"/>
                <w:b w:val="0"/>
                <w:sz w:val="17"/>
              </w:rPr>
              <w:t>Source-derived</w:t>
            </w:r>
          </w:p>
        </w:tc>
        <w:tc>
          <w:tcPr>
            <w:tcW w:type="dxa" w:w="3408"/>
            <w:vAlign w:val="center"/>
          </w:tcPr>
          <w:p>
            <w:pPr>
              <w:spacing w:after="0"/>
            </w:pPr>
            <w:r>
              <w:rPr>
                <w:rFonts w:ascii="Aptos" w:hAnsi="Aptos"/>
                <w:sz w:val="17"/>
              </w:rPr>
            </w:r>
            <w:r>
              <w:rPr>
                <w:rFonts w:ascii="Aptos" w:hAnsi="Aptos"/>
                <w:b w:val="0"/>
                <w:sz w:val="17"/>
              </w:rPr>
              <w:t>Payment linked uniquely to Order.</w:t>
            </w:r>
          </w:p>
        </w:tc>
      </w:tr>
      <w:tr>
        <w:tc>
          <w:tcPr>
            <w:tcW w:type="dxa" w:w="3408"/>
            <w:vAlign w:val="center"/>
          </w:tcPr>
          <w:p>
            <w:pPr>
              <w:spacing w:after="0"/>
            </w:pPr>
            <w:r>
              <w:rPr>
                <w:rFonts w:ascii="Aptos" w:hAnsi="Aptos"/>
                <w:sz w:val="17"/>
              </w:rPr>
            </w:r>
            <w:r>
              <w:rPr>
                <w:rFonts w:ascii="Aptos" w:hAnsi="Aptos"/>
                <w:b w:val="0"/>
                <w:sz w:val="17"/>
              </w:rPr>
              <w:t>Dining table tracking</w:t>
            </w:r>
          </w:p>
        </w:tc>
        <w:tc>
          <w:tcPr>
            <w:tcW w:type="dxa" w:w="3408"/>
            <w:vAlign w:val="center"/>
          </w:tcPr>
          <w:p>
            <w:pPr>
              <w:spacing w:after="0"/>
            </w:pPr>
            <w:r>
              <w:rPr>
                <w:rFonts w:ascii="Aptos" w:hAnsi="Aptos"/>
                <w:sz w:val="17"/>
              </w:rPr>
            </w:r>
            <w:r>
              <w:rPr>
                <w:rFonts w:ascii="Aptos" w:hAnsi="Aptos"/>
                <w:b w:val="0"/>
                <w:sz w:val="17"/>
              </w:rPr>
              <w:t>Engineering extension</w:t>
            </w:r>
          </w:p>
        </w:tc>
        <w:tc>
          <w:tcPr>
            <w:tcW w:type="dxa" w:w="3408"/>
            <w:vAlign w:val="center"/>
          </w:tcPr>
          <w:p>
            <w:pPr>
              <w:spacing w:after="0"/>
            </w:pPr>
            <w:r>
              <w:rPr>
                <w:rFonts w:ascii="Aptos" w:hAnsi="Aptos"/>
                <w:sz w:val="17"/>
              </w:rPr>
            </w:r>
            <w:r>
              <w:rPr>
                <w:rFonts w:ascii="Aptos" w:hAnsi="Aptos"/>
                <w:b w:val="0"/>
                <w:sz w:val="17"/>
              </w:rPr>
              <w:t>DiningTable + Order.TableID.</w:t>
            </w:r>
          </w:p>
        </w:tc>
      </w:tr>
      <w:tr>
        <w:tc>
          <w:tcPr>
            <w:tcW w:type="dxa" w:w="3408"/>
            <w:vAlign w:val="center"/>
          </w:tcPr>
          <w:p>
            <w:pPr>
              <w:spacing w:after="0"/>
            </w:pPr>
            <w:r>
              <w:rPr>
                <w:rFonts w:ascii="Aptos" w:hAnsi="Aptos"/>
                <w:sz w:val="17"/>
              </w:rPr>
            </w:r>
            <w:r>
              <w:rPr>
                <w:rFonts w:ascii="Aptos" w:hAnsi="Aptos"/>
                <w:b w:val="0"/>
                <w:sz w:val="17"/>
              </w:rPr>
              <w:t>Restaurant manager/admin</w:t>
            </w:r>
          </w:p>
        </w:tc>
        <w:tc>
          <w:tcPr>
            <w:tcW w:type="dxa" w:w="3408"/>
            <w:vAlign w:val="center"/>
          </w:tcPr>
          <w:p>
            <w:pPr>
              <w:spacing w:after="0"/>
            </w:pPr>
            <w:r>
              <w:rPr>
                <w:rFonts w:ascii="Aptos" w:hAnsi="Aptos"/>
                <w:sz w:val="17"/>
              </w:rPr>
            </w:r>
            <w:r>
              <w:rPr>
                <w:rFonts w:ascii="Aptos" w:hAnsi="Aptos"/>
                <w:b w:val="0"/>
                <w:sz w:val="17"/>
              </w:rPr>
              <w:t>Engineering extension</w:t>
            </w:r>
          </w:p>
        </w:tc>
        <w:tc>
          <w:tcPr>
            <w:tcW w:type="dxa" w:w="3408"/>
            <w:vAlign w:val="center"/>
          </w:tcPr>
          <w:p>
            <w:pPr>
              <w:spacing w:after="0"/>
            </w:pPr>
            <w:r>
              <w:rPr>
                <w:rFonts w:ascii="Aptos" w:hAnsi="Aptos"/>
                <w:sz w:val="17"/>
              </w:rPr>
            </w:r>
            <w:r>
              <w:rPr>
                <w:rFonts w:ascii="Aptos" w:hAnsi="Aptos"/>
                <w:b w:val="0"/>
                <w:sz w:val="17"/>
              </w:rPr>
              <w:t>RestaurantManager.</w:t>
            </w:r>
          </w:p>
        </w:tc>
      </w:tr>
      <w:tr>
        <w:tc>
          <w:tcPr>
            <w:tcW w:type="dxa" w:w="3408"/>
            <w:vAlign w:val="center"/>
          </w:tcPr>
          <w:p>
            <w:pPr>
              <w:spacing w:after="0"/>
            </w:pPr>
            <w:r>
              <w:rPr>
                <w:rFonts w:ascii="Aptos" w:hAnsi="Aptos"/>
                <w:sz w:val="17"/>
              </w:rPr>
            </w:r>
            <w:r>
              <w:rPr>
                <w:rFonts w:ascii="Aptos" w:hAnsi="Aptos"/>
                <w:b w:val="0"/>
                <w:sz w:val="17"/>
              </w:rPr>
              <w:t>Complaint assignment/resolution</w:t>
            </w:r>
          </w:p>
        </w:tc>
        <w:tc>
          <w:tcPr>
            <w:tcW w:type="dxa" w:w="3408"/>
            <w:vAlign w:val="center"/>
          </w:tcPr>
          <w:p>
            <w:pPr>
              <w:spacing w:after="0"/>
            </w:pPr>
            <w:r>
              <w:rPr>
                <w:rFonts w:ascii="Aptos" w:hAnsi="Aptos"/>
                <w:sz w:val="17"/>
              </w:rPr>
            </w:r>
            <w:r>
              <w:rPr>
                <w:rFonts w:ascii="Aptos" w:hAnsi="Aptos"/>
                <w:b w:val="0"/>
                <w:sz w:val="17"/>
              </w:rPr>
              <w:t>Engineering extension</w:t>
            </w:r>
          </w:p>
        </w:tc>
        <w:tc>
          <w:tcPr>
            <w:tcW w:type="dxa" w:w="3408"/>
            <w:vAlign w:val="center"/>
          </w:tcPr>
          <w:p>
            <w:pPr>
              <w:spacing w:after="0"/>
            </w:pPr>
            <w:r>
              <w:rPr>
                <w:rFonts w:ascii="Aptos" w:hAnsi="Aptos"/>
                <w:sz w:val="17"/>
              </w:rPr>
            </w:r>
            <w:r>
              <w:rPr>
                <w:rFonts w:ascii="Aptos" w:hAnsi="Aptos"/>
                <w:b w:val="0"/>
                <w:sz w:val="17"/>
              </w:rPr>
              <w:t>Complaint.ManagerID, status and resolution fields.</w:t>
            </w:r>
          </w:p>
        </w:tc>
      </w:tr>
    </w:tbl>
    <w:p>
      <w:pPr>
        <w:pStyle w:val="Heading1"/>
      </w:pPr>
      <w:r>
        <w:t>13. Workbook Population Design</w:t>
      </w:r>
    </w:p>
    <w:p>
      <w:r>
        <w:t>The companion Excel workbook contains five sample objects/records for every entity. Foreign keys are internally consistent and demonstrate important relationship cases, including multiple chefs and bartenders within one order, an order with no drink line, an order with no food line, and multiple complaints attached to the same order.</w:t>
      </w:r>
    </w:p>
    <w:p>
      <w:pPr>
        <w:pStyle w:val="ListBullet"/>
        <w:spacing w:after="40"/>
      </w:pPr>
      <w:r>
        <w:rPr>
          <w:sz w:val="20"/>
        </w:rPr>
        <w:t>O001 contains two food lines assigned to different chefs and two drink lines assigned to different bartenders.</w:t>
      </w:r>
    </w:p>
    <w:p>
      <w:pPr>
        <w:pStyle w:val="ListBullet"/>
        <w:spacing w:after="40"/>
      </w:pPr>
      <w:r>
        <w:rPr>
          <w:sz w:val="20"/>
        </w:rPr>
        <w:t>O003 is a food-only order, demonstrating that no bartender relationship is required when no drink is ordered.</w:t>
      </w:r>
    </w:p>
    <w:p>
      <w:pPr>
        <w:pStyle w:val="ListBullet"/>
        <w:spacing w:after="40"/>
      </w:pPr>
      <w:r>
        <w:rPr>
          <w:sz w:val="20"/>
        </w:rPr>
        <w:t>O005 is a drink-only order, demonstrating that no chef relationship is required when no food is ordered.</w:t>
      </w:r>
    </w:p>
    <w:p>
      <w:pPr>
        <w:pStyle w:val="ListBullet"/>
        <w:spacing w:after="40"/>
      </w:pPr>
      <w:r>
        <w:rPr>
          <w:sz w:val="20"/>
        </w:rPr>
        <w:t>O001 has two complaints, demonstrating the agreed Order 1 -&gt; 0..many Complaint relationship.</w:t>
      </w:r>
    </w:p>
    <w:p>
      <w:pPr>
        <w:pStyle w:val="ListBullet"/>
        <w:spacing w:after="40"/>
      </w:pPr>
      <w:r>
        <w:rPr>
          <w:sz w:val="20"/>
        </w:rPr>
        <w:t>OrderFood and OrderDrink subtotals are Excel formulas; Order.TotalAmount is also formula-driven from those line subtotals.</w:t>
      </w:r>
    </w:p>
    <w:p>
      <w:pPr>
        <w:pStyle w:val="Heading1"/>
      </w:pPr>
      <w:r>
        <w:t>14. Final Model Summary</w:t>
      </w:r>
    </w:p>
    <w:p>
      <w:r>
        <w:t>The final model contains 15 entities: Restaurant, Customer, DiningTable, RestaurantManager, Waiter, Chef, Bartender, Food, Drink, Order, OrderFood, OrderDrink, Complaint, Rating and Payment. OrderFood and OrderDrink are the bridge/line-item tables that resolve the two principal many-to-many relationships. RestaurantID is applied selectively at the tenant-owned/root level, while downstream relationships are traced through normalized foreign-key paths.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Source basis: Chowly assignment + explicitly agreed engineering extensions.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CHOWLY | Database Engineering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