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A3" w:rsidRPr="00F37902" w:rsidRDefault="00692744" w:rsidP="0034260B">
      <w:pPr>
        <w:pStyle w:val="a4"/>
        <w:rPr>
          <w:rFonts w:asciiTheme="majorEastAsia" w:eastAsiaTheme="majorEastAsia" w:hAnsiTheme="majorEastAsia"/>
        </w:rPr>
      </w:pPr>
      <w:r w:rsidRPr="00F37902">
        <w:rPr>
          <w:rFonts w:asciiTheme="majorEastAsia" w:eastAsiaTheme="majorEastAsia" w:hAnsiTheme="majorEastAsia"/>
        </w:rPr>
        <w:t>MBFT测试自动化部署脚本说明</w:t>
      </w:r>
    </w:p>
    <w:p w:rsidR="00A932BA" w:rsidRPr="00F37902" w:rsidRDefault="00A932BA">
      <w:pPr>
        <w:rPr>
          <w:rFonts w:asciiTheme="majorEastAsia" w:eastAsiaTheme="majorEastAsia" w:hAnsiTheme="majorEastAsia"/>
        </w:rPr>
      </w:pPr>
    </w:p>
    <w:p w:rsidR="0034260B" w:rsidRPr="00F37902" w:rsidRDefault="00692744" w:rsidP="005E79C7">
      <w:pPr>
        <w:pStyle w:val="2"/>
        <w:rPr>
          <w:rStyle w:val="a6"/>
          <w:rFonts w:asciiTheme="majorEastAsia" w:hAnsiTheme="majorEastAsia"/>
          <w:i w:val="0"/>
          <w:iCs w:val="0"/>
          <w:sz w:val="24"/>
        </w:rPr>
      </w:pPr>
      <w:r w:rsidRPr="00F37902">
        <w:rPr>
          <w:rStyle w:val="a6"/>
          <w:rFonts w:asciiTheme="majorEastAsia" w:hAnsiTheme="majorEastAsia"/>
          <w:i w:val="0"/>
          <w:iCs w:val="0"/>
          <w:sz w:val="28"/>
        </w:rPr>
        <w:t>准备工作</w:t>
      </w:r>
    </w:p>
    <w:p w:rsidR="00692744" w:rsidRPr="00F37902" w:rsidRDefault="00AF6AC3" w:rsidP="0034260B">
      <w:pPr>
        <w:ind w:firstLine="420"/>
        <w:rPr>
          <w:rFonts w:asciiTheme="majorEastAsia" w:eastAsiaTheme="majorEastAsia" w:hAnsiTheme="majorEastAsia"/>
        </w:rPr>
      </w:pPr>
      <w:r w:rsidRPr="00F37902">
        <w:rPr>
          <w:rFonts w:asciiTheme="majorEastAsia" w:eastAsiaTheme="majorEastAsia" w:hAnsiTheme="majorEastAsia" w:hint="eastAsia"/>
        </w:rPr>
        <w:t>1．</w:t>
      </w:r>
      <w:r w:rsidR="00A932BA" w:rsidRPr="00F37902">
        <w:rPr>
          <w:rFonts w:asciiTheme="majorEastAsia" w:eastAsiaTheme="majorEastAsia" w:hAnsiTheme="majorEastAsia" w:hint="eastAsia"/>
        </w:rPr>
        <w:t>实现自动化部署前</w:t>
      </w:r>
      <w:r w:rsidR="00692744" w:rsidRPr="00F37902">
        <w:rPr>
          <w:rFonts w:asciiTheme="majorEastAsia" w:eastAsiaTheme="majorEastAsia" w:hAnsiTheme="majorEastAsia"/>
        </w:rPr>
        <w:t>需要先完成集群机器的免密设置</w:t>
      </w:r>
    </w:p>
    <w:p w:rsidR="00692744" w:rsidRPr="00F37902" w:rsidRDefault="00AF6AC3" w:rsidP="00692744">
      <w:pPr>
        <w:rPr>
          <w:rFonts w:asciiTheme="majorEastAsia" w:eastAsiaTheme="majorEastAsia" w:hAnsiTheme="majorEastAsia"/>
        </w:rPr>
      </w:pPr>
      <w:r w:rsidRPr="00F37902">
        <w:rPr>
          <w:rFonts w:asciiTheme="majorEastAsia" w:eastAsiaTheme="majorEastAsia" w:hAnsiTheme="majorEastAsia"/>
        </w:rPr>
        <w:tab/>
        <w:t xml:space="preserve">   </w:t>
      </w:r>
      <w:r w:rsidR="00692744" w:rsidRPr="00F37902">
        <w:rPr>
          <w:rFonts w:asciiTheme="majorEastAsia" w:eastAsiaTheme="majorEastAsia" w:hAnsiTheme="majorEastAsia"/>
        </w:rPr>
        <w:t>方法参考</w:t>
      </w:r>
      <w:r w:rsidR="00692744" w:rsidRPr="00F37902">
        <w:rPr>
          <w:rFonts w:asciiTheme="majorEastAsia" w:eastAsiaTheme="majorEastAsia" w:hAnsiTheme="majorEastAsia" w:hint="eastAsia"/>
        </w:rPr>
        <w:t>：</w:t>
      </w:r>
      <w:r w:rsidR="00692744" w:rsidRPr="00F37902">
        <w:rPr>
          <w:rFonts w:asciiTheme="majorEastAsia" w:eastAsiaTheme="majorEastAsia" w:hAnsiTheme="majorEastAsia"/>
        </w:rPr>
        <w:t>https://www.cnblogs.com/yixue2017/p/7559970.html</w:t>
      </w:r>
    </w:p>
    <w:p w:rsidR="00C35CA8" w:rsidRDefault="00C35CA8" w:rsidP="00692744">
      <w:pPr>
        <w:rPr>
          <w:rFonts w:asciiTheme="majorEastAsia" w:eastAsiaTheme="majorEastAsia" w:hAnsiTheme="majorEastAsia"/>
        </w:rPr>
      </w:pPr>
      <w:r w:rsidRPr="00F37902">
        <w:rPr>
          <w:rFonts w:asciiTheme="majorEastAsia" w:eastAsiaTheme="majorEastAsia" w:hAnsiTheme="majorEastAsia"/>
        </w:rPr>
        <w:tab/>
      </w:r>
      <w:r w:rsidR="00AF6AC3" w:rsidRPr="00F37902">
        <w:rPr>
          <w:rFonts w:asciiTheme="majorEastAsia" w:eastAsiaTheme="majorEastAsia" w:hAnsiTheme="majorEastAsia"/>
        </w:rPr>
        <w:t>2.</w:t>
      </w:r>
      <w:r w:rsidRPr="00F37902">
        <w:rPr>
          <w:rFonts w:asciiTheme="majorEastAsia" w:eastAsiaTheme="majorEastAsia" w:hAnsiTheme="majorEastAsia"/>
        </w:rPr>
        <w:t>确认各个集群之间相互可以连通</w:t>
      </w:r>
    </w:p>
    <w:p w:rsidR="00812763" w:rsidRPr="00F37902" w:rsidRDefault="00812763" w:rsidP="00692744">
      <w:pPr>
        <w:rPr>
          <w:rFonts w:asciiTheme="majorEastAsia" w:eastAsiaTheme="majorEastAsia" w:hAnsiTheme="majorEastAsia" w:hint="eastAsia"/>
        </w:rPr>
      </w:pPr>
      <w:r>
        <w:rPr>
          <w:rFonts w:asciiTheme="majorEastAsia" w:eastAsiaTheme="majorEastAsia" w:hAnsiTheme="majorEastAsia"/>
        </w:rPr>
        <w:tab/>
        <w:t>3.执行前确认所有的shell脚本具有可执行权限</w:t>
      </w:r>
      <w:bookmarkStart w:id="0" w:name="_GoBack"/>
      <w:bookmarkEnd w:id="0"/>
    </w:p>
    <w:p w:rsidR="00692744" w:rsidRPr="00F37902" w:rsidRDefault="00692744">
      <w:pPr>
        <w:rPr>
          <w:rFonts w:asciiTheme="majorEastAsia" w:eastAsiaTheme="majorEastAsia" w:hAnsiTheme="majorEastAsia"/>
        </w:rPr>
      </w:pPr>
    </w:p>
    <w:p w:rsidR="0034260B" w:rsidRPr="00F37902" w:rsidRDefault="0034260B" w:rsidP="005E79C7">
      <w:pPr>
        <w:pStyle w:val="2"/>
        <w:rPr>
          <w:rFonts w:asciiTheme="majorEastAsia" w:hAnsiTheme="majorEastAsia"/>
          <w:sz w:val="28"/>
        </w:rPr>
      </w:pPr>
      <w:r w:rsidRPr="00F37902">
        <w:rPr>
          <w:rFonts w:asciiTheme="majorEastAsia" w:hAnsiTheme="majorEastAsia" w:hint="eastAsia"/>
          <w:sz w:val="28"/>
        </w:rPr>
        <w:t>脚本</w:t>
      </w:r>
      <w:r w:rsidR="00692744" w:rsidRPr="00F37902">
        <w:rPr>
          <w:rFonts w:asciiTheme="majorEastAsia" w:hAnsiTheme="majorEastAsia" w:hint="eastAsia"/>
          <w:sz w:val="28"/>
        </w:rPr>
        <w:t>作用</w:t>
      </w:r>
    </w:p>
    <w:p w:rsidR="00692744" w:rsidRPr="00F37902" w:rsidRDefault="00692744" w:rsidP="0034260B">
      <w:pPr>
        <w:ind w:firstLine="420"/>
        <w:rPr>
          <w:rFonts w:asciiTheme="majorEastAsia" w:eastAsiaTheme="majorEastAsia" w:hAnsiTheme="majorEastAsia"/>
        </w:rPr>
      </w:pPr>
      <w:r w:rsidRPr="00F37902">
        <w:rPr>
          <w:rFonts w:asciiTheme="majorEastAsia" w:eastAsiaTheme="majorEastAsia" w:hAnsiTheme="majorEastAsia" w:hint="eastAsia"/>
        </w:rPr>
        <w:t>实现MBFT测试集群自动化部署，包括配置文件自动生成、适配各个集群节点信息、部署节点</w:t>
      </w:r>
    </w:p>
    <w:p w:rsidR="00A932BA" w:rsidRPr="00F37902" w:rsidRDefault="00A932BA">
      <w:pPr>
        <w:rPr>
          <w:rFonts w:asciiTheme="majorEastAsia" w:eastAsiaTheme="majorEastAsia" w:hAnsiTheme="majorEastAsia"/>
        </w:rPr>
      </w:pPr>
    </w:p>
    <w:p w:rsidR="00A932BA" w:rsidRPr="00F37902" w:rsidRDefault="00A932BA">
      <w:pPr>
        <w:rPr>
          <w:rFonts w:asciiTheme="majorEastAsia" w:eastAsiaTheme="majorEastAsia" w:hAnsiTheme="majorEastAsia"/>
        </w:rPr>
      </w:pPr>
    </w:p>
    <w:p w:rsidR="00A932BA" w:rsidRPr="00F37902" w:rsidRDefault="00A932BA" w:rsidP="005E79C7">
      <w:pPr>
        <w:pStyle w:val="2"/>
        <w:rPr>
          <w:rFonts w:asciiTheme="majorEastAsia" w:hAnsiTheme="majorEastAsia"/>
          <w:sz w:val="28"/>
        </w:rPr>
      </w:pPr>
      <w:r w:rsidRPr="00F37902">
        <w:rPr>
          <w:rFonts w:asciiTheme="majorEastAsia" w:hAnsiTheme="majorEastAsia"/>
          <w:sz w:val="28"/>
        </w:rPr>
        <w:t>部署说明</w:t>
      </w:r>
    </w:p>
    <w:p w:rsidR="00A932BA" w:rsidRPr="00F37902" w:rsidRDefault="00A932BA" w:rsidP="00A932BA">
      <w:pPr>
        <w:pStyle w:val="a3"/>
        <w:numPr>
          <w:ilvl w:val="0"/>
          <w:numId w:val="1"/>
        </w:numPr>
        <w:ind w:firstLineChars="0"/>
        <w:rPr>
          <w:rFonts w:asciiTheme="majorEastAsia" w:eastAsiaTheme="majorEastAsia" w:hAnsiTheme="majorEastAsia"/>
        </w:rPr>
      </w:pPr>
      <w:r w:rsidRPr="00F37902">
        <w:rPr>
          <w:rFonts w:asciiTheme="majorEastAsia" w:eastAsiaTheme="majorEastAsia" w:hAnsiTheme="majorEastAsia" w:hint="eastAsia"/>
        </w:rPr>
        <w:t>部署文件说明</w:t>
      </w:r>
    </w:p>
    <w:p w:rsidR="00480F8E" w:rsidRPr="00F37902" w:rsidRDefault="004A036D" w:rsidP="00A932BA">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t>部署目录及文件列表如下</w:t>
      </w:r>
    </w:p>
    <w:p w:rsidR="00480F8E" w:rsidRPr="00F37902" w:rsidRDefault="00220151" w:rsidP="00A932BA">
      <w:pPr>
        <w:pStyle w:val="a3"/>
        <w:ind w:left="360" w:firstLineChars="0" w:firstLine="0"/>
        <w:rPr>
          <w:rFonts w:asciiTheme="majorEastAsia" w:eastAsiaTheme="majorEastAsia" w:hAnsiTheme="majorEastAsia"/>
        </w:rPr>
      </w:pPr>
      <w:r>
        <w:rPr>
          <w:rFonts w:asciiTheme="majorEastAsia" w:eastAsiaTheme="majorEastAsia" w:hAnsiTheme="majorEastAsia"/>
          <w:noProof/>
        </w:rPr>
        <w:drawing>
          <wp:inline distT="0" distB="0" distL="0" distR="0">
            <wp:extent cx="3218815" cy="361378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3613785"/>
                    </a:xfrm>
                    <a:prstGeom prst="rect">
                      <a:avLst/>
                    </a:prstGeom>
                    <a:noFill/>
                    <a:ln>
                      <a:noFill/>
                    </a:ln>
                  </pic:spPr>
                </pic:pic>
              </a:graphicData>
            </a:graphic>
          </wp:inline>
        </w:drawing>
      </w:r>
    </w:p>
    <w:p w:rsidR="00CE5DC2" w:rsidRPr="00F37902" w:rsidRDefault="00CE5DC2" w:rsidP="00A932BA">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lastRenderedPageBreak/>
        <w:t>简要说明</w:t>
      </w:r>
      <w:r w:rsidRPr="00F37902">
        <w:rPr>
          <w:rFonts w:asciiTheme="majorEastAsia" w:eastAsiaTheme="majorEastAsia" w:hAnsiTheme="majorEastAsia" w:hint="eastAsia"/>
        </w:rPr>
        <w:t>：</w:t>
      </w:r>
    </w:p>
    <w:p w:rsidR="00CE5DC2" w:rsidRPr="00F37902" w:rsidRDefault="004A036D" w:rsidP="00CE5DC2">
      <w:pPr>
        <w:pStyle w:val="a3"/>
        <w:numPr>
          <w:ilvl w:val="0"/>
          <w:numId w:val="3"/>
        </w:numPr>
        <w:ind w:firstLineChars="0"/>
        <w:rPr>
          <w:rFonts w:asciiTheme="majorEastAsia" w:eastAsiaTheme="majorEastAsia" w:hAnsiTheme="majorEastAsia"/>
        </w:rPr>
      </w:pPr>
      <w:r w:rsidRPr="00F37902">
        <w:rPr>
          <w:rFonts w:asciiTheme="majorEastAsia" w:eastAsiaTheme="majorEastAsia" w:hAnsiTheme="majorEastAsia"/>
        </w:rPr>
        <w:t>deploy.sh为部署脚本</w:t>
      </w:r>
    </w:p>
    <w:p w:rsidR="00CE5DC2" w:rsidRPr="00F37902" w:rsidRDefault="004A036D" w:rsidP="00A21E72">
      <w:pPr>
        <w:pStyle w:val="a3"/>
        <w:numPr>
          <w:ilvl w:val="0"/>
          <w:numId w:val="3"/>
        </w:numPr>
        <w:ind w:left="360" w:firstLineChars="0" w:firstLine="0"/>
        <w:rPr>
          <w:rFonts w:asciiTheme="majorEastAsia" w:eastAsiaTheme="majorEastAsia" w:hAnsiTheme="majorEastAsia"/>
        </w:rPr>
      </w:pPr>
      <w:r w:rsidRPr="00F37902">
        <w:rPr>
          <w:rFonts w:asciiTheme="majorEastAsia" w:eastAsiaTheme="majorEastAsia" w:hAnsiTheme="majorEastAsia"/>
        </w:rPr>
        <w:t>pt目录下面放置节点</w:t>
      </w:r>
      <w:r w:rsidRPr="00F37902">
        <w:rPr>
          <w:rFonts w:asciiTheme="majorEastAsia" w:eastAsiaTheme="majorEastAsia" w:hAnsiTheme="majorEastAsia" w:hint="eastAsia"/>
        </w:rPr>
        <w:t>（服务端）及</w:t>
      </w:r>
      <w:r w:rsidR="0000213E">
        <w:rPr>
          <w:rFonts w:asciiTheme="majorEastAsia" w:eastAsiaTheme="majorEastAsia" w:hAnsiTheme="majorEastAsia" w:hint="eastAsia"/>
        </w:rPr>
        <w:t>客户</w:t>
      </w:r>
      <w:r w:rsidRPr="00F37902">
        <w:rPr>
          <w:rFonts w:asciiTheme="majorEastAsia" w:eastAsiaTheme="majorEastAsia" w:hAnsiTheme="majorEastAsia" w:hint="eastAsia"/>
        </w:rPr>
        <w:t>端的完成文件夹信息（可以没有配置文件，会重新覆盖）</w:t>
      </w:r>
    </w:p>
    <w:p w:rsidR="00CE5DC2" w:rsidRPr="00F37902" w:rsidRDefault="004A036D" w:rsidP="00B96FC3">
      <w:pPr>
        <w:pStyle w:val="a3"/>
        <w:numPr>
          <w:ilvl w:val="0"/>
          <w:numId w:val="3"/>
        </w:numPr>
        <w:ind w:left="360" w:firstLineChars="0" w:firstLine="0"/>
        <w:rPr>
          <w:rFonts w:asciiTheme="majorEastAsia" w:eastAsiaTheme="majorEastAsia" w:hAnsiTheme="majorEastAsia"/>
        </w:rPr>
      </w:pPr>
      <w:r w:rsidRPr="00F37902">
        <w:rPr>
          <w:rFonts w:asciiTheme="majorEastAsia" w:eastAsiaTheme="majorEastAsia" w:hAnsiTheme="majorEastAsia" w:hint="eastAsia"/>
        </w:rPr>
        <w:t>setting</w:t>
      </w:r>
      <w:r w:rsidRPr="00F37902">
        <w:rPr>
          <w:rFonts w:asciiTheme="majorEastAsia" w:eastAsiaTheme="majorEastAsia" w:hAnsiTheme="majorEastAsia"/>
        </w:rPr>
        <w:t>.ini为需要手动根据实际集群情况进行配置的文件</w:t>
      </w:r>
    </w:p>
    <w:p w:rsidR="00682CDB" w:rsidRDefault="00F44D36" w:rsidP="00531186">
      <w:pPr>
        <w:pStyle w:val="a3"/>
        <w:numPr>
          <w:ilvl w:val="0"/>
          <w:numId w:val="3"/>
        </w:numPr>
        <w:ind w:left="360" w:firstLineChars="0" w:firstLine="0"/>
        <w:rPr>
          <w:rFonts w:asciiTheme="majorEastAsia" w:eastAsiaTheme="majorEastAsia" w:hAnsiTheme="majorEastAsia"/>
        </w:rPr>
      </w:pPr>
      <w:r w:rsidRPr="00682CDB">
        <w:rPr>
          <w:rFonts w:asciiTheme="majorEastAsia" w:eastAsiaTheme="majorEastAsia" w:hAnsiTheme="majorEastAsia"/>
        </w:rPr>
        <w:t>sh目录为自动化部署必须的一些辅助脚本</w:t>
      </w:r>
    </w:p>
    <w:p w:rsidR="00275495"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rPr>
        <w:t>deleteDir</w:t>
      </w:r>
      <w:r>
        <w:rPr>
          <w:rFonts w:asciiTheme="majorEastAsia" w:eastAsiaTheme="majorEastAsia" w:hAnsiTheme="majorEastAsia" w:hint="eastAsia"/>
        </w:rPr>
        <w:t>.sh为删除目录脚本</w:t>
      </w:r>
    </w:p>
    <w:p w:rsidR="00275495"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rPr>
        <w:t>kill.sh 为杀掉指定进程脚本</w:t>
      </w:r>
    </w:p>
    <w:p w:rsidR="00275495"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hint="eastAsia"/>
        </w:rPr>
        <w:t>mkdir.sh 为创建指定目录脚本</w:t>
      </w:r>
    </w:p>
    <w:p w:rsidR="00275495" w:rsidRPr="00682CDB" w:rsidRDefault="00275495" w:rsidP="00275495">
      <w:pPr>
        <w:pStyle w:val="a3"/>
        <w:ind w:left="840" w:firstLineChars="0" w:firstLine="0"/>
        <w:rPr>
          <w:rFonts w:asciiTheme="majorEastAsia" w:eastAsiaTheme="majorEastAsia" w:hAnsiTheme="majorEastAsia"/>
        </w:rPr>
      </w:pPr>
      <w:r>
        <w:rPr>
          <w:rFonts w:asciiTheme="majorEastAsia" w:eastAsiaTheme="majorEastAsia" w:hAnsiTheme="majorEastAsia" w:hint="eastAsia"/>
        </w:rPr>
        <w:t>start.sh</w:t>
      </w:r>
      <w:r>
        <w:rPr>
          <w:rFonts w:asciiTheme="majorEastAsia" w:eastAsiaTheme="majorEastAsia" w:hAnsiTheme="majorEastAsia"/>
        </w:rPr>
        <w:t xml:space="preserve"> </w:t>
      </w:r>
      <w:r>
        <w:rPr>
          <w:rFonts w:asciiTheme="majorEastAsia" w:eastAsiaTheme="majorEastAsia" w:hAnsiTheme="majorEastAsia" w:hint="eastAsia"/>
        </w:rPr>
        <w:t>为启动指定执行文件的脚本</w:t>
      </w:r>
    </w:p>
    <w:p w:rsidR="00220151" w:rsidRPr="00F37902" w:rsidRDefault="00220151" w:rsidP="00B96FC3">
      <w:pPr>
        <w:pStyle w:val="a3"/>
        <w:numPr>
          <w:ilvl w:val="0"/>
          <w:numId w:val="3"/>
        </w:numPr>
        <w:ind w:left="360" w:firstLineChars="0" w:firstLine="0"/>
        <w:rPr>
          <w:rFonts w:asciiTheme="majorEastAsia" w:eastAsiaTheme="majorEastAsia" w:hAnsiTheme="majorEastAsia"/>
        </w:rPr>
      </w:pPr>
      <w:r>
        <w:rPr>
          <w:rFonts w:asciiTheme="majorEastAsia" w:eastAsiaTheme="majorEastAsia" w:hAnsiTheme="majorEastAsia"/>
        </w:rPr>
        <w:t>checktp.sh是部署完成后检查各个部署节点进程</w:t>
      </w:r>
      <w:r>
        <w:rPr>
          <w:rFonts w:asciiTheme="majorEastAsia" w:eastAsiaTheme="majorEastAsia" w:hAnsiTheme="majorEastAsia" w:hint="eastAsia"/>
        </w:rPr>
        <w:t>（peerMB）是否开启的检查</w:t>
      </w:r>
    </w:p>
    <w:p w:rsidR="00F44D36" w:rsidRPr="00F37902" w:rsidRDefault="00F44D36" w:rsidP="00A932BA">
      <w:pPr>
        <w:pStyle w:val="a3"/>
        <w:ind w:left="360" w:firstLineChars="0" w:firstLine="0"/>
        <w:rPr>
          <w:rFonts w:asciiTheme="majorEastAsia" w:eastAsiaTheme="majorEastAsia" w:hAnsiTheme="majorEastAsia"/>
        </w:rPr>
      </w:pPr>
    </w:p>
    <w:p w:rsidR="00A932BA" w:rsidRPr="00F37902" w:rsidRDefault="002E363E" w:rsidP="00A932BA">
      <w:pPr>
        <w:pStyle w:val="a3"/>
        <w:numPr>
          <w:ilvl w:val="0"/>
          <w:numId w:val="1"/>
        </w:numPr>
        <w:ind w:firstLineChars="0"/>
        <w:rPr>
          <w:rFonts w:asciiTheme="majorEastAsia" w:eastAsiaTheme="majorEastAsia" w:hAnsiTheme="majorEastAsia"/>
        </w:rPr>
      </w:pPr>
      <w:r w:rsidRPr="00F37902">
        <w:rPr>
          <w:rFonts w:asciiTheme="majorEastAsia" w:eastAsiaTheme="majorEastAsia" w:hAnsiTheme="majorEastAsia" w:hint="eastAsia"/>
        </w:rPr>
        <w:t>部署脚本及配置文件关键信息说明</w:t>
      </w:r>
    </w:p>
    <w:p w:rsidR="00CE5DC2" w:rsidRPr="00F37902" w:rsidRDefault="00CE5DC2" w:rsidP="00CE5DC2">
      <w:pPr>
        <w:pStyle w:val="a3"/>
        <w:numPr>
          <w:ilvl w:val="0"/>
          <w:numId w:val="2"/>
        </w:numPr>
        <w:ind w:firstLineChars="0"/>
        <w:rPr>
          <w:rFonts w:asciiTheme="majorEastAsia" w:eastAsiaTheme="majorEastAsia" w:hAnsiTheme="majorEastAsia"/>
        </w:rPr>
      </w:pPr>
      <w:r w:rsidRPr="00F37902">
        <w:rPr>
          <w:rFonts w:asciiTheme="majorEastAsia" w:eastAsiaTheme="majorEastAsia" w:hAnsiTheme="majorEastAsia"/>
        </w:rPr>
        <w:t>Deploy.sh脚本</w:t>
      </w:r>
    </w:p>
    <w:p w:rsidR="00CE5DC2" w:rsidRPr="00F37902" w:rsidRDefault="00CE5DC2" w:rsidP="00CE5DC2">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将关键信息提取出并进行说明</w:t>
      </w:r>
    </w:p>
    <w:p w:rsidR="00CE5DC2" w:rsidRPr="00F37902" w:rsidRDefault="00CE5DC2"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peerMB文件的存在</w:t>
      </w:r>
    </w:p>
    <w:p w:rsidR="00CE5DC2" w:rsidRPr="00F37902" w:rsidRDefault="00CE5DC2" w:rsidP="00CE5DC2">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t>因考虑可能当前机器会有其他环境部署</w:t>
      </w:r>
      <w:r w:rsidRPr="00F37902">
        <w:rPr>
          <w:rFonts w:asciiTheme="majorEastAsia" w:eastAsiaTheme="majorEastAsia" w:hAnsiTheme="majorEastAsia" w:hint="eastAsia"/>
        </w:rPr>
        <w:t>，可能</w:t>
      </w:r>
      <w:r w:rsidRPr="00F37902">
        <w:rPr>
          <w:rFonts w:asciiTheme="majorEastAsia" w:eastAsiaTheme="majorEastAsia" w:hAnsiTheme="majorEastAsia"/>
        </w:rPr>
        <w:t>同时使用名称为peer的执行文件</w:t>
      </w:r>
      <w:r w:rsidRPr="00F37902">
        <w:rPr>
          <w:rFonts w:asciiTheme="majorEastAsia" w:eastAsiaTheme="majorEastAsia" w:hAnsiTheme="majorEastAsia" w:hint="eastAsia"/>
        </w:rPr>
        <w:t>，自动化部署脚本中会对节点进程进程重启、杀掉的操作，因此目前统一重新拷贝一份peerMB为MBFT测试环境所使用的节点执行文件，以避免与其他环境冲突对其他环境的致命（杀掉进程）操作</w:t>
      </w:r>
    </w:p>
    <w:p w:rsidR="00E16387" w:rsidRPr="00F37902" w:rsidRDefault="00E16387" w:rsidP="00CE5DC2">
      <w:pPr>
        <w:pStyle w:val="a3"/>
        <w:ind w:left="108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2896870" cy="248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6870" cy="248920"/>
                    </a:xfrm>
                    <a:prstGeom prst="rect">
                      <a:avLst/>
                    </a:prstGeom>
                    <a:noFill/>
                    <a:ln>
                      <a:noFill/>
                    </a:ln>
                  </pic:spPr>
                </pic:pic>
              </a:graphicData>
            </a:graphic>
          </wp:inline>
        </w:drawing>
      </w:r>
    </w:p>
    <w:p w:rsidR="00E16387" w:rsidRPr="00F37902" w:rsidRDefault="00E16387" w:rsidP="00CE5DC2">
      <w:pPr>
        <w:pStyle w:val="a3"/>
        <w:ind w:left="1080" w:firstLineChars="0" w:firstLine="0"/>
        <w:rPr>
          <w:rFonts w:asciiTheme="majorEastAsia" w:eastAsiaTheme="majorEastAsia" w:hAnsiTheme="majorEastAsia"/>
        </w:rPr>
      </w:pPr>
    </w:p>
    <w:p w:rsidR="00CE5DC2" w:rsidRPr="00F37902" w:rsidRDefault="00E16387"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集群使用的tcp</w:t>
      </w:r>
      <w:r w:rsidRPr="00F37902">
        <w:rPr>
          <w:rFonts w:asciiTheme="majorEastAsia" w:eastAsiaTheme="majorEastAsia" w:hAnsiTheme="majorEastAsia"/>
        </w:rPr>
        <w:t>/rpc端口在自动化脚本中部署</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t>端口的设置要确认与集群机器中现有的进程</w:t>
      </w:r>
      <w:r w:rsidR="004D7E46">
        <w:rPr>
          <w:rFonts w:asciiTheme="majorEastAsia" w:eastAsiaTheme="majorEastAsia" w:hAnsiTheme="majorEastAsia"/>
        </w:rPr>
        <w:t>使用端口</w:t>
      </w:r>
      <w:r w:rsidRPr="00F37902">
        <w:rPr>
          <w:rFonts w:asciiTheme="majorEastAsia" w:eastAsiaTheme="majorEastAsia" w:hAnsiTheme="majorEastAsia"/>
        </w:rPr>
        <w:t>不会有冲突</w:t>
      </w:r>
      <w:r w:rsidRPr="00F37902">
        <w:rPr>
          <w:rFonts w:asciiTheme="majorEastAsia" w:eastAsiaTheme="majorEastAsia" w:hAnsiTheme="majorEastAsia" w:hint="eastAsia"/>
        </w:rPr>
        <w:t>，</w:t>
      </w:r>
      <w:r w:rsidRPr="00F37902">
        <w:rPr>
          <w:rFonts w:asciiTheme="majorEastAsia" w:eastAsiaTheme="majorEastAsia" w:hAnsiTheme="majorEastAsia"/>
        </w:rPr>
        <w:t>目前设定非知名端口范围如下</w:t>
      </w:r>
      <w:r w:rsidRPr="00F37902">
        <w:rPr>
          <w:rFonts w:asciiTheme="majorEastAsia" w:eastAsiaTheme="majorEastAsia" w:hAnsiTheme="majorEastAsia" w:hint="eastAsia"/>
        </w:rPr>
        <w:t>，</w:t>
      </w:r>
      <w:r w:rsidRPr="00F37902">
        <w:rPr>
          <w:rFonts w:asciiTheme="majorEastAsia" w:eastAsiaTheme="majorEastAsia" w:hAnsiTheme="majorEastAsia"/>
        </w:rPr>
        <w:t>可以根据自行修改配置</w:t>
      </w:r>
      <w:r w:rsidR="00207C2E">
        <w:rPr>
          <w:rFonts w:asciiTheme="majorEastAsia" w:eastAsiaTheme="majorEastAsia" w:hAnsiTheme="majorEastAsia" w:hint="eastAsia"/>
        </w:rPr>
        <w:t>（</w:t>
      </w:r>
      <w:r w:rsidR="00342B47">
        <w:rPr>
          <w:rFonts w:asciiTheme="majorEastAsia" w:eastAsiaTheme="majorEastAsia" w:hAnsiTheme="majorEastAsia" w:hint="eastAsia"/>
        </w:rPr>
        <w:t>实际上</w:t>
      </w:r>
      <w:r w:rsidR="00207C2E">
        <w:rPr>
          <w:rFonts w:asciiTheme="majorEastAsia" w:eastAsiaTheme="majorEastAsia" w:hAnsiTheme="majorEastAsia" w:hint="eastAsia"/>
        </w:rPr>
        <w:t>使用端口为在起始端口上</w:t>
      </w:r>
      <w:r w:rsidR="00342B47">
        <w:rPr>
          <w:rFonts w:asciiTheme="majorEastAsia" w:eastAsiaTheme="majorEastAsia" w:hAnsiTheme="majorEastAsia" w:hint="eastAsia"/>
        </w:rPr>
        <w:t>加1后依次递增</w:t>
      </w:r>
      <w:r w:rsidR="00207C2E">
        <w:rPr>
          <w:rFonts w:asciiTheme="majorEastAsia" w:eastAsiaTheme="majorEastAsia" w:hAnsiTheme="majorEastAsia" w:hint="eastAsia"/>
        </w:rPr>
        <w:t>）</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3225800" cy="1492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1492250"/>
                    </a:xfrm>
                    <a:prstGeom prst="rect">
                      <a:avLst/>
                    </a:prstGeom>
                    <a:noFill/>
                    <a:ln>
                      <a:noFill/>
                    </a:ln>
                  </pic:spPr>
                </pic:pic>
              </a:graphicData>
            </a:graphic>
          </wp:inline>
        </w:drawing>
      </w:r>
    </w:p>
    <w:p w:rsidR="00E16387" w:rsidRPr="00F37902" w:rsidRDefault="00E16387"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各个集群节点MBFT的部署总目录</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t>可以根据实际情况自行修改配置</w:t>
      </w:r>
      <w:r w:rsidRPr="00F37902">
        <w:rPr>
          <w:rFonts w:asciiTheme="majorEastAsia" w:eastAsiaTheme="majorEastAsia" w:hAnsiTheme="majorEastAsia" w:hint="eastAsia"/>
        </w:rPr>
        <w:t>（当前必须是在root目录下，文件可以自动创建）</w:t>
      </w:r>
    </w:p>
    <w:p w:rsidR="00E16387" w:rsidRPr="00F37902" w:rsidRDefault="000232D0" w:rsidP="00E16387">
      <w:pPr>
        <w:pStyle w:val="a3"/>
        <w:ind w:left="1080" w:firstLineChars="0" w:firstLine="0"/>
        <w:rPr>
          <w:rFonts w:asciiTheme="majorEastAsia" w:eastAsiaTheme="majorEastAsia" w:hAnsiTheme="majorEastAsia"/>
        </w:rPr>
      </w:pPr>
      <w:r>
        <w:rPr>
          <w:rFonts w:asciiTheme="majorEastAsia" w:eastAsiaTheme="majorEastAsia" w:hAnsiTheme="majorEastAsia" w:hint="eastAsia"/>
        </w:rPr>
        <w:t>每次</w:t>
      </w:r>
      <w:r>
        <w:rPr>
          <w:rFonts w:asciiTheme="majorEastAsia" w:eastAsiaTheme="majorEastAsia" w:hAnsiTheme="majorEastAsia"/>
        </w:rPr>
        <w:t>部署会做删除配置目录的操作</w:t>
      </w:r>
      <w:r>
        <w:rPr>
          <w:rFonts w:asciiTheme="majorEastAsia" w:eastAsiaTheme="majorEastAsia" w:hAnsiTheme="majorEastAsia" w:hint="eastAsia"/>
        </w:rPr>
        <w:t>，</w:t>
      </w:r>
      <w:r>
        <w:rPr>
          <w:rFonts w:asciiTheme="majorEastAsia" w:eastAsiaTheme="majorEastAsia" w:hAnsiTheme="majorEastAsia"/>
        </w:rPr>
        <w:t>因此若重新部署在同一目录时需要自行确认需要备份的内容</w:t>
      </w:r>
    </w:p>
    <w:p w:rsidR="00E16387" w:rsidRPr="00F37902" w:rsidRDefault="00E16387" w:rsidP="00E16387">
      <w:pPr>
        <w:pStyle w:val="a3"/>
        <w:ind w:left="108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2165350" cy="4610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350" cy="461010"/>
                    </a:xfrm>
                    <a:prstGeom prst="rect">
                      <a:avLst/>
                    </a:prstGeom>
                    <a:noFill/>
                    <a:ln>
                      <a:noFill/>
                    </a:ln>
                  </pic:spPr>
                </pic:pic>
              </a:graphicData>
            </a:graphic>
          </wp:inline>
        </w:drawing>
      </w:r>
    </w:p>
    <w:p w:rsidR="00E16387" w:rsidRPr="00F37902" w:rsidRDefault="007D6293" w:rsidP="00CE5DC2">
      <w:pPr>
        <w:pStyle w:val="a3"/>
        <w:numPr>
          <w:ilvl w:val="0"/>
          <w:numId w:val="4"/>
        </w:numPr>
        <w:ind w:firstLineChars="0"/>
        <w:rPr>
          <w:rFonts w:asciiTheme="majorEastAsia" w:eastAsiaTheme="majorEastAsia" w:hAnsiTheme="majorEastAsia"/>
        </w:rPr>
      </w:pPr>
      <w:r w:rsidRPr="00F37902">
        <w:rPr>
          <w:rFonts w:asciiTheme="majorEastAsia" w:eastAsiaTheme="majorEastAsia" w:hAnsiTheme="majorEastAsia" w:hint="eastAsia"/>
        </w:rPr>
        <w:t>其他文件</w:t>
      </w:r>
    </w:p>
    <w:p w:rsidR="007D6293" w:rsidRPr="00F37902" w:rsidRDefault="007D6293" w:rsidP="007D6293">
      <w:pPr>
        <w:pStyle w:val="a3"/>
        <w:ind w:left="1080" w:firstLineChars="0" w:firstLine="0"/>
        <w:rPr>
          <w:rFonts w:asciiTheme="majorEastAsia" w:eastAsiaTheme="majorEastAsia" w:hAnsiTheme="majorEastAsia"/>
        </w:rPr>
      </w:pPr>
      <w:r w:rsidRPr="00F37902">
        <w:rPr>
          <w:rFonts w:asciiTheme="majorEastAsia" w:eastAsiaTheme="majorEastAsia" w:hAnsiTheme="majorEastAsia"/>
        </w:rPr>
        <w:lastRenderedPageBreak/>
        <w:t>无特殊说明</w:t>
      </w:r>
      <w:r w:rsidRPr="00F37902">
        <w:rPr>
          <w:rFonts w:asciiTheme="majorEastAsia" w:eastAsiaTheme="majorEastAsia" w:hAnsiTheme="majorEastAsia" w:hint="eastAsia"/>
        </w:rPr>
        <w:t>，</w:t>
      </w:r>
      <w:r w:rsidRPr="00F37902">
        <w:rPr>
          <w:rFonts w:asciiTheme="majorEastAsia" w:eastAsiaTheme="majorEastAsia" w:hAnsiTheme="majorEastAsia"/>
        </w:rPr>
        <w:t>可以根据实际需要理解脚本后自行修改适配</w:t>
      </w:r>
    </w:p>
    <w:p w:rsidR="007D6293" w:rsidRPr="00F37902" w:rsidRDefault="007D6293" w:rsidP="007D6293">
      <w:pPr>
        <w:pStyle w:val="a3"/>
        <w:ind w:left="1080" w:firstLineChars="0" w:firstLine="0"/>
        <w:rPr>
          <w:rFonts w:asciiTheme="majorEastAsia" w:eastAsiaTheme="majorEastAsia" w:hAnsiTheme="majorEastAsia"/>
        </w:rPr>
      </w:pPr>
    </w:p>
    <w:p w:rsidR="002E363E" w:rsidRPr="00F37902" w:rsidRDefault="002E363E" w:rsidP="002E363E">
      <w:pPr>
        <w:pStyle w:val="a3"/>
        <w:numPr>
          <w:ilvl w:val="0"/>
          <w:numId w:val="2"/>
        </w:numPr>
        <w:ind w:firstLineChars="0"/>
        <w:rPr>
          <w:rFonts w:asciiTheme="majorEastAsia" w:eastAsiaTheme="majorEastAsia" w:hAnsiTheme="majorEastAsia"/>
        </w:rPr>
      </w:pPr>
      <w:r w:rsidRPr="00F37902">
        <w:rPr>
          <w:rFonts w:asciiTheme="majorEastAsia" w:eastAsiaTheme="majorEastAsia" w:hAnsiTheme="majorEastAsia"/>
        </w:rPr>
        <w:t>S</w:t>
      </w:r>
      <w:r w:rsidRPr="00F37902">
        <w:rPr>
          <w:rFonts w:asciiTheme="majorEastAsia" w:eastAsiaTheme="majorEastAsia" w:hAnsiTheme="majorEastAsia" w:hint="eastAsia"/>
        </w:rPr>
        <w:t>etting.ini文件</w:t>
      </w:r>
    </w:p>
    <w:p w:rsidR="002E363E" w:rsidRPr="00F37902" w:rsidRDefault="002E363E" w:rsidP="002E363E">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所有的集群机器IP信息全部配置在setting.ini文档中</w:t>
      </w:r>
      <w:r w:rsidRPr="00F37902">
        <w:rPr>
          <w:rFonts w:asciiTheme="majorEastAsia" w:eastAsiaTheme="majorEastAsia" w:hAnsiTheme="majorEastAsia" w:hint="eastAsia"/>
        </w:rPr>
        <w:t>，</w:t>
      </w:r>
      <w:r w:rsidRPr="00F37902">
        <w:rPr>
          <w:rFonts w:asciiTheme="majorEastAsia" w:eastAsiaTheme="majorEastAsia" w:hAnsiTheme="majorEastAsia"/>
        </w:rPr>
        <w:t>按照附件文件中项目设置main/mem/sub/cli端</w:t>
      </w:r>
    </w:p>
    <w:p w:rsidR="006F0D83" w:rsidRDefault="006F0D83" w:rsidP="006F0D83">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所有项目名称</w:t>
      </w:r>
      <w:r w:rsidRPr="00F37902">
        <w:rPr>
          <w:rFonts w:asciiTheme="majorEastAsia" w:eastAsiaTheme="majorEastAsia" w:hAnsiTheme="majorEastAsia" w:hint="eastAsia"/>
        </w:rPr>
        <w:t>必须要与下图中的设置一致，例如[</w:t>
      </w:r>
      <w:r w:rsidRPr="00F37902">
        <w:rPr>
          <w:rFonts w:asciiTheme="majorEastAsia" w:eastAsiaTheme="majorEastAsia" w:hAnsiTheme="majorEastAsia"/>
        </w:rPr>
        <w:t>main</w:t>
      </w:r>
      <w:r w:rsidRPr="00F37902">
        <w:rPr>
          <w:rFonts w:asciiTheme="majorEastAsia" w:eastAsiaTheme="majorEastAsia" w:hAnsiTheme="majorEastAsia" w:hint="eastAsia"/>
        </w:rPr>
        <w:t>]</w:t>
      </w:r>
      <w:r w:rsidRPr="00F37902">
        <w:rPr>
          <w:rFonts w:asciiTheme="majorEastAsia" w:eastAsiaTheme="majorEastAsia" w:hAnsiTheme="majorEastAsia"/>
        </w:rPr>
        <w:t>不能使用</w:t>
      </w:r>
      <w:r w:rsidRPr="00F37902">
        <w:rPr>
          <w:rFonts w:asciiTheme="majorEastAsia" w:eastAsiaTheme="majorEastAsia" w:hAnsiTheme="majorEastAsia" w:hint="eastAsia"/>
        </w:rPr>
        <w:t>[</w:t>
      </w:r>
      <w:r w:rsidRPr="00F37902">
        <w:rPr>
          <w:rFonts w:asciiTheme="majorEastAsia" w:eastAsiaTheme="majorEastAsia" w:hAnsiTheme="majorEastAsia"/>
        </w:rPr>
        <w:t>mai</w:t>
      </w:r>
      <w:r w:rsidRPr="00F37902">
        <w:rPr>
          <w:rFonts w:asciiTheme="majorEastAsia" w:eastAsiaTheme="majorEastAsia" w:hAnsiTheme="majorEastAsia" w:hint="eastAsia"/>
        </w:rPr>
        <w:t>]代替，解析可能会出现问题，</w:t>
      </w:r>
      <w:r w:rsidRPr="00F37902">
        <w:rPr>
          <w:rFonts w:asciiTheme="majorEastAsia" w:eastAsiaTheme="majorEastAsia" w:hAnsiTheme="majorEastAsia"/>
        </w:rPr>
        <w:t>其中dsb1</w:t>
      </w:r>
      <w:r w:rsidRPr="00F37902">
        <w:rPr>
          <w:rFonts w:asciiTheme="majorEastAsia" w:eastAsiaTheme="majorEastAsia" w:hAnsiTheme="majorEastAsia" w:hint="eastAsia"/>
        </w:rPr>
        <w:t>/2/3,必须是包含“dsb”字符，数字序列无特殊要求，根据个人喜好自行规划，但脚本解析是按照从上到下的顺序依次进行</w:t>
      </w:r>
      <w:r w:rsidR="00847094" w:rsidRPr="00F37902">
        <w:rPr>
          <w:rFonts w:asciiTheme="majorEastAsia" w:eastAsiaTheme="majorEastAsia" w:hAnsiTheme="majorEastAsia" w:hint="eastAsia"/>
        </w:rPr>
        <w:t>，不会出现部署文件目录冲突的问题。</w:t>
      </w:r>
    </w:p>
    <w:p w:rsidR="00D4465D" w:rsidRPr="00D4465D" w:rsidRDefault="00D4465D" w:rsidP="00D4465D">
      <w:pPr>
        <w:pStyle w:val="a3"/>
        <w:ind w:left="720" w:firstLineChars="0" w:firstLine="0"/>
        <w:rPr>
          <w:rFonts w:asciiTheme="majorEastAsia" w:eastAsiaTheme="majorEastAsia" w:hAnsiTheme="majorEastAsia"/>
        </w:rPr>
      </w:pPr>
      <w:r w:rsidRPr="00F37902">
        <w:rPr>
          <w:rFonts w:asciiTheme="majorEastAsia" w:eastAsiaTheme="majorEastAsia" w:hAnsiTheme="majorEastAsia"/>
        </w:rPr>
        <w:t>配置文件</w:t>
      </w:r>
      <w:r>
        <w:rPr>
          <w:rFonts w:asciiTheme="majorEastAsia" w:eastAsiaTheme="majorEastAsia" w:hAnsiTheme="majorEastAsia"/>
        </w:rPr>
        <w:t>及</w:t>
      </w:r>
      <w:r w:rsidRPr="00F37902">
        <w:rPr>
          <w:rFonts w:asciiTheme="majorEastAsia" w:eastAsiaTheme="majorEastAsia" w:hAnsiTheme="majorEastAsia"/>
        </w:rPr>
        <w:t>部署后</w:t>
      </w:r>
      <w:r>
        <w:rPr>
          <w:rFonts w:asciiTheme="majorEastAsia" w:eastAsiaTheme="majorEastAsia" w:hAnsiTheme="majorEastAsia"/>
        </w:rPr>
        <w:t>目录信息参考如下</w:t>
      </w:r>
    </w:p>
    <w:p w:rsidR="002E363E" w:rsidRPr="00F37902" w:rsidRDefault="006F0D83" w:rsidP="002E363E">
      <w:pPr>
        <w:pStyle w:val="a3"/>
        <w:ind w:left="720" w:firstLineChars="0" w:firstLine="0"/>
        <w:rPr>
          <w:rFonts w:asciiTheme="majorEastAsia" w:eastAsiaTheme="majorEastAsia" w:hAnsiTheme="majorEastAsia"/>
        </w:rPr>
      </w:pPr>
      <w:r w:rsidRPr="00F37902">
        <w:rPr>
          <w:rFonts w:asciiTheme="majorEastAsia" w:eastAsiaTheme="majorEastAsia" w:hAnsiTheme="majorEastAsia" w:hint="eastAsia"/>
          <w:noProof/>
        </w:rPr>
        <w:drawing>
          <wp:inline distT="0" distB="0" distL="0" distR="0">
            <wp:extent cx="2228189" cy="2570672"/>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385" cy="2605510"/>
                    </a:xfrm>
                    <a:prstGeom prst="rect">
                      <a:avLst/>
                    </a:prstGeom>
                    <a:noFill/>
                    <a:ln>
                      <a:noFill/>
                    </a:ln>
                  </pic:spPr>
                </pic:pic>
              </a:graphicData>
            </a:graphic>
          </wp:inline>
        </w:drawing>
      </w:r>
      <w:r w:rsidR="00D4465D" w:rsidRPr="00F37902">
        <w:rPr>
          <w:rFonts w:asciiTheme="majorEastAsia" w:eastAsiaTheme="majorEastAsia" w:hAnsiTheme="majorEastAsia" w:hint="eastAsia"/>
          <w:noProof/>
        </w:rPr>
        <w:drawing>
          <wp:inline distT="0" distB="0" distL="0" distR="0" wp14:anchorId="615016FC" wp14:editId="588EB011">
            <wp:extent cx="2475781" cy="1345356"/>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9" cy="1349892"/>
                    </a:xfrm>
                    <a:prstGeom prst="rect">
                      <a:avLst/>
                    </a:prstGeom>
                    <a:noFill/>
                    <a:ln>
                      <a:noFill/>
                    </a:ln>
                  </pic:spPr>
                </pic:pic>
              </a:graphicData>
            </a:graphic>
          </wp:inline>
        </w:drawing>
      </w:r>
    </w:p>
    <w:p w:rsidR="006F0D83" w:rsidRPr="00F37902" w:rsidRDefault="006F0D83" w:rsidP="002E363E">
      <w:pPr>
        <w:pStyle w:val="a3"/>
        <w:ind w:left="720" w:firstLineChars="0" w:firstLine="0"/>
        <w:rPr>
          <w:rFonts w:asciiTheme="majorEastAsia" w:eastAsiaTheme="majorEastAsia" w:hAnsiTheme="majorEastAsia"/>
        </w:rPr>
      </w:pPr>
    </w:p>
    <w:p w:rsidR="006F0D83" w:rsidRPr="00F37902" w:rsidRDefault="006F0D83" w:rsidP="002E363E">
      <w:pPr>
        <w:pStyle w:val="a3"/>
        <w:ind w:left="720" w:firstLineChars="0" w:firstLine="0"/>
        <w:rPr>
          <w:rFonts w:asciiTheme="majorEastAsia" w:eastAsiaTheme="majorEastAsia" w:hAnsiTheme="majorEastAsia"/>
        </w:rPr>
      </w:pPr>
    </w:p>
    <w:p w:rsidR="002E363E" w:rsidRPr="00F37902" w:rsidRDefault="002E363E" w:rsidP="002E363E">
      <w:pPr>
        <w:pStyle w:val="a3"/>
        <w:ind w:left="360" w:firstLineChars="0" w:firstLine="0"/>
        <w:rPr>
          <w:rFonts w:asciiTheme="majorEastAsia" w:eastAsiaTheme="majorEastAsia" w:hAnsiTheme="majorEastAsia"/>
        </w:rPr>
      </w:pPr>
    </w:p>
    <w:p w:rsidR="002E363E" w:rsidRPr="00F37902" w:rsidRDefault="002E363E" w:rsidP="006A06F6">
      <w:pPr>
        <w:rPr>
          <w:rFonts w:asciiTheme="majorEastAsia" w:eastAsiaTheme="majorEastAsia" w:hAnsiTheme="majorEastAsia"/>
        </w:rPr>
      </w:pPr>
    </w:p>
    <w:p w:rsidR="006A06F6" w:rsidRPr="00F37902" w:rsidRDefault="006A06F6" w:rsidP="005E79C7">
      <w:pPr>
        <w:pStyle w:val="2"/>
        <w:rPr>
          <w:rFonts w:asciiTheme="majorEastAsia" w:hAnsiTheme="majorEastAsia"/>
          <w:sz w:val="28"/>
        </w:rPr>
      </w:pPr>
      <w:r w:rsidRPr="00F37902">
        <w:rPr>
          <w:rFonts w:asciiTheme="majorEastAsia" w:hAnsiTheme="majorEastAsia"/>
          <w:sz w:val="28"/>
        </w:rPr>
        <w:t>部署执行</w:t>
      </w:r>
    </w:p>
    <w:p w:rsidR="006A06F6" w:rsidRPr="00F37902" w:rsidRDefault="006A06F6" w:rsidP="006A06F6">
      <w:pPr>
        <w:rPr>
          <w:rFonts w:asciiTheme="majorEastAsia" w:eastAsiaTheme="majorEastAsia" w:hAnsiTheme="majorEastAsia"/>
        </w:rPr>
      </w:pPr>
      <w:r w:rsidRPr="00F37902">
        <w:rPr>
          <w:rFonts w:asciiTheme="majorEastAsia" w:eastAsiaTheme="majorEastAsia" w:hAnsiTheme="majorEastAsia"/>
        </w:rPr>
        <w:t>配置好setting信息后</w:t>
      </w:r>
      <w:r w:rsidRPr="00F37902">
        <w:rPr>
          <w:rFonts w:asciiTheme="majorEastAsia" w:eastAsiaTheme="majorEastAsia" w:hAnsiTheme="majorEastAsia" w:hint="eastAsia"/>
        </w:rPr>
        <w:t>，</w:t>
      </w:r>
      <w:r w:rsidRPr="00F37902">
        <w:rPr>
          <w:rFonts w:asciiTheme="majorEastAsia" w:eastAsiaTheme="majorEastAsia" w:hAnsiTheme="majorEastAsia"/>
        </w:rPr>
        <w:t>确保所有的集群免密操作已完成且各个集群之间是连通的后</w:t>
      </w:r>
      <w:r w:rsidRPr="00F37902">
        <w:rPr>
          <w:rFonts w:asciiTheme="majorEastAsia" w:eastAsiaTheme="majorEastAsia" w:hAnsiTheme="majorEastAsia" w:hint="eastAsia"/>
        </w:rPr>
        <w:t>，</w:t>
      </w:r>
      <w:r w:rsidRPr="00F37902">
        <w:rPr>
          <w:rFonts w:asciiTheme="majorEastAsia" w:eastAsiaTheme="majorEastAsia" w:hAnsiTheme="majorEastAsia"/>
        </w:rPr>
        <w:t>通过执行deploy目录下的</w:t>
      </w:r>
      <w:r w:rsidRPr="00F37902">
        <w:rPr>
          <w:rFonts w:asciiTheme="majorEastAsia" w:eastAsiaTheme="majorEastAsia" w:hAnsiTheme="majorEastAsia" w:hint="eastAsia"/>
        </w:rPr>
        <w:t>deploy.sh脚本进行集群环境部署</w:t>
      </w:r>
    </w:p>
    <w:p w:rsidR="006A06F6" w:rsidRPr="00F37902" w:rsidRDefault="006A06F6" w:rsidP="006A06F6">
      <w:pPr>
        <w:rPr>
          <w:rFonts w:asciiTheme="majorEastAsia" w:eastAsiaTheme="majorEastAsia" w:hAnsiTheme="majorEastAsia"/>
        </w:rPr>
      </w:pPr>
      <w:r w:rsidRPr="00F37902">
        <w:rPr>
          <w:rFonts w:asciiTheme="majorEastAsia" w:eastAsiaTheme="majorEastAsia" w:hAnsiTheme="majorEastAsia"/>
        </w:rPr>
        <w:t>目前会在启动前删除db数据</w:t>
      </w:r>
      <w:r w:rsidRPr="00F37902">
        <w:rPr>
          <w:rFonts w:asciiTheme="majorEastAsia" w:eastAsiaTheme="majorEastAsia" w:hAnsiTheme="majorEastAsia" w:hint="eastAsia"/>
        </w:rPr>
        <w:t>（杀掉现有的peerMB进程）</w:t>
      </w:r>
    </w:p>
    <w:p w:rsidR="00F37902" w:rsidRPr="00F37902" w:rsidRDefault="00F37902">
      <w:pPr>
        <w:widowControl/>
        <w:jc w:val="left"/>
        <w:rPr>
          <w:rFonts w:asciiTheme="majorEastAsia" w:eastAsiaTheme="majorEastAsia" w:hAnsiTheme="majorEastAsia"/>
        </w:rPr>
      </w:pPr>
      <w:r w:rsidRPr="00F37902">
        <w:rPr>
          <w:rFonts w:asciiTheme="majorEastAsia" w:eastAsiaTheme="majorEastAsia" w:hAnsiTheme="majorEastAsia"/>
        </w:rPr>
        <w:br w:type="page"/>
      </w:r>
    </w:p>
    <w:p w:rsidR="00F37902" w:rsidRPr="00F37902" w:rsidRDefault="00F37902" w:rsidP="00F37902">
      <w:pPr>
        <w:pStyle w:val="a4"/>
        <w:rPr>
          <w:rFonts w:asciiTheme="majorEastAsia" w:eastAsiaTheme="majorEastAsia" w:hAnsiTheme="majorEastAsia"/>
        </w:rPr>
      </w:pPr>
      <w:r w:rsidRPr="00F37902">
        <w:rPr>
          <w:rFonts w:asciiTheme="majorEastAsia" w:eastAsiaTheme="majorEastAsia" w:hAnsiTheme="majorEastAsia" w:hint="eastAsia"/>
        </w:rPr>
        <w:lastRenderedPageBreak/>
        <w:t>NTP时间同步设定</w:t>
      </w:r>
    </w:p>
    <w:p w:rsidR="00F37902" w:rsidRPr="00F37902" w:rsidRDefault="00F37902" w:rsidP="006A06F6">
      <w:pPr>
        <w:rPr>
          <w:rFonts w:asciiTheme="majorEastAsia" w:eastAsiaTheme="majorEastAsia" w:hAnsiTheme="majorEastAsia"/>
        </w:rPr>
      </w:pPr>
      <w:r w:rsidRPr="00F37902">
        <w:rPr>
          <w:rFonts w:asciiTheme="majorEastAsia" w:eastAsiaTheme="majorEastAsia" w:hAnsiTheme="majorEastAsia"/>
        </w:rPr>
        <w:t>此部分可以参考</w:t>
      </w:r>
      <w:r w:rsidRPr="00F37902">
        <w:rPr>
          <w:rFonts w:asciiTheme="majorEastAsia" w:eastAsiaTheme="majorEastAsia" w:hAnsiTheme="majorEastAsia" w:hint="eastAsia"/>
        </w:rPr>
        <w:t>“梧桐链用户手册-宝武”中关于时间同步服务器的设定</w:t>
      </w:r>
    </w:p>
    <w:p w:rsidR="00F37902" w:rsidRPr="00F37902" w:rsidRDefault="00F37902" w:rsidP="006A06F6">
      <w:pPr>
        <w:rPr>
          <w:rFonts w:asciiTheme="majorEastAsia" w:eastAsiaTheme="majorEastAsia" w:hAnsiTheme="majorEastAsia"/>
        </w:rPr>
      </w:pPr>
      <w:r w:rsidRPr="00F37902">
        <w:rPr>
          <w:rFonts w:asciiTheme="majorEastAsia" w:eastAsiaTheme="majorEastAsia" w:hAnsiTheme="majorEastAsia"/>
        </w:rPr>
        <w:t>因需要安装ntp或者ntpdate</w:t>
      </w:r>
      <w:r w:rsidRPr="00F37902">
        <w:rPr>
          <w:rFonts w:asciiTheme="majorEastAsia" w:eastAsiaTheme="majorEastAsia" w:hAnsiTheme="majorEastAsia" w:hint="eastAsia"/>
        </w:rPr>
        <w:t>，</w:t>
      </w:r>
      <w:r w:rsidR="00911ECA">
        <w:rPr>
          <w:rFonts w:asciiTheme="majorEastAsia" w:eastAsiaTheme="majorEastAsia" w:hAnsiTheme="majorEastAsia"/>
        </w:rPr>
        <w:t>无法有效做到完全</w:t>
      </w:r>
      <w:r w:rsidRPr="00F37902">
        <w:rPr>
          <w:rFonts w:asciiTheme="majorEastAsia" w:eastAsiaTheme="majorEastAsia" w:hAnsiTheme="majorEastAsia"/>
        </w:rPr>
        <w:t>自动化操作</w:t>
      </w:r>
    </w:p>
    <w:p w:rsidR="00F37902" w:rsidRPr="00F37902" w:rsidRDefault="00F37902" w:rsidP="006A06F6">
      <w:pPr>
        <w:rPr>
          <w:rFonts w:asciiTheme="majorEastAsia" w:eastAsiaTheme="majorEastAsia" w:hAnsiTheme="majorEastAsia"/>
        </w:rPr>
      </w:pPr>
      <w:r w:rsidRPr="00F37902">
        <w:rPr>
          <w:rFonts w:asciiTheme="majorEastAsia" w:eastAsiaTheme="majorEastAsia" w:hAnsiTheme="majorEastAsia"/>
        </w:rPr>
        <w:t>目前做到以下操作</w:t>
      </w:r>
    </w:p>
    <w:p w:rsidR="00F37902" w:rsidRPr="00F37902" w:rsidRDefault="00F37902" w:rsidP="00F37902">
      <w:pPr>
        <w:pStyle w:val="a3"/>
        <w:numPr>
          <w:ilvl w:val="0"/>
          <w:numId w:val="5"/>
        </w:numPr>
        <w:ind w:firstLineChars="0"/>
        <w:rPr>
          <w:rFonts w:asciiTheme="majorEastAsia" w:eastAsiaTheme="majorEastAsia" w:hAnsiTheme="majorEastAsia"/>
        </w:rPr>
      </w:pPr>
      <w:r w:rsidRPr="00F37902">
        <w:rPr>
          <w:rFonts w:asciiTheme="majorEastAsia" w:eastAsiaTheme="majorEastAsia" w:hAnsiTheme="majorEastAsia" w:hint="eastAsia"/>
        </w:rPr>
        <w:t>将命令行集成到脚本中实现ntp服务器、ntp客户端设定自动化</w:t>
      </w:r>
    </w:p>
    <w:p w:rsidR="00F37902" w:rsidRPr="00F37902" w:rsidRDefault="00F37902" w:rsidP="00F37902">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t>ntpserver.sh ntp服务器端一键设定脚本</w:t>
      </w:r>
      <w:r w:rsidRPr="00F37902">
        <w:rPr>
          <w:rFonts w:asciiTheme="majorEastAsia" w:eastAsiaTheme="majorEastAsia" w:hAnsiTheme="majorEastAsia" w:hint="eastAsia"/>
        </w:rPr>
        <w:t>，</w:t>
      </w:r>
      <w:r w:rsidRPr="00F37902">
        <w:rPr>
          <w:rFonts w:asciiTheme="majorEastAsia" w:eastAsiaTheme="majorEastAsia" w:hAnsiTheme="majorEastAsia"/>
        </w:rPr>
        <w:t>直接执行</w:t>
      </w:r>
      <w:r w:rsidRPr="00F37902">
        <w:rPr>
          <w:rFonts w:asciiTheme="majorEastAsia" w:eastAsiaTheme="majorEastAsia" w:hAnsiTheme="majorEastAsia" w:hint="eastAsia"/>
        </w:rPr>
        <w:t>./ntpserver.sh</w:t>
      </w:r>
    </w:p>
    <w:p w:rsidR="00F37902" w:rsidRPr="00F37902" w:rsidRDefault="00F37902" w:rsidP="00F37902">
      <w:pPr>
        <w:pStyle w:val="a3"/>
        <w:ind w:left="360" w:firstLineChars="0" w:firstLine="0"/>
        <w:rPr>
          <w:rFonts w:asciiTheme="majorEastAsia" w:eastAsiaTheme="majorEastAsia" w:hAnsiTheme="majorEastAsia"/>
        </w:rPr>
      </w:pPr>
      <w:r w:rsidRPr="00F37902">
        <w:rPr>
          <w:rFonts w:asciiTheme="majorEastAsia" w:eastAsiaTheme="majorEastAsia" w:hAnsiTheme="majorEastAsia"/>
        </w:rPr>
        <w:t>ntpclient.sh ntp客户端一键设定脚本</w:t>
      </w:r>
      <w:r w:rsidRPr="00F37902">
        <w:rPr>
          <w:rFonts w:asciiTheme="majorEastAsia" w:eastAsiaTheme="majorEastAsia" w:hAnsiTheme="majorEastAsia" w:hint="eastAsia"/>
        </w:rPr>
        <w:t>（需要适配ntp服务器地址），执行./ntpclient.sh 172.16.7.3</w:t>
      </w:r>
    </w:p>
    <w:p w:rsidR="00F37902" w:rsidRPr="00F37902" w:rsidRDefault="00F37902" w:rsidP="00F37902">
      <w:pPr>
        <w:pStyle w:val="a3"/>
        <w:numPr>
          <w:ilvl w:val="0"/>
          <w:numId w:val="5"/>
        </w:numPr>
        <w:ind w:firstLineChars="0"/>
        <w:rPr>
          <w:rFonts w:asciiTheme="majorEastAsia" w:eastAsiaTheme="majorEastAsia" w:hAnsiTheme="majorEastAsia"/>
        </w:rPr>
      </w:pPr>
      <w:r w:rsidRPr="00F37902">
        <w:rPr>
          <w:rFonts w:asciiTheme="majorEastAsia" w:eastAsiaTheme="majorEastAsia" w:hAnsiTheme="majorEastAsia" w:hint="eastAsia"/>
        </w:rPr>
        <w:t>实现将ntpclient.sh脚本自动拷贝到集群中ntp</w:t>
      </w:r>
      <w:r w:rsidRPr="00F37902">
        <w:rPr>
          <w:rFonts w:asciiTheme="majorEastAsia" w:eastAsiaTheme="majorEastAsia" w:hAnsiTheme="majorEastAsia"/>
        </w:rPr>
        <w:t>客户端机器中</w:t>
      </w:r>
      <w:r w:rsidRPr="00F37902">
        <w:rPr>
          <w:rFonts w:asciiTheme="majorEastAsia" w:eastAsiaTheme="majorEastAsia" w:hAnsiTheme="majorEastAsia" w:hint="eastAsia"/>
        </w:rPr>
        <w:t>，</w:t>
      </w:r>
      <w:r w:rsidRPr="00F37902">
        <w:rPr>
          <w:rFonts w:asciiTheme="majorEastAsia" w:eastAsiaTheme="majorEastAsia" w:hAnsiTheme="majorEastAsia"/>
        </w:rPr>
        <w:t>但执行的话需要远程到机器进行执行</w:t>
      </w:r>
      <w:r w:rsidRPr="00F37902">
        <w:rPr>
          <w:rFonts w:asciiTheme="majorEastAsia" w:eastAsiaTheme="majorEastAsia" w:hAnsiTheme="majorEastAsia" w:hint="eastAsia"/>
        </w:rPr>
        <w:t>，</w:t>
      </w:r>
      <w:r w:rsidRPr="00F37902">
        <w:rPr>
          <w:rFonts w:asciiTheme="majorEastAsia" w:eastAsiaTheme="majorEastAsia" w:hAnsiTheme="majorEastAsia"/>
        </w:rPr>
        <w:t>chronize.sh脚本中提供的远程机器执行脚本功能因为存在安装交互无法有效执行</w:t>
      </w:r>
      <w:r w:rsidRPr="00F37902">
        <w:rPr>
          <w:rFonts w:asciiTheme="majorEastAsia" w:eastAsiaTheme="majorEastAsia" w:hAnsiTheme="majorEastAsia" w:hint="eastAsia"/>
        </w:rPr>
        <w:t>。</w:t>
      </w:r>
    </w:p>
    <w:p w:rsidR="004B77D9" w:rsidRDefault="004B77D9"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4B77D9" w:rsidRDefault="00CD3245" w:rsidP="004B77D9">
      <w:pPr>
        <w:rPr>
          <w:rFonts w:asciiTheme="majorEastAsia" w:eastAsiaTheme="majorEastAsia" w:hAnsiTheme="majorEastAsia"/>
        </w:rPr>
      </w:pPr>
      <w:r>
        <w:rPr>
          <w:rFonts w:asciiTheme="majorEastAsia" w:eastAsiaTheme="majorEastAsia" w:hAnsiTheme="majorEastAsia"/>
        </w:rPr>
        <w:t>以上所有内容供参考使用</w:t>
      </w:r>
      <w:r>
        <w:rPr>
          <w:rFonts w:asciiTheme="majorEastAsia" w:eastAsiaTheme="majorEastAsia" w:hAnsiTheme="majorEastAsia" w:hint="eastAsia"/>
        </w:rPr>
        <w:t>，</w:t>
      </w:r>
      <w:r>
        <w:rPr>
          <w:rFonts w:asciiTheme="majorEastAsia" w:eastAsiaTheme="majorEastAsia" w:hAnsiTheme="majorEastAsia"/>
        </w:rPr>
        <w:t>若有疑问或者错误还请帮忙指出</w:t>
      </w:r>
    </w:p>
    <w:p w:rsidR="00CD3245" w:rsidRDefault="00CD3245" w:rsidP="004B77D9">
      <w:pPr>
        <w:rPr>
          <w:rFonts w:asciiTheme="majorEastAsia" w:eastAsiaTheme="majorEastAsia" w:hAnsiTheme="majorEastAsia"/>
        </w:rPr>
      </w:pPr>
    </w:p>
    <w:p w:rsidR="00CD3245" w:rsidRDefault="00CD3245" w:rsidP="004B77D9">
      <w:pPr>
        <w:rPr>
          <w:rFonts w:asciiTheme="majorEastAsia" w:eastAsiaTheme="majorEastAsia" w:hAnsiTheme="majorEastAsia"/>
        </w:rPr>
      </w:pPr>
    </w:p>
    <w:p w:rsidR="004B77D9" w:rsidRDefault="004B77D9" w:rsidP="004B77D9">
      <w:pPr>
        <w:rPr>
          <w:rFonts w:asciiTheme="majorEastAsia" w:eastAsiaTheme="majorEastAsia" w:hAnsiTheme="majorEastAsia"/>
        </w:rPr>
      </w:pPr>
      <w:r>
        <w:rPr>
          <w:rFonts w:asciiTheme="majorEastAsia" w:eastAsiaTheme="majorEastAsia" w:hAnsiTheme="majorEastAsia"/>
        </w:rPr>
        <w:t>附录</w:t>
      </w:r>
    </w:p>
    <w:p w:rsidR="004B77D9" w:rsidRDefault="004B77D9" w:rsidP="004B77D9">
      <w:pPr>
        <w:rPr>
          <w:rFonts w:asciiTheme="majorEastAsia" w:eastAsiaTheme="majorEastAsia" w:hAnsiTheme="majorEastAsia"/>
        </w:rPr>
      </w:pPr>
      <w:r>
        <w:rPr>
          <w:rFonts w:asciiTheme="majorEastAsia" w:eastAsiaTheme="majorEastAsia" w:hAnsiTheme="majorEastAsia"/>
        </w:rPr>
        <w:t>此部分附带所有涉及的脚本</w:t>
      </w:r>
    </w:p>
    <w:p w:rsidR="004B77D9" w:rsidRPr="004B77D9" w:rsidRDefault="004B77D9" w:rsidP="004B77D9">
      <w:pPr>
        <w:rPr>
          <w:rFonts w:asciiTheme="majorEastAsia" w:eastAsiaTheme="majorEastAsia" w:hAnsiTheme="majorEastAsia"/>
        </w:rPr>
      </w:pPr>
      <w:r>
        <w:rPr>
          <w:rFonts w:asciiTheme="majorEastAsia" w:eastAsiaTheme="majorEastAsia" w:hAnsiTheme="majorEastAsia"/>
        </w:rPr>
        <w:object w:dxaOrig="1540" w:dyaOrig="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5.7pt" o:ole="">
            <v:imagedata r:id="rId13" o:title=""/>
          </v:shape>
          <o:OLEObject Type="Embed" ProgID="Package" ShapeID="_x0000_i1025" DrawAspect="Icon" ObjectID="_1614495817" r:id="rId14"/>
        </w:object>
      </w:r>
    </w:p>
    <w:sectPr w:rsidR="004B77D9" w:rsidRPr="004B77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0EE" w:rsidRDefault="00F610EE" w:rsidP="00F37902">
      <w:r>
        <w:separator/>
      </w:r>
    </w:p>
  </w:endnote>
  <w:endnote w:type="continuationSeparator" w:id="0">
    <w:p w:rsidR="00F610EE" w:rsidRDefault="00F610EE" w:rsidP="00F3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0EE" w:rsidRDefault="00F610EE" w:rsidP="00F37902">
      <w:r>
        <w:separator/>
      </w:r>
    </w:p>
  </w:footnote>
  <w:footnote w:type="continuationSeparator" w:id="0">
    <w:p w:rsidR="00F610EE" w:rsidRDefault="00F610EE" w:rsidP="00F37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24BFF"/>
    <w:multiLevelType w:val="hybridMultilevel"/>
    <w:tmpl w:val="0818E65C"/>
    <w:lvl w:ilvl="0" w:tplc="C5BC3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495A3D"/>
    <w:multiLevelType w:val="hybridMultilevel"/>
    <w:tmpl w:val="7D98CDD6"/>
    <w:lvl w:ilvl="0" w:tplc="0CAC7E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9287530"/>
    <w:multiLevelType w:val="hybridMultilevel"/>
    <w:tmpl w:val="E9E0CCAE"/>
    <w:lvl w:ilvl="0" w:tplc="6602C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FC029E"/>
    <w:multiLevelType w:val="hybridMultilevel"/>
    <w:tmpl w:val="F6B2D73C"/>
    <w:lvl w:ilvl="0" w:tplc="739A7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9B58FA"/>
    <w:multiLevelType w:val="hybridMultilevel"/>
    <w:tmpl w:val="27E8388C"/>
    <w:lvl w:ilvl="0" w:tplc="319EC8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08"/>
    <w:rsid w:val="0000213E"/>
    <w:rsid w:val="000232D0"/>
    <w:rsid w:val="00207C2E"/>
    <w:rsid w:val="00220151"/>
    <w:rsid w:val="00275495"/>
    <w:rsid w:val="002E363E"/>
    <w:rsid w:val="003215EA"/>
    <w:rsid w:val="0034260B"/>
    <w:rsid w:val="00342B47"/>
    <w:rsid w:val="00480F8E"/>
    <w:rsid w:val="004A036D"/>
    <w:rsid w:val="004B77D9"/>
    <w:rsid w:val="004D7E46"/>
    <w:rsid w:val="005E79C7"/>
    <w:rsid w:val="00682CDB"/>
    <w:rsid w:val="00692744"/>
    <w:rsid w:val="006A06F6"/>
    <w:rsid w:val="006F0D83"/>
    <w:rsid w:val="007D6293"/>
    <w:rsid w:val="00804108"/>
    <w:rsid w:val="00812763"/>
    <w:rsid w:val="00847094"/>
    <w:rsid w:val="008B5816"/>
    <w:rsid w:val="00911ECA"/>
    <w:rsid w:val="00A932BA"/>
    <w:rsid w:val="00AF6AC3"/>
    <w:rsid w:val="00C35CA8"/>
    <w:rsid w:val="00CD3245"/>
    <w:rsid w:val="00CE5DC2"/>
    <w:rsid w:val="00CF7E90"/>
    <w:rsid w:val="00D4465D"/>
    <w:rsid w:val="00E16387"/>
    <w:rsid w:val="00E170B9"/>
    <w:rsid w:val="00EA0B62"/>
    <w:rsid w:val="00EB1DA3"/>
    <w:rsid w:val="00F37902"/>
    <w:rsid w:val="00F44D36"/>
    <w:rsid w:val="00F6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6A839A-D7DF-41CA-9B48-E2189CDF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26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79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2BA"/>
    <w:pPr>
      <w:ind w:firstLineChars="200" w:firstLine="420"/>
    </w:pPr>
  </w:style>
  <w:style w:type="character" w:customStyle="1" w:styleId="1Char">
    <w:name w:val="标题 1 Char"/>
    <w:basedOn w:val="a0"/>
    <w:link w:val="1"/>
    <w:uiPriority w:val="9"/>
    <w:rsid w:val="0034260B"/>
    <w:rPr>
      <w:b/>
      <w:bCs/>
      <w:kern w:val="44"/>
      <w:sz w:val="44"/>
      <w:szCs w:val="44"/>
    </w:rPr>
  </w:style>
  <w:style w:type="paragraph" w:styleId="a4">
    <w:name w:val="Title"/>
    <w:basedOn w:val="a"/>
    <w:next w:val="a"/>
    <w:link w:val="Char"/>
    <w:uiPriority w:val="10"/>
    <w:qFormat/>
    <w:rsid w:val="0034260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34260B"/>
    <w:rPr>
      <w:rFonts w:asciiTheme="majorHAnsi" w:eastAsia="宋体" w:hAnsiTheme="majorHAnsi" w:cstheme="majorBidi"/>
      <w:b/>
      <w:bCs/>
      <w:sz w:val="32"/>
      <w:szCs w:val="32"/>
    </w:rPr>
  </w:style>
  <w:style w:type="character" w:styleId="a5">
    <w:name w:val="Hyperlink"/>
    <w:basedOn w:val="a0"/>
    <w:uiPriority w:val="99"/>
    <w:unhideWhenUsed/>
    <w:rsid w:val="00C35CA8"/>
    <w:rPr>
      <w:color w:val="0563C1" w:themeColor="hyperlink"/>
      <w:u w:val="single"/>
    </w:rPr>
  </w:style>
  <w:style w:type="character" w:styleId="a6">
    <w:name w:val="Emphasis"/>
    <w:basedOn w:val="a0"/>
    <w:uiPriority w:val="20"/>
    <w:qFormat/>
    <w:rsid w:val="005E79C7"/>
    <w:rPr>
      <w:i/>
      <w:iCs/>
    </w:rPr>
  </w:style>
  <w:style w:type="character" w:customStyle="1" w:styleId="2Char">
    <w:name w:val="标题 2 Char"/>
    <w:basedOn w:val="a0"/>
    <w:link w:val="2"/>
    <w:uiPriority w:val="9"/>
    <w:rsid w:val="005E79C7"/>
    <w:rPr>
      <w:rFonts w:asciiTheme="majorHAnsi" w:eastAsiaTheme="majorEastAsia" w:hAnsiTheme="majorHAnsi" w:cstheme="majorBidi"/>
      <w:b/>
      <w:bCs/>
      <w:sz w:val="32"/>
      <w:szCs w:val="32"/>
    </w:rPr>
  </w:style>
  <w:style w:type="character" w:styleId="a7">
    <w:name w:val="Subtle Emphasis"/>
    <w:basedOn w:val="a0"/>
    <w:uiPriority w:val="19"/>
    <w:qFormat/>
    <w:rsid w:val="005E79C7"/>
    <w:rPr>
      <w:i/>
      <w:iCs/>
      <w:color w:val="404040" w:themeColor="text1" w:themeTint="BF"/>
    </w:rPr>
  </w:style>
  <w:style w:type="paragraph" w:styleId="a8">
    <w:name w:val="header"/>
    <w:basedOn w:val="a"/>
    <w:link w:val="Char0"/>
    <w:uiPriority w:val="99"/>
    <w:unhideWhenUsed/>
    <w:rsid w:val="00F379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F37902"/>
    <w:rPr>
      <w:sz w:val="18"/>
      <w:szCs w:val="18"/>
    </w:rPr>
  </w:style>
  <w:style w:type="paragraph" w:styleId="a9">
    <w:name w:val="footer"/>
    <w:basedOn w:val="a"/>
    <w:link w:val="Char1"/>
    <w:uiPriority w:val="99"/>
    <w:unhideWhenUsed/>
    <w:rsid w:val="00F37902"/>
    <w:pPr>
      <w:tabs>
        <w:tab w:val="center" w:pos="4153"/>
        <w:tab w:val="right" w:pos="8306"/>
      </w:tabs>
      <w:snapToGrid w:val="0"/>
      <w:jc w:val="left"/>
    </w:pPr>
    <w:rPr>
      <w:sz w:val="18"/>
      <w:szCs w:val="18"/>
    </w:rPr>
  </w:style>
  <w:style w:type="character" w:customStyle="1" w:styleId="Char1">
    <w:name w:val="页脚 Char"/>
    <w:basedOn w:val="a0"/>
    <w:link w:val="a9"/>
    <w:uiPriority w:val="99"/>
    <w:rsid w:val="00F379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2019-03-18T01:52:00Z</dcterms:created>
  <dcterms:modified xsi:type="dcterms:W3CDTF">2019-03-19T02:17:00Z</dcterms:modified>
</cp:coreProperties>
</file>