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EACF0" w14:textId="77777777" w:rsidR="003E29DC" w:rsidRPr="00C9273A" w:rsidRDefault="003E29DC" w:rsidP="003E29DC">
      <w:pPr>
        <w:pStyle w:val="a7"/>
        <w:spacing w:line="320" w:lineRule="exact"/>
        <w:rPr>
          <w:sz w:val="28"/>
          <w:szCs w:val="28"/>
        </w:rPr>
      </w:pPr>
      <w:r>
        <w:rPr>
          <w:rFonts w:hint="eastAsia"/>
          <w:sz w:val="28"/>
          <w:szCs w:val="28"/>
        </w:rPr>
        <w:t>赛区评阅编号（由赛区组委会填写</w:t>
      </w:r>
      <w:r w:rsidRPr="00C9273A">
        <w:rPr>
          <w:rFonts w:hint="eastAsia"/>
          <w:sz w:val="28"/>
          <w:szCs w:val="28"/>
        </w:rPr>
        <w:t>）：</w:t>
      </w:r>
    </w:p>
    <w:p w14:paraId="58ED3FB0" w14:textId="77777777" w:rsidR="003E29DC" w:rsidRDefault="003E29DC" w:rsidP="003E29DC">
      <w:pPr>
        <w:pStyle w:val="a7"/>
        <w:spacing w:line="320" w:lineRule="exact"/>
        <w:ind w:left="420"/>
      </w:pPr>
      <w:r>
        <w:rPr>
          <w:rFonts w:ascii="STKaiti" w:eastAsia="STKaiti" w:hAnsi="STKaiti"/>
          <w:bCs/>
          <w:noProof/>
          <w:sz w:val="24"/>
        </w:rPr>
        <mc:AlternateContent>
          <mc:Choice Requires="wps">
            <w:drawing>
              <wp:anchor distT="0" distB="0" distL="114300" distR="114300" simplePos="0" relativeHeight="251662336" behindDoc="0" locked="0" layoutInCell="1" allowOverlap="1" wp14:anchorId="366FE42D" wp14:editId="7D915CAC">
                <wp:simplePos x="0" y="0"/>
                <wp:positionH relativeFrom="column">
                  <wp:posOffset>0</wp:posOffset>
                </wp:positionH>
                <wp:positionV relativeFrom="paragraph">
                  <wp:posOffset>139065</wp:posOffset>
                </wp:positionV>
                <wp:extent cx="5534025" cy="635"/>
                <wp:effectExtent l="5080" t="7620"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0B8CB" id="直接连接符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435.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"/>
            </w:pict>
          </mc:Fallback>
        </mc:AlternateContent>
      </w:r>
    </w:p>
    <w:p w14:paraId="20B12E3D" w14:textId="77777777" w:rsidR="003E29DC" w:rsidRDefault="003E29DC" w:rsidP="003E29DC">
      <w:pPr>
        <w:pStyle w:val="a7"/>
        <w:spacing w:line="320" w:lineRule="exact"/>
        <w:ind w:left="420"/>
        <w:jc w:val="center"/>
        <w:rPr>
          <w:b/>
          <w:sz w:val="28"/>
          <w:szCs w:val="28"/>
        </w:rPr>
      </w:pPr>
    </w:p>
    <w:p w14:paraId="484791D5" w14:textId="77777777" w:rsidR="003E29DC" w:rsidRPr="00813832" w:rsidRDefault="003E29DC" w:rsidP="003E29DC">
      <w:pPr>
        <w:pStyle w:val="a7"/>
        <w:spacing w:line="320" w:lineRule="exact"/>
        <w:ind w:left="420"/>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8年</w:t>
      </w:r>
      <w:r w:rsidRPr="00813832">
        <w:rPr>
          <w:rFonts w:ascii="黑体" w:eastAsia="黑体" w:hint="eastAsia"/>
          <w:b/>
          <w:sz w:val="30"/>
          <w:szCs w:val="30"/>
        </w:rPr>
        <w:t>高教社杯全国大学生数学建模竞赛</w:t>
      </w:r>
    </w:p>
    <w:p w14:paraId="7CB270A4" w14:textId="77777777" w:rsidR="003E29DC" w:rsidRPr="00687F95" w:rsidRDefault="003E29DC" w:rsidP="003E29DC">
      <w:pPr>
        <w:ind w:firstLineChars="17" w:firstLine="55"/>
        <w:jc w:val="center"/>
        <w:rPr>
          <w:b/>
          <w:bCs/>
          <w:sz w:val="32"/>
          <w:szCs w:val="32"/>
        </w:rPr>
      </w:pPr>
    </w:p>
    <w:p w14:paraId="649842BB" w14:textId="77777777" w:rsidR="003E29DC" w:rsidRPr="002834F5" w:rsidRDefault="003E29DC" w:rsidP="003E29DC">
      <w:pPr>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14:paraId="4044E337" w14:textId="77777777" w:rsidR="003E29DC" w:rsidRPr="001A6B64" w:rsidRDefault="003E29DC" w:rsidP="003E29DC">
      <w:pPr>
        <w:ind w:firstLineChars="17" w:firstLine="48"/>
        <w:jc w:val="center"/>
        <w:rPr>
          <w:b/>
          <w:bCs/>
          <w:sz w:val="28"/>
          <w:szCs w:val="28"/>
        </w:rPr>
      </w:pPr>
    </w:p>
    <w:p w14:paraId="2DCD824F" w14:textId="77777777" w:rsidR="003E29DC" w:rsidRPr="006C2728" w:rsidRDefault="003E29DC" w:rsidP="006C2728">
      <w:pPr>
        <w:widowControl w:val="0"/>
        <w:spacing w:line="360" w:lineRule="auto"/>
        <w:ind w:firstLine="420"/>
        <w:jc w:val="both"/>
        <w:rPr>
          <w:rFonts w:ascii="Times New Roman" w:hAnsi="Times New Roman" w:cs="Times New Roman"/>
          <w:bCs/>
          <w:kern w:val="2"/>
        </w:rPr>
      </w:pPr>
      <w:r w:rsidRPr="006C2728">
        <w:rPr>
          <w:rFonts w:ascii="Times New Roman" w:hAnsi="Times New Roman" w:cs="Times New Roman" w:hint="eastAsia"/>
          <w:bCs/>
          <w:kern w:val="2"/>
        </w:rPr>
        <w:t>我们仔细阅读了《全国大学生数学建模竞赛章程》和《</w:t>
      </w:r>
      <w:r w:rsidRPr="006C2728">
        <w:rPr>
          <w:rFonts w:ascii="Times New Roman" w:hAnsi="Times New Roman" w:cs="Times New Roman"/>
          <w:bCs/>
          <w:kern w:val="2"/>
        </w:rPr>
        <w:t>全国大学生数学建模竞赛</w:t>
      </w:r>
      <w:r w:rsidRPr="006C2728">
        <w:rPr>
          <w:rFonts w:ascii="Times New Roman" w:hAnsi="Times New Roman" w:cs="Times New Roman" w:hint="eastAsia"/>
          <w:bCs/>
          <w:kern w:val="2"/>
        </w:rPr>
        <w:t>参赛规则》（以下简称为“竞赛章程和参赛规则”，可从全国大学生数学建模竞赛网站下载）。</w:t>
      </w:r>
    </w:p>
    <w:p w14:paraId="400CD58F" w14:textId="77777777" w:rsidR="003E29DC" w:rsidRPr="001A6B64" w:rsidRDefault="003E29DC" w:rsidP="006C2728">
      <w:pPr>
        <w:spacing w:line="360" w:lineRule="auto"/>
        <w:ind w:firstLine="420"/>
        <w:jc w:val="both"/>
        <w:rPr>
          <w:bCs/>
        </w:rPr>
      </w:pPr>
      <w:r w:rsidRPr="001A6B64">
        <w:rPr>
          <w:rFonts w:hint="eastAsia"/>
          <w:bCs/>
        </w:rPr>
        <w:t>我们完全明白，在竞赛开始后参赛队员不能以任何方式（包括电话、电子邮件、网上</w:t>
      </w:r>
      <w:r>
        <w:rPr>
          <w:rFonts w:hint="eastAsia"/>
          <w:bCs/>
        </w:rPr>
        <w:t>QQ群、微信群</w:t>
      </w:r>
      <w:r w:rsidRPr="001A6B64">
        <w:rPr>
          <w:rFonts w:hint="eastAsia"/>
          <w:bCs/>
        </w:rPr>
        <w:t>等）与队外的任何人（包括指导教师）研究、讨论与赛题有关的问题。</w:t>
      </w:r>
    </w:p>
    <w:p w14:paraId="4769A604" w14:textId="77777777" w:rsidR="003E29DC" w:rsidRPr="001A6B64" w:rsidRDefault="003E29DC" w:rsidP="006C2728">
      <w:pPr>
        <w:spacing w:line="360" w:lineRule="auto"/>
        <w:ind w:firstLine="420"/>
        <w:jc w:val="both"/>
        <w:rPr>
          <w:bCs/>
        </w:rPr>
      </w:pPr>
      <w:r>
        <w:rPr>
          <w:rFonts w:hint="eastAsia"/>
          <w:bCs/>
        </w:rPr>
        <w:t>我们知道，抄袭别人的成果是违反</w:t>
      </w:r>
      <w:r w:rsidRPr="001A6B64">
        <w:rPr>
          <w:rFonts w:hint="eastAsia"/>
          <w:bCs/>
        </w:rPr>
        <w:t>竞赛</w:t>
      </w:r>
      <w:r>
        <w:rPr>
          <w:rFonts w:hint="eastAsia"/>
          <w:bCs/>
        </w:rPr>
        <w:t>章程和参赛</w:t>
      </w:r>
      <w:r w:rsidRPr="001A6B64">
        <w:rPr>
          <w:rFonts w:hint="eastAsia"/>
          <w:bCs/>
        </w:rPr>
        <w:t>规则的</w:t>
      </w:r>
      <w:r>
        <w:rPr>
          <w:rFonts w:hint="eastAsia"/>
          <w:bCs/>
        </w:rPr>
        <w:t>，</w:t>
      </w:r>
      <w:r w:rsidRPr="001A6B64">
        <w:rPr>
          <w:rFonts w:hint="eastAsia"/>
          <w:bCs/>
        </w:rPr>
        <w:t>如果引用别人的成果或资料（包括网上资料），必须按照规定的参考文献的表述方式</w:t>
      </w:r>
      <w:r>
        <w:rPr>
          <w:rFonts w:hint="eastAsia"/>
          <w:bCs/>
        </w:rPr>
        <w:t>列出，并</w:t>
      </w:r>
      <w:r w:rsidRPr="001A6B64">
        <w:rPr>
          <w:rFonts w:hint="eastAsia"/>
          <w:bCs/>
        </w:rPr>
        <w:t>在正文引用</w:t>
      </w:r>
      <w:r>
        <w:rPr>
          <w:rFonts w:hint="eastAsia"/>
          <w:bCs/>
        </w:rPr>
        <w:t>处予以标注</w:t>
      </w:r>
      <w:r w:rsidRPr="001A6B64">
        <w:rPr>
          <w:rFonts w:hint="eastAsia"/>
          <w:bCs/>
        </w:rPr>
        <w:t>。</w:t>
      </w:r>
      <w:r>
        <w:rPr>
          <w:rFonts w:hint="eastAsia"/>
          <w:bCs/>
        </w:rPr>
        <w:t>在网上交流和下载他人的论文是严重违规违纪行为。</w:t>
      </w:r>
    </w:p>
    <w:p w14:paraId="3B12C3D7" w14:textId="77777777" w:rsidR="003E29DC" w:rsidRPr="001E21F7" w:rsidRDefault="003E29DC" w:rsidP="006C2728">
      <w:pPr>
        <w:spacing w:line="360" w:lineRule="auto"/>
        <w:ind w:firstLine="420"/>
        <w:jc w:val="both"/>
        <w:rPr>
          <w:b/>
          <w:bCs/>
        </w:rPr>
      </w:pPr>
      <w:r w:rsidRPr="001E21F7">
        <w:rPr>
          <w:rFonts w:hint="eastAsia"/>
          <w:b/>
          <w:bCs/>
        </w:rPr>
        <w:t>我们以中国大学生名誉和诚信郑重承诺，严格遵守竞赛章程和参赛规则，以保证竞赛的公正、公平性。如有违反竞赛章程和参赛规则的行为，我们将受到严肃处理。</w:t>
      </w:r>
    </w:p>
    <w:p w14:paraId="59EFE785" w14:textId="77777777" w:rsidR="003E29DC" w:rsidRDefault="003E29DC" w:rsidP="006C2728">
      <w:pPr>
        <w:spacing w:line="360" w:lineRule="auto"/>
        <w:ind w:firstLine="420"/>
        <w:jc w:val="both"/>
        <w:rPr>
          <w:bCs/>
        </w:rPr>
      </w:pPr>
      <w:r>
        <w:rPr>
          <w:rFonts w:hint="eastAsia"/>
          <w:bCs/>
        </w:rPr>
        <w:t>我们授权</w:t>
      </w:r>
      <w:r w:rsidRPr="005273E6">
        <w:rPr>
          <w:rFonts w:hint="eastAsia"/>
          <w:bCs/>
        </w:rPr>
        <w:t>全国大学生数学建模竞赛组委会</w:t>
      </w:r>
      <w:r>
        <w:rPr>
          <w:rFonts w:hint="eastAsia"/>
          <w:bCs/>
        </w:rPr>
        <w:t>，可</w:t>
      </w:r>
      <w:r w:rsidRPr="005273E6">
        <w:rPr>
          <w:rFonts w:hint="eastAsia"/>
          <w:bCs/>
        </w:rPr>
        <w:t>将</w:t>
      </w:r>
      <w:r>
        <w:rPr>
          <w:rFonts w:hint="eastAsia"/>
          <w:bCs/>
        </w:rPr>
        <w:t>我们的</w:t>
      </w:r>
      <w:r w:rsidRPr="002E15B4">
        <w:rPr>
          <w:rFonts w:hint="eastAsia"/>
          <w:bCs/>
        </w:rPr>
        <w:t>论文</w:t>
      </w:r>
      <w:r>
        <w:rPr>
          <w:rFonts w:hint="eastAsia"/>
          <w:bCs/>
        </w:rPr>
        <w:t>以任何形式</w:t>
      </w:r>
      <w:r w:rsidRPr="005273E6">
        <w:rPr>
          <w:rFonts w:hint="eastAsia"/>
          <w:bCs/>
        </w:rPr>
        <w:t>进行</w:t>
      </w:r>
      <w:r>
        <w:rPr>
          <w:rFonts w:hint="eastAsia"/>
          <w:bCs/>
        </w:rPr>
        <w:t>公开展示（包括进行网上公示，在书籍、期刊和其他媒体进行正式或非正式</w:t>
      </w:r>
      <w:r w:rsidRPr="002E15B4">
        <w:rPr>
          <w:rFonts w:hint="eastAsia"/>
          <w:bCs/>
        </w:rPr>
        <w:t>发表</w:t>
      </w:r>
      <w:r>
        <w:rPr>
          <w:rFonts w:hint="eastAsia"/>
          <w:bCs/>
        </w:rPr>
        <w:t>等）</w:t>
      </w:r>
      <w:r w:rsidRPr="002E15B4">
        <w:rPr>
          <w:rFonts w:hint="eastAsia"/>
          <w:bCs/>
        </w:rPr>
        <w:t>。</w:t>
      </w:r>
    </w:p>
    <w:p w14:paraId="6391C00B" w14:textId="77777777" w:rsidR="003E29DC" w:rsidRPr="005273E6" w:rsidRDefault="003E29DC" w:rsidP="003E29DC">
      <w:pPr>
        <w:spacing w:line="360" w:lineRule="auto"/>
        <w:ind w:firstLine="420"/>
        <w:rPr>
          <w:bCs/>
        </w:rPr>
      </w:pPr>
    </w:p>
    <w:p w14:paraId="698140F5" w14:textId="77777777" w:rsidR="003E29DC" w:rsidRDefault="003E29DC" w:rsidP="003E29DC">
      <w:pPr>
        <w:spacing w:line="360" w:lineRule="auto"/>
        <w:ind w:firstLine="420"/>
        <w:rPr>
          <w:bCs/>
          <w:u w:val="single"/>
        </w:rPr>
      </w:pPr>
      <w:r>
        <w:rPr>
          <w:rFonts w:hint="eastAsia"/>
          <w:bCs/>
        </w:rPr>
        <w:t>我们参赛选择的题号（从A/B/C/D中选择一项填写）：</w:t>
      </w:r>
      <w:r w:rsidRPr="005D7AF4">
        <w:rPr>
          <w:rFonts w:hint="eastAsia"/>
          <w:bCs/>
          <w:u w:val="single"/>
        </w:rPr>
        <w:t xml:space="preserve">           </w:t>
      </w:r>
      <w:r>
        <w:rPr>
          <w:bCs/>
          <w:u w:val="single"/>
        </w:rPr>
        <w:t>A</w:t>
      </w:r>
      <w:r w:rsidRPr="005D7AF4">
        <w:rPr>
          <w:rFonts w:hint="eastAsia"/>
          <w:bCs/>
          <w:u w:val="single"/>
        </w:rPr>
        <w:t xml:space="preserve">            </w:t>
      </w:r>
    </w:p>
    <w:p w14:paraId="1EA5E47A" w14:textId="77777777" w:rsidR="003E29DC" w:rsidRPr="001A6B64" w:rsidRDefault="003E29DC" w:rsidP="003E29DC">
      <w:pPr>
        <w:spacing w:line="360" w:lineRule="auto"/>
        <w:ind w:firstLine="405"/>
        <w:rPr>
          <w:bCs/>
        </w:rPr>
      </w:pPr>
      <w:r w:rsidRPr="001A6B64">
        <w:rPr>
          <w:rFonts w:hint="eastAsia"/>
          <w:bCs/>
        </w:rPr>
        <w:tab/>
      </w:r>
      <w:r>
        <w:rPr>
          <w:rFonts w:hint="eastAsia"/>
          <w:bCs/>
        </w:rPr>
        <w:t>我们的报名参赛队号（12位数字全国统一编号）</w:t>
      </w:r>
      <w:r w:rsidRPr="001A6B64">
        <w:rPr>
          <w:rFonts w:hint="eastAsia"/>
          <w:bCs/>
        </w:rPr>
        <w:t>：</w:t>
      </w:r>
      <w:r w:rsidRPr="005D7AF4">
        <w:rPr>
          <w:rFonts w:hint="eastAsia"/>
          <w:bCs/>
          <w:u w:val="single"/>
        </w:rPr>
        <w:t xml:space="preserve">     </w:t>
      </w:r>
      <w:r>
        <w:rPr>
          <w:rFonts w:hint="eastAsia"/>
          <w:bCs/>
          <w:u w:val="single"/>
        </w:rPr>
        <w:t>2019270200</w:t>
      </w:r>
      <w:r>
        <w:rPr>
          <w:bCs/>
          <w:u w:val="single"/>
        </w:rPr>
        <w:t>41</w:t>
      </w:r>
      <w:r w:rsidRPr="005D7AF4">
        <w:rPr>
          <w:rFonts w:hint="eastAsia"/>
          <w:bCs/>
          <w:u w:val="single"/>
        </w:rPr>
        <w:t xml:space="preserve">        </w:t>
      </w:r>
      <w:r>
        <w:rPr>
          <w:rFonts w:hint="eastAsia"/>
          <w:bCs/>
          <w:u w:val="single"/>
        </w:rPr>
        <w:t xml:space="preserve">   </w:t>
      </w:r>
      <w:r w:rsidRPr="005D7AF4">
        <w:rPr>
          <w:rFonts w:hint="eastAsia"/>
          <w:bCs/>
          <w:u w:val="single"/>
        </w:rPr>
        <w:t xml:space="preserve">           </w:t>
      </w:r>
    </w:p>
    <w:p w14:paraId="5D3ADE41" w14:textId="77777777" w:rsidR="003E29DC" w:rsidRPr="00B61E78" w:rsidRDefault="003E29DC" w:rsidP="003E29DC">
      <w:pPr>
        <w:spacing w:line="360" w:lineRule="auto"/>
        <w:ind w:firstLine="405"/>
        <w:rPr>
          <w:bCs/>
        </w:rPr>
      </w:pPr>
      <w:r>
        <w:rPr>
          <w:rFonts w:hint="eastAsia"/>
          <w:bCs/>
        </w:rPr>
        <w:t>参赛学校（完整的学校全称，不含院系名）：</w:t>
      </w:r>
      <w:r w:rsidRPr="005D7AF4">
        <w:rPr>
          <w:rFonts w:hint="eastAsia"/>
          <w:bCs/>
          <w:u w:val="single"/>
        </w:rPr>
        <w:t xml:space="preserve">        </w:t>
      </w:r>
      <w:r>
        <w:rPr>
          <w:rFonts w:hint="eastAsia"/>
          <w:bCs/>
          <w:u w:val="single"/>
        </w:rPr>
        <w:t>西安财经大学</w:t>
      </w:r>
      <w:r w:rsidRPr="005D7AF4">
        <w:rPr>
          <w:rFonts w:hint="eastAsia"/>
          <w:bCs/>
          <w:u w:val="single"/>
        </w:rPr>
        <w:t xml:space="preserve">         </w:t>
      </w:r>
      <w:r>
        <w:rPr>
          <w:rFonts w:hint="eastAsia"/>
          <w:bCs/>
          <w:u w:val="single"/>
        </w:rPr>
        <w:t xml:space="preserve">               </w:t>
      </w:r>
    </w:p>
    <w:p w14:paraId="366D5DD2" w14:textId="77777777" w:rsidR="003E29DC" w:rsidRPr="001A6B64" w:rsidRDefault="003E29DC" w:rsidP="003E29DC">
      <w:pPr>
        <w:spacing w:line="360" w:lineRule="auto"/>
        <w:ind w:firstLine="405"/>
        <w:rPr>
          <w:bCs/>
        </w:rPr>
      </w:pPr>
      <w:r w:rsidRPr="001A6B64">
        <w:rPr>
          <w:rFonts w:hint="eastAsia"/>
          <w:bCs/>
        </w:rPr>
        <w:t>参赛队员</w:t>
      </w:r>
      <w:r>
        <w:rPr>
          <w:rFonts w:hint="eastAsia"/>
          <w:bCs/>
        </w:rPr>
        <w:t xml:space="preserve"> </w:t>
      </w:r>
      <w:r w:rsidRPr="001A6B64">
        <w:rPr>
          <w:rFonts w:hint="eastAsia"/>
          <w:bCs/>
        </w:rPr>
        <w:t>(</w:t>
      </w:r>
      <w:r>
        <w:rPr>
          <w:rFonts w:hint="eastAsia"/>
          <w:bCs/>
        </w:rPr>
        <w:t>打印并</w:t>
      </w:r>
      <w:r w:rsidRPr="001A6B64">
        <w:rPr>
          <w:rFonts w:hint="eastAsia"/>
          <w:bCs/>
        </w:rPr>
        <w:t xml:space="preserve">签名) </w:t>
      </w:r>
      <w:r>
        <w:rPr>
          <w:rFonts w:hint="eastAsia"/>
          <w:bCs/>
        </w:rPr>
        <w:t>：1.</w:t>
      </w:r>
      <w:r w:rsidRPr="005D7AF4">
        <w:rPr>
          <w:rFonts w:hint="eastAsia"/>
          <w:bCs/>
          <w:u w:val="single"/>
        </w:rPr>
        <w:t xml:space="preserve">           </w:t>
      </w:r>
      <w:r>
        <w:rPr>
          <w:rFonts w:hint="eastAsia"/>
          <w:bCs/>
          <w:u w:val="single"/>
        </w:rPr>
        <w:t>万云翔</w:t>
      </w:r>
      <w:r w:rsidRPr="005D7AF4">
        <w:rPr>
          <w:rFonts w:hint="eastAsia"/>
          <w:bCs/>
          <w:u w:val="single"/>
        </w:rPr>
        <w:t xml:space="preserve">                    </w:t>
      </w:r>
      <w:r>
        <w:rPr>
          <w:rFonts w:hint="eastAsia"/>
          <w:bCs/>
          <w:u w:val="single"/>
        </w:rPr>
        <w:t xml:space="preserve">               </w:t>
      </w:r>
    </w:p>
    <w:p w14:paraId="1CB524F2" w14:textId="77777777" w:rsidR="003E29DC" w:rsidRDefault="003E29DC" w:rsidP="003E29DC">
      <w:pPr>
        <w:spacing w:line="360" w:lineRule="auto"/>
        <w:ind w:firstLine="405"/>
        <w:rPr>
          <w:bCs/>
        </w:rPr>
      </w:pPr>
      <w:r>
        <w:rPr>
          <w:rFonts w:hint="eastAsia"/>
          <w:bCs/>
        </w:rPr>
        <w:t xml:space="preserve">                       2.</w:t>
      </w:r>
      <w:r w:rsidRPr="005D7AF4">
        <w:rPr>
          <w:rFonts w:hint="eastAsia"/>
          <w:bCs/>
          <w:u w:val="single"/>
        </w:rPr>
        <w:t xml:space="preserve">            </w:t>
      </w:r>
      <w:r>
        <w:rPr>
          <w:rFonts w:hint="eastAsia"/>
          <w:bCs/>
          <w:u w:val="single"/>
        </w:rPr>
        <w:t>张威</w:t>
      </w:r>
      <w:r w:rsidRPr="005D7AF4">
        <w:rPr>
          <w:rFonts w:hint="eastAsia"/>
          <w:bCs/>
          <w:u w:val="single"/>
        </w:rPr>
        <w:t xml:space="preserve">                   </w:t>
      </w:r>
      <w:r>
        <w:rPr>
          <w:rFonts w:hint="eastAsia"/>
          <w:bCs/>
          <w:u w:val="single"/>
        </w:rPr>
        <w:t xml:space="preserve">               </w:t>
      </w:r>
    </w:p>
    <w:p w14:paraId="6C5721B7" w14:textId="77777777" w:rsidR="003E29DC" w:rsidRPr="002834F5" w:rsidRDefault="003E29DC" w:rsidP="003E29DC">
      <w:pPr>
        <w:spacing w:line="360" w:lineRule="auto"/>
        <w:ind w:firstLine="405"/>
        <w:rPr>
          <w:bCs/>
        </w:rPr>
      </w:pPr>
      <w:r>
        <w:rPr>
          <w:rFonts w:hint="eastAsia"/>
          <w:bCs/>
        </w:rPr>
        <w:t xml:space="preserve">                       3.</w:t>
      </w:r>
      <w:r w:rsidRPr="005D7AF4">
        <w:rPr>
          <w:rFonts w:hint="eastAsia"/>
          <w:bCs/>
          <w:u w:val="single"/>
        </w:rPr>
        <w:t xml:space="preserve">             </w:t>
      </w:r>
      <w:r>
        <w:rPr>
          <w:rFonts w:hint="eastAsia"/>
          <w:bCs/>
          <w:u w:val="single"/>
        </w:rPr>
        <w:t>方一舟</w:t>
      </w:r>
      <w:r w:rsidRPr="005D7AF4">
        <w:rPr>
          <w:rFonts w:hint="eastAsia"/>
          <w:bCs/>
          <w:u w:val="single"/>
        </w:rPr>
        <w:t xml:space="preserve">                  </w:t>
      </w:r>
      <w:r>
        <w:rPr>
          <w:rFonts w:hint="eastAsia"/>
          <w:bCs/>
          <w:u w:val="single"/>
        </w:rPr>
        <w:t xml:space="preserve">               </w:t>
      </w:r>
    </w:p>
    <w:p w14:paraId="65B56675" w14:textId="77777777" w:rsidR="003E29DC" w:rsidRPr="001A6B64" w:rsidRDefault="003E29DC" w:rsidP="003E29DC">
      <w:pPr>
        <w:spacing w:line="360" w:lineRule="auto"/>
        <w:ind w:firstLine="405"/>
        <w:rPr>
          <w:bCs/>
        </w:rPr>
      </w:pPr>
      <w:r w:rsidRPr="001A6B64">
        <w:rPr>
          <w:rFonts w:hint="eastAsia"/>
          <w:bCs/>
        </w:rPr>
        <w:t>指导教师</w:t>
      </w:r>
      <w:r>
        <w:rPr>
          <w:rFonts w:hint="eastAsia"/>
        </w:rPr>
        <w:t>或</w:t>
      </w:r>
      <w:r w:rsidRPr="001A6B64">
        <w:rPr>
          <w:rFonts w:hint="eastAsia"/>
          <w:bCs/>
        </w:rPr>
        <w:t>指导教师</w:t>
      </w:r>
      <w:r>
        <w:rPr>
          <w:rFonts w:hint="eastAsia"/>
          <w:bCs/>
        </w:rPr>
        <w:t xml:space="preserve">组负责人 </w:t>
      </w:r>
      <w:r w:rsidRPr="001A6B64">
        <w:rPr>
          <w:rFonts w:hint="eastAsia"/>
          <w:bCs/>
        </w:rPr>
        <w:t xml:space="preserve"> (</w:t>
      </w:r>
      <w:r>
        <w:rPr>
          <w:rFonts w:hint="eastAsia"/>
          <w:bCs/>
        </w:rPr>
        <w:t>打印并</w:t>
      </w:r>
      <w:r w:rsidRPr="001A6B64">
        <w:rPr>
          <w:rFonts w:hint="eastAsia"/>
          <w:bCs/>
        </w:rPr>
        <w:t>签名)</w:t>
      </w:r>
      <w:r>
        <w:rPr>
          <w:rFonts w:hint="eastAsia"/>
          <w:bCs/>
        </w:rPr>
        <w:t>：</w:t>
      </w:r>
      <w:r w:rsidRPr="005D7AF4">
        <w:rPr>
          <w:rFonts w:hint="eastAsia"/>
          <w:bCs/>
          <w:u w:val="single"/>
        </w:rPr>
        <w:t xml:space="preserve"> </w:t>
      </w:r>
      <w:r>
        <w:rPr>
          <w:rFonts w:hint="eastAsia"/>
          <w:bCs/>
          <w:u w:val="single"/>
        </w:rPr>
        <w:t xml:space="preserve">        潘安           </w:t>
      </w:r>
      <w:r w:rsidRPr="005D7AF4">
        <w:rPr>
          <w:rFonts w:hint="eastAsia"/>
          <w:bCs/>
          <w:u w:val="single"/>
        </w:rPr>
        <w:t xml:space="preserve">         </w:t>
      </w:r>
    </w:p>
    <w:p w14:paraId="7B2895CE" w14:textId="77777777" w:rsidR="003E29DC" w:rsidRDefault="003E29DC" w:rsidP="003E29DC">
      <w:pPr>
        <w:adjustRightInd w:val="0"/>
        <w:snapToGrid w:val="0"/>
        <w:spacing w:line="240" w:lineRule="atLeast"/>
        <w:rPr>
          <w:rFonts w:ascii="楷体" w:eastAsia="楷体" w:hAnsi="楷体"/>
        </w:rPr>
      </w:pPr>
      <w:r w:rsidRPr="00080235">
        <w:rPr>
          <w:rFonts w:ascii="楷体" w:eastAsia="楷体" w:hAnsi="楷体" w:hint="eastAsia"/>
        </w:rPr>
        <w:tab/>
      </w:r>
      <w:r>
        <w:rPr>
          <w:rFonts w:ascii="楷体" w:eastAsia="楷体" w:hAnsi="楷体" w:hint="eastAsia"/>
        </w:rPr>
        <w:t>（指导教师签名意味着对参赛队的行为和论文的真实性负责）</w:t>
      </w:r>
    </w:p>
    <w:p w14:paraId="5F07F0FA" w14:textId="77777777" w:rsidR="003E29DC" w:rsidRPr="00C9273A" w:rsidRDefault="003E29DC" w:rsidP="003E29DC">
      <w:pPr>
        <w:adjustRightInd w:val="0"/>
        <w:snapToGrid w:val="0"/>
        <w:spacing w:line="240" w:lineRule="atLeast"/>
        <w:rPr>
          <w:rFonts w:ascii="楷体" w:eastAsia="楷体" w:hAnsi="楷体"/>
        </w:rPr>
      </w:pPr>
    </w:p>
    <w:p w14:paraId="4EB48B73" w14:textId="46FE669A" w:rsidR="003E29DC" w:rsidRDefault="003E29DC" w:rsidP="003E29DC">
      <w:pPr>
        <w:adjustRightInd w:val="0"/>
        <w:snapToGrid w:val="0"/>
        <w:spacing w:line="240" w:lineRule="atLeast"/>
      </w:pPr>
      <w:r>
        <w:rPr>
          <w:rFonts w:hint="eastAsia"/>
        </w:rPr>
        <w:t xml:space="preserve">                                              日期：</w:t>
      </w:r>
      <w:r w:rsidRPr="00B61E78">
        <w:rPr>
          <w:rFonts w:hint="eastAsia"/>
          <w:u w:val="single"/>
        </w:rPr>
        <w:t xml:space="preserve">  </w:t>
      </w:r>
      <w:r>
        <w:rPr>
          <w:u w:val="single"/>
        </w:rPr>
        <w:t>2019</w:t>
      </w:r>
      <w:r>
        <w:rPr>
          <w:rFonts w:hint="eastAsia"/>
          <w:u w:val="single"/>
        </w:rPr>
        <w:t xml:space="preserve"> </w:t>
      </w:r>
      <w:r w:rsidRPr="00B61E78">
        <w:rPr>
          <w:rFonts w:hint="eastAsia"/>
          <w:u w:val="single"/>
        </w:rPr>
        <w:t xml:space="preserve"> </w:t>
      </w:r>
      <w:r w:rsidRPr="00B61E78">
        <w:rPr>
          <w:rFonts w:hint="eastAsia"/>
        </w:rPr>
        <w:t>年</w:t>
      </w:r>
      <w:r>
        <w:rPr>
          <w:rFonts w:hint="eastAsia"/>
          <w:u w:val="single"/>
        </w:rPr>
        <w:t xml:space="preserve">  </w:t>
      </w:r>
      <w:r>
        <w:rPr>
          <w:u w:val="single"/>
        </w:rPr>
        <w:t>6</w:t>
      </w:r>
      <w:r>
        <w:rPr>
          <w:rFonts w:hint="eastAsia"/>
          <w:u w:val="single"/>
        </w:rPr>
        <w:t xml:space="preserve"> </w:t>
      </w:r>
      <w:r w:rsidRPr="00B61E78">
        <w:rPr>
          <w:rFonts w:hint="eastAsia"/>
        </w:rPr>
        <w:t>月</w:t>
      </w:r>
      <w:r>
        <w:rPr>
          <w:rFonts w:hint="eastAsia"/>
          <w:u w:val="single"/>
        </w:rPr>
        <w:t xml:space="preserve"> </w:t>
      </w:r>
      <w:r>
        <w:rPr>
          <w:u w:val="single"/>
        </w:rPr>
        <w:t>30</w:t>
      </w:r>
      <w:r w:rsidRPr="00B61E78">
        <w:rPr>
          <w:rFonts w:hint="eastAsia"/>
        </w:rPr>
        <w:t>日</w:t>
      </w:r>
    </w:p>
    <w:p w14:paraId="28B2FCE9" w14:textId="77777777" w:rsidR="006C2728" w:rsidRDefault="006C2728" w:rsidP="003E29DC">
      <w:pPr>
        <w:adjustRightInd w:val="0"/>
        <w:snapToGrid w:val="0"/>
        <w:spacing w:line="240" w:lineRule="atLeast"/>
      </w:pPr>
    </w:p>
    <w:p w14:paraId="373CE6D2" w14:textId="77777777" w:rsidR="003E29DC" w:rsidRPr="00916FD4" w:rsidRDefault="003E29DC" w:rsidP="003E29DC">
      <w:pPr>
        <w:adjustRightInd w:val="0"/>
        <w:snapToGrid w:val="0"/>
        <w:spacing w:line="240" w:lineRule="atLeast"/>
        <w:rPr>
          <w:rFonts w:ascii="楷体" w:eastAsia="楷体" w:hAnsi="楷体"/>
          <w:b/>
        </w:rPr>
      </w:pPr>
      <w:r w:rsidRPr="00916FD4">
        <w:rPr>
          <w:rFonts w:ascii="楷体" w:eastAsia="楷体" w:hAnsi="楷体" w:hint="eastAsia"/>
          <w:b/>
        </w:rPr>
        <w:t>（</w:t>
      </w:r>
      <w:r>
        <w:rPr>
          <w:rFonts w:ascii="楷体" w:eastAsia="楷体" w:hAnsi="楷体" w:hint="eastAsia"/>
          <w:b/>
        </w:rPr>
        <w:t>请勿改动此页内容和格式。</w:t>
      </w:r>
      <w:r w:rsidRPr="001D6163">
        <w:rPr>
          <w:rFonts w:ascii="楷体_GB2312" w:eastAsia="楷体_GB2312" w:hAnsi="楷体" w:hint="eastAsia"/>
          <w:b/>
        </w:rPr>
        <w:t>此承诺书打印签名后作为纸质论文的封面，注意电子版论文中不得出现此页。以上内容请仔细核对，如填写错误，论文可能被取消评奖资格。</w:t>
      </w:r>
      <w:r w:rsidRPr="00916FD4">
        <w:rPr>
          <w:rFonts w:ascii="楷体" w:eastAsia="楷体" w:hAnsi="楷体" w:hint="eastAsia"/>
          <w:b/>
        </w:rPr>
        <w:t>）</w:t>
      </w:r>
    </w:p>
    <w:p w14:paraId="1E3F9FA6" w14:textId="77777777" w:rsidR="00DA0CED" w:rsidRDefault="00DA0CED" w:rsidP="00DA0CED">
      <w:pPr>
        <w:pStyle w:val="a7"/>
        <w:pageBreakBefore/>
        <w:spacing w:line="320" w:lineRule="exact"/>
        <w:ind w:firstLineChars="100" w:firstLine="280"/>
        <w:rPr>
          <w:rFonts w:hAnsi="宋体"/>
          <w:bCs/>
          <w:sz w:val="28"/>
          <w:szCs w:val="28"/>
        </w:rPr>
      </w:pPr>
    </w:p>
    <w:p w14:paraId="09DC69AA" w14:textId="77777777" w:rsidR="00DA0CED" w:rsidRDefault="00DA0CED" w:rsidP="00DA0CED">
      <w:pPr>
        <w:pStyle w:val="a7"/>
        <w:spacing w:line="320" w:lineRule="exact"/>
        <w:ind w:firstLineChars="100" w:firstLine="280"/>
        <w:rPr>
          <w:rFonts w:hAnsi="宋体"/>
          <w:bCs/>
          <w:sz w:val="28"/>
          <w:szCs w:val="28"/>
        </w:rPr>
      </w:pPr>
      <w:r w:rsidRPr="00687F95">
        <w:rPr>
          <w:rFonts w:hAnsi="宋体" w:hint="eastAsia"/>
          <w:bCs/>
          <w:sz w:val="28"/>
          <w:szCs w:val="28"/>
        </w:rPr>
        <w:t>赛区评阅编号（由赛区组委会填写）：</w:t>
      </w:r>
    </w:p>
    <w:p w14:paraId="67CE67BC" w14:textId="48A52DB5" w:rsidR="00DA0CED" w:rsidRPr="00687F95" w:rsidRDefault="00DA0CED" w:rsidP="00DA0CED">
      <w:pPr>
        <w:pStyle w:val="a7"/>
        <w:spacing w:line="320" w:lineRule="exact"/>
        <w:ind w:left="840"/>
        <w:rPr>
          <w:rFonts w:hAnsi="宋体"/>
          <w:bCs/>
          <w:sz w:val="28"/>
          <w:szCs w:val="28"/>
        </w:rPr>
      </w:pPr>
      <w:r>
        <w:rPr>
          <w:rFonts w:hAnsi="宋体" w:hint="eastAsia"/>
          <w:bCs/>
          <w:noProof/>
          <w:sz w:val="28"/>
          <w:szCs w:val="28"/>
        </w:rPr>
        <mc:AlternateContent>
          <mc:Choice Requires="wps">
            <w:drawing>
              <wp:anchor distT="0" distB="0" distL="114300" distR="114300" simplePos="0" relativeHeight="251660288" behindDoc="0" locked="0" layoutInCell="1" allowOverlap="1" wp14:anchorId="2AFA46FA" wp14:editId="49727FFF">
                <wp:simplePos x="0" y="0"/>
                <wp:positionH relativeFrom="column">
                  <wp:posOffset>133350</wp:posOffset>
                </wp:positionH>
                <wp:positionV relativeFrom="paragraph">
                  <wp:posOffset>93980</wp:posOffset>
                </wp:positionV>
                <wp:extent cx="5534025" cy="635"/>
                <wp:effectExtent l="5080" t="10160" r="13970" b="82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B19A3"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4pt" to="446.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"/>
            </w:pict>
          </mc:Fallback>
        </mc:AlternateContent>
      </w:r>
    </w:p>
    <w:p w14:paraId="746E9459" w14:textId="77777777" w:rsidR="00DA0CED" w:rsidRDefault="00DA0CED" w:rsidP="00DA0CED">
      <w:pPr>
        <w:pStyle w:val="a7"/>
        <w:spacing w:line="320" w:lineRule="exact"/>
        <w:ind w:left="840"/>
        <w:jc w:val="center"/>
        <w:rPr>
          <w:rFonts w:ascii="黑体" w:eastAsia="黑体"/>
          <w:sz w:val="28"/>
          <w:szCs w:val="28"/>
        </w:rPr>
      </w:pPr>
    </w:p>
    <w:p w14:paraId="513E209A" w14:textId="77777777" w:rsidR="00DA0CED" w:rsidRPr="00813832" w:rsidRDefault="00DA0CED" w:rsidP="00DA0CED">
      <w:pPr>
        <w:pStyle w:val="a7"/>
        <w:spacing w:line="320" w:lineRule="exact"/>
        <w:ind w:left="840"/>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8年</w:t>
      </w:r>
      <w:r w:rsidRPr="00813832">
        <w:rPr>
          <w:rFonts w:ascii="黑体" w:eastAsia="黑体" w:hint="eastAsia"/>
          <w:b/>
          <w:sz w:val="30"/>
          <w:szCs w:val="30"/>
        </w:rPr>
        <w:t>高教社杯全国大学生数学建模竞赛</w:t>
      </w:r>
    </w:p>
    <w:p w14:paraId="5775A0F7" w14:textId="77777777" w:rsidR="00DA0CED" w:rsidRPr="00A518EA" w:rsidRDefault="00DA0CED" w:rsidP="00DA0CED">
      <w:pPr>
        <w:ind w:firstLineChars="17" w:firstLine="55"/>
        <w:jc w:val="center"/>
        <w:rPr>
          <w:b/>
          <w:bCs/>
          <w:sz w:val="32"/>
          <w:szCs w:val="32"/>
        </w:rPr>
      </w:pPr>
    </w:p>
    <w:p w14:paraId="56AD0895" w14:textId="77777777" w:rsidR="00DA0CED" w:rsidRPr="002834F5" w:rsidRDefault="00DA0CED" w:rsidP="00DA0CED">
      <w:pPr>
        <w:ind w:firstLineChars="17" w:firstLine="55"/>
        <w:jc w:val="center"/>
        <w:rPr>
          <w:b/>
          <w:bCs/>
          <w:sz w:val="32"/>
          <w:szCs w:val="32"/>
        </w:rPr>
      </w:pPr>
      <w:r>
        <w:rPr>
          <w:rFonts w:hint="eastAsia"/>
          <w:b/>
          <w:bCs/>
          <w:sz w:val="32"/>
          <w:szCs w:val="32"/>
        </w:rPr>
        <w:t>编 号 专 用 页</w:t>
      </w:r>
    </w:p>
    <w:p w14:paraId="472F28B3" w14:textId="77777777" w:rsidR="00DA0CED" w:rsidRPr="001A6B64" w:rsidRDefault="00DA0CED" w:rsidP="00DA0CED">
      <w:pPr>
        <w:ind w:firstLineChars="17" w:firstLine="48"/>
        <w:jc w:val="center"/>
        <w:rPr>
          <w:b/>
          <w:bCs/>
          <w:sz w:val="28"/>
          <w:szCs w:val="28"/>
        </w:rPr>
      </w:pPr>
    </w:p>
    <w:p w14:paraId="77393C6E" w14:textId="77777777" w:rsidR="00DA0CED" w:rsidRDefault="00DA0CED" w:rsidP="00DA0CED">
      <w:pPr>
        <w:adjustRightInd w:val="0"/>
        <w:snapToGrid w:val="0"/>
        <w:spacing w:line="240" w:lineRule="atLeast"/>
        <w:rPr>
          <w:rFonts w:ascii="STKaiti" w:eastAsia="STKaiti" w:hAnsi="STKaiti"/>
          <w:bCs/>
          <w:szCs w:val="20"/>
        </w:rPr>
      </w:pPr>
    </w:p>
    <w:p w14:paraId="69D04D42" w14:textId="77777777" w:rsidR="00DA0CED" w:rsidRDefault="00DA0CED" w:rsidP="00DA0CED">
      <w:pPr>
        <w:pStyle w:val="a7"/>
        <w:spacing w:line="320" w:lineRule="exact"/>
        <w:ind w:left="840"/>
        <w:rPr>
          <w:rFonts w:hAnsi="宋体"/>
          <w:bCs/>
          <w:sz w:val="28"/>
          <w:szCs w:val="28"/>
        </w:rPr>
      </w:pPr>
    </w:p>
    <w:p w14:paraId="7730BC35" w14:textId="77777777" w:rsidR="00DA0CED" w:rsidRDefault="00DA0CED" w:rsidP="00DA0CED">
      <w:pPr>
        <w:pStyle w:val="a7"/>
        <w:spacing w:line="320" w:lineRule="exact"/>
        <w:ind w:left="840"/>
        <w:rPr>
          <w:rFonts w:hAnsi="宋体"/>
          <w:bCs/>
          <w:sz w:val="28"/>
          <w:szCs w:val="28"/>
        </w:rPr>
      </w:pPr>
      <w:r>
        <w:rPr>
          <w:rFonts w:hAnsi="宋体" w:hint="eastAsia"/>
          <w:bCs/>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134"/>
        <w:gridCol w:w="1134"/>
        <w:gridCol w:w="1134"/>
        <w:gridCol w:w="1134"/>
        <w:gridCol w:w="1134"/>
        <w:gridCol w:w="1134"/>
      </w:tblGrid>
      <w:tr w:rsidR="00DA0CED" w:rsidRPr="00CD390E" w14:paraId="5BDC7B40" w14:textId="77777777" w:rsidTr="002413B0">
        <w:trPr>
          <w:jc w:val="center"/>
        </w:trPr>
        <w:tc>
          <w:tcPr>
            <w:tcW w:w="767" w:type="dxa"/>
            <w:shd w:val="clear" w:color="auto" w:fill="auto"/>
            <w:vAlign w:val="center"/>
          </w:tcPr>
          <w:p w14:paraId="23B1384A" w14:textId="77777777" w:rsidR="00DA0CED" w:rsidRPr="00CD390E" w:rsidRDefault="00DA0CED" w:rsidP="002413B0">
            <w:pPr>
              <w:pStyle w:val="a7"/>
              <w:spacing w:line="320" w:lineRule="exact"/>
              <w:jc w:val="center"/>
              <w:rPr>
                <w:rFonts w:hAnsi="宋体"/>
                <w:bCs/>
                <w:sz w:val="28"/>
                <w:szCs w:val="28"/>
              </w:rPr>
            </w:pPr>
          </w:p>
          <w:p w14:paraId="60C92C3F" w14:textId="77777777" w:rsidR="00DA0CED" w:rsidRPr="00CD390E" w:rsidRDefault="00DA0CED" w:rsidP="002413B0">
            <w:pPr>
              <w:pStyle w:val="a7"/>
              <w:spacing w:line="320" w:lineRule="exact"/>
              <w:jc w:val="center"/>
              <w:rPr>
                <w:rFonts w:hAnsi="宋体"/>
                <w:bCs/>
                <w:sz w:val="28"/>
                <w:szCs w:val="28"/>
              </w:rPr>
            </w:pPr>
            <w:r w:rsidRPr="00CD390E">
              <w:rPr>
                <w:rFonts w:hAnsi="宋体" w:hint="eastAsia"/>
                <w:bCs/>
                <w:sz w:val="28"/>
                <w:szCs w:val="28"/>
              </w:rPr>
              <w:t>评</w:t>
            </w:r>
          </w:p>
          <w:p w14:paraId="20B36406" w14:textId="77777777" w:rsidR="00DA0CED" w:rsidRPr="00CD390E" w:rsidRDefault="00DA0CED" w:rsidP="002413B0">
            <w:pPr>
              <w:pStyle w:val="a7"/>
              <w:spacing w:line="320" w:lineRule="exact"/>
              <w:jc w:val="center"/>
              <w:rPr>
                <w:rFonts w:hAnsi="宋体"/>
                <w:bCs/>
                <w:sz w:val="28"/>
                <w:szCs w:val="28"/>
              </w:rPr>
            </w:pPr>
            <w:r w:rsidRPr="00CD390E">
              <w:rPr>
                <w:rFonts w:hAnsi="宋体" w:hint="eastAsia"/>
                <w:bCs/>
                <w:sz w:val="28"/>
                <w:szCs w:val="28"/>
              </w:rPr>
              <w:t>阅</w:t>
            </w:r>
          </w:p>
          <w:p w14:paraId="1D110CAE" w14:textId="77777777" w:rsidR="00DA0CED" w:rsidRPr="00CD390E" w:rsidRDefault="00DA0CED" w:rsidP="002413B0">
            <w:pPr>
              <w:pStyle w:val="a7"/>
              <w:spacing w:line="320" w:lineRule="exact"/>
              <w:jc w:val="center"/>
              <w:rPr>
                <w:rFonts w:hAnsi="宋体"/>
                <w:bCs/>
                <w:sz w:val="28"/>
                <w:szCs w:val="28"/>
              </w:rPr>
            </w:pPr>
            <w:r w:rsidRPr="00CD390E">
              <w:rPr>
                <w:rFonts w:hAnsi="宋体" w:hint="eastAsia"/>
                <w:bCs/>
                <w:sz w:val="28"/>
                <w:szCs w:val="28"/>
              </w:rPr>
              <w:t>人</w:t>
            </w:r>
          </w:p>
          <w:p w14:paraId="3220222A" w14:textId="77777777" w:rsidR="00DA0CED" w:rsidRPr="00CD390E" w:rsidRDefault="00DA0CED" w:rsidP="002413B0">
            <w:pPr>
              <w:pStyle w:val="a7"/>
              <w:spacing w:line="320" w:lineRule="exact"/>
              <w:jc w:val="center"/>
              <w:rPr>
                <w:rFonts w:hAnsi="宋体"/>
                <w:bCs/>
                <w:sz w:val="28"/>
                <w:szCs w:val="28"/>
              </w:rPr>
            </w:pPr>
          </w:p>
        </w:tc>
        <w:tc>
          <w:tcPr>
            <w:tcW w:w="1134" w:type="dxa"/>
            <w:shd w:val="clear" w:color="auto" w:fill="auto"/>
          </w:tcPr>
          <w:p w14:paraId="15CB6C84" w14:textId="77777777" w:rsidR="00DA0CED" w:rsidRPr="00CD390E" w:rsidRDefault="00DA0CED" w:rsidP="002413B0">
            <w:pPr>
              <w:pStyle w:val="a7"/>
              <w:spacing w:line="320" w:lineRule="exact"/>
              <w:rPr>
                <w:rFonts w:hAnsi="宋体"/>
                <w:bCs/>
                <w:sz w:val="28"/>
                <w:szCs w:val="28"/>
              </w:rPr>
            </w:pPr>
          </w:p>
        </w:tc>
        <w:tc>
          <w:tcPr>
            <w:tcW w:w="1134" w:type="dxa"/>
            <w:shd w:val="clear" w:color="auto" w:fill="auto"/>
          </w:tcPr>
          <w:p w14:paraId="380ED3D4" w14:textId="77777777" w:rsidR="00DA0CED" w:rsidRPr="00CD390E" w:rsidRDefault="00DA0CED" w:rsidP="002413B0">
            <w:pPr>
              <w:pStyle w:val="a7"/>
              <w:spacing w:line="320" w:lineRule="exact"/>
              <w:rPr>
                <w:rFonts w:hAnsi="宋体"/>
                <w:bCs/>
                <w:sz w:val="28"/>
                <w:szCs w:val="28"/>
              </w:rPr>
            </w:pPr>
          </w:p>
        </w:tc>
        <w:tc>
          <w:tcPr>
            <w:tcW w:w="1134" w:type="dxa"/>
            <w:shd w:val="clear" w:color="auto" w:fill="auto"/>
          </w:tcPr>
          <w:p w14:paraId="2BE1379F" w14:textId="77777777" w:rsidR="00DA0CED" w:rsidRPr="00CD390E" w:rsidRDefault="00DA0CED" w:rsidP="002413B0">
            <w:pPr>
              <w:pStyle w:val="a7"/>
              <w:spacing w:line="320" w:lineRule="exact"/>
              <w:rPr>
                <w:rFonts w:hAnsi="宋体"/>
                <w:bCs/>
                <w:sz w:val="28"/>
                <w:szCs w:val="28"/>
              </w:rPr>
            </w:pPr>
          </w:p>
        </w:tc>
        <w:tc>
          <w:tcPr>
            <w:tcW w:w="1134" w:type="dxa"/>
            <w:shd w:val="clear" w:color="auto" w:fill="auto"/>
          </w:tcPr>
          <w:p w14:paraId="7A1F8CCD" w14:textId="77777777" w:rsidR="00DA0CED" w:rsidRPr="00CD390E" w:rsidRDefault="00DA0CED" w:rsidP="002413B0">
            <w:pPr>
              <w:pStyle w:val="a7"/>
              <w:spacing w:line="320" w:lineRule="exact"/>
              <w:rPr>
                <w:rFonts w:hAnsi="宋体"/>
                <w:bCs/>
                <w:sz w:val="28"/>
                <w:szCs w:val="28"/>
              </w:rPr>
            </w:pPr>
          </w:p>
        </w:tc>
        <w:tc>
          <w:tcPr>
            <w:tcW w:w="1134" w:type="dxa"/>
            <w:shd w:val="clear" w:color="auto" w:fill="auto"/>
          </w:tcPr>
          <w:p w14:paraId="27697D99" w14:textId="77777777" w:rsidR="00DA0CED" w:rsidRPr="00CD390E" w:rsidRDefault="00DA0CED" w:rsidP="002413B0">
            <w:pPr>
              <w:pStyle w:val="a7"/>
              <w:spacing w:line="320" w:lineRule="exact"/>
              <w:rPr>
                <w:rFonts w:hAnsi="宋体"/>
                <w:bCs/>
                <w:sz w:val="28"/>
                <w:szCs w:val="28"/>
              </w:rPr>
            </w:pPr>
          </w:p>
        </w:tc>
        <w:tc>
          <w:tcPr>
            <w:tcW w:w="1134" w:type="dxa"/>
            <w:shd w:val="clear" w:color="auto" w:fill="auto"/>
          </w:tcPr>
          <w:p w14:paraId="15042A6E" w14:textId="77777777" w:rsidR="00DA0CED" w:rsidRPr="00CD390E" w:rsidRDefault="00DA0CED" w:rsidP="002413B0">
            <w:pPr>
              <w:pStyle w:val="a7"/>
              <w:spacing w:line="320" w:lineRule="exact"/>
              <w:rPr>
                <w:rFonts w:hAnsi="宋体"/>
                <w:bCs/>
                <w:sz w:val="28"/>
                <w:szCs w:val="28"/>
              </w:rPr>
            </w:pPr>
          </w:p>
        </w:tc>
      </w:tr>
      <w:tr w:rsidR="00DA0CED" w:rsidRPr="00CD390E" w14:paraId="1A42FC11" w14:textId="77777777" w:rsidTr="002413B0">
        <w:trPr>
          <w:jc w:val="center"/>
        </w:trPr>
        <w:tc>
          <w:tcPr>
            <w:tcW w:w="767" w:type="dxa"/>
            <w:shd w:val="clear" w:color="auto" w:fill="auto"/>
            <w:vAlign w:val="center"/>
          </w:tcPr>
          <w:p w14:paraId="3471366B" w14:textId="77777777" w:rsidR="00DA0CED" w:rsidRPr="00CD390E" w:rsidRDefault="00DA0CED" w:rsidP="002413B0">
            <w:pPr>
              <w:pStyle w:val="a7"/>
              <w:spacing w:line="320" w:lineRule="exact"/>
              <w:jc w:val="center"/>
              <w:rPr>
                <w:rFonts w:hAnsi="宋体"/>
                <w:bCs/>
                <w:sz w:val="28"/>
                <w:szCs w:val="28"/>
              </w:rPr>
            </w:pPr>
          </w:p>
          <w:p w14:paraId="76417D7C" w14:textId="77777777" w:rsidR="00DA0CED" w:rsidRPr="00CD390E" w:rsidRDefault="00DA0CED" w:rsidP="002413B0">
            <w:pPr>
              <w:pStyle w:val="a7"/>
              <w:spacing w:line="320" w:lineRule="exact"/>
              <w:jc w:val="center"/>
              <w:rPr>
                <w:rFonts w:hAnsi="宋体"/>
                <w:bCs/>
                <w:sz w:val="28"/>
                <w:szCs w:val="28"/>
              </w:rPr>
            </w:pPr>
            <w:r w:rsidRPr="00CD390E">
              <w:rPr>
                <w:rFonts w:hAnsi="宋体" w:hint="eastAsia"/>
                <w:bCs/>
                <w:sz w:val="28"/>
                <w:szCs w:val="28"/>
              </w:rPr>
              <w:t>备</w:t>
            </w:r>
          </w:p>
          <w:p w14:paraId="4977FD5A" w14:textId="77777777" w:rsidR="00DA0CED" w:rsidRPr="00CD390E" w:rsidRDefault="00DA0CED" w:rsidP="002413B0">
            <w:pPr>
              <w:pStyle w:val="a7"/>
              <w:spacing w:line="320" w:lineRule="exact"/>
              <w:jc w:val="center"/>
              <w:rPr>
                <w:rFonts w:hAnsi="宋体"/>
                <w:bCs/>
                <w:sz w:val="28"/>
                <w:szCs w:val="28"/>
              </w:rPr>
            </w:pPr>
            <w:r w:rsidRPr="00CD390E">
              <w:rPr>
                <w:rFonts w:hAnsi="宋体" w:hint="eastAsia"/>
                <w:bCs/>
                <w:sz w:val="28"/>
                <w:szCs w:val="28"/>
              </w:rPr>
              <w:t>注</w:t>
            </w:r>
          </w:p>
          <w:p w14:paraId="1B3F308D" w14:textId="77777777" w:rsidR="00DA0CED" w:rsidRPr="00CD390E" w:rsidRDefault="00DA0CED" w:rsidP="002413B0">
            <w:pPr>
              <w:pStyle w:val="a7"/>
              <w:spacing w:line="320" w:lineRule="exact"/>
              <w:jc w:val="center"/>
              <w:rPr>
                <w:rFonts w:hAnsi="宋体"/>
                <w:bCs/>
                <w:sz w:val="28"/>
                <w:szCs w:val="28"/>
              </w:rPr>
            </w:pPr>
          </w:p>
        </w:tc>
        <w:tc>
          <w:tcPr>
            <w:tcW w:w="1134" w:type="dxa"/>
            <w:shd w:val="clear" w:color="auto" w:fill="auto"/>
          </w:tcPr>
          <w:p w14:paraId="6236564E" w14:textId="77777777" w:rsidR="00DA0CED" w:rsidRPr="00CD390E" w:rsidRDefault="00DA0CED" w:rsidP="002413B0">
            <w:pPr>
              <w:pStyle w:val="a7"/>
              <w:spacing w:line="320" w:lineRule="exact"/>
              <w:rPr>
                <w:rFonts w:hAnsi="宋体"/>
                <w:bCs/>
                <w:sz w:val="28"/>
                <w:szCs w:val="28"/>
              </w:rPr>
            </w:pPr>
          </w:p>
        </w:tc>
        <w:tc>
          <w:tcPr>
            <w:tcW w:w="1134" w:type="dxa"/>
            <w:shd w:val="clear" w:color="auto" w:fill="auto"/>
          </w:tcPr>
          <w:p w14:paraId="5999DA4E" w14:textId="77777777" w:rsidR="00DA0CED" w:rsidRPr="00CD390E" w:rsidRDefault="00DA0CED" w:rsidP="002413B0">
            <w:pPr>
              <w:pStyle w:val="a7"/>
              <w:spacing w:line="320" w:lineRule="exact"/>
              <w:rPr>
                <w:rFonts w:hAnsi="宋体"/>
                <w:bCs/>
                <w:sz w:val="28"/>
                <w:szCs w:val="28"/>
              </w:rPr>
            </w:pPr>
          </w:p>
        </w:tc>
        <w:tc>
          <w:tcPr>
            <w:tcW w:w="1134" w:type="dxa"/>
            <w:shd w:val="clear" w:color="auto" w:fill="auto"/>
          </w:tcPr>
          <w:p w14:paraId="7E58D8B8" w14:textId="77777777" w:rsidR="00DA0CED" w:rsidRPr="00CD390E" w:rsidRDefault="00DA0CED" w:rsidP="002413B0">
            <w:pPr>
              <w:pStyle w:val="a7"/>
              <w:spacing w:line="320" w:lineRule="exact"/>
              <w:rPr>
                <w:rFonts w:hAnsi="宋体"/>
                <w:bCs/>
                <w:sz w:val="28"/>
                <w:szCs w:val="28"/>
              </w:rPr>
            </w:pPr>
          </w:p>
        </w:tc>
        <w:tc>
          <w:tcPr>
            <w:tcW w:w="1134" w:type="dxa"/>
            <w:shd w:val="clear" w:color="auto" w:fill="auto"/>
          </w:tcPr>
          <w:p w14:paraId="317F0ABF" w14:textId="77777777" w:rsidR="00DA0CED" w:rsidRPr="00CD390E" w:rsidRDefault="00DA0CED" w:rsidP="002413B0">
            <w:pPr>
              <w:pStyle w:val="a7"/>
              <w:spacing w:line="320" w:lineRule="exact"/>
              <w:rPr>
                <w:rFonts w:hAnsi="宋体"/>
                <w:bCs/>
                <w:sz w:val="28"/>
                <w:szCs w:val="28"/>
              </w:rPr>
            </w:pPr>
          </w:p>
        </w:tc>
        <w:tc>
          <w:tcPr>
            <w:tcW w:w="1134" w:type="dxa"/>
            <w:shd w:val="clear" w:color="auto" w:fill="auto"/>
          </w:tcPr>
          <w:p w14:paraId="71CC1D9F" w14:textId="77777777" w:rsidR="00DA0CED" w:rsidRPr="00CD390E" w:rsidRDefault="00DA0CED" w:rsidP="002413B0">
            <w:pPr>
              <w:pStyle w:val="a7"/>
              <w:spacing w:line="320" w:lineRule="exact"/>
              <w:rPr>
                <w:rFonts w:hAnsi="宋体"/>
                <w:bCs/>
                <w:sz w:val="28"/>
                <w:szCs w:val="28"/>
              </w:rPr>
            </w:pPr>
          </w:p>
        </w:tc>
        <w:tc>
          <w:tcPr>
            <w:tcW w:w="1134" w:type="dxa"/>
            <w:shd w:val="clear" w:color="auto" w:fill="auto"/>
          </w:tcPr>
          <w:p w14:paraId="3E994D9B" w14:textId="77777777" w:rsidR="00DA0CED" w:rsidRPr="00CD390E" w:rsidRDefault="00DA0CED" w:rsidP="002413B0">
            <w:pPr>
              <w:pStyle w:val="a7"/>
              <w:spacing w:line="320" w:lineRule="exact"/>
              <w:rPr>
                <w:rFonts w:hAnsi="宋体"/>
                <w:bCs/>
                <w:sz w:val="28"/>
                <w:szCs w:val="28"/>
              </w:rPr>
            </w:pPr>
          </w:p>
        </w:tc>
      </w:tr>
    </w:tbl>
    <w:p w14:paraId="16CCD9F7" w14:textId="77777777" w:rsidR="00DA0CED" w:rsidRDefault="00DA0CED" w:rsidP="00DA0CED">
      <w:pPr>
        <w:pStyle w:val="a7"/>
        <w:spacing w:line="320" w:lineRule="exact"/>
        <w:rPr>
          <w:rFonts w:hAnsi="宋体"/>
          <w:bCs/>
          <w:sz w:val="28"/>
          <w:szCs w:val="28"/>
        </w:rPr>
      </w:pPr>
    </w:p>
    <w:p w14:paraId="4BD29EA3" w14:textId="77777777" w:rsidR="00DA0CED" w:rsidRDefault="00DA0CED" w:rsidP="00DA0CED">
      <w:pPr>
        <w:pStyle w:val="a7"/>
        <w:spacing w:line="320" w:lineRule="exact"/>
        <w:ind w:left="840"/>
        <w:rPr>
          <w:rFonts w:hAnsi="宋体"/>
          <w:bCs/>
          <w:sz w:val="28"/>
          <w:szCs w:val="28"/>
        </w:rPr>
      </w:pPr>
    </w:p>
    <w:p w14:paraId="6A1CBF1C" w14:textId="77777777" w:rsidR="00DA0CED" w:rsidRPr="000F4B06" w:rsidRDefault="00DA0CED" w:rsidP="00DA0CED">
      <w:pPr>
        <w:pStyle w:val="a7"/>
        <w:spacing w:line="320" w:lineRule="exact"/>
        <w:ind w:left="840"/>
        <w:rPr>
          <w:rFonts w:hAnsi="宋体"/>
          <w:bCs/>
          <w:sz w:val="28"/>
          <w:szCs w:val="28"/>
        </w:rPr>
      </w:pPr>
    </w:p>
    <w:p w14:paraId="6BDC8497" w14:textId="77777777" w:rsidR="00DA0CED" w:rsidRPr="000F4B06" w:rsidRDefault="00DA0CED" w:rsidP="00DA0CED">
      <w:pPr>
        <w:pStyle w:val="a7"/>
        <w:spacing w:line="320" w:lineRule="exact"/>
        <w:ind w:left="840"/>
        <w:rPr>
          <w:rFonts w:hAnsi="宋体"/>
          <w:bCs/>
          <w:sz w:val="28"/>
          <w:szCs w:val="28"/>
        </w:rPr>
      </w:pPr>
    </w:p>
    <w:p w14:paraId="05D77285" w14:textId="77777777" w:rsidR="00DA0CED" w:rsidRPr="000F4B06" w:rsidRDefault="00DA0CED" w:rsidP="00DA0CED">
      <w:pPr>
        <w:pStyle w:val="a7"/>
        <w:spacing w:line="320" w:lineRule="exact"/>
        <w:ind w:left="840"/>
        <w:rPr>
          <w:rFonts w:hAnsi="宋体"/>
          <w:bCs/>
          <w:sz w:val="28"/>
          <w:szCs w:val="28"/>
        </w:rPr>
      </w:pPr>
      <w:r>
        <w:rPr>
          <w:rFonts w:hAnsi="宋体" w:hint="eastAsia"/>
          <w:bCs/>
          <w:sz w:val="28"/>
          <w:szCs w:val="28"/>
        </w:rPr>
        <w:t>送</w:t>
      </w:r>
      <w:r w:rsidRPr="000F4B06">
        <w:rPr>
          <w:rFonts w:hAnsi="宋体" w:hint="eastAsia"/>
          <w:bCs/>
          <w:sz w:val="28"/>
          <w:szCs w:val="28"/>
        </w:rPr>
        <w:t>全国</w:t>
      </w:r>
      <w:r>
        <w:rPr>
          <w:rFonts w:hAnsi="宋体" w:hint="eastAsia"/>
          <w:bCs/>
          <w:sz w:val="28"/>
          <w:szCs w:val="28"/>
        </w:rPr>
        <w:t>评</w:t>
      </w:r>
      <w:r w:rsidRPr="000F4B06">
        <w:rPr>
          <w:rFonts w:hAnsi="宋体" w:hint="eastAsia"/>
          <w:bCs/>
          <w:sz w:val="28"/>
          <w:szCs w:val="28"/>
        </w:rPr>
        <w:t>阅</w:t>
      </w:r>
      <w:r>
        <w:rPr>
          <w:rFonts w:hAnsi="宋体" w:hint="eastAsia"/>
          <w:bCs/>
          <w:sz w:val="28"/>
          <w:szCs w:val="28"/>
        </w:rPr>
        <w:t>统一编号（赛区组委会填写</w:t>
      </w:r>
      <w:r w:rsidRPr="000F4B06">
        <w:rPr>
          <w:rFonts w:hAnsi="宋体" w:hint="eastAsia"/>
          <w:bCs/>
          <w:sz w:val="28"/>
          <w:szCs w:val="28"/>
        </w:rPr>
        <w:t>）：</w:t>
      </w:r>
    </w:p>
    <w:p w14:paraId="35510DE4" w14:textId="77777777" w:rsidR="00DA0CED" w:rsidRPr="000F4B06" w:rsidRDefault="00DA0CED" w:rsidP="00DA0CED">
      <w:pPr>
        <w:pStyle w:val="a7"/>
        <w:spacing w:line="320" w:lineRule="exact"/>
        <w:ind w:left="840"/>
        <w:rPr>
          <w:rFonts w:hAnsi="宋体"/>
          <w:bCs/>
          <w:sz w:val="28"/>
          <w:szCs w:val="28"/>
        </w:rPr>
      </w:pPr>
    </w:p>
    <w:p w14:paraId="018EB8CD" w14:textId="77777777" w:rsidR="00DA0CED" w:rsidRDefault="00DA0CED" w:rsidP="00DA0CED">
      <w:pPr>
        <w:pStyle w:val="a7"/>
        <w:spacing w:line="320" w:lineRule="exact"/>
        <w:ind w:left="840"/>
        <w:rPr>
          <w:rFonts w:hAnsi="宋体"/>
          <w:bCs/>
          <w:sz w:val="28"/>
          <w:szCs w:val="28"/>
        </w:rPr>
      </w:pPr>
    </w:p>
    <w:p w14:paraId="5B544333" w14:textId="77777777" w:rsidR="00DA0CED" w:rsidRDefault="00DA0CED" w:rsidP="00DA0CED">
      <w:pPr>
        <w:pStyle w:val="a7"/>
        <w:spacing w:line="320" w:lineRule="exact"/>
        <w:ind w:left="840"/>
        <w:rPr>
          <w:rFonts w:hAnsi="宋体"/>
          <w:bCs/>
          <w:sz w:val="28"/>
          <w:szCs w:val="28"/>
        </w:rPr>
      </w:pPr>
    </w:p>
    <w:p w14:paraId="4AA2D43E" w14:textId="77777777" w:rsidR="00DA0CED" w:rsidRDefault="00DA0CED" w:rsidP="00DA0CED">
      <w:pPr>
        <w:pStyle w:val="a7"/>
        <w:spacing w:line="320" w:lineRule="exact"/>
        <w:ind w:left="840"/>
        <w:rPr>
          <w:rFonts w:hAnsi="宋体"/>
          <w:bCs/>
          <w:sz w:val="28"/>
          <w:szCs w:val="28"/>
        </w:rPr>
      </w:pPr>
    </w:p>
    <w:p w14:paraId="63B53639" w14:textId="77777777" w:rsidR="00DA0CED" w:rsidRPr="00487503" w:rsidRDefault="00DA0CED" w:rsidP="00DA0CED">
      <w:pPr>
        <w:pStyle w:val="a7"/>
        <w:spacing w:line="320" w:lineRule="exact"/>
        <w:ind w:left="840"/>
        <w:rPr>
          <w:rFonts w:hAnsi="宋体"/>
          <w:bCs/>
          <w:sz w:val="28"/>
          <w:szCs w:val="28"/>
        </w:rPr>
      </w:pPr>
    </w:p>
    <w:p w14:paraId="39EE1188" w14:textId="77777777" w:rsidR="00DA0CED" w:rsidRDefault="00DA0CED" w:rsidP="00DA0CED">
      <w:pPr>
        <w:pStyle w:val="a7"/>
        <w:spacing w:line="320" w:lineRule="exact"/>
        <w:ind w:left="840"/>
        <w:rPr>
          <w:rFonts w:hAnsi="宋体"/>
          <w:bCs/>
          <w:sz w:val="28"/>
          <w:szCs w:val="28"/>
        </w:rPr>
      </w:pPr>
    </w:p>
    <w:p w14:paraId="7D236CAA" w14:textId="77777777" w:rsidR="00DA0CED" w:rsidRPr="000F4B06" w:rsidRDefault="00DA0CED" w:rsidP="00DA0CED">
      <w:pPr>
        <w:pStyle w:val="a7"/>
        <w:spacing w:line="320" w:lineRule="exact"/>
        <w:ind w:left="840"/>
        <w:rPr>
          <w:rFonts w:hAnsi="宋体"/>
          <w:bCs/>
          <w:sz w:val="28"/>
          <w:szCs w:val="28"/>
        </w:rPr>
      </w:pPr>
    </w:p>
    <w:p w14:paraId="530CA2ED" w14:textId="77777777" w:rsidR="00DA0CED" w:rsidRPr="000F4B06" w:rsidRDefault="00DA0CED" w:rsidP="00DA0CED">
      <w:pPr>
        <w:pStyle w:val="a7"/>
        <w:spacing w:line="320" w:lineRule="exact"/>
        <w:ind w:left="840"/>
        <w:rPr>
          <w:rFonts w:hAnsi="宋体"/>
          <w:bCs/>
          <w:sz w:val="28"/>
          <w:szCs w:val="28"/>
        </w:rPr>
      </w:pPr>
      <w:r w:rsidRPr="000F4B06">
        <w:rPr>
          <w:rFonts w:hAnsi="宋体" w:hint="eastAsia"/>
          <w:bCs/>
          <w:sz w:val="28"/>
          <w:szCs w:val="28"/>
        </w:rPr>
        <w:t>全国评阅</w:t>
      </w:r>
      <w:r>
        <w:rPr>
          <w:rFonts w:hAnsi="宋体" w:hint="eastAsia"/>
          <w:bCs/>
          <w:sz w:val="28"/>
          <w:szCs w:val="28"/>
        </w:rPr>
        <w:t>随机编号（全国组委会填写</w:t>
      </w:r>
      <w:r w:rsidRPr="000F4B06">
        <w:rPr>
          <w:rFonts w:hAnsi="宋体" w:hint="eastAsia"/>
          <w:bCs/>
          <w:sz w:val="28"/>
          <w:szCs w:val="28"/>
        </w:rPr>
        <w:t>）：</w:t>
      </w:r>
    </w:p>
    <w:p w14:paraId="26D350F7" w14:textId="77777777" w:rsidR="00DA0CED" w:rsidRDefault="00DA0CED" w:rsidP="00DA0CED">
      <w:pPr>
        <w:adjustRightInd w:val="0"/>
        <w:snapToGrid w:val="0"/>
        <w:spacing w:line="240" w:lineRule="atLeast"/>
        <w:rPr>
          <w:rFonts w:ascii="STKaiti" w:eastAsia="STKaiti" w:hAnsi="STKaiti"/>
          <w:bCs/>
          <w:szCs w:val="20"/>
        </w:rPr>
      </w:pPr>
    </w:p>
    <w:p w14:paraId="13D5D8AB" w14:textId="77777777" w:rsidR="00DA0CED" w:rsidRDefault="00DA0CED" w:rsidP="00DA0CED">
      <w:pPr>
        <w:adjustRightInd w:val="0"/>
        <w:snapToGrid w:val="0"/>
        <w:spacing w:line="240" w:lineRule="atLeast"/>
        <w:rPr>
          <w:rFonts w:ascii="STKaiti" w:eastAsia="STKaiti" w:hAnsi="STKaiti"/>
          <w:bCs/>
          <w:szCs w:val="20"/>
        </w:rPr>
      </w:pPr>
    </w:p>
    <w:p w14:paraId="0DE5CFCC" w14:textId="77777777" w:rsidR="00DA0CED" w:rsidRDefault="00DA0CED" w:rsidP="00DA0CED">
      <w:pPr>
        <w:adjustRightInd w:val="0"/>
        <w:snapToGrid w:val="0"/>
        <w:spacing w:line="240" w:lineRule="atLeast"/>
        <w:rPr>
          <w:rFonts w:ascii="STKaiti" w:eastAsia="STKaiti" w:hAnsi="STKaiti"/>
          <w:bCs/>
          <w:szCs w:val="20"/>
        </w:rPr>
      </w:pPr>
    </w:p>
    <w:p w14:paraId="44617703" w14:textId="77777777" w:rsidR="00DA0CED" w:rsidRDefault="00DA0CED" w:rsidP="00DA0CED">
      <w:pPr>
        <w:adjustRightInd w:val="0"/>
        <w:snapToGrid w:val="0"/>
        <w:spacing w:line="240" w:lineRule="atLeast"/>
        <w:rPr>
          <w:rFonts w:ascii="STKaiti" w:eastAsia="STKaiti" w:hAnsi="STKaiti"/>
          <w:bCs/>
          <w:szCs w:val="20"/>
        </w:rPr>
      </w:pPr>
    </w:p>
    <w:p w14:paraId="6A1F86E1" w14:textId="77777777" w:rsidR="00DA0CED" w:rsidRDefault="00DA0CED" w:rsidP="00DA0CED">
      <w:pPr>
        <w:adjustRightInd w:val="0"/>
        <w:snapToGrid w:val="0"/>
        <w:spacing w:line="240" w:lineRule="atLeast"/>
        <w:rPr>
          <w:bCs/>
        </w:rPr>
      </w:pPr>
      <w:r>
        <w:rPr>
          <w:rFonts w:ascii="楷体" w:eastAsia="楷体" w:hAnsi="楷体" w:hint="eastAsia"/>
          <w:b/>
        </w:rPr>
        <w:t>（请勿改动此页内容和格式。</w:t>
      </w:r>
      <w:r w:rsidRPr="001D6163">
        <w:rPr>
          <w:rFonts w:ascii="楷体_GB2312" w:eastAsia="楷体_GB2312" w:hAnsi="楷体" w:hint="eastAsia"/>
          <w:b/>
        </w:rPr>
        <w:t>此编号专用页仅供赛区和全国评阅使用，参赛队打印后装订到纸质论文的第二页上。注意电子版论文中不得出现此页。</w:t>
      </w:r>
      <w:r>
        <w:rPr>
          <w:rFonts w:ascii="楷体" w:eastAsia="楷体" w:hAnsi="楷体" w:hint="eastAsia"/>
          <w:b/>
        </w:rPr>
        <w:t>）</w:t>
      </w:r>
    </w:p>
    <w:p w14:paraId="568648F1" w14:textId="77777777" w:rsidR="00DA0CED" w:rsidRPr="00AF2695" w:rsidRDefault="00DA0CED" w:rsidP="00DA0CED">
      <w:pPr>
        <w:adjustRightInd w:val="0"/>
        <w:snapToGrid w:val="0"/>
        <w:spacing w:line="240" w:lineRule="atLeast"/>
        <w:rPr>
          <w:color w:val="0000FF"/>
        </w:rPr>
      </w:pPr>
    </w:p>
    <w:p w14:paraId="0F8611AB" w14:textId="6782F307" w:rsidR="00583EAA" w:rsidRDefault="00583EAA"/>
    <w:p w14:paraId="25B24450" w14:textId="42F372B3" w:rsidR="00DA0CED" w:rsidRDefault="00DA0CED"/>
    <w:p w14:paraId="10841B5E" w14:textId="371A8C90" w:rsidR="00DA0CED" w:rsidRDefault="00DA0CED"/>
    <w:p w14:paraId="108F389F" w14:textId="617BEA1A" w:rsidR="00DA0CED" w:rsidRDefault="00DA0CED"/>
    <w:p w14:paraId="69D0C614" w14:textId="30511E67" w:rsidR="00DA0CED" w:rsidRDefault="00DA0CED" w:rsidP="003E29DC">
      <w:pPr>
        <w:spacing w:line="360" w:lineRule="auto"/>
        <w:jc w:val="center"/>
        <w:rPr>
          <w:b/>
          <w:sz w:val="28"/>
          <w:szCs w:val="28"/>
        </w:rPr>
      </w:pPr>
      <w:r w:rsidRPr="00DA0CED">
        <w:rPr>
          <w:rFonts w:hint="eastAsia"/>
          <w:b/>
          <w:sz w:val="28"/>
          <w:szCs w:val="28"/>
        </w:rPr>
        <w:t>埃博拉病毒传播问题</w:t>
      </w:r>
    </w:p>
    <w:p w14:paraId="330834A7" w14:textId="023129D3" w:rsidR="00DA0CED" w:rsidRPr="000138B5" w:rsidRDefault="00DA0CED" w:rsidP="003E29DC">
      <w:pPr>
        <w:pStyle w:val="1"/>
        <w:spacing w:beforeLines="100" w:before="240" w:afterLines="100" w:after="240" w:line="360" w:lineRule="auto"/>
        <w:jc w:val="center"/>
        <w:rPr>
          <w:sz w:val="28"/>
          <w:szCs w:val="28"/>
        </w:rPr>
      </w:pPr>
      <w:r w:rsidRPr="000138B5">
        <w:rPr>
          <w:rFonts w:hint="eastAsia"/>
          <w:sz w:val="28"/>
          <w:szCs w:val="28"/>
        </w:rPr>
        <w:t>摘要</w:t>
      </w:r>
    </w:p>
    <w:p w14:paraId="331E467D" w14:textId="2D783B51" w:rsidR="00DA0CED" w:rsidRDefault="008421F6" w:rsidP="008421F6">
      <w:pPr>
        <w:spacing w:line="360" w:lineRule="auto"/>
        <w:ind w:firstLineChars="200" w:firstLine="480"/>
        <w:rPr>
          <w:rFonts w:asciiTheme="minorEastAsia" w:hAnsiTheme="minorEastAsia"/>
        </w:rPr>
      </w:pPr>
      <w:r>
        <w:rPr>
          <w:rFonts w:hint="eastAsia"/>
        </w:rPr>
        <w:t>本文研究埃博拉病毒病在不同种群，有无防控措施介入的条件下，其在动物种群之间的传播规律，通过建立数学模型，达到量化</w:t>
      </w:r>
      <w:r w:rsidRPr="00BC16F1">
        <w:rPr>
          <w:rFonts w:asciiTheme="minorEastAsia" w:hAnsiTheme="minorEastAsia"/>
        </w:rPr>
        <w:t>埃博拉病毒的传播规律</w:t>
      </w:r>
      <w:r>
        <w:rPr>
          <w:rFonts w:asciiTheme="minorEastAsia" w:hAnsiTheme="minorEastAsia" w:hint="eastAsia"/>
        </w:rPr>
        <w:t>的目的</w:t>
      </w:r>
      <w:r w:rsidRPr="00BC16F1">
        <w:rPr>
          <w:rFonts w:asciiTheme="minorEastAsia" w:hAnsiTheme="minorEastAsia"/>
        </w:rPr>
        <w:t>，深刻认识该病毒的危害，并分析隔离措施的严格执行和药物治疗效果的提高等措施对控制疫情的作用</w:t>
      </w:r>
      <w:r>
        <w:rPr>
          <w:rFonts w:asciiTheme="minorEastAsia" w:hAnsiTheme="minorEastAsia" w:hint="eastAsia"/>
        </w:rPr>
        <w:t>。</w:t>
      </w:r>
    </w:p>
    <w:p w14:paraId="78885FFA" w14:textId="7794F684" w:rsidR="008421F6" w:rsidRDefault="008421F6" w:rsidP="006C2728">
      <w:pPr>
        <w:spacing w:line="360" w:lineRule="auto"/>
        <w:ind w:firstLineChars="200" w:firstLine="480"/>
        <w:jc w:val="both"/>
        <w:rPr>
          <w:rFonts w:asciiTheme="minorEastAsia" w:hAnsiTheme="minorEastAsia"/>
        </w:rPr>
      </w:pPr>
      <w:r>
        <w:rPr>
          <w:rFonts w:asciiTheme="minorEastAsia" w:hAnsiTheme="minorEastAsia" w:hint="eastAsia"/>
        </w:rPr>
        <w:t>针对问题一，</w:t>
      </w:r>
      <w:r w:rsidR="00E57716">
        <w:rPr>
          <w:rFonts w:asciiTheme="minorEastAsia" w:hAnsiTheme="minorEastAsia" w:hint="eastAsia"/>
        </w:rPr>
        <w:t>针对</w:t>
      </w:r>
      <w:r>
        <w:rPr>
          <w:rFonts w:asciiTheme="minorEastAsia" w:hAnsiTheme="minorEastAsia" w:hint="eastAsia"/>
        </w:rPr>
        <w:t>描述埃博拉病毒在“虚拟猩猩种群”中的传播特性，并预测接下来不同时间内，种群内处于不同疫情状态下的猩猩数量</w:t>
      </w:r>
      <w:r w:rsidR="00E57716">
        <w:rPr>
          <w:rFonts w:asciiTheme="minorEastAsia" w:hAnsiTheme="minorEastAsia" w:hint="eastAsia"/>
        </w:rPr>
        <w:t>，</w:t>
      </w:r>
      <w:r>
        <w:rPr>
          <w:rFonts w:asciiTheme="minorEastAsia" w:hAnsiTheme="minorEastAsia" w:hint="eastAsia"/>
        </w:rPr>
        <w:t>分析题目得知，此问题为病毒</w:t>
      </w:r>
      <w:r w:rsidR="003960AE">
        <w:rPr>
          <w:rFonts w:asciiTheme="minorEastAsia" w:hAnsiTheme="minorEastAsia" w:hint="eastAsia"/>
        </w:rPr>
        <w:t>传播问题，故</w:t>
      </w:r>
      <w:r w:rsidR="00E57716">
        <w:rPr>
          <w:rFonts w:asciiTheme="minorEastAsia" w:hAnsiTheme="minorEastAsia" w:hint="eastAsia"/>
        </w:rPr>
        <w:t>本文</w:t>
      </w:r>
      <w:r w:rsidR="003960AE">
        <w:rPr>
          <w:rFonts w:asciiTheme="minorEastAsia" w:hAnsiTheme="minorEastAsia" w:hint="eastAsia"/>
        </w:rPr>
        <w:t>以</w:t>
      </w:r>
      <w:r w:rsidR="003960AE" w:rsidRPr="003960AE">
        <w:rPr>
          <w:rFonts w:asciiTheme="minorEastAsia" w:hAnsiTheme="minorEastAsia" w:hint="eastAsia"/>
        </w:rPr>
        <w:t>S</w:t>
      </w:r>
      <w:r w:rsidR="003960AE" w:rsidRPr="003960AE">
        <w:rPr>
          <w:rFonts w:asciiTheme="minorEastAsia" w:hAnsiTheme="minorEastAsia"/>
        </w:rPr>
        <w:t>IR</w:t>
      </w:r>
      <w:r w:rsidR="003960AE" w:rsidRPr="003960AE">
        <w:rPr>
          <w:rFonts w:asciiTheme="minorEastAsia" w:hAnsiTheme="minorEastAsia" w:hint="eastAsia"/>
        </w:rPr>
        <w:t>模型</w:t>
      </w:r>
      <w:r w:rsidR="003960AE">
        <w:rPr>
          <w:rFonts w:asciiTheme="minorEastAsia" w:hAnsiTheme="minorEastAsia" w:hint="eastAsia"/>
        </w:rPr>
        <w:t>为基础，添加潜伏群</w:t>
      </w:r>
      <w:r w:rsidR="003960AE">
        <w:rPr>
          <w:rFonts w:asciiTheme="minorEastAsia" w:hAnsiTheme="minorEastAsia" w:hint="eastAsia"/>
        </w:rPr>
        <w:t>E</w:t>
      </w:r>
      <w:r w:rsidR="003960AE">
        <w:rPr>
          <w:rFonts w:asciiTheme="minorEastAsia" w:hAnsiTheme="minorEastAsia" w:hint="eastAsia"/>
        </w:rPr>
        <w:t>，建立</w:t>
      </w:r>
      <w:r w:rsidR="00D6391E">
        <w:rPr>
          <w:rFonts w:asciiTheme="minorEastAsia" w:hAnsiTheme="minorEastAsia"/>
        </w:rPr>
        <w:t>S</w:t>
      </w:r>
      <w:r w:rsidR="003E29DC">
        <w:rPr>
          <w:rFonts w:asciiTheme="minorEastAsia" w:hAnsiTheme="minorEastAsia"/>
        </w:rPr>
        <w:t>E</w:t>
      </w:r>
      <w:r w:rsidR="00D6391E">
        <w:rPr>
          <w:rFonts w:asciiTheme="minorEastAsia" w:hAnsiTheme="minorEastAsia"/>
        </w:rPr>
        <w:t>IR</w:t>
      </w:r>
      <w:r w:rsidR="00D6391E">
        <w:rPr>
          <w:rFonts w:asciiTheme="minorEastAsia" w:hAnsiTheme="minorEastAsia"/>
        </w:rPr>
        <w:tab/>
      </w:r>
      <w:r w:rsidR="003960AE" w:rsidRPr="003960AE">
        <w:rPr>
          <w:rFonts w:asciiTheme="minorEastAsia" w:hAnsiTheme="minorEastAsia" w:hint="eastAsia"/>
        </w:rPr>
        <w:t>模型</w:t>
      </w:r>
      <w:r w:rsidR="003960AE">
        <w:rPr>
          <w:rFonts w:asciiTheme="minorEastAsia" w:hAnsiTheme="minorEastAsia" w:hint="eastAsia"/>
          <w:b/>
        </w:rPr>
        <w:t>，</w:t>
      </w:r>
      <w:r w:rsidR="003960AE">
        <w:rPr>
          <w:rFonts w:asciiTheme="minorEastAsia" w:hAnsiTheme="minorEastAsia" w:hint="eastAsia"/>
        </w:rPr>
        <w:t>并由此模型建立微分方程组求解</w:t>
      </w:r>
      <w:r w:rsidR="00E57716">
        <w:rPr>
          <w:rFonts w:asciiTheme="minorEastAsia" w:hAnsiTheme="minorEastAsia" w:hint="eastAsia"/>
        </w:rPr>
        <w:t>出潜伏群体</w:t>
      </w:r>
      <w:r w:rsidR="006C2728">
        <w:rPr>
          <w:rFonts w:asciiTheme="minorEastAsia" w:hAnsiTheme="minorEastAsia" w:hint="eastAsia"/>
        </w:rPr>
        <w:t>，</w:t>
      </w:r>
      <w:r w:rsidR="00E57716">
        <w:rPr>
          <w:rFonts w:asciiTheme="minorEastAsia" w:hAnsiTheme="minorEastAsia" w:hint="eastAsia"/>
        </w:rPr>
        <w:t>发病群体</w:t>
      </w:r>
      <w:r w:rsidR="006C2728">
        <w:rPr>
          <w:rFonts w:asciiTheme="minorEastAsia" w:hAnsiTheme="minorEastAsia" w:hint="eastAsia"/>
        </w:rPr>
        <w:t>和移出群体</w:t>
      </w:r>
      <w:r w:rsidR="00E57716">
        <w:rPr>
          <w:rFonts w:asciiTheme="minorEastAsia" w:hAnsiTheme="minorEastAsia" w:hint="eastAsia"/>
        </w:rPr>
        <w:t>，进一步利用</w:t>
      </w:r>
      <w:proofErr w:type="spellStart"/>
      <w:r w:rsidR="00E57716">
        <w:rPr>
          <w:rFonts w:asciiTheme="minorEastAsia" w:hAnsiTheme="minorEastAsia" w:hint="eastAsia"/>
        </w:rPr>
        <w:t>correl</w:t>
      </w:r>
      <w:proofErr w:type="spellEnd"/>
      <w:r w:rsidR="00E57716">
        <w:rPr>
          <w:rFonts w:asciiTheme="minorEastAsia" w:hAnsiTheme="minorEastAsia" w:hint="eastAsia"/>
        </w:rPr>
        <w:t>函数计算</w:t>
      </w:r>
      <w:r w:rsidR="00E57716">
        <w:rPr>
          <w:rFonts w:asciiTheme="minorEastAsia" w:hAnsiTheme="minorEastAsia" w:hint="eastAsia"/>
        </w:rPr>
        <w:t>1~</w:t>
      </w:r>
      <w:r w:rsidR="00E57716">
        <w:rPr>
          <w:rFonts w:asciiTheme="minorEastAsia" w:hAnsiTheme="minorEastAsia"/>
        </w:rPr>
        <w:t>40</w:t>
      </w:r>
      <w:r w:rsidR="00E57716">
        <w:rPr>
          <w:rFonts w:asciiTheme="minorEastAsia" w:hAnsiTheme="minorEastAsia" w:hint="eastAsia"/>
        </w:rPr>
        <w:t>周内累计自愈和累计因病死亡个体两者之间的相关系数，分析出二者随时间变化趋势相同后，</w:t>
      </w:r>
      <w:r w:rsidR="006C2728">
        <w:rPr>
          <w:rFonts w:asciiTheme="minorEastAsia" w:hAnsiTheme="minorEastAsia" w:hint="eastAsia"/>
        </w:rPr>
        <w:t>确认二者个体数比例，并结合</w:t>
      </w:r>
      <w:r w:rsidR="006C2728">
        <w:rPr>
          <w:rFonts w:asciiTheme="minorEastAsia" w:hAnsiTheme="minorEastAsia" w:hint="eastAsia"/>
        </w:rPr>
        <w:t>S</w:t>
      </w:r>
      <w:r w:rsidR="006C2728">
        <w:rPr>
          <w:rFonts w:asciiTheme="minorEastAsia" w:hAnsiTheme="minorEastAsia"/>
        </w:rPr>
        <w:t>EIR</w:t>
      </w:r>
      <w:r w:rsidR="006C2728">
        <w:rPr>
          <w:rFonts w:asciiTheme="minorEastAsia" w:hAnsiTheme="minorEastAsia" w:hint="eastAsia"/>
        </w:rPr>
        <w:t>模型求解得的移出群体，最后求解</w:t>
      </w:r>
      <w:r w:rsidR="00A50546">
        <w:rPr>
          <w:rFonts w:asciiTheme="minorEastAsia" w:hAnsiTheme="minorEastAsia" w:hint="eastAsia"/>
        </w:rPr>
        <w:t>出</w:t>
      </w:r>
      <w:r w:rsidR="006C2728">
        <w:rPr>
          <w:rFonts w:asciiTheme="minorEastAsia" w:hAnsiTheme="minorEastAsia" w:hint="eastAsia"/>
        </w:rPr>
        <w:t>自愈和死亡的个体数。</w:t>
      </w:r>
    </w:p>
    <w:p w14:paraId="54DC7A5F" w14:textId="647D99C3" w:rsidR="003960AE" w:rsidRDefault="003960AE" w:rsidP="006C2728">
      <w:pPr>
        <w:spacing w:line="360" w:lineRule="auto"/>
        <w:ind w:firstLineChars="200" w:firstLine="480"/>
        <w:jc w:val="both"/>
        <w:rPr>
          <w:rFonts w:asciiTheme="minorEastAsia" w:hAnsiTheme="minorEastAsia"/>
        </w:rPr>
      </w:pPr>
      <w:r>
        <w:rPr>
          <w:rFonts w:asciiTheme="minorEastAsia" w:hAnsiTheme="minorEastAsia" w:hint="eastAsia"/>
        </w:rPr>
        <w:t>针对问题二，需要描述埃博拉病毒在“虚拟人类种群”与“虚拟猩猩种群”中的相互传播特性，</w:t>
      </w:r>
      <w:r w:rsidRPr="00BC16F1">
        <w:rPr>
          <w:rFonts w:asciiTheme="minorEastAsia" w:hAnsiTheme="minorEastAsia"/>
        </w:rPr>
        <w:t>并预测接下来疫情在这两个群体中的发展情况</w:t>
      </w:r>
      <w:r>
        <w:rPr>
          <w:rFonts w:asciiTheme="minorEastAsia" w:hAnsiTheme="minorEastAsia" w:hint="eastAsia"/>
        </w:rPr>
        <w:t>。</w:t>
      </w:r>
      <w:r w:rsidR="00923DDD">
        <w:rPr>
          <w:rFonts w:asciiTheme="minorEastAsia" w:hAnsiTheme="minorEastAsia" w:hint="eastAsia"/>
        </w:rPr>
        <w:t>由于此问题任然是病毒传播问题，因此问题二的传播模型以问题一的</w:t>
      </w:r>
      <w:r w:rsidR="00D6391E">
        <w:rPr>
          <w:rFonts w:asciiTheme="minorEastAsia" w:hAnsiTheme="minorEastAsia"/>
        </w:rPr>
        <w:t>S</w:t>
      </w:r>
      <w:r w:rsidR="00DF70E6">
        <w:rPr>
          <w:rFonts w:asciiTheme="minorEastAsia" w:hAnsiTheme="minorEastAsia"/>
        </w:rPr>
        <w:t>EI</w:t>
      </w:r>
      <w:r w:rsidR="00D6391E">
        <w:rPr>
          <w:rFonts w:asciiTheme="minorEastAsia" w:hAnsiTheme="minorEastAsia"/>
        </w:rPr>
        <w:t>R</w:t>
      </w:r>
      <w:r w:rsidR="00923DDD">
        <w:rPr>
          <w:rFonts w:asciiTheme="minorEastAsia" w:hAnsiTheme="minorEastAsia" w:hint="eastAsia"/>
        </w:rPr>
        <w:t>模型为基础，引入猩猩对人群的影响因子，建立新的模型，并由此建立微分方程组求解。</w:t>
      </w:r>
    </w:p>
    <w:p w14:paraId="2E0D981B" w14:textId="1FCDD036" w:rsidR="00923DDD" w:rsidRDefault="00923DDD" w:rsidP="006C2728">
      <w:pPr>
        <w:spacing w:line="360" w:lineRule="auto"/>
        <w:ind w:firstLineChars="200" w:firstLine="480"/>
        <w:jc w:val="both"/>
        <w:rPr>
          <w:rFonts w:asciiTheme="minorEastAsia" w:hAnsiTheme="minorEastAsia"/>
        </w:rPr>
      </w:pPr>
      <w:r>
        <w:rPr>
          <w:rFonts w:asciiTheme="minorEastAsia" w:hAnsiTheme="minorEastAsia" w:hint="eastAsia"/>
        </w:rPr>
        <w:t>针对问题三，需要预测在采取隔离与治愈感染者措施之后，疫情在人类中的发展情况，并与问题二的结果相比较。</w:t>
      </w:r>
      <w:r w:rsidR="00832446">
        <w:rPr>
          <w:rFonts w:asciiTheme="minorEastAsia" w:hAnsiTheme="minorEastAsia" w:hint="eastAsia"/>
        </w:rPr>
        <w:t>本文</w:t>
      </w:r>
      <w:r>
        <w:rPr>
          <w:rFonts w:asciiTheme="minorEastAsia" w:hAnsiTheme="minorEastAsia" w:hint="eastAsia"/>
        </w:rPr>
        <w:t>利用问题二的结论排除猩猩对人类的影响之后，得到数据。通过问题一建立的</w:t>
      </w:r>
      <w:r w:rsidR="00D6391E">
        <w:rPr>
          <w:rFonts w:asciiTheme="minorEastAsia" w:hAnsiTheme="minorEastAsia"/>
        </w:rPr>
        <w:t>S</w:t>
      </w:r>
      <w:r w:rsidR="00DF70E6">
        <w:rPr>
          <w:rFonts w:asciiTheme="minorEastAsia" w:hAnsiTheme="minorEastAsia"/>
        </w:rPr>
        <w:t>E</w:t>
      </w:r>
      <w:r w:rsidR="00D6391E">
        <w:rPr>
          <w:rFonts w:asciiTheme="minorEastAsia" w:hAnsiTheme="minorEastAsia"/>
        </w:rPr>
        <w:t>IR</w:t>
      </w:r>
      <w:r>
        <w:rPr>
          <w:rFonts w:asciiTheme="minorEastAsia" w:hAnsiTheme="minorEastAsia" w:hint="eastAsia"/>
        </w:rPr>
        <w:t>模型，建立微分方程组求解。</w:t>
      </w:r>
    </w:p>
    <w:p w14:paraId="062AF2C0" w14:textId="252F336E" w:rsidR="00923DDD" w:rsidRDefault="00923DDD" w:rsidP="006C2728">
      <w:pPr>
        <w:spacing w:line="360" w:lineRule="auto"/>
        <w:ind w:firstLineChars="200" w:firstLine="480"/>
        <w:jc w:val="both"/>
      </w:pPr>
      <w:r>
        <w:rPr>
          <w:rFonts w:hint="eastAsia"/>
        </w:rPr>
        <w:t>针对问题四，通过上述三问的分析，</w:t>
      </w:r>
      <w:r w:rsidR="00832446">
        <w:rPr>
          <w:rFonts w:hint="eastAsia"/>
        </w:rPr>
        <w:t>本文</w:t>
      </w:r>
      <w:r>
        <w:rPr>
          <w:rFonts w:hint="eastAsia"/>
        </w:rPr>
        <w:t>得出当有</w:t>
      </w:r>
      <w:r w:rsidR="000138B5">
        <w:rPr>
          <w:rFonts w:hint="eastAsia"/>
        </w:rPr>
        <w:t>各种疫情控制措施的严格执行和药物效果的提高时，种群的发病与潜伏有明显的改善。</w:t>
      </w:r>
    </w:p>
    <w:p w14:paraId="3C951253" w14:textId="3DECCD9F" w:rsidR="000138B5" w:rsidRDefault="000138B5" w:rsidP="008421F6">
      <w:pPr>
        <w:spacing w:line="360" w:lineRule="auto"/>
        <w:ind w:firstLineChars="200" w:firstLine="480"/>
      </w:pPr>
    </w:p>
    <w:p w14:paraId="409933F0" w14:textId="506A5C99" w:rsidR="000138B5" w:rsidRDefault="000138B5" w:rsidP="008421F6">
      <w:pPr>
        <w:spacing w:line="360" w:lineRule="auto"/>
        <w:ind w:firstLineChars="200" w:firstLine="480"/>
      </w:pPr>
    </w:p>
    <w:p w14:paraId="1B6F2E54" w14:textId="135110B4" w:rsidR="000138B5" w:rsidRDefault="000138B5" w:rsidP="008421F6">
      <w:pPr>
        <w:spacing w:line="360" w:lineRule="auto"/>
        <w:ind w:firstLineChars="200" w:firstLine="480"/>
      </w:pPr>
    </w:p>
    <w:p w14:paraId="27FA881B" w14:textId="51444EEC" w:rsidR="000138B5" w:rsidRDefault="000138B5" w:rsidP="008421F6">
      <w:pPr>
        <w:spacing w:line="360" w:lineRule="auto"/>
        <w:ind w:firstLineChars="200" w:firstLine="480"/>
      </w:pPr>
    </w:p>
    <w:p w14:paraId="27CAF7F6" w14:textId="7F070E95" w:rsidR="000138B5" w:rsidRDefault="000138B5" w:rsidP="00A50546">
      <w:pPr>
        <w:spacing w:line="360" w:lineRule="auto"/>
      </w:pPr>
      <w:r w:rsidRPr="000138B5">
        <w:rPr>
          <w:rFonts w:hint="eastAsia"/>
          <w:b/>
          <w:sz w:val="28"/>
          <w:szCs w:val="28"/>
        </w:rPr>
        <w:t>关键词</w:t>
      </w:r>
      <w:r>
        <w:rPr>
          <w:rFonts w:hint="eastAsia"/>
          <w:b/>
          <w:sz w:val="28"/>
          <w:szCs w:val="28"/>
        </w:rPr>
        <w:t>：</w:t>
      </w:r>
      <w:r w:rsidRPr="000138B5">
        <w:rPr>
          <w:rFonts w:hint="eastAsia"/>
        </w:rPr>
        <w:t>S</w:t>
      </w:r>
      <w:r w:rsidRPr="000138B5">
        <w:t>EIR</w:t>
      </w:r>
      <w:r w:rsidRPr="000138B5">
        <w:rPr>
          <w:rFonts w:hint="eastAsia"/>
        </w:rPr>
        <w:t>模型</w:t>
      </w:r>
      <w:r w:rsidR="00DF70E6">
        <w:rPr>
          <w:rFonts w:hint="eastAsia"/>
        </w:rPr>
        <w:t xml:space="preserve"> </w:t>
      </w:r>
      <w:r w:rsidR="00DF70E6">
        <w:t xml:space="preserve"> </w:t>
      </w:r>
      <w:r>
        <w:rPr>
          <w:rFonts w:hint="eastAsia"/>
        </w:rPr>
        <w:t>微分方程组</w:t>
      </w:r>
      <w:r w:rsidR="00DF70E6">
        <w:rPr>
          <w:rFonts w:hint="eastAsia"/>
        </w:rPr>
        <w:t xml:space="preserve"> </w:t>
      </w:r>
      <w:r w:rsidR="00DF70E6">
        <w:t xml:space="preserve"> </w:t>
      </w:r>
      <w:r>
        <w:rPr>
          <w:rFonts w:hint="eastAsia"/>
        </w:rPr>
        <w:t>Excel图表</w:t>
      </w:r>
      <w:r w:rsidR="00DF70E6">
        <w:rPr>
          <w:rFonts w:hint="eastAsia"/>
        </w:rPr>
        <w:t xml:space="preserve"> </w:t>
      </w:r>
      <w:r w:rsidR="00DF70E6">
        <w:t xml:space="preserve"> </w:t>
      </w:r>
      <w:proofErr w:type="spellStart"/>
      <w:r w:rsidR="00A50546">
        <w:rPr>
          <w:rFonts w:hint="eastAsia"/>
        </w:rPr>
        <w:t>correl</w:t>
      </w:r>
      <w:proofErr w:type="spellEnd"/>
      <w:r w:rsidR="00A50546">
        <w:rPr>
          <w:rFonts w:hint="eastAsia"/>
        </w:rPr>
        <w:t>函数</w:t>
      </w:r>
    </w:p>
    <w:p w14:paraId="7A50A2C2" w14:textId="5ACBA8FB" w:rsidR="000138B5" w:rsidRDefault="000138B5" w:rsidP="00035E96">
      <w:pPr>
        <w:pStyle w:val="1"/>
        <w:numPr>
          <w:ilvl w:val="0"/>
          <w:numId w:val="1"/>
        </w:numPr>
        <w:spacing w:beforeLines="100" w:before="240" w:afterLines="100" w:after="240" w:line="360" w:lineRule="auto"/>
        <w:ind w:left="578" w:hanging="578"/>
        <w:jc w:val="center"/>
        <w:rPr>
          <w:sz w:val="28"/>
          <w:szCs w:val="28"/>
        </w:rPr>
      </w:pPr>
      <w:r w:rsidRPr="000138B5">
        <w:rPr>
          <w:rFonts w:hint="eastAsia"/>
          <w:sz w:val="28"/>
          <w:szCs w:val="28"/>
        </w:rPr>
        <w:lastRenderedPageBreak/>
        <w:t>问题重述</w:t>
      </w:r>
    </w:p>
    <w:p w14:paraId="60863A8C" w14:textId="703603F3" w:rsidR="000138B5" w:rsidRPr="000138B5" w:rsidRDefault="000138B5" w:rsidP="001C777C">
      <w:pPr>
        <w:spacing w:line="360" w:lineRule="auto"/>
        <w:ind w:firstLineChars="200" w:firstLine="480"/>
        <w:jc w:val="both"/>
      </w:pPr>
      <w:r w:rsidRPr="000138B5">
        <w:t>假设某地区有20万居民和3000只猩猩。人能以一定的概率接触到所有的猩猩，当接触到有传播能力的猩猩后有一定概率感染病毒，而人发病之后与猩猩的接触可以忽略。研究人员统计了前40周人类和猩猩的发病数量和死亡数量等信息（见附件</w:t>
      </w:r>
      <w:r w:rsidRPr="000138B5">
        <w:rPr>
          <w:rFonts w:hint="eastAsia"/>
        </w:rPr>
        <w:t>1</w:t>
      </w:r>
      <w:r w:rsidRPr="000138B5">
        <w:t>，附件</w:t>
      </w:r>
      <w:r w:rsidRPr="000138B5">
        <w:rPr>
          <w:rFonts w:hint="eastAsia"/>
        </w:rPr>
        <w:t>2；附件1与附件2分别包含多个文件，数据的意义已由文件名给出</w:t>
      </w:r>
      <w:r w:rsidRPr="000138B5">
        <w:t>），请你根据相关信息（亦可自行查找你认为有用的数据），研究回答以下问题：</w:t>
      </w:r>
    </w:p>
    <w:p w14:paraId="1880EE1E" w14:textId="176246A5" w:rsidR="000138B5" w:rsidRPr="001C777C" w:rsidRDefault="001C777C" w:rsidP="001C777C">
      <w:pPr>
        <w:spacing w:line="360" w:lineRule="auto"/>
        <w:ind w:firstLineChars="200" w:firstLine="48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0138B5" w:rsidRPr="001C777C">
        <w:rPr>
          <w:rFonts w:ascii="Times New Roman" w:hAnsi="Times New Roman" w:cs="Times New Roman"/>
        </w:rPr>
        <w:t>根据猩猩的发病数量和死亡数量，建立一个病毒传播模型，动态描述病毒在</w:t>
      </w:r>
      <w:r w:rsidR="000138B5" w:rsidRPr="001C777C">
        <w:rPr>
          <w:rFonts w:ascii="Times New Roman" w:hAnsi="Times New Roman" w:cs="Times New Roman"/>
        </w:rPr>
        <w:t>“</w:t>
      </w:r>
      <w:r w:rsidR="000138B5" w:rsidRPr="001C777C">
        <w:rPr>
          <w:rFonts w:ascii="Times New Roman" w:hAnsi="Times New Roman" w:cs="Times New Roman"/>
        </w:rPr>
        <w:t>虚拟猩猩种群</w:t>
      </w:r>
      <w:r w:rsidR="000138B5" w:rsidRPr="001C777C">
        <w:rPr>
          <w:rFonts w:ascii="Times New Roman" w:hAnsi="Times New Roman" w:cs="Times New Roman"/>
        </w:rPr>
        <w:t>”</w:t>
      </w:r>
      <w:r w:rsidR="000138B5" w:rsidRPr="001C777C">
        <w:rPr>
          <w:rFonts w:ascii="Times New Roman" w:hAnsi="Times New Roman" w:cs="Times New Roman"/>
        </w:rPr>
        <w:t>中的传播，并预测接下来的在猩猩中的疫情变化，并以下述格式给出</w:t>
      </w:r>
      <w:r w:rsidR="000138B5" w:rsidRPr="001C777C">
        <w:rPr>
          <w:rFonts w:ascii="Times New Roman" w:hAnsi="Times New Roman" w:cs="Times New Roman"/>
        </w:rPr>
        <w:t>“</w:t>
      </w:r>
      <w:r w:rsidR="000138B5" w:rsidRPr="001C777C">
        <w:rPr>
          <w:rFonts w:ascii="Times New Roman" w:hAnsi="Times New Roman" w:cs="Times New Roman"/>
        </w:rPr>
        <w:t>虚拟猩猩种群</w:t>
      </w:r>
      <w:r w:rsidR="000138B5" w:rsidRPr="001C777C">
        <w:rPr>
          <w:rFonts w:ascii="Times New Roman" w:hAnsi="Times New Roman" w:cs="Times New Roman"/>
        </w:rPr>
        <w:t>”</w:t>
      </w:r>
      <w:r w:rsidR="000138B5" w:rsidRPr="001C777C">
        <w:rPr>
          <w:rFonts w:ascii="Times New Roman" w:hAnsi="Times New Roman" w:cs="Times New Roman"/>
        </w:rPr>
        <w:t>在第</w:t>
      </w:r>
      <w:r w:rsidR="000138B5" w:rsidRPr="001C777C">
        <w:rPr>
          <w:rFonts w:ascii="Times New Roman" w:hAnsi="Times New Roman" w:cs="Times New Roman"/>
        </w:rPr>
        <w:t>80</w:t>
      </w:r>
      <w:r w:rsidR="000138B5" w:rsidRPr="001C777C">
        <w:rPr>
          <w:rFonts w:ascii="Times New Roman" w:hAnsi="Times New Roman" w:cs="Times New Roman"/>
        </w:rPr>
        <w:t>周、第</w:t>
      </w:r>
      <w:r w:rsidR="000138B5" w:rsidRPr="001C777C">
        <w:rPr>
          <w:rFonts w:ascii="Times New Roman" w:hAnsi="Times New Roman" w:cs="Times New Roman"/>
        </w:rPr>
        <w:t>120</w:t>
      </w:r>
      <w:r w:rsidR="000138B5" w:rsidRPr="001C777C">
        <w:rPr>
          <w:rFonts w:ascii="Times New Roman" w:hAnsi="Times New Roman" w:cs="Times New Roman"/>
        </w:rPr>
        <w:t>周、第</w:t>
      </w:r>
      <w:r w:rsidR="000138B5" w:rsidRPr="001C777C">
        <w:rPr>
          <w:rFonts w:ascii="Times New Roman" w:hAnsi="Times New Roman" w:cs="Times New Roman"/>
        </w:rPr>
        <w:t>200</w:t>
      </w:r>
      <w:r w:rsidR="000138B5" w:rsidRPr="001C777C">
        <w:rPr>
          <w:rFonts w:ascii="Times New Roman" w:hAnsi="Times New Roman" w:cs="Times New Roman"/>
        </w:rPr>
        <w:t>周的相关数据；</w:t>
      </w:r>
    </w:p>
    <w:p w14:paraId="66B74DD2" w14:textId="091D2D47" w:rsidR="000138B5" w:rsidRPr="001C777C" w:rsidRDefault="001C777C" w:rsidP="001C777C">
      <w:pPr>
        <w:spacing w:beforeLines="50" w:before="120" w:afterLines="50" w:after="120" w:line="360" w:lineRule="auto"/>
        <w:ind w:firstLineChars="200" w:firstLine="48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000138B5" w:rsidRPr="001C777C">
        <w:rPr>
          <w:rFonts w:ascii="Times New Roman" w:hAnsi="Times New Roman" w:cs="Times New Roman"/>
        </w:rPr>
        <w:t>建立</w:t>
      </w:r>
      <w:r w:rsidR="000138B5" w:rsidRPr="001C777C">
        <w:rPr>
          <w:rFonts w:ascii="Times New Roman" w:hAnsi="Times New Roman" w:cs="Times New Roman"/>
        </w:rPr>
        <w:t>“</w:t>
      </w:r>
      <w:r w:rsidR="000138B5" w:rsidRPr="001C777C">
        <w:rPr>
          <w:rFonts w:ascii="Times New Roman" w:hAnsi="Times New Roman" w:cs="Times New Roman"/>
        </w:rPr>
        <w:t>虚拟种群</w:t>
      </w:r>
      <w:r w:rsidR="000138B5" w:rsidRPr="001C777C">
        <w:rPr>
          <w:rFonts w:ascii="Times New Roman" w:hAnsi="Times New Roman" w:cs="Times New Roman"/>
        </w:rPr>
        <w:t>”</w:t>
      </w:r>
      <w:r w:rsidR="000138B5" w:rsidRPr="001C777C">
        <w:rPr>
          <w:rFonts w:ascii="Times New Roman" w:hAnsi="Times New Roman" w:cs="Times New Roman"/>
        </w:rPr>
        <w:t>相互感染的疾病传播模型，综合描述人和猩猩疫情的发展，并预测接下来疫情在这两个群体中的发展情况，并以下述格式给出</w:t>
      </w:r>
      <w:r w:rsidR="000138B5" w:rsidRPr="001C777C">
        <w:rPr>
          <w:rFonts w:ascii="Times New Roman" w:hAnsi="Times New Roman" w:cs="Times New Roman"/>
        </w:rPr>
        <w:t xml:space="preserve"> “</w:t>
      </w:r>
      <w:r w:rsidR="000138B5" w:rsidRPr="001C777C">
        <w:rPr>
          <w:rFonts w:ascii="Times New Roman" w:hAnsi="Times New Roman" w:cs="Times New Roman"/>
        </w:rPr>
        <w:t>虚拟</w:t>
      </w:r>
      <w:r w:rsidR="000138B5" w:rsidRPr="001C777C">
        <w:rPr>
          <w:rFonts w:ascii="Times New Roman" w:hAnsi="Times New Roman" w:cs="Times New Roman" w:hint="eastAsia"/>
        </w:rPr>
        <w:t>人类</w:t>
      </w:r>
      <w:r w:rsidR="000138B5" w:rsidRPr="001C777C">
        <w:rPr>
          <w:rFonts w:ascii="Times New Roman" w:hAnsi="Times New Roman" w:cs="Times New Roman"/>
        </w:rPr>
        <w:t>种群</w:t>
      </w:r>
      <w:r w:rsidR="000138B5" w:rsidRPr="001C777C">
        <w:rPr>
          <w:rFonts w:ascii="Times New Roman" w:hAnsi="Times New Roman" w:cs="Times New Roman"/>
        </w:rPr>
        <w:t>”</w:t>
      </w:r>
      <w:r w:rsidR="000138B5" w:rsidRPr="001C777C">
        <w:rPr>
          <w:rFonts w:ascii="Times New Roman" w:hAnsi="Times New Roman" w:cs="Times New Roman"/>
        </w:rPr>
        <w:t>在第</w:t>
      </w:r>
      <w:r w:rsidR="000138B5" w:rsidRPr="001C777C">
        <w:rPr>
          <w:rFonts w:ascii="Times New Roman" w:hAnsi="Times New Roman" w:cs="Times New Roman"/>
        </w:rPr>
        <w:t>80</w:t>
      </w:r>
      <w:r w:rsidR="000138B5" w:rsidRPr="001C777C">
        <w:rPr>
          <w:rFonts w:ascii="Times New Roman" w:hAnsi="Times New Roman" w:cs="Times New Roman"/>
        </w:rPr>
        <w:t>周、第</w:t>
      </w:r>
      <w:r w:rsidR="000138B5" w:rsidRPr="001C777C">
        <w:rPr>
          <w:rFonts w:ascii="Times New Roman" w:hAnsi="Times New Roman" w:cs="Times New Roman"/>
        </w:rPr>
        <w:t>120</w:t>
      </w:r>
      <w:r w:rsidR="000138B5" w:rsidRPr="001C777C">
        <w:rPr>
          <w:rFonts w:ascii="Times New Roman" w:hAnsi="Times New Roman" w:cs="Times New Roman"/>
        </w:rPr>
        <w:t>周、第</w:t>
      </w:r>
      <w:r w:rsidR="000138B5" w:rsidRPr="001C777C">
        <w:rPr>
          <w:rFonts w:ascii="Times New Roman" w:hAnsi="Times New Roman" w:cs="Times New Roman"/>
        </w:rPr>
        <w:t>200</w:t>
      </w:r>
      <w:r w:rsidR="000138B5" w:rsidRPr="001C777C">
        <w:rPr>
          <w:rFonts w:ascii="Times New Roman" w:hAnsi="Times New Roman" w:cs="Times New Roman"/>
        </w:rPr>
        <w:t>周的相关数据；</w:t>
      </w:r>
    </w:p>
    <w:p w14:paraId="70C939F9" w14:textId="2D27698D" w:rsidR="000138B5" w:rsidRPr="001C777C" w:rsidRDefault="001C777C" w:rsidP="001C777C">
      <w:pPr>
        <w:spacing w:beforeLines="50" w:before="120" w:afterLines="50" w:after="120" w:line="360" w:lineRule="auto"/>
        <w:ind w:firstLineChars="200" w:firstLine="48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0138B5" w:rsidRPr="001C777C">
        <w:rPr>
          <w:rFonts w:ascii="Times New Roman" w:hAnsi="Times New Roman" w:cs="Times New Roman"/>
        </w:rPr>
        <w:t>假设在第</w:t>
      </w:r>
      <w:r w:rsidR="000138B5" w:rsidRPr="001C777C">
        <w:rPr>
          <w:rFonts w:ascii="Times New Roman" w:hAnsi="Times New Roman" w:cs="Times New Roman"/>
        </w:rPr>
        <w:t>41</w:t>
      </w:r>
      <w:r w:rsidR="000138B5" w:rsidRPr="001C777C">
        <w:rPr>
          <w:rFonts w:ascii="Times New Roman" w:hAnsi="Times New Roman" w:cs="Times New Roman"/>
        </w:rPr>
        <w:t>周，外界的专家开始介入，</w:t>
      </w:r>
      <w:r w:rsidR="000138B5" w:rsidRPr="001C777C">
        <w:rPr>
          <w:rFonts w:ascii="Times New Roman" w:hAnsi="Times New Roman" w:cs="Times New Roman" w:hint="eastAsia"/>
        </w:rPr>
        <w:t>并立即</w:t>
      </w:r>
      <w:r w:rsidR="000138B5" w:rsidRPr="001C777C">
        <w:rPr>
          <w:rFonts w:ascii="Times New Roman" w:hAnsi="Times New Roman" w:cs="Times New Roman"/>
        </w:rPr>
        <w:t>严格控制了人类与猩猩的接触，</w:t>
      </w:r>
      <w:r w:rsidR="000138B5" w:rsidRPr="001C777C">
        <w:rPr>
          <w:rFonts w:ascii="Times New Roman" w:hAnsi="Times New Roman" w:cs="Times New Roman" w:hint="eastAsia"/>
        </w:rPr>
        <w:t>且通过某种特效药物</w:t>
      </w:r>
      <w:r w:rsidR="000138B5" w:rsidRPr="001C777C">
        <w:rPr>
          <w:rFonts w:ascii="Times New Roman" w:hAnsi="Times New Roman" w:cs="Times New Roman"/>
        </w:rPr>
        <w:t>将隔离治疗人群的治愈率提高到了</w:t>
      </w:r>
      <w:r w:rsidR="000138B5" w:rsidRPr="001C777C">
        <w:rPr>
          <w:rFonts w:ascii="Times New Roman" w:hAnsi="Times New Roman" w:cs="Times New Roman"/>
        </w:rPr>
        <w:t>80%</w:t>
      </w:r>
      <w:r w:rsidR="000138B5" w:rsidRPr="001C777C">
        <w:rPr>
          <w:rFonts w:ascii="Times New Roman" w:hAnsi="Times New Roman" w:cs="Times New Roman"/>
        </w:rPr>
        <w:t>。请预测接下来疫情在</w:t>
      </w:r>
      <w:r w:rsidR="000138B5" w:rsidRPr="001C777C">
        <w:rPr>
          <w:rFonts w:ascii="Times New Roman" w:hAnsi="Times New Roman" w:cs="Times New Roman"/>
        </w:rPr>
        <w:t>“</w:t>
      </w:r>
      <w:r w:rsidR="000138B5" w:rsidRPr="001C777C">
        <w:rPr>
          <w:rFonts w:ascii="Times New Roman" w:hAnsi="Times New Roman" w:cs="Times New Roman"/>
        </w:rPr>
        <w:t>虚拟</w:t>
      </w:r>
      <w:r w:rsidR="000138B5" w:rsidRPr="001C777C">
        <w:rPr>
          <w:rFonts w:ascii="Times New Roman" w:hAnsi="Times New Roman" w:cs="Times New Roman" w:hint="eastAsia"/>
        </w:rPr>
        <w:t>人类种群</w:t>
      </w:r>
      <w:r w:rsidR="000138B5" w:rsidRPr="001C777C">
        <w:rPr>
          <w:rFonts w:ascii="Times New Roman" w:hAnsi="Times New Roman" w:cs="Times New Roman"/>
        </w:rPr>
        <w:t>”</w:t>
      </w:r>
      <w:r w:rsidR="000138B5" w:rsidRPr="001C777C">
        <w:rPr>
          <w:rFonts w:ascii="Times New Roman" w:hAnsi="Times New Roman" w:cs="Times New Roman"/>
        </w:rPr>
        <w:t>的发展情况，</w:t>
      </w:r>
      <w:r w:rsidR="000138B5" w:rsidRPr="001C777C">
        <w:rPr>
          <w:rFonts w:ascii="Times New Roman" w:hAnsi="Times New Roman" w:cs="Times New Roman" w:hint="eastAsia"/>
        </w:rPr>
        <w:t>对比</w:t>
      </w:r>
      <w:r w:rsidR="000138B5" w:rsidRPr="001C777C">
        <w:rPr>
          <w:rFonts w:ascii="Times New Roman" w:hAnsi="Times New Roman" w:cs="Times New Roman"/>
        </w:rPr>
        <w:t>第</w:t>
      </w:r>
      <w:r w:rsidR="000138B5" w:rsidRPr="001C777C">
        <w:rPr>
          <w:rFonts w:ascii="Times New Roman" w:hAnsi="Times New Roman" w:cs="Times New Roman" w:hint="eastAsia"/>
        </w:rPr>
        <w:t>2</w:t>
      </w:r>
      <w:r w:rsidR="000138B5" w:rsidRPr="001C777C">
        <w:rPr>
          <w:rFonts w:ascii="Times New Roman" w:hAnsi="Times New Roman" w:cs="Times New Roman" w:hint="eastAsia"/>
        </w:rPr>
        <w:t>问的预测</w:t>
      </w:r>
      <w:r w:rsidR="000138B5" w:rsidRPr="001C777C">
        <w:rPr>
          <w:rFonts w:ascii="Times New Roman" w:hAnsi="Times New Roman" w:cs="Times New Roman"/>
        </w:rPr>
        <w:t>结果说明其作用和影响，给出</w:t>
      </w:r>
      <w:r w:rsidR="000138B5" w:rsidRPr="001C777C">
        <w:rPr>
          <w:rFonts w:ascii="Times New Roman" w:hAnsi="Times New Roman" w:cs="Times New Roman"/>
        </w:rPr>
        <w:t>“</w:t>
      </w:r>
      <w:r w:rsidR="000138B5" w:rsidRPr="001C777C">
        <w:rPr>
          <w:rFonts w:ascii="Times New Roman" w:hAnsi="Times New Roman" w:cs="Times New Roman"/>
        </w:rPr>
        <w:t>虚拟</w:t>
      </w:r>
      <w:r w:rsidR="000138B5" w:rsidRPr="001C777C">
        <w:rPr>
          <w:rFonts w:ascii="Times New Roman" w:hAnsi="Times New Roman" w:cs="Times New Roman" w:hint="eastAsia"/>
        </w:rPr>
        <w:t>人类</w:t>
      </w:r>
      <w:r w:rsidR="000138B5" w:rsidRPr="001C777C">
        <w:rPr>
          <w:rFonts w:ascii="Times New Roman" w:hAnsi="Times New Roman" w:cs="Times New Roman"/>
        </w:rPr>
        <w:t>种群</w:t>
      </w:r>
      <w:r w:rsidR="000138B5" w:rsidRPr="001C777C">
        <w:rPr>
          <w:rFonts w:ascii="Times New Roman" w:hAnsi="Times New Roman" w:cs="Times New Roman"/>
        </w:rPr>
        <w:t>”</w:t>
      </w:r>
      <w:r w:rsidR="000138B5" w:rsidRPr="001C777C">
        <w:rPr>
          <w:rFonts w:ascii="Times New Roman" w:hAnsi="Times New Roman" w:cs="Times New Roman"/>
        </w:rPr>
        <w:t>在第</w:t>
      </w:r>
      <w:r w:rsidR="000138B5" w:rsidRPr="001C777C">
        <w:rPr>
          <w:rFonts w:ascii="Times New Roman" w:hAnsi="Times New Roman" w:cs="Times New Roman"/>
        </w:rPr>
        <w:t>45</w:t>
      </w:r>
      <w:r w:rsidR="000138B5" w:rsidRPr="001C777C">
        <w:rPr>
          <w:rFonts w:ascii="Times New Roman" w:hAnsi="Times New Roman" w:cs="Times New Roman"/>
        </w:rPr>
        <w:t>周、第</w:t>
      </w:r>
      <w:r w:rsidR="000138B5" w:rsidRPr="001C777C">
        <w:rPr>
          <w:rFonts w:ascii="Times New Roman" w:hAnsi="Times New Roman" w:cs="Times New Roman"/>
        </w:rPr>
        <w:t>50</w:t>
      </w:r>
      <w:r w:rsidR="000138B5" w:rsidRPr="001C777C">
        <w:rPr>
          <w:rFonts w:ascii="Times New Roman" w:hAnsi="Times New Roman" w:cs="Times New Roman"/>
        </w:rPr>
        <w:t>周、第</w:t>
      </w:r>
      <w:r w:rsidR="000138B5" w:rsidRPr="001C777C">
        <w:rPr>
          <w:rFonts w:ascii="Times New Roman" w:hAnsi="Times New Roman" w:cs="Times New Roman"/>
        </w:rPr>
        <w:t>55</w:t>
      </w:r>
      <w:r w:rsidR="000138B5" w:rsidRPr="001C777C">
        <w:rPr>
          <w:rFonts w:ascii="Times New Roman" w:hAnsi="Times New Roman" w:cs="Times New Roman"/>
        </w:rPr>
        <w:t>周的相关数据</w:t>
      </w:r>
      <w:r w:rsidR="000138B5" w:rsidRPr="001C777C">
        <w:rPr>
          <w:rFonts w:ascii="Times New Roman" w:hAnsi="Times New Roman" w:cs="Times New Roman" w:hint="eastAsia"/>
        </w:rPr>
        <w:t>，数据格式同问题</w:t>
      </w:r>
      <w:r w:rsidR="000138B5" w:rsidRPr="001C777C">
        <w:rPr>
          <w:rFonts w:ascii="Times New Roman" w:hAnsi="Times New Roman" w:cs="Times New Roman" w:hint="eastAsia"/>
        </w:rPr>
        <w:t>2</w:t>
      </w:r>
      <w:r w:rsidR="000138B5" w:rsidRPr="001C777C">
        <w:rPr>
          <w:rFonts w:ascii="Times New Roman" w:hAnsi="Times New Roman" w:cs="Times New Roman"/>
        </w:rPr>
        <w:t>；</w:t>
      </w:r>
    </w:p>
    <w:p w14:paraId="124421A6" w14:textId="64DADA96" w:rsidR="000138B5" w:rsidRPr="001C777C" w:rsidRDefault="001C777C" w:rsidP="001C777C">
      <w:pPr>
        <w:spacing w:beforeLines="50" w:before="120" w:afterLines="50" w:after="120" w:line="360" w:lineRule="auto"/>
        <w:ind w:firstLineChars="200" w:firstLine="48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Pr>
          <w:rFonts w:ascii="Times New Roman" w:hAnsi="Times New Roman" w:cs="Times New Roman" w:hint="eastAsia"/>
        </w:rPr>
        <w:t>）</w:t>
      </w:r>
      <w:r w:rsidR="000138B5" w:rsidRPr="001C777C">
        <w:rPr>
          <w:rFonts w:ascii="Times New Roman" w:hAnsi="Times New Roman" w:cs="Times New Roman"/>
        </w:rPr>
        <w:t>请依据前述数学模型，分析</w:t>
      </w:r>
      <w:r w:rsidR="000138B5" w:rsidRPr="001C777C">
        <w:rPr>
          <w:rFonts w:ascii="Times New Roman" w:hAnsi="Times New Roman" w:cs="Times New Roman" w:hint="eastAsia"/>
        </w:rPr>
        <w:t>各种疫情</w:t>
      </w:r>
      <w:r w:rsidR="000138B5" w:rsidRPr="001C777C">
        <w:rPr>
          <w:rFonts w:ascii="Times New Roman" w:hAnsi="Times New Roman" w:cs="Times New Roman"/>
        </w:rPr>
        <w:t>控制措施的严格执行和药物（包括防疫药物、检疫药物和治疗药物等）效果的提高等措施对控制疫情的作用</w:t>
      </w:r>
      <w:r w:rsidR="000138B5" w:rsidRPr="001C777C">
        <w:rPr>
          <w:rFonts w:ascii="Times New Roman" w:hAnsi="Times New Roman" w:cs="Times New Roman" w:hint="eastAsia"/>
        </w:rPr>
        <w:t>。</w:t>
      </w:r>
      <w:r w:rsidR="000138B5" w:rsidRPr="000138B5">
        <w:rPr>
          <w:rFonts w:hint="eastAsia"/>
        </w:rPr>
        <w:t>注：</w:t>
      </w:r>
      <w:r w:rsidR="000138B5" w:rsidRPr="000138B5">
        <w:t>世界卫生组织2016年12月23日宣布，由加拿大公共卫生局研发的疫苗可实现高效防护埃博拉病毒。</w:t>
      </w:r>
    </w:p>
    <w:p w14:paraId="769B6392" w14:textId="1EC98A57" w:rsidR="000138B5" w:rsidRDefault="000138B5" w:rsidP="00B83819">
      <w:pPr>
        <w:pStyle w:val="1"/>
        <w:numPr>
          <w:ilvl w:val="0"/>
          <w:numId w:val="1"/>
        </w:numPr>
        <w:spacing w:beforeLines="100" w:before="240" w:afterLines="100" w:after="240" w:line="360" w:lineRule="auto"/>
        <w:ind w:left="578" w:hanging="578"/>
        <w:jc w:val="center"/>
        <w:rPr>
          <w:sz w:val="28"/>
          <w:szCs w:val="28"/>
        </w:rPr>
      </w:pPr>
      <w:r w:rsidRPr="000138B5">
        <w:rPr>
          <w:rFonts w:hint="eastAsia"/>
          <w:sz w:val="28"/>
          <w:szCs w:val="28"/>
        </w:rPr>
        <w:t>模型假设</w:t>
      </w:r>
    </w:p>
    <w:p w14:paraId="6FF4D62E" w14:textId="4604B136" w:rsidR="000138B5" w:rsidRPr="004F639A" w:rsidRDefault="000138B5" w:rsidP="008A2226">
      <w:pPr>
        <w:pStyle w:val="aa"/>
        <w:numPr>
          <w:ilvl w:val="0"/>
          <w:numId w:val="3"/>
        </w:numPr>
        <w:spacing w:line="360" w:lineRule="auto"/>
        <w:ind w:left="357" w:firstLineChars="0" w:hanging="357"/>
        <w:rPr>
          <w:rFonts w:ascii="宋体" w:eastAsia="宋体" w:hAnsi="宋体"/>
          <w:sz w:val="24"/>
        </w:rPr>
      </w:pPr>
      <w:r w:rsidRPr="004F639A">
        <w:rPr>
          <w:rFonts w:ascii="宋体" w:eastAsia="宋体" w:hAnsi="宋体" w:hint="eastAsia"/>
          <w:sz w:val="24"/>
        </w:rPr>
        <w:t>不考虑</w:t>
      </w:r>
      <w:r w:rsidR="004F639A" w:rsidRPr="004F639A">
        <w:rPr>
          <w:rFonts w:ascii="宋体" w:eastAsia="宋体" w:hAnsi="宋体" w:hint="eastAsia"/>
          <w:sz w:val="24"/>
        </w:rPr>
        <w:t>这段时间内出生率，死亡率，迁入率，迁出率对问题的影响。</w:t>
      </w:r>
    </w:p>
    <w:p w14:paraId="14D4E292" w14:textId="5675E334" w:rsidR="004F639A" w:rsidRPr="004F639A" w:rsidRDefault="004F639A" w:rsidP="008A2226">
      <w:pPr>
        <w:pStyle w:val="aa"/>
        <w:numPr>
          <w:ilvl w:val="0"/>
          <w:numId w:val="3"/>
        </w:numPr>
        <w:spacing w:line="360" w:lineRule="auto"/>
        <w:ind w:left="357" w:firstLineChars="0" w:hanging="357"/>
        <w:rPr>
          <w:sz w:val="24"/>
        </w:rPr>
      </w:pPr>
      <w:r>
        <w:rPr>
          <w:rFonts w:ascii="宋体" w:eastAsia="宋体" w:hAnsi="宋体" w:hint="eastAsia"/>
          <w:sz w:val="24"/>
        </w:rPr>
        <w:t>处于潜伏期的埃博拉患者不具有传染性。</w:t>
      </w:r>
    </w:p>
    <w:p w14:paraId="74DA9BB8" w14:textId="0B7574D3" w:rsidR="004F639A" w:rsidRPr="008A2226" w:rsidRDefault="004F639A" w:rsidP="008A2226">
      <w:pPr>
        <w:pStyle w:val="aa"/>
        <w:numPr>
          <w:ilvl w:val="0"/>
          <w:numId w:val="3"/>
        </w:numPr>
        <w:spacing w:line="360" w:lineRule="auto"/>
        <w:ind w:left="357" w:firstLineChars="0" w:hanging="357"/>
        <w:rPr>
          <w:sz w:val="24"/>
        </w:rPr>
      </w:pPr>
      <w:r>
        <w:rPr>
          <w:rFonts w:ascii="宋体" w:eastAsia="宋体" w:hAnsi="宋体" w:hint="eastAsia"/>
          <w:sz w:val="24"/>
        </w:rPr>
        <w:t>潜伏群的病毒潜伏期通常为一周</w:t>
      </w:r>
      <w:r w:rsidR="008A2226">
        <w:rPr>
          <w:rFonts w:ascii="宋体" w:eastAsia="宋体" w:hAnsi="宋体" w:hint="eastAsia"/>
          <w:sz w:val="24"/>
        </w:rPr>
        <w:t>，且一周后发病。</w:t>
      </w:r>
    </w:p>
    <w:p w14:paraId="4DE3DB8A" w14:textId="73447168" w:rsidR="004F639A" w:rsidRPr="008A2226" w:rsidRDefault="008A2226" w:rsidP="004F639A">
      <w:pPr>
        <w:pStyle w:val="aa"/>
        <w:numPr>
          <w:ilvl w:val="0"/>
          <w:numId w:val="3"/>
        </w:numPr>
        <w:spacing w:line="360" w:lineRule="auto"/>
        <w:ind w:left="357" w:firstLineChars="0" w:hanging="357"/>
        <w:rPr>
          <w:rFonts w:ascii="宋体" w:eastAsia="宋体" w:hAnsi="宋体"/>
          <w:sz w:val="24"/>
          <w:szCs w:val="24"/>
        </w:rPr>
      </w:pPr>
      <w:r w:rsidRPr="008A2226">
        <w:rPr>
          <w:rFonts w:ascii="宋体" w:eastAsia="宋体" w:hAnsi="宋体" w:hint="eastAsia"/>
          <w:sz w:val="24"/>
          <w:szCs w:val="24"/>
        </w:rPr>
        <w:t>假设健康猩猩被传染后，均会进入潜伏期，而不会立即发病</w:t>
      </w:r>
    </w:p>
    <w:p w14:paraId="40534AA5" w14:textId="2DE809AC" w:rsidR="00E27542" w:rsidRPr="00035E96" w:rsidRDefault="004F639A" w:rsidP="00B83819">
      <w:pPr>
        <w:pStyle w:val="1"/>
        <w:numPr>
          <w:ilvl w:val="0"/>
          <w:numId w:val="1"/>
        </w:numPr>
        <w:spacing w:beforeLines="100" w:before="240" w:afterLines="100" w:after="240" w:line="360" w:lineRule="auto"/>
        <w:ind w:left="578" w:hanging="578"/>
        <w:jc w:val="center"/>
        <w:rPr>
          <w:sz w:val="28"/>
          <w:szCs w:val="28"/>
        </w:rPr>
      </w:pPr>
      <w:r w:rsidRPr="004F639A">
        <w:rPr>
          <w:rFonts w:hint="eastAsia"/>
          <w:sz w:val="28"/>
          <w:szCs w:val="28"/>
        </w:rPr>
        <w:lastRenderedPageBreak/>
        <w:t>符号说明</w:t>
      </w:r>
    </w:p>
    <w:tbl>
      <w:tblPr>
        <w:tblStyle w:val="ac"/>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8046"/>
      </w:tblGrid>
      <w:tr w:rsidR="00E27542" w14:paraId="798CF260" w14:textId="77777777" w:rsidTr="002413B0">
        <w:trPr>
          <w:trHeight w:val="567"/>
          <w:jc w:val="center"/>
        </w:trPr>
        <w:tc>
          <w:tcPr>
            <w:tcW w:w="1044" w:type="dxa"/>
            <w:tcBorders>
              <w:top w:val="single" w:sz="12" w:space="0" w:color="auto"/>
              <w:bottom w:val="single" w:sz="4" w:space="0" w:color="auto"/>
            </w:tcBorders>
            <w:vAlign w:val="center"/>
          </w:tcPr>
          <w:p w14:paraId="56637BA0" w14:textId="77777777" w:rsidR="00E27542" w:rsidRPr="004F71EE" w:rsidRDefault="00E27542" w:rsidP="002413B0">
            <w:pPr>
              <w:jc w:val="both"/>
              <w:rPr>
                <w:b/>
                <w:bCs/>
              </w:rPr>
            </w:pPr>
            <w:r w:rsidRPr="004F71EE">
              <w:rPr>
                <w:rFonts w:hint="eastAsia"/>
                <w:b/>
                <w:bCs/>
              </w:rPr>
              <w:t>符号</w:t>
            </w:r>
          </w:p>
        </w:tc>
        <w:tc>
          <w:tcPr>
            <w:tcW w:w="8046" w:type="dxa"/>
            <w:tcBorders>
              <w:top w:val="single" w:sz="12" w:space="0" w:color="auto"/>
              <w:bottom w:val="single" w:sz="4" w:space="0" w:color="auto"/>
            </w:tcBorders>
            <w:vAlign w:val="center"/>
          </w:tcPr>
          <w:p w14:paraId="418A813E" w14:textId="77777777" w:rsidR="00E27542" w:rsidRPr="004F71EE" w:rsidRDefault="00E27542" w:rsidP="002413B0">
            <w:pPr>
              <w:ind w:firstLine="482"/>
              <w:jc w:val="center"/>
              <w:rPr>
                <w:b/>
                <w:bCs/>
              </w:rPr>
            </w:pPr>
            <w:r w:rsidRPr="004F71EE">
              <w:rPr>
                <w:rFonts w:hint="eastAsia"/>
                <w:b/>
                <w:bCs/>
              </w:rPr>
              <w:t>说明</w:t>
            </w:r>
          </w:p>
        </w:tc>
      </w:tr>
      <w:tr w:rsidR="00E27542" w14:paraId="470D019B" w14:textId="77777777" w:rsidTr="002413B0">
        <w:trPr>
          <w:trHeight w:val="567"/>
          <w:jc w:val="center"/>
        </w:trPr>
        <w:tc>
          <w:tcPr>
            <w:tcW w:w="1044" w:type="dxa"/>
            <w:tcBorders>
              <w:top w:val="single" w:sz="4" w:space="0" w:color="auto"/>
            </w:tcBorders>
            <w:vAlign w:val="center"/>
          </w:tcPr>
          <w:p w14:paraId="2F3B3853" w14:textId="29301C80" w:rsidR="00E27542" w:rsidRPr="004F71EE" w:rsidRDefault="00FE7CB5" w:rsidP="00E27542">
            <w:pPr>
              <w:jc w:val="center"/>
              <w:rPr>
                <w:rFonts w:ascii="Cambria Math" w:hAnsi="Cambria Math"/>
              </w:rPr>
            </w:pPr>
            <m:oMathPara>
              <m:oMath>
                <m:sSub>
                  <m:sSubPr>
                    <m:ctrlPr>
                      <w:rPr>
                        <w:rFonts w:ascii="Cambria Math" w:hAnsi="Cambria Math"/>
                      </w:rPr>
                    </m:ctrlPr>
                  </m:sSubPr>
                  <m:e>
                    <m:r>
                      <w:rPr>
                        <w:rFonts w:ascii="Cambria Math" w:hAnsi="Cambria Math"/>
                      </w:rPr>
                      <m:t>N</m:t>
                    </m:r>
                  </m:e>
                  <m:sub>
                    <m:r>
                      <w:rPr>
                        <w:rFonts w:ascii="Cambria Math" w:hAnsi="Cambria Math" w:hint="eastAsia"/>
                      </w:rPr>
                      <m:t>1</m:t>
                    </m:r>
                  </m:sub>
                </m:sSub>
              </m:oMath>
            </m:oMathPara>
          </w:p>
        </w:tc>
        <w:tc>
          <w:tcPr>
            <w:tcW w:w="8046" w:type="dxa"/>
            <w:tcBorders>
              <w:top w:val="single" w:sz="4" w:space="0" w:color="auto"/>
            </w:tcBorders>
            <w:vAlign w:val="center"/>
          </w:tcPr>
          <w:p w14:paraId="0DEC8DEA" w14:textId="4919F55B" w:rsidR="00E27542" w:rsidRPr="004F71EE" w:rsidRDefault="00E27542" w:rsidP="00E27542">
            <w:pPr>
              <w:jc w:val="center"/>
            </w:pPr>
            <w:r>
              <w:rPr>
                <w:rFonts w:hint="eastAsia"/>
              </w:rPr>
              <w:t>表示</w:t>
            </w:r>
            <w:r w:rsidR="00FE7CB5">
              <w:rPr>
                <w:rFonts w:hint="eastAsia"/>
              </w:rPr>
              <w:t>该地区</w:t>
            </w:r>
            <w:r>
              <w:rPr>
                <w:rFonts w:hint="eastAsia"/>
              </w:rPr>
              <w:t>猩猩</w:t>
            </w:r>
            <w:r w:rsidR="00FE7CB5">
              <w:rPr>
                <w:rFonts w:hint="eastAsia"/>
              </w:rPr>
              <w:t>总</w:t>
            </w:r>
            <w:r>
              <w:rPr>
                <w:rFonts w:hint="eastAsia"/>
              </w:rPr>
              <w:t>数</w:t>
            </w:r>
          </w:p>
        </w:tc>
      </w:tr>
      <w:tr w:rsidR="00E27542" w14:paraId="52104A2C" w14:textId="77777777" w:rsidTr="002413B0">
        <w:trPr>
          <w:trHeight w:val="567"/>
          <w:jc w:val="center"/>
        </w:trPr>
        <w:tc>
          <w:tcPr>
            <w:tcW w:w="1044" w:type="dxa"/>
            <w:vAlign w:val="center"/>
          </w:tcPr>
          <w:p w14:paraId="5903689B" w14:textId="1E49C177" w:rsidR="00E27542" w:rsidRPr="004F71EE" w:rsidRDefault="00FE7CB5" w:rsidP="00E27542">
            <w:pPr>
              <w:jc w:val="center"/>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r>
                  <w:rPr>
                    <w:rFonts w:ascii="Cambria Math" w:hAnsi="Cambria Math"/>
                  </w:rPr>
                  <m:t>(t)</m:t>
                </m:r>
              </m:oMath>
            </m:oMathPara>
          </w:p>
        </w:tc>
        <w:tc>
          <w:tcPr>
            <w:tcW w:w="8046" w:type="dxa"/>
            <w:vAlign w:val="center"/>
          </w:tcPr>
          <w:p w14:paraId="72D0DF38" w14:textId="1E2766C4" w:rsidR="00E27542" w:rsidRPr="004F71EE" w:rsidRDefault="00E27542" w:rsidP="00E27542">
            <w:pPr>
              <w:jc w:val="center"/>
              <w:rPr>
                <w:rFonts w:ascii="Cambria Math" w:hAnsi="Cambria Math"/>
              </w:rPr>
            </w:pPr>
            <w:r>
              <w:rPr>
                <w:rFonts w:hint="eastAsia"/>
              </w:rPr>
              <w:t>表示t时刻易感猩猩占总猩猩数的比例</w:t>
            </w:r>
          </w:p>
        </w:tc>
      </w:tr>
      <w:tr w:rsidR="00E27542" w14:paraId="0B343BBF" w14:textId="77777777" w:rsidTr="002413B0">
        <w:trPr>
          <w:trHeight w:val="567"/>
          <w:jc w:val="center"/>
        </w:trPr>
        <w:tc>
          <w:tcPr>
            <w:tcW w:w="1044" w:type="dxa"/>
            <w:vAlign w:val="center"/>
          </w:tcPr>
          <w:p w14:paraId="55FA6A4D" w14:textId="01E6659F" w:rsidR="00E27542" w:rsidRPr="004F71EE" w:rsidRDefault="00FE7CB5" w:rsidP="00E27542">
            <w:pPr>
              <w:jc w:val="center"/>
              <w:rPr>
                <w:rFonts w:ascii="Cambria Math" w:hAnsi="Cambria Math"/>
              </w:rPr>
            </w:pPr>
            <m:oMathPara>
              <m:oMath>
                <m:sSub>
                  <m:sSubPr>
                    <m:ctrlPr>
                      <w:rPr>
                        <w:rFonts w:ascii="Cambria Math" w:hAnsi="Cambria Math"/>
                      </w:rPr>
                    </m:ctrlPr>
                  </m:sSubPr>
                  <m:e>
                    <m:r>
                      <w:rPr>
                        <w:rFonts w:ascii="Cambria Math" w:hAnsi="Cambria Math" w:hint="eastAsia"/>
                      </w:rPr>
                      <m:t>e</m:t>
                    </m:r>
                  </m:e>
                  <m:sub>
                    <m:r>
                      <w:rPr>
                        <w:rFonts w:ascii="Cambria Math" w:hAnsi="Cambria Math" w:hint="eastAsia"/>
                      </w:rPr>
                      <m:t>1</m:t>
                    </m:r>
                  </m:sub>
                </m:sSub>
                <m:r>
                  <w:rPr>
                    <w:rFonts w:ascii="Cambria Math" w:hAnsi="Cambria Math"/>
                  </w:rPr>
                  <m:t>(t)</m:t>
                </m:r>
              </m:oMath>
            </m:oMathPara>
          </w:p>
        </w:tc>
        <w:tc>
          <w:tcPr>
            <w:tcW w:w="8046" w:type="dxa"/>
            <w:vAlign w:val="center"/>
          </w:tcPr>
          <w:p w14:paraId="02CCF088" w14:textId="7A07A96C" w:rsidR="00E27542" w:rsidRPr="004F71EE" w:rsidRDefault="00E27542" w:rsidP="00E27542">
            <w:pPr>
              <w:jc w:val="center"/>
            </w:pPr>
            <w:r>
              <w:rPr>
                <w:rFonts w:hint="eastAsia"/>
              </w:rPr>
              <w:t>表示在t时刻处于潜伏阶段猩猩的数量所占总猩猩数的比例</w:t>
            </w:r>
          </w:p>
        </w:tc>
      </w:tr>
      <w:tr w:rsidR="00E27542" w14:paraId="335D07B6" w14:textId="77777777" w:rsidTr="002413B0">
        <w:trPr>
          <w:trHeight w:val="567"/>
          <w:jc w:val="center"/>
        </w:trPr>
        <w:tc>
          <w:tcPr>
            <w:tcW w:w="1044" w:type="dxa"/>
            <w:vAlign w:val="center"/>
          </w:tcPr>
          <w:p w14:paraId="6DE4B38D" w14:textId="3489FE4A" w:rsidR="00E27542" w:rsidRPr="004F71EE" w:rsidRDefault="00FE7CB5" w:rsidP="00E27542">
            <w:pPr>
              <w:jc w:val="center"/>
              <w:rPr>
                <w:rFonts w:ascii="Cambria Math" w:hAnsi="Cambria Math"/>
              </w:rPr>
            </w:pPr>
            <m:oMathPara>
              <m:oMath>
                <m:sSub>
                  <m:sSubPr>
                    <m:ctrlPr>
                      <w:rPr>
                        <w:rFonts w:ascii="Cambria Math" w:hAnsi="Cambria Math"/>
                      </w:rPr>
                    </m:ctrlPr>
                  </m:sSubPr>
                  <m:e>
                    <m:r>
                      <w:rPr>
                        <w:rFonts w:ascii="Cambria Math" w:hAnsi="Cambria Math" w:hint="eastAsia"/>
                      </w:rPr>
                      <m:t>i</m:t>
                    </m:r>
                  </m:e>
                  <m:sub>
                    <m:r>
                      <w:rPr>
                        <w:rFonts w:ascii="Cambria Math" w:hAnsi="Cambria Math" w:hint="eastAsia"/>
                      </w:rPr>
                      <m:t>1</m:t>
                    </m:r>
                  </m:sub>
                </m:sSub>
                <m:r>
                  <w:rPr>
                    <w:rFonts w:ascii="Cambria Math" w:hAnsi="Cambria Math"/>
                  </w:rPr>
                  <m:t>(t)</m:t>
                </m:r>
              </m:oMath>
            </m:oMathPara>
          </w:p>
        </w:tc>
        <w:tc>
          <w:tcPr>
            <w:tcW w:w="8046" w:type="dxa"/>
            <w:vAlign w:val="center"/>
          </w:tcPr>
          <w:p w14:paraId="79C91CA6" w14:textId="12A31DF7" w:rsidR="00E27542" w:rsidRPr="004F71EE" w:rsidRDefault="00E27542" w:rsidP="00E27542">
            <w:pPr>
              <w:jc w:val="center"/>
            </w:pPr>
            <w:r>
              <w:rPr>
                <w:rFonts w:hint="eastAsia"/>
              </w:rPr>
              <w:t>表示在t时刻处于发病阶段猩猩的数量所占总猩猩数的比例</w:t>
            </w:r>
          </w:p>
        </w:tc>
      </w:tr>
      <w:tr w:rsidR="00E27542" w:rsidRPr="00030DA9" w14:paraId="0B1C670E" w14:textId="77777777" w:rsidTr="002413B0">
        <w:trPr>
          <w:trHeight w:val="567"/>
          <w:jc w:val="center"/>
        </w:trPr>
        <w:tc>
          <w:tcPr>
            <w:tcW w:w="1044" w:type="dxa"/>
            <w:vAlign w:val="center"/>
          </w:tcPr>
          <w:p w14:paraId="12FDB141" w14:textId="02CC7DB6" w:rsidR="00E27542" w:rsidRPr="004F71EE" w:rsidRDefault="00FE7CB5" w:rsidP="00E27542">
            <w:pPr>
              <w:jc w:val="center"/>
              <w:rPr>
                <w:rFonts w:ascii="Cambria Math" w:hAnsi="Cambria Math"/>
              </w:rP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1</m:t>
                    </m:r>
                  </m:sub>
                </m:sSub>
                <m:r>
                  <w:rPr>
                    <w:rFonts w:ascii="Cambria Math" w:hAnsi="Cambria Math"/>
                  </w:rPr>
                  <m:t>(t)</m:t>
                </m:r>
              </m:oMath>
            </m:oMathPara>
          </w:p>
        </w:tc>
        <w:tc>
          <w:tcPr>
            <w:tcW w:w="8046" w:type="dxa"/>
            <w:vAlign w:val="center"/>
          </w:tcPr>
          <w:p w14:paraId="2985BFD0" w14:textId="387A6F27" w:rsidR="00E27542" w:rsidRPr="004F71EE" w:rsidRDefault="00E27542" w:rsidP="00E27542">
            <w:pPr>
              <w:jc w:val="center"/>
            </w:pPr>
            <w:r>
              <w:rPr>
                <w:rFonts w:hint="eastAsia"/>
              </w:rPr>
              <w:t>变示在截至t时刻移出群体总猩猩数量所占总猩猩数的比例</w:t>
            </w:r>
          </w:p>
        </w:tc>
      </w:tr>
      <w:tr w:rsidR="00E27542" w:rsidRPr="00030DA9" w14:paraId="64D319F6" w14:textId="77777777" w:rsidTr="002413B0">
        <w:trPr>
          <w:trHeight w:val="567"/>
          <w:jc w:val="center"/>
        </w:trPr>
        <w:tc>
          <w:tcPr>
            <w:tcW w:w="1044" w:type="dxa"/>
            <w:vAlign w:val="center"/>
          </w:tcPr>
          <w:p w14:paraId="5BAA4B6B" w14:textId="3FCFE708" w:rsidR="00E27542" w:rsidRPr="004F71EE" w:rsidRDefault="00E27542" w:rsidP="00E27542">
            <w:pPr>
              <w:jc w:val="center"/>
              <w:rPr>
                <w:rFonts w:ascii="Cambria Math" w:hAnsi="Cambria Math"/>
              </w:rPr>
            </w:pPr>
            <w:r>
              <w:rPr>
                <w:rFonts w:hint="eastAsia"/>
                <w:noProof/>
                <w:lang w:val="zh-CN"/>
              </w:rPr>
              <w:drawing>
                <wp:inline distT="0" distB="0" distL="0" distR="0" wp14:anchorId="25DF041C" wp14:editId="77AD76B7">
                  <wp:extent cx="263653" cy="121920"/>
                  <wp:effectExtent l="0" t="0" r="3175" b="0"/>
                  <wp:docPr id="17" name="图片 17" descr="%FontSize=11&#10;%TeXFontSize=11&#10;\documentclass{article}&#10;\pagestyle{empty}&#10;\begin{document}&#10;&#10;$\lambda_{1}(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cstate="print">
                            <a:lum/>
                            <a:extLst>
                              <a:ext uri="{28A0092B-C50C-407E-A947-70E740481C1C}">
                                <a14:useLocalDpi xmlns:a14="http://schemas.microsoft.com/office/drawing/2010/main" val="0"/>
                              </a:ext>
                            </a:extLst>
                          </a:blip>
                          <a:stretch>
                            <a:fillRect/>
                          </a:stretch>
                        </pic:blipFill>
                        <pic:spPr>
                          <a:xfrm>
                            <a:off x="0" y="0"/>
                            <a:ext cx="263653" cy="121920"/>
                          </a:xfrm>
                          <a:prstGeom prst="rect">
                            <a:avLst/>
                          </a:prstGeom>
                        </pic:spPr>
                      </pic:pic>
                    </a:graphicData>
                  </a:graphic>
                </wp:inline>
              </w:drawing>
            </w:r>
          </w:p>
        </w:tc>
        <w:tc>
          <w:tcPr>
            <w:tcW w:w="8046" w:type="dxa"/>
            <w:vAlign w:val="center"/>
          </w:tcPr>
          <w:p w14:paraId="2F1C1EB7" w14:textId="4820DBA8" w:rsidR="00E27542" w:rsidRPr="004F71EE" w:rsidRDefault="00E27542" w:rsidP="00E27542">
            <w:pPr>
              <w:jc w:val="center"/>
            </w:pPr>
            <w:r>
              <w:rPr>
                <w:rFonts w:hint="eastAsia"/>
              </w:rPr>
              <w:t>表示在t时刻发病猩猩与易感猩猩的有效接触率</w:t>
            </w:r>
          </w:p>
        </w:tc>
      </w:tr>
      <w:tr w:rsidR="00E27542" w:rsidRPr="00030DA9" w14:paraId="007A6787" w14:textId="77777777" w:rsidTr="002413B0">
        <w:trPr>
          <w:trHeight w:val="567"/>
          <w:jc w:val="center"/>
        </w:trPr>
        <w:tc>
          <w:tcPr>
            <w:tcW w:w="1044" w:type="dxa"/>
            <w:vAlign w:val="center"/>
          </w:tcPr>
          <w:p w14:paraId="1197D726" w14:textId="13FF882D" w:rsidR="00E27542" w:rsidRPr="004F71EE" w:rsidRDefault="00E27542" w:rsidP="00E27542">
            <w:pPr>
              <w:jc w:val="center"/>
              <w:rPr>
                <w:rFonts w:ascii="Cambria Math" w:hAnsi="Cambria Math"/>
              </w:rPr>
            </w:pPr>
            <w:r>
              <w:rPr>
                <w:rFonts w:hint="eastAsia"/>
                <w:noProof/>
                <w:lang w:val="zh-CN"/>
              </w:rPr>
              <w:drawing>
                <wp:inline distT="0" distB="0" distL="0" distR="0" wp14:anchorId="4D17E3CA" wp14:editId="288A9420">
                  <wp:extent cx="271273" cy="121920"/>
                  <wp:effectExtent l="0" t="0" r="0" b="0"/>
                  <wp:docPr id="22" name="图片 22" descr="%FontSize=11&#10;%TeXFontSize=11&#10;\documentclass{article}&#10;\pagestyle{empty}&#10;\begin{document}&#10;&#10;$\alpha_{1}(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271273" cy="121920"/>
                          </a:xfrm>
                          <a:prstGeom prst="rect">
                            <a:avLst/>
                          </a:prstGeom>
                        </pic:spPr>
                      </pic:pic>
                    </a:graphicData>
                  </a:graphic>
                </wp:inline>
              </w:drawing>
            </w:r>
          </w:p>
        </w:tc>
        <w:tc>
          <w:tcPr>
            <w:tcW w:w="8046" w:type="dxa"/>
            <w:vAlign w:val="center"/>
          </w:tcPr>
          <w:p w14:paraId="09258C0C" w14:textId="5B4860F8" w:rsidR="00E27542" w:rsidRPr="004F71EE" w:rsidRDefault="00E27542" w:rsidP="00E27542">
            <w:pPr>
              <w:jc w:val="center"/>
            </w:pPr>
            <w:r w:rsidRPr="000761B1">
              <w:rPr>
                <w:rFonts w:ascii="Cambria Math" w:hAnsi="Cambria Math" w:hint="eastAsia"/>
              </w:rPr>
              <w:t>表示在</w:t>
            </w:r>
            <w:r w:rsidRPr="000761B1">
              <w:rPr>
                <w:rFonts w:ascii="Cambria Math" w:hAnsi="Cambria Math" w:hint="eastAsia"/>
              </w:rPr>
              <w:t>t</w:t>
            </w:r>
            <w:r w:rsidRPr="000761B1">
              <w:rPr>
                <w:rFonts w:ascii="Cambria Math" w:hAnsi="Cambria Math" w:hint="eastAsia"/>
              </w:rPr>
              <w:t>时刻处于潜伏阶段猩猩的发病率</w:t>
            </w:r>
          </w:p>
        </w:tc>
      </w:tr>
      <w:tr w:rsidR="00E27542" w:rsidRPr="00030DA9" w14:paraId="2C332207" w14:textId="77777777" w:rsidTr="002413B0">
        <w:trPr>
          <w:trHeight w:val="567"/>
          <w:jc w:val="center"/>
        </w:trPr>
        <w:tc>
          <w:tcPr>
            <w:tcW w:w="1044" w:type="dxa"/>
            <w:vAlign w:val="center"/>
          </w:tcPr>
          <w:p w14:paraId="72E25E3D" w14:textId="7DF253E6" w:rsidR="00E27542" w:rsidRPr="004F71EE" w:rsidRDefault="00E27542" w:rsidP="00E27542">
            <w:pPr>
              <w:jc w:val="center"/>
            </w:pPr>
            <w:r>
              <w:rPr>
                <w:rFonts w:hint="eastAsia"/>
                <w:noProof/>
                <w:lang w:val="zh-CN"/>
              </w:rPr>
              <w:drawing>
                <wp:inline distT="0" distB="0" distL="0" distR="0" wp14:anchorId="54899265" wp14:editId="3CC1FFA3">
                  <wp:extent cx="275845" cy="123444"/>
                  <wp:effectExtent l="0" t="0" r="0" b="0"/>
                  <wp:docPr id="23" name="图片 23" descr="%FontSize=11&#10;%TeXFontSize=11&#10;\documentclass{article}&#10;\pagestyle{empty}&#10;\begin{document}&#10;&#10;$\beta_{1}(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275845" cy="123444"/>
                          </a:xfrm>
                          <a:prstGeom prst="rect">
                            <a:avLst/>
                          </a:prstGeom>
                        </pic:spPr>
                      </pic:pic>
                    </a:graphicData>
                  </a:graphic>
                </wp:inline>
              </w:drawing>
            </w:r>
          </w:p>
        </w:tc>
        <w:tc>
          <w:tcPr>
            <w:tcW w:w="8046" w:type="dxa"/>
            <w:vAlign w:val="center"/>
          </w:tcPr>
          <w:p w14:paraId="71462CD7" w14:textId="79E45F44" w:rsidR="00E27542" w:rsidRPr="004F71EE" w:rsidRDefault="00E27542" w:rsidP="00E27542">
            <w:pPr>
              <w:jc w:val="center"/>
              <w:rPr>
                <w:rFonts w:ascii="Cambria Math" w:hAnsi="Cambria Math"/>
              </w:rPr>
            </w:pPr>
            <w:r>
              <w:rPr>
                <w:rFonts w:ascii="Cambria Math" w:hAnsi="Cambria Math" w:hint="eastAsia"/>
              </w:rPr>
              <w:t>表示在</w:t>
            </w:r>
            <w:r>
              <w:rPr>
                <w:rFonts w:ascii="Cambria Math" w:hAnsi="Cambria Math" w:hint="eastAsia"/>
              </w:rPr>
              <w:t>t</w:t>
            </w:r>
            <w:r>
              <w:rPr>
                <w:rFonts w:ascii="Cambria Math" w:hAnsi="Cambria Math" w:hint="eastAsia"/>
              </w:rPr>
              <w:t>时刻处于发病阶段猩猩的移出率（包括猩猩的死亡率和自愈率）</w:t>
            </w:r>
          </w:p>
        </w:tc>
      </w:tr>
      <w:tr w:rsidR="00E27542" w:rsidRPr="00030DA9" w14:paraId="4EB1F18F" w14:textId="77777777" w:rsidTr="002413B0">
        <w:trPr>
          <w:trHeight w:val="567"/>
          <w:jc w:val="center"/>
        </w:trPr>
        <w:tc>
          <w:tcPr>
            <w:tcW w:w="1044" w:type="dxa"/>
            <w:vAlign w:val="center"/>
          </w:tcPr>
          <w:p w14:paraId="40AD2C00" w14:textId="3E91D5A7" w:rsidR="00E27542" w:rsidRPr="004F71EE" w:rsidRDefault="00E27542" w:rsidP="00E27542">
            <w:pPr>
              <w:jc w:val="center"/>
            </w:pPr>
            <w:r>
              <w:rPr>
                <w:noProof/>
              </w:rPr>
              <w:drawing>
                <wp:inline distT="0" distB="0" distL="0" distR="0" wp14:anchorId="7BBE3F68" wp14:editId="4C936D85">
                  <wp:extent cx="195072" cy="118872"/>
                  <wp:effectExtent l="0" t="0" r="0" b="0"/>
                  <wp:docPr id="25" name="图片 25" descr="%FontSize=11&#10;%TeXFontSize=11&#10;\documentclass{article}&#10;\pagestyle{empty}&#10;\begin{document}&#10;\[&#10;x(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195072" cy="118872"/>
                          </a:xfrm>
                          <a:prstGeom prst="rect">
                            <a:avLst/>
                          </a:prstGeom>
                        </pic:spPr>
                      </pic:pic>
                    </a:graphicData>
                  </a:graphic>
                </wp:inline>
              </w:drawing>
            </w:r>
          </w:p>
        </w:tc>
        <w:tc>
          <w:tcPr>
            <w:tcW w:w="8046" w:type="dxa"/>
            <w:vAlign w:val="center"/>
          </w:tcPr>
          <w:p w14:paraId="4E7DE473" w14:textId="2B982FE4" w:rsidR="00E27542" w:rsidRPr="004F71EE" w:rsidRDefault="006701D3" w:rsidP="00E27542">
            <w:pPr>
              <w:jc w:val="center"/>
            </w:pPr>
            <w:r>
              <w:rPr>
                <w:rFonts w:hint="eastAsia"/>
              </w:rPr>
              <w:t>表</w:t>
            </w:r>
            <w:r w:rsidR="00E27542">
              <w:rPr>
                <w:rFonts w:hint="eastAsia"/>
              </w:rPr>
              <w:t>示t时刻的自愈猩猩数</w:t>
            </w:r>
          </w:p>
        </w:tc>
      </w:tr>
      <w:tr w:rsidR="006701D3" w:rsidRPr="00030DA9" w14:paraId="0ED4C650" w14:textId="77777777" w:rsidTr="002413B0">
        <w:trPr>
          <w:trHeight w:val="567"/>
          <w:jc w:val="center"/>
        </w:trPr>
        <w:tc>
          <w:tcPr>
            <w:tcW w:w="1044" w:type="dxa"/>
            <w:vAlign w:val="center"/>
          </w:tcPr>
          <w:p w14:paraId="46D289F3" w14:textId="1D51399F" w:rsidR="006701D3" w:rsidRDefault="00FE7CB5" w:rsidP="00E27542">
            <w:pPr>
              <w:jc w:val="center"/>
              <w:rPr>
                <w:noProof/>
              </w:rPr>
            </w:pPr>
            <m:oMathPara>
              <m:oMath>
                <m:acc>
                  <m:accPr>
                    <m:chr m:val="̅"/>
                    <m:ctrlPr>
                      <w:rPr>
                        <w:rFonts w:ascii="Cambria Math" w:hAnsi="Cambria Math"/>
                        <w:noProof/>
                      </w:rPr>
                    </m:ctrlPr>
                  </m:accPr>
                  <m:e>
                    <m:r>
                      <m:rPr>
                        <m:sty m:val="p"/>
                      </m:rPr>
                      <w:rPr>
                        <w:rFonts w:ascii="Cambria Math" w:hAnsi="Cambria Math" w:hint="eastAsia"/>
                        <w:noProof/>
                      </w:rPr>
                      <m:t>x</m:t>
                    </m:r>
                  </m:e>
                </m:acc>
              </m:oMath>
            </m:oMathPara>
          </w:p>
        </w:tc>
        <w:tc>
          <w:tcPr>
            <w:tcW w:w="8046" w:type="dxa"/>
            <w:vAlign w:val="center"/>
          </w:tcPr>
          <w:p w14:paraId="160311F6" w14:textId="7D8BB02C" w:rsidR="006701D3" w:rsidRDefault="006701D3" w:rsidP="00E27542">
            <w:pPr>
              <w:jc w:val="center"/>
            </w:pPr>
            <w:r>
              <w:rPr>
                <w:rFonts w:hint="eastAsia"/>
              </w:rPr>
              <w:t>表示1</w:t>
            </w:r>
            <w:r w:rsidRPr="00F16258">
              <w:rPr>
                <w:rFonts w:ascii="Times New Roman" w:hAnsi="Times New Roman" w:cs="Times New Roman"/>
              </w:rPr>
              <w:t>~</w:t>
            </w:r>
            <w:r>
              <w:t>40</w:t>
            </w:r>
            <w:r>
              <w:rPr>
                <w:rFonts w:hint="eastAsia"/>
              </w:rPr>
              <w:t>周平均自愈猩猩数</w:t>
            </w:r>
          </w:p>
        </w:tc>
      </w:tr>
      <w:tr w:rsidR="00046351" w:rsidRPr="00030DA9" w14:paraId="3E7ACEF4" w14:textId="77777777" w:rsidTr="002413B0">
        <w:trPr>
          <w:trHeight w:val="567"/>
          <w:jc w:val="center"/>
        </w:trPr>
        <w:tc>
          <w:tcPr>
            <w:tcW w:w="1044" w:type="dxa"/>
            <w:vAlign w:val="center"/>
          </w:tcPr>
          <w:p w14:paraId="2D79C0E2" w14:textId="67BC21C1" w:rsidR="00046351" w:rsidRPr="006637DE" w:rsidRDefault="00FE7CB5" w:rsidP="00E27542">
            <w:pPr>
              <w:jc w:val="center"/>
              <w:rPr>
                <w:noProof/>
              </w:rPr>
            </w:pPr>
            <m:oMathPara>
              <m:oMath>
                <m:sSub>
                  <m:sSubPr>
                    <m:ctrlPr>
                      <w:rPr>
                        <w:rFonts w:ascii="Cambria Math" w:hAnsi="Cambria Math"/>
                        <w:noProof/>
                      </w:rPr>
                    </m:ctrlPr>
                  </m:sSubPr>
                  <m:e>
                    <m:r>
                      <w:rPr>
                        <w:rFonts w:ascii="Cambria Math" w:hAnsi="Cambria Math" w:hint="eastAsia"/>
                        <w:noProof/>
                      </w:rPr>
                      <m:t>r</m:t>
                    </m:r>
                  </m:e>
                  <m:sub>
                    <m:r>
                      <w:rPr>
                        <w:rFonts w:ascii="Cambria Math" w:hAnsi="Cambria Math" w:hint="eastAsia"/>
                        <w:noProof/>
                      </w:rPr>
                      <m:t>a</m:t>
                    </m:r>
                  </m:sub>
                </m:sSub>
              </m:oMath>
            </m:oMathPara>
          </w:p>
        </w:tc>
        <w:tc>
          <w:tcPr>
            <w:tcW w:w="8046" w:type="dxa"/>
            <w:vAlign w:val="center"/>
          </w:tcPr>
          <w:p w14:paraId="32E962A9" w14:textId="52A92070" w:rsidR="00046351" w:rsidRDefault="00046351" w:rsidP="00E27542">
            <w:pPr>
              <w:jc w:val="center"/>
            </w:pPr>
            <w:r>
              <w:rPr>
                <w:rFonts w:hint="eastAsia"/>
              </w:rPr>
              <w:t>表示自愈猩猩数占移出群体的比例</w:t>
            </w:r>
          </w:p>
        </w:tc>
      </w:tr>
      <w:tr w:rsidR="00E27542" w14:paraId="30FD712E" w14:textId="77777777" w:rsidTr="002413B0">
        <w:trPr>
          <w:trHeight w:val="567"/>
          <w:jc w:val="center"/>
        </w:trPr>
        <w:tc>
          <w:tcPr>
            <w:tcW w:w="1044" w:type="dxa"/>
            <w:vAlign w:val="center"/>
          </w:tcPr>
          <w:p w14:paraId="1B8CD65D" w14:textId="485F6162" w:rsidR="00E27542" w:rsidRPr="004F71EE" w:rsidRDefault="00E27542" w:rsidP="00E27542">
            <w:pPr>
              <w:jc w:val="center"/>
              <w:rPr>
                <w:rFonts w:ascii="Cambria Math" w:hAnsi="Cambria Math"/>
              </w:rPr>
            </w:pPr>
            <w:r>
              <w:rPr>
                <w:rFonts w:hint="eastAsia"/>
                <w:noProof/>
              </w:rPr>
              <w:drawing>
                <wp:inline distT="0" distB="0" distL="0" distR="0" wp14:anchorId="0E27B85C" wp14:editId="24D8470A">
                  <wp:extent cx="193548" cy="124968"/>
                  <wp:effectExtent l="0" t="0" r="0" b="8890"/>
                  <wp:docPr id="26" name="图片 26" descr="%FontSize=11&#10;%TeXFontSize=11&#10;\documentclass{article}&#10;\pagestyle{empty}&#10;\begin{document}&#10;\[&#10;y(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lum/>
                            <a:extLst>
                              <a:ext uri="{28A0092B-C50C-407E-A947-70E740481C1C}">
                                <a14:useLocalDpi xmlns:a14="http://schemas.microsoft.com/office/drawing/2010/main" val="0"/>
                              </a:ext>
                            </a:extLst>
                          </a:blip>
                          <a:stretch>
                            <a:fillRect/>
                          </a:stretch>
                        </pic:blipFill>
                        <pic:spPr>
                          <a:xfrm>
                            <a:off x="0" y="0"/>
                            <a:ext cx="193548" cy="124968"/>
                          </a:xfrm>
                          <a:prstGeom prst="rect">
                            <a:avLst/>
                          </a:prstGeom>
                        </pic:spPr>
                      </pic:pic>
                    </a:graphicData>
                  </a:graphic>
                </wp:inline>
              </w:drawing>
            </w:r>
          </w:p>
        </w:tc>
        <w:tc>
          <w:tcPr>
            <w:tcW w:w="8046" w:type="dxa"/>
            <w:vAlign w:val="center"/>
          </w:tcPr>
          <w:p w14:paraId="05087858" w14:textId="1F147DB0" w:rsidR="00E27542" w:rsidRPr="004F71EE" w:rsidRDefault="00E27542" w:rsidP="00E27542">
            <w:pPr>
              <w:jc w:val="center"/>
              <w:rPr>
                <w:sz w:val="28"/>
                <w:szCs w:val="28"/>
              </w:rPr>
            </w:pPr>
            <w:r>
              <w:rPr>
                <w:rFonts w:hint="eastAsia"/>
              </w:rPr>
              <w:t>表示t时刻的死亡猩猩数</w:t>
            </w:r>
          </w:p>
        </w:tc>
      </w:tr>
      <w:tr w:rsidR="006701D3" w14:paraId="623A62D7" w14:textId="77777777" w:rsidTr="002413B0">
        <w:trPr>
          <w:trHeight w:val="567"/>
          <w:jc w:val="center"/>
        </w:trPr>
        <w:tc>
          <w:tcPr>
            <w:tcW w:w="1044" w:type="dxa"/>
            <w:vAlign w:val="center"/>
          </w:tcPr>
          <w:p w14:paraId="29043A41" w14:textId="4B490D3A" w:rsidR="006701D3" w:rsidRDefault="00FE7CB5" w:rsidP="00E27542">
            <w:pPr>
              <w:jc w:val="center"/>
              <w:rPr>
                <w:noProof/>
              </w:rPr>
            </w:pPr>
            <m:oMathPara>
              <m:oMath>
                <m:acc>
                  <m:accPr>
                    <m:chr m:val="̅"/>
                    <m:ctrlPr>
                      <w:rPr>
                        <w:rFonts w:ascii="Cambria Math" w:hAnsi="Cambria Math"/>
                        <w:noProof/>
                      </w:rPr>
                    </m:ctrlPr>
                  </m:accPr>
                  <m:e>
                    <m:r>
                      <m:rPr>
                        <m:sty m:val="p"/>
                      </m:rPr>
                      <w:rPr>
                        <w:rFonts w:ascii="Cambria Math" w:hAnsi="Cambria Math" w:hint="eastAsia"/>
                        <w:noProof/>
                      </w:rPr>
                      <m:t>y</m:t>
                    </m:r>
                  </m:e>
                </m:acc>
              </m:oMath>
            </m:oMathPara>
          </w:p>
        </w:tc>
        <w:tc>
          <w:tcPr>
            <w:tcW w:w="8046" w:type="dxa"/>
            <w:vAlign w:val="center"/>
          </w:tcPr>
          <w:p w14:paraId="223B911A" w14:textId="55FB574F" w:rsidR="006701D3" w:rsidRDefault="006701D3" w:rsidP="00E27542">
            <w:pPr>
              <w:jc w:val="center"/>
            </w:pPr>
            <w:r>
              <w:rPr>
                <w:rFonts w:hint="eastAsia"/>
              </w:rPr>
              <w:t>表示1</w:t>
            </w:r>
            <w:r w:rsidRPr="00F16258">
              <w:rPr>
                <w:rFonts w:ascii="Times New Roman" w:hAnsi="Times New Roman" w:cs="Times New Roman"/>
              </w:rPr>
              <w:t>~</w:t>
            </w:r>
            <w:r>
              <w:t>40</w:t>
            </w:r>
            <w:r>
              <w:rPr>
                <w:rFonts w:hint="eastAsia"/>
              </w:rPr>
              <w:t>周平均死亡猩猩数</w:t>
            </w:r>
          </w:p>
        </w:tc>
      </w:tr>
      <w:tr w:rsidR="00046351" w14:paraId="3EF7ACFC" w14:textId="77777777" w:rsidTr="00F16258">
        <w:trPr>
          <w:trHeight w:val="567"/>
          <w:jc w:val="center"/>
        </w:trPr>
        <w:tc>
          <w:tcPr>
            <w:tcW w:w="1044" w:type="dxa"/>
            <w:tcBorders>
              <w:bottom w:val="single" w:sz="12" w:space="0" w:color="auto"/>
            </w:tcBorders>
            <w:vAlign w:val="center"/>
          </w:tcPr>
          <w:p w14:paraId="768CD6E6" w14:textId="5BFBBDAD" w:rsidR="00046351" w:rsidRPr="006637DE" w:rsidRDefault="00FE7CB5" w:rsidP="00E27542">
            <w:pPr>
              <w:jc w:val="center"/>
              <w:rPr>
                <w:noProof/>
              </w:rPr>
            </w:pPr>
            <m:oMathPara>
              <m:oMath>
                <m:sSub>
                  <m:sSubPr>
                    <m:ctrlPr>
                      <w:rPr>
                        <w:rFonts w:ascii="Cambria Math" w:hAnsi="Cambria Math"/>
                        <w:noProof/>
                      </w:rPr>
                    </m:ctrlPr>
                  </m:sSubPr>
                  <m:e>
                    <m:r>
                      <w:rPr>
                        <w:rFonts w:ascii="Cambria Math" w:hAnsi="Cambria Math" w:hint="eastAsia"/>
                        <w:noProof/>
                      </w:rPr>
                      <m:t>r</m:t>
                    </m:r>
                  </m:e>
                  <m:sub>
                    <m:r>
                      <w:rPr>
                        <w:rFonts w:ascii="Cambria Math" w:hAnsi="Cambria Math" w:hint="eastAsia"/>
                        <w:noProof/>
                      </w:rPr>
                      <m:t>b</m:t>
                    </m:r>
                  </m:sub>
                </m:sSub>
              </m:oMath>
            </m:oMathPara>
          </w:p>
        </w:tc>
        <w:tc>
          <w:tcPr>
            <w:tcW w:w="8046" w:type="dxa"/>
            <w:tcBorders>
              <w:bottom w:val="single" w:sz="12" w:space="0" w:color="auto"/>
            </w:tcBorders>
            <w:vAlign w:val="center"/>
          </w:tcPr>
          <w:p w14:paraId="141D3144" w14:textId="4F81083B" w:rsidR="00046351" w:rsidRDefault="00046351" w:rsidP="00E27542">
            <w:pPr>
              <w:jc w:val="center"/>
            </w:pPr>
            <w:r>
              <w:rPr>
                <w:rFonts w:hint="eastAsia"/>
              </w:rPr>
              <w:t>表示死亡猩猩数占移出群体的比例</w:t>
            </w:r>
          </w:p>
        </w:tc>
      </w:tr>
    </w:tbl>
    <w:p w14:paraId="248E47DB" w14:textId="0C06C7D6" w:rsidR="00FE7CB5" w:rsidRDefault="00FE7CB5" w:rsidP="004F639A">
      <w:pPr>
        <w:rPr>
          <w:b/>
          <w:sz w:val="28"/>
          <w:szCs w:val="28"/>
        </w:rPr>
      </w:pPr>
    </w:p>
    <w:p w14:paraId="7B2D128A" w14:textId="77777777" w:rsidR="00FE7CB5" w:rsidRDefault="00FE7CB5">
      <w:pPr>
        <w:rPr>
          <w:b/>
          <w:sz w:val="28"/>
          <w:szCs w:val="28"/>
        </w:rPr>
      </w:pPr>
      <w:r>
        <w:rPr>
          <w:b/>
          <w:sz w:val="28"/>
          <w:szCs w:val="28"/>
        </w:rPr>
        <w:br w:type="page"/>
      </w:r>
    </w:p>
    <w:tbl>
      <w:tblPr>
        <w:tblStyle w:val="ac"/>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8046"/>
      </w:tblGrid>
      <w:tr w:rsidR="00FE7CB5" w14:paraId="0911F916" w14:textId="77777777" w:rsidTr="00FE7CB5">
        <w:trPr>
          <w:trHeight w:val="567"/>
          <w:jc w:val="center"/>
        </w:trPr>
        <w:tc>
          <w:tcPr>
            <w:tcW w:w="1044" w:type="dxa"/>
            <w:tcBorders>
              <w:top w:val="single" w:sz="12" w:space="0" w:color="auto"/>
              <w:bottom w:val="single" w:sz="4" w:space="0" w:color="auto"/>
            </w:tcBorders>
            <w:vAlign w:val="center"/>
          </w:tcPr>
          <w:p w14:paraId="40FF990E" w14:textId="77777777" w:rsidR="00FE7CB5" w:rsidRPr="004F71EE" w:rsidRDefault="00FE7CB5" w:rsidP="00FE7CB5">
            <w:pPr>
              <w:jc w:val="both"/>
              <w:rPr>
                <w:b/>
                <w:bCs/>
              </w:rPr>
            </w:pPr>
            <w:r w:rsidRPr="004F71EE">
              <w:rPr>
                <w:rFonts w:hint="eastAsia"/>
                <w:b/>
                <w:bCs/>
              </w:rPr>
              <w:lastRenderedPageBreak/>
              <w:t>符号</w:t>
            </w:r>
          </w:p>
        </w:tc>
        <w:tc>
          <w:tcPr>
            <w:tcW w:w="8046" w:type="dxa"/>
            <w:tcBorders>
              <w:top w:val="single" w:sz="12" w:space="0" w:color="auto"/>
              <w:bottom w:val="single" w:sz="4" w:space="0" w:color="auto"/>
            </w:tcBorders>
            <w:vAlign w:val="center"/>
          </w:tcPr>
          <w:p w14:paraId="289F79D7" w14:textId="77777777" w:rsidR="00FE7CB5" w:rsidRPr="004F71EE" w:rsidRDefault="00FE7CB5" w:rsidP="00FE7CB5">
            <w:pPr>
              <w:ind w:firstLine="482"/>
              <w:jc w:val="center"/>
              <w:rPr>
                <w:b/>
                <w:bCs/>
              </w:rPr>
            </w:pPr>
            <w:r w:rsidRPr="004F71EE">
              <w:rPr>
                <w:rFonts w:hint="eastAsia"/>
                <w:b/>
                <w:bCs/>
              </w:rPr>
              <w:t>说明</w:t>
            </w:r>
          </w:p>
        </w:tc>
      </w:tr>
      <w:tr w:rsidR="00FE7CB5" w14:paraId="484478D1" w14:textId="77777777" w:rsidTr="00FE7CB5">
        <w:trPr>
          <w:trHeight w:val="567"/>
          <w:jc w:val="center"/>
        </w:trPr>
        <w:tc>
          <w:tcPr>
            <w:tcW w:w="1044" w:type="dxa"/>
            <w:tcBorders>
              <w:top w:val="single" w:sz="4" w:space="0" w:color="auto"/>
            </w:tcBorders>
            <w:vAlign w:val="center"/>
          </w:tcPr>
          <w:p w14:paraId="118D7B84" w14:textId="5890D2A1" w:rsidR="00FE7CB5" w:rsidRPr="00CE4403" w:rsidRDefault="00FE7CB5" w:rsidP="00FE7CB5">
            <w:pPr>
              <w:jc w:val="center"/>
              <w:rPr>
                <w:rFonts w:ascii="Cambria Math" w:hAnsi="Cambria Math"/>
                <w:i/>
              </w:rPr>
            </w:pPr>
            <m:oMathPara>
              <m:oMath>
                <m:sSub>
                  <m:sSubPr>
                    <m:ctrlPr>
                      <w:rPr>
                        <w:rFonts w:ascii="Cambria Math" w:hAnsi="Cambria Math"/>
                        <w:i/>
                        <w:noProof/>
                        <w:lang w:val="zh-CN"/>
                      </w:rPr>
                    </m:ctrlPr>
                  </m:sSubPr>
                  <m:e>
                    <m:r>
                      <w:rPr>
                        <w:rFonts w:ascii="Cambria Math" w:hAnsi="Cambria Math"/>
                        <w:noProof/>
                        <w:lang w:val="zh-CN"/>
                      </w:rPr>
                      <m:t>N</m:t>
                    </m:r>
                  </m:e>
                  <m:sub>
                    <m:r>
                      <w:rPr>
                        <w:rFonts w:ascii="Cambria Math" w:hAnsi="Cambria Math" w:hint="eastAsia"/>
                        <w:noProof/>
                        <w:lang w:val="zh-CN"/>
                      </w:rPr>
                      <m:t>2</m:t>
                    </m:r>
                  </m:sub>
                </m:sSub>
              </m:oMath>
            </m:oMathPara>
          </w:p>
        </w:tc>
        <w:tc>
          <w:tcPr>
            <w:tcW w:w="8046" w:type="dxa"/>
            <w:tcBorders>
              <w:top w:val="single" w:sz="4" w:space="0" w:color="auto"/>
            </w:tcBorders>
            <w:vAlign w:val="center"/>
          </w:tcPr>
          <w:p w14:paraId="7BC8251B" w14:textId="4F904759" w:rsidR="00FE7CB5" w:rsidRPr="004F71EE" w:rsidRDefault="00FE7CB5" w:rsidP="00FE7CB5">
            <w:pPr>
              <w:jc w:val="center"/>
            </w:pPr>
            <w:r>
              <w:rPr>
                <w:rFonts w:hint="eastAsia"/>
              </w:rPr>
              <w:t>表示该地区人群的总数</w:t>
            </w:r>
          </w:p>
        </w:tc>
      </w:tr>
      <w:tr w:rsidR="00FE7CB5" w14:paraId="243BE332" w14:textId="77777777" w:rsidTr="00FE7CB5">
        <w:trPr>
          <w:trHeight w:val="567"/>
          <w:jc w:val="center"/>
        </w:trPr>
        <w:tc>
          <w:tcPr>
            <w:tcW w:w="1044" w:type="dxa"/>
            <w:vAlign w:val="center"/>
          </w:tcPr>
          <w:p w14:paraId="05DBB515" w14:textId="4C1F9D3C" w:rsidR="00FE7CB5" w:rsidRPr="00CE4403" w:rsidRDefault="00FE7CB5" w:rsidP="00FE7CB5">
            <w:pPr>
              <w:jc w:val="center"/>
              <w:rPr>
                <w:i/>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rPr>
                  <m:t>(t)</m:t>
                </m:r>
              </m:oMath>
            </m:oMathPara>
          </w:p>
        </w:tc>
        <w:tc>
          <w:tcPr>
            <w:tcW w:w="8046" w:type="dxa"/>
            <w:vAlign w:val="center"/>
          </w:tcPr>
          <w:p w14:paraId="58BEA139" w14:textId="33F072F9" w:rsidR="00FE7CB5" w:rsidRPr="00FE7CB5" w:rsidRDefault="00FE7CB5" w:rsidP="00FE7CB5">
            <w:pPr>
              <w:jc w:val="center"/>
            </w:pPr>
            <w:r>
              <w:rPr>
                <w:rFonts w:hint="eastAsia"/>
              </w:rPr>
              <w:t>表示在t时刻易感人群数量所占总人群数的比例</w:t>
            </w:r>
          </w:p>
        </w:tc>
      </w:tr>
      <w:tr w:rsidR="00FE7CB5" w14:paraId="1280E7CC" w14:textId="77777777" w:rsidTr="00FE7CB5">
        <w:trPr>
          <w:trHeight w:val="567"/>
          <w:jc w:val="center"/>
        </w:trPr>
        <w:tc>
          <w:tcPr>
            <w:tcW w:w="1044" w:type="dxa"/>
            <w:vAlign w:val="center"/>
          </w:tcPr>
          <w:p w14:paraId="2887C6B0" w14:textId="633A1E75" w:rsidR="00FE7CB5" w:rsidRPr="00CE4403" w:rsidRDefault="00FE7CB5" w:rsidP="00FE7CB5">
            <w:pPr>
              <w:jc w:val="center"/>
              <w:rPr>
                <w:rFonts w:ascii="Cambria Math" w:hAnsi="Cambria Math"/>
                <w:i/>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(t)</m:t>
                </m:r>
              </m:oMath>
            </m:oMathPara>
          </w:p>
        </w:tc>
        <w:tc>
          <w:tcPr>
            <w:tcW w:w="8046" w:type="dxa"/>
            <w:vAlign w:val="center"/>
          </w:tcPr>
          <w:p w14:paraId="7BDE1963" w14:textId="01CF60C0" w:rsidR="00FE7CB5" w:rsidRPr="004F71EE" w:rsidRDefault="00FE7CB5" w:rsidP="00FE7CB5">
            <w:pPr>
              <w:jc w:val="center"/>
            </w:pPr>
            <w:r>
              <w:rPr>
                <w:rFonts w:hint="eastAsia"/>
              </w:rPr>
              <w:t>表示在t时刻处于潜伏阶段人群的数量所占总人群数的比例</w:t>
            </w:r>
          </w:p>
        </w:tc>
      </w:tr>
      <w:tr w:rsidR="00FE7CB5" w14:paraId="0AFF2640" w14:textId="77777777" w:rsidTr="00FE7CB5">
        <w:trPr>
          <w:trHeight w:val="567"/>
          <w:jc w:val="center"/>
        </w:trPr>
        <w:tc>
          <w:tcPr>
            <w:tcW w:w="1044" w:type="dxa"/>
            <w:vAlign w:val="center"/>
          </w:tcPr>
          <w:p w14:paraId="76494842" w14:textId="64816759" w:rsidR="00FE7CB5" w:rsidRPr="00CE4403" w:rsidRDefault="00FE7CB5" w:rsidP="00FE7CB5">
            <w:pPr>
              <w:jc w:val="center"/>
              <w:rPr>
                <w:rFonts w:ascii="Cambria Math" w:hAnsi="Cambria Math"/>
                <w:i/>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(t)</m:t>
                </m:r>
              </m:oMath>
            </m:oMathPara>
          </w:p>
        </w:tc>
        <w:tc>
          <w:tcPr>
            <w:tcW w:w="8046" w:type="dxa"/>
            <w:vAlign w:val="center"/>
          </w:tcPr>
          <w:p w14:paraId="7466134B" w14:textId="2220CD8C" w:rsidR="00FE7CB5" w:rsidRPr="004F71EE" w:rsidRDefault="00FE7CB5" w:rsidP="00FE7CB5">
            <w:pPr>
              <w:jc w:val="center"/>
            </w:pPr>
            <w:r>
              <w:rPr>
                <w:rFonts w:hint="eastAsia"/>
              </w:rPr>
              <w:t>表示在t时刻处于发病阶段人群的数量所占总人群数的比例</w:t>
            </w:r>
          </w:p>
        </w:tc>
      </w:tr>
      <w:tr w:rsidR="00FE7CB5" w:rsidRPr="00030DA9" w14:paraId="0DD9B8C2" w14:textId="77777777" w:rsidTr="00FE7CB5">
        <w:trPr>
          <w:trHeight w:val="567"/>
          <w:jc w:val="center"/>
        </w:trPr>
        <w:tc>
          <w:tcPr>
            <w:tcW w:w="1044" w:type="dxa"/>
            <w:vAlign w:val="center"/>
          </w:tcPr>
          <w:p w14:paraId="796B1E6B" w14:textId="1D8A297C" w:rsidR="00FE7CB5" w:rsidRPr="00CE4403" w:rsidRDefault="00FE7CB5" w:rsidP="00FE7CB5">
            <w:pPr>
              <w:jc w:val="center"/>
              <w:rPr>
                <w:rFonts w:ascii="Cambria Math" w:hAnsi="Cambria Math"/>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2</m:t>
                    </m:r>
                  </m:sub>
                </m:sSub>
                <m:r>
                  <w:rPr>
                    <w:rFonts w:ascii="Cambria Math" w:hAnsi="Cambria Math"/>
                  </w:rPr>
                  <m:t>(t)</m:t>
                </m:r>
              </m:oMath>
            </m:oMathPara>
          </w:p>
        </w:tc>
        <w:tc>
          <w:tcPr>
            <w:tcW w:w="8046" w:type="dxa"/>
            <w:vAlign w:val="center"/>
          </w:tcPr>
          <w:p w14:paraId="1D7ADF6A" w14:textId="60B49444" w:rsidR="00FE7CB5" w:rsidRPr="004F71EE" w:rsidRDefault="00FE7CB5" w:rsidP="00FE7CB5">
            <w:pPr>
              <w:jc w:val="center"/>
            </w:pPr>
            <w:r>
              <w:rPr>
                <w:rFonts w:hint="eastAsia"/>
              </w:rPr>
              <w:t>变示在截至t时刻移出群体总人群数量所占总人群数的比例</w:t>
            </w:r>
          </w:p>
        </w:tc>
      </w:tr>
      <w:tr w:rsidR="00FE7CB5" w:rsidRPr="00030DA9" w14:paraId="790AEE91" w14:textId="77777777" w:rsidTr="00FE7CB5">
        <w:trPr>
          <w:trHeight w:val="567"/>
          <w:jc w:val="center"/>
        </w:trPr>
        <w:tc>
          <w:tcPr>
            <w:tcW w:w="1044" w:type="dxa"/>
            <w:vAlign w:val="center"/>
          </w:tcPr>
          <w:p w14:paraId="74919662" w14:textId="7B80642D" w:rsidR="00FE7CB5" w:rsidRPr="00CE4403" w:rsidRDefault="00FE7CB5" w:rsidP="00FE7CB5">
            <w:pPr>
              <w:jc w:val="center"/>
              <w:rPr>
                <w:rFonts w:ascii="Cambria Math" w:hAnsi="Cambria Math"/>
                <w:i/>
              </w:rPr>
            </w:pPr>
            <m:oMathPara>
              <m:oMath>
                <m:sSub>
                  <m:sSubPr>
                    <m:ctrlPr>
                      <w:rPr>
                        <w:rFonts w:ascii="Cambria Math" w:hAnsi="Cambria Math"/>
                        <w:i/>
                      </w:rPr>
                    </m:ctrlPr>
                  </m:sSubPr>
                  <m:e>
                    <m:r>
                      <w:rPr>
                        <w:rFonts w:ascii="Cambria Math" w:hAnsi="Cambria Math" w:hint="eastAsia"/>
                      </w:rPr>
                      <m:t>λ</m:t>
                    </m:r>
                  </m:e>
                  <m:sub>
                    <m:r>
                      <w:rPr>
                        <w:rFonts w:ascii="Cambria Math" w:hAnsi="Cambria Math"/>
                      </w:rPr>
                      <m:t>2</m:t>
                    </m:r>
                  </m:sub>
                </m:sSub>
                <m:r>
                  <w:rPr>
                    <w:rFonts w:ascii="Cambria Math" w:hAnsi="Cambria Math"/>
                  </w:rPr>
                  <m:t>(t)</m:t>
                </m:r>
              </m:oMath>
            </m:oMathPara>
          </w:p>
        </w:tc>
        <w:tc>
          <w:tcPr>
            <w:tcW w:w="8046" w:type="dxa"/>
            <w:vAlign w:val="center"/>
          </w:tcPr>
          <w:p w14:paraId="10431861" w14:textId="45966291" w:rsidR="00FE7CB5" w:rsidRPr="004F71EE" w:rsidRDefault="00FE7CB5" w:rsidP="00FE7CB5">
            <w:pPr>
              <w:jc w:val="center"/>
            </w:pPr>
            <w:r>
              <w:rPr>
                <w:rFonts w:hint="eastAsia"/>
              </w:rPr>
              <w:t>表示在t时刻发病人群与易感人群的有效接触率</w:t>
            </w:r>
          </w:p>
        </w:tc>
      </w:tr>
      <w:bookmarkStart w:id="0" w:name="_Hlk16951179"/>
      <w:tr w:rsidR="00FE7CB5" w:rsidRPr="00030DA9" w14:paraId="7AF64A8B" w14:textId="77777777" w:rsidTr="00FE7CB5">
        <w:trPr>
          <w:trHeight w:val="567"/>
          <w:jc w:val="center"/>
        </w:trPr>
        <w:tc>
          <w:tcPr>
            <w:tcW w:w="1044" w:type="dxa"/>
            <w:vAlign w:val="center"/>
          </w:tcPr>
          <w:p w14:paraId="336F2CC2" w14:textId="247FF9A3" w:rsidR="00FE7CB5" w:rsidRPr="00CE4403" w:rsidRDefault="00FE7CB5" w:rsidP="00FE7CB5">
            <w:pPr>
              <w:jc w:val="center"/>
              <w:rPr>
                <w:rFonts w:ascii="Cambria Math" w:hAnsi="Cambria Math"/>
                <w:i/>
              </w:rPr>
            </w:pPr>
            <m:oMathPara>
              <m:oMath>
                <m:sSub>
                  <m:sSubPr>
                    <m:ctrlPr>
                      <w:rPr>
                        <w:rFonts w:ascii="Cambria Math" w:hAnsi="Cambria Math"/>
                        <w:i/>
                      </w:rPr>
                    </m:ctrlPr>
                  </m:sSubPr>
                  <m:e>
                    <m:r>
                      <w:rPr>
                        <w:rFonts w:ascii="Cambria Math" w:hAnsi="Cambria Math" w:hint="eastAsia"/>
                      </w:rPr>
                      <m:t>α</m:t>
                    </m:r>
                  </m:e>
                  <m:sub>
                    <m:r>
                      <w:rPr>
                        <w:rFonts w:ascii="Cambria Math" w:hAnsi="Cambria Math"/>
                      </w:rPr>
                      <m:t>2</m:t>
                    </m:r>
                  </m:sub>
                </m:sSub>
                <m:r>
                  <w:rPr>
                    <w:rFonts w:ascii="Cambria Math" w:hAnsi="Cambria Math"/>
                  </w:rPr>
                  <m:t>(t)</m:t>
                </m:r>
              </m:oMath>
            </m:oMathPara>
            <w:bookmarkEnd w:id="0"/>
          </w:p>
        </w:tc>
        <w:tc>
          <w:tcPr>
            <w:tcW w:w="8046" w:type="dxa"/>
            <w:vAlign w:val="center"/>
          </w:tcPr>
          <w:p w14:paraId="4B14E086" w14:textId="2D3A111B" w:rsidR="00FE7CB5" w:rsidRPr="004F71EE" w:rsidRDefault="00CE4403" w:rsidP="00FE7CB5">
            <w:pPr>
              <w:jc w:val="center"/>
            </w:pPr>
            <w:r>
              <w:rPr>
                <w:rFonts w:hint="eastAsia"/>
              </w:rPr>
              <w:t>表</w:t>
            </w:r>
            <w:r w:rsidR="00FE7CB5" w:rsidRPr="00FE7CB5">
              <w:rPr>
                <w:rFonts w:hint="eastAsia"/>
              </w:rPr>
              <w:t>示在t时刻处于潜伏阶段</w:t>
            </w:r>
            <w:r w:rsidR="00FE7CB5">
              <w:rPr>
                <w:rFonts w:hint="eastAsia"/>
              </w:rPr>
              <w:t>人群</w:t>
            </w:r>
            <w:r w:rsidR="00FE7CB5" w:rsidRPr="00FE7CB5">
              <w:rPr>
                <w:rFonts w:hint="eastAsia"/>
              </w:rPr>
              <w:t>的发病率</w:t>
            </w:r>
          </w:p>
        </w:tc>
      </w:tr>
      <w:tr w:rsidR="00FE7CB5" w:rsidRPr="00030DA9" w14:paraId="6F29F152" w14:textId="77777777" w:rsidTr="00FE7CB5">
        <w:trPr>
          <w:trHeight w:val="567"/>
          <w:jc w:val="center"/>
        </w:trPr>
        <w:tc>
          <w:tcPr>
            <w:tcW w:w="1044" w:type="dxa"/>
            <w:vAlign w:val="center"/>
          </w:tcPr>
          <w:p w14:paraId="5596BCD7" w14:textId="0571C967" w:rsidR="00FE7CB5" w:rsidRPr="00CE4403" w:rsidRDefault="00FE7CB5" w:rsidP="00FE7CB5">
            <w:pPr>
              <w:jc w:val="center"/>
              <w:rPr>
                <w:i/>
              </w:rPr>
            </w:pPr>
            <m:oMathPara>
              <m:oMath>
                <m:sSub>
                  <m:sSubPr>
                    <m:ctrlPr>
                      <w:rPr>
                        <w:rFonts w:ascii="Cambria Math" w:hAnsi="Cambria Math"/>
                        <w:i/>
                      </w:rPr>
                    </m:ctrlPr>
                  </m:sSubPr>
                  <m:e>
                    <m:r>
                      <w:rPr>
                        <w:rFonts w:ascii="Cambria Math" w:hAnsi="Cambria Math" w:hint="eastAsia"/>
                      </w:rPr>
                      <m:t>β</m:t>
                    </m:r>
                  </m:e>
                  <m:sub>
                    <m:r>
                      <w:rPr>
                        <w:rFonts w:ascii="Cambria Math" w:hAnsi="Cambria Math"/>
                      </w:rPr>
                      <m:t>2</m:t>
                    </m:r>
                  </m:sub>
                </m:sSub>
                <m:r>
                  <w:rPr>
                    <w:rFonts w:ascii="Cambria Math" w:hAnsi="Cambria Math"/>
                  </w:rPr>
                  <m:t>(t)</m:t>
                </m:r>
              </m:oMath>
            </m:oMathPara>
          </w:p>
        </w:tc>
        <w:tc>
          <w:tcPr>
            <w:tcW w:w="8046" w:type="dxa"/>
            <w:vAlign w:val="center"/>
          </w:tcPr>
          <w:p w14:paraId="12D7782C" w14:textId="46441CFE" w:rsidR="00FE7CB5" w:rsidRPr="00FE7CB5" w:rsidRDefault="00FE7CB5" w:rsidP="00FE7CB5">
            <w:pPr>
              <w:jc w:val="center"/>
            </w:pPr>
            <w:r w:rsidRPr="00FE7CB5">
              <w:rPr>
                <w:rFonts w:hint="eastAsia"/>
              </w:rPr>
              <w:t>表示在t时刻处于发病阶段</w:t>
            </w:r>
            <w:r>
              <w:rPr>
                <w:rFonts w:hint="eastAsia"/>
              </w:rPr>
              <w:t>人群</w:t>
            </w:r>
            <w:r w:rsidRPr="00FE7CB5">
              <w:rPr>
                <w:rFonts w:hint="eastAsia"/>
              </w:rPr>
              <w:t>的移出率（包括</w:t>
            </w:r>
            <w:r>
              <w:rPr>
                <w:rFonts w:hint="eastAsia"/>
              </w:rPr>
              <w:t>人群</w:t>
            </w:r>
            <w:r w:rsidRPr="00FE7CB5">
              <w:rPr>
                <w:rFonts w:hint="eastAsia"/>
              </w:rPr>
              <w:t>的死亡率和自愈率）</w:t>
            </w:r>
          </w:p>
        </w:tc>
      </w:tr>
      <w:tr w:rsidR="00724477" w:rsidRPr="00030DA9" w14:paraId="205C6FFF" w14:textId="77777777" w:rsidTr="00FE7CB5">
        <w:trPr>
          <w:trHeight w:val="567"/>
          <w:jc w:val="center"/>
        </w:trPr>
        <w:tc>
          <w:tcPr>
            <w:tcW w:w="1044" w:type="dxa"/>
            <w:vAlign w:val="center"/>
          </w:tcPr>
          <w:p w14:paraId="3F50353B" w14:textId="052401F4" w:rsidR="00724477" w:rsidRPr="00724477" w:rsidRDefault="00F16258" w:rsidP="00FE7CB5">
            <w:pPr>
              <w:jc w:val="center"/>
              <w:rPr>
                <w:rFonts w:ascii="Times New Roman" w:hAnsi="Times New Roman" w:cs="Times New Roman"/>
                <w:i/>
                <w:iCs/>
              </w:rPr>
            </w:pPr>
            <w:r>
              <w:rPr>
                <w:rFonts w:ascii="Times New Roman" w:hAnsi="Times New Roman" w:cs="Times New Roman"/>
                <w:i/>
                <w:iCs/>
              </w:rPr>
              <w:t>z(t)</w:t>
            </w:r>
          </w:p>
        </w:tc>
        <w:tc>
          <w:tcPr>
            <w:tcW w:w="8046" w:type="dxa"/>
            <w:vAlign w:val="center"/>
          </w:tcPr>
          <w:p w14:paraId="0316E504" w14:textId="44598493" w:rsidR="00724477" w:rsidRPr="00FE7CB5" w:rsidRDefault="00724477" w:rsidP="00FE7CB5">
            <w:pPr>
              <w:jc w:val="center"/>
              <w:rPr>
                <w:rFonts w:hint="eastAsia"/>
              </w:rPr>
            </w:pPr>
            <w:r>
              <w:rPr>
                <w:rFonts w:hint="eastAsia"/>
              </w:rPr>
              <w:t>表示在t时刻自愈人群占移除群体比例</w:t>
            </w:r>
          </w:p>
        </w:tc>
      </w:tr>
      <w:tr w:rsidR="00724477" w:rsidRPr="00030DA9" w14:paraId="64270085" w14:textId="77777777" w:rsidTr="00FE7CB5">
        <w:trPr>
          <w:trHeight w:val="567"/>
          <w:jc w:val="center"/>
        </w:trPr>
        <w:tc>
          <w:tcPr>
            <w:tcW w:w="1044" w:type="dxa"/>
            <w:vAlign w:val="center"/>
          </w:tcPr>
          <w:p w14:paraId="471C6E60" w14:textId="293BEBA2" w:rsidR="00724477" w:rsidRPr="00724477" w:rsidRDefault="00F16258" w:rsidP="00724477">
            <w:pPr>
              <w:jc w:val="center"/>
              <w:rPr>
                <w:rFonts w:ascii="Times New Roman" w:hAnsi="Times New Roman" w:cs="Times New Roman"/>
                <w:i/>
                <w:iCs/>
              </w:rPr>
            </w:pPr>
            <w:r>
              <w:rPr>
                <w:rFonts w:ascii="Times New Roman" w:hAnsi="Times New Roman" w:cs="Times New Roman"/>
                <w:i/>
                <w:iCs/>
              </w:rPr>
              <w:t>w</w:t>
            </w:r>
            <w:r w:rsidR="00724477" w:rsidRPr="00724477">
              <w:rPr>
                <w:rFonts w:ascii="Times New Roman" w:hAnsi="Times New Roman" w:cs="Times New Roman"/>
                <w:i/>
                <w:iCs/>
              </w:rPr>
              <w:t>(t)</w:t>
            </w:r>
          </w:p>
        </w:tc>
        <w:tc>
          <w:tcPr>
            <w:tcW w:w="8046" w:type="dxa"/>
            <w:vAlign w:val="center"/>
          </w:tcPr>
          <w:p w14:paraId="28C33723" w14:textId="51E5F2B3" w:rsidR="00724477" w:rsidRPr="00FE7CB5" w:rsidRDefault="00724477" w:rsidP="00724477">
            <w:pPr>
              <w:jc w:val="center"/>
              <w:rPr>
                <w:rFonts w:hint="eastAsia"/>
              </w:rPr>
            </w:pPr>
            <w:r>
              <w:rPr>
                <w:rFonts w:hint="eastAsia"/>
              </w:rPr>
              <w:t>表示在t时刻</w:t>
            </w:r>
            <w:r>
              <w:rPr>
                <w:rFonts w:hint="eastAsia"/>
              </w:rPr>
              <w:t>死亡</w:t>
            </w:r>
            <w:r>
              <w:rPr>
                <w:rFonts w:hint="eastAsia"/>
              </w:rPr>
              <w:t>人群占移除群体比例</w:t>
            </w:r>
          </w:p>
        </w:tc>
      </w:tr>
      <w:tr w:rsidR="00724477" w:rsidRPr="00030DA9" w14:paraId="201DB24A" w14:textId="77777777" w:rsidTr="00FE7CB5">
        <w:trPr>
          <w:trHeight w:val="567"/>
          <w:jc w:val="center"/>
        </w:trPr>
        <w:tc>
          <w:tcPr>
            <w:tcW w:w="1044" w:type="dxa"/>
            <w:vAlign w:val="center"/>
          </w:tcPr>
          <w:p w14:paraId="371BBF9D" w14:textId="6401C542" w:rsidR="00724477" w:rsidRPr="00CE4403" w:rsidRDefault="00724477" w:rsidP="00724477">
            <w:pPr>
              <w:jc w:val="center"/>
              <w:rPr>
                <w:rFonts w:ascii="Cambria Math" w:hAnsi="Cambria Math"/>
                <w:i/>
              </w:rPr>
            </w:pPr>
            <w:r w:rsidRPr="00CE4403">
              <w:rPr>
                <w:rFonts w:ascii="Cambria Math" w:hAnsi="Cambria Math"/>
                <w:i/>
              </w:rPr>
              <w:t>θ(t)</w:t>
            </w:r>
          </w:p>
        </w:tc>
        <w:tc>
          <w:tcPr>
            <w:tcW w:w="8046" w:type="dxa"/>
            <w:vAlign w:val="center"/>
          </w:tcPr>
          <w:p w14:paraId="3E92C85F" w14:textId="0FA198AB" w:rsidR="00724477" w:rsidRPr="004F71EE" w:rsidRDefault="00724477" w:rsidP="00724477">
            <w:pPr>
              <w:jc w:val="center"/>
            </w:pPr>
            <w:r w:rsidRPr="00FE7CB5">
              <w:rPr>
                <w:rFonts w:hint="eastAsia"/>
              </w:rPr>
              <w:t>表示</w:t>
            </w:r>
            <w:r>
              <w:rPr>
                <w:rFonts w:hint="eastAsia"/>
              </w:rPr>
              <w:t>在t时刻</w:t>
            </w:r>
            <w:r w:rsidRPr="00FE7CB5">
              <w:rPr>
                <w:rFonts w:hint="eastAsia"/>
              </w:rPr>
              <w:t>易感人群和发病猩猩的有效接触率</w:t>
            </w:r>
          </w:p>
        </w:tc>
      </w:tr>
      <w:tr w:rsidR="00724477" w:rsidRPr="00030DA9" w14:paraId="3CA7D2B7" w14:textId="77777777" w:rsidTr="00FE7CB5">
        <w:trPr>
          <w:trHeight w:val="567"/>
          <w:jc w:val="center"/>
        </w:trPr>
        <w:tc>
          <w:tcPr>
            <w:tcW w:w="1044" w:type="dxa"/>
            <w:tcBorders>
              <w:bottom w:val="single" w:sz="12" w:space="0" w:color="auto"/>
            </w:tcBorders>
            <w:vAlign w:val="center"/>
          </w:tcPr>
          <w:p w14:paraId="2E4D8931" w14:textId="60408D16" w:rsidR="00724477" w:rsidRPr="00CE4403" w:rsidRDefault="00724477" w:rsidP="00724477">
            <w:pPr>
              <w:jc w:val="center"/>
              <w:rPr>
                <w:rFonts w:ascii="Cambria Math" w:eastAsia="黑体" w:hAnsi="Cambria Math"/>
                <w:i/>
                <w:noProof/>
              </w:rPr>
            </w:pPr>
            <m:oMath>
              <m:r>
                <w:rPr>
                  <w:rFonts w:ascii="Cambria Math" w:eastAsia="黑体" w:hAnsi="Cambria Math"/>
                  <w:noProof/>
                </w:rPr>
                <m:t>γ</m:t>
              </m:r>
            </m:oMath>
            <w:r w:rsidRPr="00CE4403">
              <w:rPr>
                <w:rFonts w:ascii="Cambria Math" w:eastAsia="黑体" w:hAnsi="Cambria Math" w:hint="eastAsia"/>
                <w:i/>
                <w:noProof/>
              </w:rPr>
              <w:t>(</w:t>
            </w:r>
            <w:r w:rsidRPr="00CE4403">
              <w:rPr>
                <w:rFonts w:ascii="Cambria Math" w:eastAsia="黑体" w:hAnsi="Cambria Math"/>
                <w:i/>
                <w:noProof/>
              </w:rPr>
              <w:t>t)</w:t>
            </w:r>
          </w:p>
        </w:tc>
        <w:tc>
          <w:tcPr>
            <w:tcW w:w="8046" w:type="dxa"/>
            <w:tcBorders>
              <w:bottom w:val="single" w:sz="12" w:space="0" w:color="auto"/>
            </w:tcBorders>
            <w:vAlign w:val="center"/>
          </w:tcPr>
          <w:p w14:paraId="6F94DB23" w14:textId="68B29160" w:rsidR="00724477" w:rsidRDefault="00724477" w:rsidP="00724477">
            <w:pPr>
              <w:jc w:val="center"/>
            </w:pPr>
            <w:r w:rsidRPr="00FE7CB5">
              <w:rPr>
                <w:rFonts w:hint="eastAsia"/>
              </w:rPr>
              <w:t>表示</w:t>
            </w:r>
            <w:r>
              <w:rPr>
                <w:rFonts w:hint="eastAsia"/>
              </w:rPr>
              <w:t>在t时刻</w:t>
            </w:r>
            <w:r w:rsidRPr="00FE7CB5">
              <w:rPr>
                <w:rFonts w:hint="eastAsia"/>
              </w:rPr>
              <w:t>易感人群与发病猩猩接触后感染病毒的概率</w:t>
            </w:r>
          </w:p>
        </w:tc>
      </w:tr>
    </w:tbl>
    <w:p w14:paraId="22D2CCC8" w14:textId="5722E2D9" w:rsidR="00FE7CB5" w:rsidRPr="00FE7CB5" w:rsidRDefault="00FE7CB5" w:rsidP="004F639A">
      <w:pPr>
        <w:rPr>
          <w:rFonts w:hint="eastAsia"/>
          <w:b/>
          <w:sz w:val="28"/>
          <w:szCs w:val="28"/>
        </w:rPr>
      </w:pPr>
    </w:p>
    <w:p w14:paraId="706592BE" w14:textId="77777777" w:rsidR="00FE7CB5" w:rsidRDefault="00FE7CB5">
      <w:pPr>
        <w:rPr>
          <w:b/>
          <w:sz w:val="28"/>
          <w:szCs w:val="28"/>
        </w:rPr>
      </w:pPr>
      <w:r>
        <w:rPr>
          <w:b/>
          <w:sz w:val="28"/>
          <w:szCs w:val="28"/>
        </w:rPr>
        <w:br w:type="page"/>
      </w:r>
    </w:p>
    <w:p w14:paraId="5D7E7387" w14:textId="77777777" w:rsidR="004F639A" w:rsidRPr="00951414" w:rsidRDefault="004F639A" w:rsidP="004F639A">
      <w:pPr>
        <w:rPr>
          <w:b/>
          <w:sz w:val="28"/>
          <w:szCs w:val="28"/>
        </w:rPr>
      </w:pPr>
    </w:p>
    <w:p w14:paraId="14C70B9C" w14:textId="6CCC421D" w:rsidR="004F639A" w:rsidRPr="007D5846" w:rsidRDefault="004F639A" w:rsidP="00B83819">
      <w:pPr>
        <w:pStyle w:val="1"/>
        <w:numPr>
          <w:ilvl w:val="0"/>
          <w:numId w:val="1"/>
        </w:numPr>
        <w:spacing w:beforeLines="100" w:before="240" w:afterLines="100" w:after="240" w:line="360" w:lineRule="auto"/>
        <w:ind w:left="578" w:hanging="578"/>
        <w:jc w:val="center"/>
        <w:rPr>
          <w:sz w:val="28"/>
          <w:szCs w:val="28"/>
        </w:rPr>
      </w:pPr>
      <w:r w:rsidRPr="007D5846">
        <w:rPr>
          <w:rFonts w:hint="eastAsia"/>
          <w:sz w:val="28"/>
          <w:szCs w:val="28"/>
        </w:rPr>
        <w:t>模型的建立与求解</w:t>
      </w:r>
    </w:p>
    <w:p w14:paraId="3315103A" w14:textId="7CAB9EEC" w:rsidR="004F639A" w:rsidRDefault="004F639A" w:rsidP="00B83819">
      <w:pPr>
        <w:pStyle w:val="2"/>
        <w:spacing w:beforeLines="50" w:before="120" w:afterLines="50" w:after="120" w:line="360" w:lineRule="auto"/>
        <w:rPr>
          <w:rFonts w:ascii="宋体" w:eastAsia="宋体" w:hAnsi="宋体"/>
          <w:sz w:val="24"/>
        </w:rPr>
      </w:pPr>
      <w:r w:rsidRPr="00537DD2">
        <w:rPr>
          <w:rFonts w:ascii="宋体" w:eastAsia="宋体" w:hAnsi="宋体"/>
          <w:sz w:val="24"/>
        </w:rPr>
        <w:t xml:space="preserve">4.1 </w:t>
      </w:r>
      <w:r w:rsidRPr="00537DD2">
        <w:rPr>
          <w:rFonts w:ascii="宋体" w:eastAsia="宋体" w:hAnsi="宋体" w:hint="eastAsia"/>
          <w:sz w:val="24"/>
        </w:rPr>
        <w:t>问题一的模型建立与求解</w:t>
      </w:r>
    </w:p>
    <w:p w14:paraId="4A1C4F85" w14:textId="430580EF" w:rsidR="004F639A" w:rsidRDefault="004F639A" w:rsidP="00B83819">
      <w:pPr>
        <w:pStyle w:val="3"/>
        <w:spacing w:before="0" w:after="0" w:line="360" w:lineRule="auto"/>
        <w:rPr>
          <w:rFonts w:ascii="宋体" w:hAnsi="宋体"/>
          <w:sz w:val="24"/>
        </w:rPr>
      </w:pPr>
      <w:r w:rsidRPr="00537DD2">
        <w:rPr>
          <w:rFonts w:ascii="宋体" w:hAnsi="宋体" w:hint="eastAsia"/>
          <w:sz w:val="24"/>
        </w:rPr>
        <w:t>4</w:t>
      </w:r>
      <w:r w:rsidRPr="00537DD2">
        <w:rPr>
          <w:rFonts w:ascii="宋体" w:hAnsi="宋体"/>
          <w:sz w:val="24"/>
        </w:rPr>
        <w:t>.1.1</w:t>
      </w:r>
      <w:r w:rsidRPr="00537DD2">
        <w:rPr>
          <w:rFonts w:ascii="宋体" w:hAnsi="宋体" w:hint="eastAsia"/>
          <w:sz w:val="24"/>
        </w:rPr>
        <w:t>模型的建立</w:t>
      </w:r>
    </w:p>
    <w:p w14:paraId="1DF15131" w14:textId="77F562FF" w:rsidR="003B04AD" w:rsidRDefault="00A50546" w:rsidP="00A50546">
      <w:pPr>
        <w:ind w:firstLineChars="200" w:firstLine="480"/>
        <w:jc w:val="both"/>
        <w:rPr>
          <w:rFonts w:ascii="Cambria Math" w:hAnsi="Cambria Math"/>
        </w:rPr>
      </w:pPr>
      <w:r>
        <w:rPr>
          <w:rFonts w:hint="eastAsia"/>
        </w:rPr>
        <w:t>分析题意，</w:t>
      </w:r>
      <w:r w:rsidR="007621D6">
        <w:rPr>
          <w:rFonts w:hint="eastAsia"/>
        </w:rPr>
        <w:t>由于死亡和自愈的猩猩将不再</w:t>
      </w:r>
      <w:r>
        <w:rPr>
          <w:rFonts w:hint="eastAsia"/>
        </w:rPr>
        <w:t>拥有传播病毒能力</w:t>
      </w:r>
      <w:r w:rsidR="007621D6">
        <w:rPr>
          <w:rFonts w:hint="eastAsia"/>
        </w:rPr>
        <w:t>，</w:t>
      </w:r>
      <w:r>
        <w:rPr>
          <w:rFonts w:hint="eastAsia"/>
        </w:rPr>
        <w:t>也就不会对群体产生影响。</w:t>
      </w:r>
      <w:r w:rsidR="00DC0EA8">
        <w:rPr>
          <w:rFonts w:hint="eastAsia"/>
        </w:rPr>
        <w:t>为了简化计算，故</w:t>
      </w:r>
      <w:r w:rsidR="007621D6">
        <w:rPr>
          <w:rFonts w:hint="eastAsia"/>
        </w:rPr>
        <w:t>将二者作为移出群体，即</w:t>
      </w:r>
      <w:r w:rsidR="00D6391E" w:rsidRPr="00995648">
        <w:rPr>
          <w:rFonts w:hint="eastAsia"/>
        </w:rPr>
        <w:t>我们将群体分为以下四部分：易感群体</w:t>
      </w:r>
      <w:r w:rsidR="003B04AD" w:rsidRPr="001C777C">
        <w:rPr>
          <w:rFonts w:hint="eastAsia"/>
          <w:i/>
          <w:iCs/>
        </w:rPr>
        <w:t>S</w:t>
      </w:r>
      <w:r w:rsidR="00D6391E" w:rsidRPr="00995648">
        <w:rPr>
          <w:rFonts w:hint="eastAsia"/>
        </w:rPr>
        <w:t>，潜伏群体</w:t>
      </w:r>
      <w:r w:rsidR="003B04AD" w:rsidRPr="001C777C">
        <w:rPr>
          <w:rFonts w:hint="eastAsia"/>
          <w:i/>
          <w:iCs/>
        </w:rPr>
        <w:t>E</w:t>
      </w:r>
      <w:r w:rsidR="00D6391E" w:rsidRPr="00995648">
        <w:rPr>
          <w:rFonts w:hint="eastAsia"/>
        </w:rPr>
        <w:t>，发病群体</w:t>
      </w:r>
      <w:r w:rsidR="003B04AD" w:rsidRPr="001C777C">
        <w:rPr>
          <w:rFonts w:hint="eastAsia"/>
          <w:i/>
          <w:iCs/>
        </w:rPr>
        <w:t>I</w:t>
      </w:r>
      <w:r w:rsidR="00D6391E" w:rsidRPr="00995648">
        <w:rPr>
          <w:rFonts w:hint="eastAsia"/>
        </w:rPr>
        <w:t>，移出群体</w:t>
      </w:r>
      <w:r w:rsidR="003B04AD" w:rsidRPr="001C777C">
        <w:rPr>
          <w:rFonts w:hint="eastAsia"/>
          <w:i/>
          <w:iCs/>
        </w:rPr>
        <w:t>R</w:t>
      </w:r>
      <w:r w:rsidR="00D6391E">
        <w:rPr>
          <w:rFonts w:hint="eastAsia"/>
        </w:rPr>
        <w:t>。</w:t>
      </w:r>
      <w:r w:rsidR="007621D6">
        <w:rPr>
          <w:rFonts w:hint="eastAsia"/>
        </w:rPr>
        <w:t>令一周作为一个时间点</w:t>
      </w:r>
      <w:r w:rsidR="007621D6" w:rsidRPr="001C777C">
        <w:rPr>
          <w:rFonts w:hint="eastAsia"/>
          <w:i/>
          <w:iCs/>
        </w:rPr>
        <w:t>t</w:t>
      </w:r>
      <w:r w:rsidR="003B04AD">
        <w:rPr>
          <w:rFonts w:ascii="Cambria Math" w:hAnsi="Cambria Math" w:hint="eastAsia"/>
        </w:rPr>
        <w:t>，在某一时间点</w:t>
      </w:r>
      <w:r w:rsidR="003B04AD" w:rsidRPr="001C777C">
        <w:rPr>
          <w:rFonts w:ascii="Cambria Math" w:hAnsi="Cambria Math" w:hint="eastAsia"/>
          <w:i/>
          <w:iCs/>
        </w:rPr>
        <w:t>t</w:t>
      </w:r>
      <w:r w:rsidR="003B04AD">
        <w:rPr>
          <w:rFonts w:ascii="Cambria Math" w:hAnsi="Cambria Math" w:hint="eastAsia"/>
        </w:rPr>
        <w:t>里，当处于发病期的猩猩和易感猩猩有</w:t>
      </w:r>
      <m:oMath>
        <m:r>
          <w:rPr>
            <w:rFonts w:ascii="Cambria Math" w:hAnsi="Cambria Math" w:hint="eastAsia"/>
          </w:rPr>
          <m:t>λ</m:t>
        </m:r>
      </m:oMath>
      <w:r w:rsidR="003B04AD">
        <w:rPr>
          <w:rFonts w:ascii="Cambria Math" w:hAnsi="Cambria Math" w:hint="eastAsia"/>
        </w:rPr>
        <w:t>的机率发生有效接触时，易感猩猩群体不会立即发病，而会首先进入潜伏期，并在</w:t>
      </w:r>
      <w:r w:rsidR="003B04AD" w:rsidRPr="001C777C">
        <w:rPr>
          <w:rFonts w:ascii="Cambria Math" w:hAnsi="Cambria Math" w:hint="eastAsia"/>
          <w:i/>
          <w:iCs/>
        </w:rPr>
        <w:t>t+</w:t>
      </w:r>
      <w:r w:rsidR="003B04AD" w:rsidRPr="001C777C">
        <w:rPr>
          <w:rFonts w:ascii="Cambria Math" w:hAnsi="Cambria Math" w:hint="eastAsia"/>
          <w:i/>
          <w:iCs/>
        </w:rPr>
        <w:t>△</w:t>
      </w:r>
      <w:r w:rsidR="003B04AD" w:rsidRPr="001C777C">
        <w:rPr>
          <w:rFonts w:ascii="Cambria Math" w:hAnsi="Cambria Math" w:hint="eastAsia"/>
          <w:i/>
          <w:iCs/>
        </w:rPr>
        <w:t>t</w:t>
      </w:r>
      <w:r w:rsidR="003B04AD">
        <w:rPr>
          <w:rFonts w:ascii="Cambria Math" w:hAnsi="Cambria Math" w:hint="eastAsia"/>
        </w:rPr>
        <w:t>时有</w:t>
      </w:r>
      <w:r w:rsidR="003B04AD" w:rsidRPr="001C777C">
        <w:rPr>
          <w:rFonts w:ascii="Times New Roman" w:hAnsi="Times New Roman" w:cs="Times New Roman"/>
          <w:i/>
          <w:iCs/>
        </w:rPr>
        <w:t>α</w:t>
      </w:r>
      <w:r w:rsidR="003B04AD">
        <w:rPr>
          <w:rFonts w:ascii="Cambria Math" w:hAnsi="Cambria Math" w:hint="eastAsia"/>
        </w:rPr>
        <w:t>的机率进入发病期，而在这一时刻处于发病期的猩猩，则会有</w:t>
      </w:r>
      <w:r w:rsidR="003B04AD" w:rsidRPr="001C777C">
        <w:rPr>
          <w:rFonts w:ascii="Times New Roman" w:hAnsi="Times New Roman" w:cs="Times New Roman"/>
          <w:i/>
          <w:iCs/>
        </w:rPr>
        <w:t>β</w:t>
      </w:r>
      <w:r w:rsidR="003B04AD">
        <w:rPr>
          <w:rFonts w:ascii="Cambria Math" w:hAnsi="Cambria Math" w:hint="eastAsia"/>
        </w:rPr>
        <w:t>的机率进入移出猩猩群体</w:t>
      </w:r>
      <w:r w:rsidR="003B04AD" w:rsidRPr="00D6391E">
        <w:rPr>
          <w:rFonts w:hint="eastAsia"/>
        </w:rPr>
        <w:t>(即表示死亡和自愈的猩猩总数)</w:t>
      </w:r>
      <w:r w:rsidR="003B04AD">
        <w:rPr>
          <w:rFonts w:ascii="Cambria Math" w:hAnsi="Cambria Math" w:hint="eastAsia"/>
        </w:rPr>
        <w:t>。具体关系见下图</w:t>
      </w:r>
      <w:r w:rsidR="003B04AD">
        <w:rPr>
          <w:rFonts w:ascii="Cambria Math" w:hAnsi="Cambria Math" w:hint="eastAsia"/>
        </w:rPr>
        <w:t>1</w:t>
      </w:r>
      <w:r w:rsidR="003B04AD">
        <w:rPr>
          <w:rFonts w:ascii="Cambria Math" w:hAnsi="Cambria Math" w:hint="eastAsia"/>
        </w:rPr>
        <w:t>所示。</w:t>
      </w:r>
    </w:p>
    <w:p w14:paraId="4676DCDF" w14:textId="77777777" w:rsidR="003B04AD" w:rsidRDefault="003B04AD" w:rsidP="003B04AD">
      <w:pPr>
        <w:rPr>
          <w:rFonts w:ascii="Cambria Math" w:hAnsi="Cambria Math"/>
        </w:rPr>
      </w:pPr>
    </w:p>
    <w:p w14:paraId="53BA7D1D" w14:textId="4096FCA0" w:rsidR="00D6391E" w:rsidRDefault="004C5AEA" w:rsidP="00D6391E">
      <w:pPr>
        <w:keepNext/>
        <w:jc w:val="center"/>
      </w:pPr>
      <w:r w:rsidRPr="004C5AEA">
        <w:rPr>
          <w:noProof/>
        </w:rPr>
        <w:drawing>
          <wp:inline distT="0" distB="0" distL="0" distR="0" wp14:anchorId="3CA1CB55" wp14:editId="6153EAE6">
            <wp:extent cx="4407877" cy="18674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1296" cy="1890063"/>
                    </a:xfrm>
                    <a:prstGeom prst="rect">
                      <a:avLst/>
                    </a:prstGeom>
                    <a:noFill/>
                    <a:ln>
                      <a:noFill/>
                    </a:ln>
                  </pic:spPr>
                </pic:pic>
              </a:graphicData>
            </a:graphic>
          </wp:inline>
        </w:drawing>
      </w:r>
    </w:p>
    <w:p w14:paraId="345EA950" w14:textId="43851793" w:rsidR="00D6391E" w:rsidRDefault="00D6391E" w:rsidP="00D6391E">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3F23BF">
        <w:t xml:space="preserve"> </w:t>
      </w:r>
      <w:r w:rsidR="003F23BF">
        <w:rPr>
          <w:rFonts w:hint="eastAsia"/>
        </w:rPr>
        <w:t>猩猩各群体关系图</w:t>
      </w:r>
    </w:p>
    <w:p w14:paraId="6B9B9E41" w14:textId="77777777" w:rsidR="00484E63" w:rsidRPr="00484E63" w:rsidRDefault="00484E63" w:rsidP="00484E63"/>
    <w:p w14:paraId="6898E97A" w14:textId="6E1A87BD" w:rsidR="00D6391E" w:rsidRDefault="007621D6" w:rsidP="00A50546">
      <w:pPr>
        <w:ind w:left="360" w:firstLineChars="50" w:firstLine="120"/>
      </w:pPr>
      <w:r w:rsidRPr="007621D6">
        <w:rPr>
          <w:rFonts w:hint="eastAsia"/>
        </w:rPr>
        <w:t>根据图中各个群体之间的关系，选取某个时间点</w:t>
      </w:r>
      <w:r w:rsidRPr="001C777C">
        <w:rPr>
          <w:rFonts w:hint="eastAsia"/>
          <w:i/>
          <w:iCs/>
        </w:rPr>
        <w:t>t</w:t>
      </w:r>
      <w:r w:rsidRPr="007621D6">
        <w:rPr>
          <w:rFonts w:hint="eastAsia"/>
        </w:rPr>
        <w:t>依次建立微分方程组</w:t>
      </w:r>
      <w:r w:rsidR="00D6391E" w:rsidRPr="00D6391E">
        <w:rPr>
          <w:rFonts w:hint="eastAsia"/>
        </w:rPr>
        <w:t>：</w:t>
      </w:r>
    </w:p>
    <w:p w14:paraId="0AD652B4" w14:textId="77777777" w:rsidR="007A6D04" w:rsidRPr="007A6D04" w:rsidRDefault="007A6D04" w:rsidP="007621D6">
      <w:pPr>
        <w:ind w:firstLineChars="200" w:firstLine="480"/>
      </w:pPr>
    </w:p>
    <w:p w14:paraId="1686FFC3" w14:textId="2E47D96E" w:rsidR="008A2226" w:rsidRPr="007A0F78" w:rsidRDefault="007621D6" w:rsidP="001C777C">
      <w:pPr>
        <w:spacing w:after="100" w:afterAutospacing="1" w:line="360" w:lineRule="auto"/>
        <w:ind w:firstLineChars="200" w:firstLine="480"/>
        <w:jc w:val="center"/>
      </w:pPr>
      <w:r>
        <w:rPr>
          <w:rFonts w:ascii="Cambria Math" w:hAnsi="Cambria Math"/>
          <w:noProof/>
        </w:rPr>
        <w:drawing>
          <wp:inline distT="0" distB="0" distL="0" distR="0" wp14:anchorId="5F7330FC" wp14:editId="612B1C98">
            <wp:extent cx="2013208" cy="1513335"/>
            <wp:effectExtent l="0" t="0" r="6350" b="0"/>
            <wp:docPr id="73" name="图片 73" descr="%FontSize=12&#10;%TeXFontSize=12&#10;%FontSize=11&#10;%TeXFontSize=11&#10;%FontSize=11&#10;%TeXFontSize=11&#10;%FontSize=11&#10;%TeXFontSize=11&#10;%FontSize=10&#10;%TeXFontSize=10&#10;%FontSize=9&#10;%TeXFontSize=9&#10;\documentclass{article}&#10;\usepackage{amsmath}&#10;\pagestyle{empty}   &#10;\begin{document}&#10;\[&#10;\left\{\begin{array}&#10;{l}{\frac{d s}{d t}=-\lambda_{1}(t) s_{1}(t) i_{1}(t) } \\ &#10;\\ {\frac{d e}{d t}= \lambda_{1}(t) s_{1}(t) i_{1}(t) -\alpha_{1}(t) e_{1}(t)} \\&#10;\\{\frac{d i}{d t}=\alpha_{1}(t) e_{1}(t)-\beta_{1}(t) i_{1}(t) } \\&#10;\\ {\frac{d r}{d t}=\beta_{1}(t) i_{1}(t)} \\ &#10;\\{ {s_{1}(t)+e_{1}(t)+i_{1}(t)+r_{1}(t)}=1} \\&#10;&#10;\end{array}\right.&#10;\] &#10;&#10;&#10;\end{documen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2013208" cy="1513335"/>
                    </a:xfrm>
                    <a:prstGeom prst="rect">
                      <a:avLst/>
                    </a:prstGeom>
                  </pic:spPr>
                </pic:pic>
              </a:graphicData>
            </a:graphic>
          </wp:inline>
        </w:drawing>
      </w:r>
    </w:p>
    <w:p w14:paraId="45302186" w14:textId="197A5288" w:rsidR="004F639A" w:rsidRDefault="00A50546" w:rsidP="006701D3">
      <w:pPr>
        <w:spacing w:line="360" w:lineRule="auto"/>
        <w:jc w:val="both"/>
      </w:pPr>
      <w:r>
        <w:tab/>
      </w:r>
      <w:r>
        <w:rPr>
          <w:rFonts w:hint="eastAsia"/>
        </w:rPr>
        <w:t>显然此时</w:t>
      </w:r>
      <w:r w:rsidR="00DC0EA8">
        <w:rPr>
          <w:rFonts w:hint="eastAsia"/>
        </w:rPr>
        <w:t>方程组</w:t>
      </w:r>
      <w:r>
        <w:rPr>
          <w:rFonts w:hint="eastAsia"/>
        </w:rPr>
        <w:t>只能求出</w:t>
      </w:r>
      <w:r w:rsidR="008E0C55">
        <w:rPr>
          <w:rFonts w:hint="eastAsia"/>
        </w:rPr>
        <w:t>潜伏群体，发病群体</w:t>
      </w:r>
      <w:r w:rsidR="00DC0EA8">
        <w:rPr>
          <w:rFonts w:hint="eastAsia"/>
        </w:rPr>
        <w:t>以及移出群体，为了进一步求得具体的自愈群体和死亡群体，需要进一步找到二者关系，按照关系将移出群体进行分解，从而求解出二者群体数。</w:t>
      </w:r>
    </w:p>
    <w:p w14:paraId="04BCE3E8" w14:textId="3D5C558C" w:rsidR="00DC0EA8" w:rsidRDefault="00DC0EA8" w:rsidP="006701D3">
      <w:pPr>
        <w:spacing w:line="360" w:lineRule="auto"/>
        <w:jc w:val="both"/>
      </w:pPr>
      <w:r>
        <w:lastRenderedPageBreak/>
        <w:tab/>
      </w:r>
      <w:r>
        <w:rPr>
          <w:rFonts w:hint="eastAsia"/>
        </w:rPr>
        <w:t>利用Excel中的</w:t>
      </w:r>
      <w:proofErr w:type="spellStart"/>
      <w:r>
        <w:rPr>
          <w:rFonts w:hint="eastAsia"/>
        </w:rPr>
        <w:t>correl</w:t>
      </w:r>
      <w:proofErr w:type="spellEnd"/>
      <w:r>
        <w:rPr>
          <w:rFonts w:hint="eastAsia"/>
        </w:rPr>
        <w:t>函数分析</w:t>
      </w:r>
      <w:r>
        <w:t>1</w:t>
      </w:r>
      <w:r w:rsidRPr="001C777C">
        <w:rPr>
          <w:rFonts w:ascii="Times New Roman" w:hAnsi="Times New Roman" w:cs="Times New Roman"/>
        </w:rPr>
        <w:t>~</w:t>
      </w:r>
      <w:r>
        <w:t>40</w:t>
      </w:r>
      <w:r>
        <w:rPr>
          <w:rFonts w:hint="eastAsia"/>
        </w:rPr>
        <w:t>周死亡</w:t>
      </w:r>
      <w:r w:rsidR="0099247A">
        <w:rPr>
          <w:rFonts w:hint="eastAsia"/>
        </w:rPr>
        <w:t>和自愈的群体数变化趋势，求解得相关系数</w:t>
      </w:r>
      <w:r w:rsidR="0099247A" w:rsidRPr="001C777C">
        <w:rPr>
          <w:rFonts w:hint="eastAsia"/>
          <w:i/>
          <w:iCs/>
        </w:rPr>
        <w:t>r</w:t>
      </w:r>
      <w:r w:rsidR="0099247A">
        <w:rPr>
          <w:rFonts w:hint="eastAsia"/>
        </w:rPr>
        <w:t>=</w:t>
      </w:r>
      <w:r w:rsidR="0099247A">
        <w:t>0.9998</w:t>
      </w:r>
      <w:r w:rsidR="0099247A">
        <w:rPr>
          <w:rFonts w:hint="eastAsia"/>
        </w:rPr>
        <w:t>，相关系数</w:t>
      </w:r>
      <w:r w:rsidR="001C777C">
        <w:rPr>
          <w:rFonts w:hint="eastAsia"/>
        </w:rPr>
        <w:t>极其接近于1</w:t>
      </w:r>
      <w:r w:rsidR="0099247A">
        <w:rPr>
          <w:rFonts w:hint="eastAsia"/>
        </w:rPr>
        <w:t>即</w:t>
      </w:r>
      <w:r w:rsidR="001C777C">
        <w:rPr>
          <w:rFonts w:hint="eastAsia"/>
        </w:rPr>
        <w:t>二者</w:t>
      </w:r>
      <w:r w:rsidR="0099247A">
        <w:rPr>
          <w:rFonts w:hint="eastAsia"/>
        </w:rPr>
        <w:t>符合相关关系，故可以证明1</w:t>
      </w:r>
      <w:r w:rsidR="0099247A" w:rsidRPr="001C777C">
        <w:rPr>
          <w:rFonts w:ascii="Times New Roman" w:hAnsi="Times New Roman" w:cs="Times New Roman"/>
        </w:rPr>
        <w:t>~</w:t>
      </w:r>
      <w:r w:rsidR="0099247A">
        <w:t>40</w:t>
      </w:r>
      <w:r w:rsidR="0099247A">
        <w:rPr>
          <w:rFonts w:hint="eastAsia"/>
        </w:rPr>
        <w:t>周死亡和自愈群体随时间变化趋势相同</w:t>
      </w:r>
      <w:r w:rsidR="00C34DD5">
        <w:rPr>
          <w:rFonts w:hint="eastAsia"/>
        </w:rPr>
        <w:t>。根据题干所给信息计算出1</w:t>
      </w:r>
      <w:r w:rsidR="00C34DD5" w:rsidRPr="001C777C">
        <w:rPr>
          <w:rFonts w:ascii="Times New Roman" w:hAnsi="Times New Roman" w:cs="Times New Roman"/>
        </w:rPr>
        <w:t>~</w:t>
      </w:r>
      <w:r w:rsidR="00C34DD5">
        <w:rPr>
          <w:rFonts w:hint="eastAsia"/>
        </w:rPr>
        <w:t>4</w:t>
      </w:r>
      <w:r w:rsidR="00C34DD5">
        <w:t>0</w:t>
      </w:r>
      <w:r w:rsidR="00C34DD5">
        <w:rPr>
          <w:rFonts w:hint="eastAsia"/>
        </w:rPr>
        <w:t>周内二者群体数的平均值之比，</w:t>
      </w:r>
      <w:r w:rsidR="006701D3">
        <w:rPr>
          <w:rFonts w:hint="eastAsia"/>
        </w:rPr>
        <w:t>进而</w:t>
      </w:r>
      <w:r w:rsidR="00046351">
        <w:rPr>
          <w:rFonts w:hint="eastAsia"/>
        </w:rPr>
        <w:t>预测</w:t>
      </w:r>
      <w:r w:rsidR="006701D3">
        <w:rPr>
          <w:rFonts w:hint="eastAsia"/>
        </w:rPr>
        <w:t>出各自在移出群体的占比。</w:t>
      </w:r>
      <w:r w:rsidR="00C34DD5">
        <w:rPr>
          <w:rFonts w:hint="eastAsia"/>
        </w:rPr>
        <w:t>据此建立自愈与死亡</w:t>
      </w:r>
      <w:r w:rsidR="00581B0E">
        <w:rPr>
          <w:rFonts w:hint="eastAsia"/>
        </w:rPr>
        <w:t>的</w:t>
      </w:r>
      <w:r w:rsidR="00C34DD5">
        <w:rPr>
          <w:rFonts w:hint="eastAsia"/>
        </w:rPr>
        <w:t>比例函数：</w:t>
      </w:r>
    </w:p>
    <w:p w14:paraId="4F533FB9" w14:textId="77777777" w:rsidR="001C777C" w:rsidRDefault="001C777C" w:rsidP="001C777C">
      <w:pPr>
        <w:spacing w:line="360" w:lineRule="auto"/>
        <w:jc w:val="center"/>
        <w:rPr>
          <w:noProof/>
        </w:rPr>
      </w:pPr>
      <w:r>
        <w:rPr>
          <w:noProof/>
        </w:rPr>
        <w:drawing>
          <wp:inline distT="0" distB="0" distL="0" distR="0" wp14:anchorId="7D9EFACC" wp14:editId="0E3B5CA3">
            <wp:extent cx="1121574" cy="9652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1587" cy="973817"/>
                    </a:xfrm>
                    <a:prstGeom prst="rect">
                      <a:avLst/>
                    </a:prstGeom>
                  </pic:spPr>
                </pic:pic>
              </a:graphicData>
            </a:graphic>
          </wp:inline>
        </w:drawing>
      </w:r>
    </w:p>
    <w:p w14:paraId="711E6D9E" w14:textId="1D3D2F7B" w:rsidR="00046351" w:rsidRDefault="001C777C" w:rsidP="001C777C">
      <w:pPr>
        <w:spacing w:line="360" w:lineRule="auto"/>
        <w:jc w:val="center"/>
        <w:rPr>
          <w:rFonts w:hint="eastAsia"/>
        </w:rPr>
      </w:pPr>
      <w:r>
        <w:rPr>
          <w:noProof/>
        </w:rPr>
        <w:drawing>
          <wp:inline distT="0" distB="0" distL="0" distR="0" wp14:anchorId="2CAC19C9" wp14:editId="1FAB8B49">
            <wp:extent cx="1087582" cy="1928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2430" cy="215013"/>
                    </a:xfrm>
                    <a:prstGeom prst="rect">
                      <a:avLst/>
                    </a:prstGeom>
                  </pic:spPr>
                </pic:pic>
              </a:graphicData>
            </a:graphic>
          </wp:inline>
        </w:drawing>
      </w:r>
    </w:p>
    <w:p w14:paraId="5C3E136F" w14:textId="77777777" w:rsidR="004F639A" w:rsidRPr="00D73A8B" w:rsidRDefault="004F639A" w:rsidP="002348F5">
      <w:pPr>
        <w:pStyle w:val="3"/>
        <w:spacing w:before="0" w:after="0" w:line="360" w:lineRule="auto"/>
        <w:rPr>
          <w:rFonts w:ascii="宋体" w:hAnsi="宋体"/>
          <w:sz w:val="24"/>
        </w:rPr>
      </w:pPr>
      <w:r w:rsidRPr="004A2846">
        <w:rPr>
          <w:rFonts w:ascii="宋体" w:hAnsi="宋体" w:hint="eastAsia"/>
          <w:sz w:val="24"/>
        </w:rPr>
        <w:t>4</w:t>
      </w:r>
      <w:r w:rsidRPr="004A2846">
        <w:rPr>
          <w:rFonts w:ascii="宋体" w:hAnsi="宋体"/>
          <w:sz w:val="24"/>
        </w:rPr>
        <w:t>.1.</w:t>
      </w:r>
      <w:r>
        <w:rPr>
          <w:rFonts w:ascii="宋体" w:hAnsi="宋体"/>
          <w:sz w:val="24"/>
        </w:rPr>
        <w:t>2</w:t>
      </w:r>
      <w:r w:rsidRPr="004A2846">
        <w:rPr>
          <w:rFonts w:ascii="宋体" w:hAnsi="宋体" w:hint="eastAsia"/>
          <w:sz w:val="24"/>
        </w:rPr>
        <w:t>模型的</w:t>
      </w:r>
      <w:r>
        <w:rPr>
          <w:rFonts w:ascii="宋体" w:hAnsi="宋体" w:hint="eastAsia"/>
          <w:sz w:val="24"/>
        </w:rPr>
        <w:t>求解</w:t>
      </w:r>
    </w:p>
    <w:p w14:paraId="642C65DF" w14:textId="4CD91F57" w:rsidR="004F639A" w:rsidRDefault="00F07FE0" w:rsidP="002348F5">
      <w:pPr>
        <w:spacing w:line="360" w:lineRule="auto"/>
        <w:ind w:firstLineChars="200" w:firstLine="480"/>
        <w:jc w:val="both"/>
      </w:pPr>
      <w:r>
        <w:rPr>
          <w:rFonts w:hint="eastAsia"/>
        </w:rPr>
        <w:t>现在我们利用已知的数据对建立的模型进行求解，得出建模求解所需的S、</w:t>
      </w:r>
      <w:r w:rsidR="00046351">
        <w:t>E</w:t>
      </w:r>
      <w:r>
        <w:rPr>
          <w:rFonts w:hint="eastAsia"/>
        </w:rPr>
        <w:t>、</w:t>
      </w:r>
      <w:r>
        <w:t>I</w:t>
      </w:r>
      <w:r>
        <w:rPr>
          <w:rFonts w:hint="eastAsia"/>
        </w:rPr>
        <w:t>、</w:t>
      </w:r>
      <w:r>
        <w:t>R</w:t>
      </w:r>
      <w:r>
        <w:rPr>
          <w:rFonts w:hint="eastAsia"/>
        </w:rPr>
        <w:t>四个群的猩猩数量，整理已知数据，对微分方程组中的参数进行求解：</w:t>
      </w:r>
    </w:p>
    <w:p w14:paraId="14C49DF7" w14:textId="3DDA8A62" w:rsidR="00447BBE" w:rsidRDefault="00447BBE" w:rsidP="00447BBE">
      <w:pPr>
        <w:spacing w:line="360" w:lineRule="auto"/>
        <w:ind w:firstLineChars="200" w:firstLine="480"/>
      </w:pPr>
      <w:r w:rsidRPr="00447BBE">
        <w:rPr>
          <w:rFonts w:hint="eastAsia"/>
        </w:rPr>
        <w:t>日接触率（即有效接触率</w:t>
      </w:r>
      <w:r w:rsidR="001245FB">
        <w:t>）</w:t>
      </w:r>
      <w:r>
        <w:rPr>
          <w:rFonts w:hint="eastAsia"/>
          <w:noProof/>
          <w:lang w:val="zh-CN"/>
        </w:rPr>
        <w:drawing>
          <wp:inline distT="0" distB="0" distL="0" distR="0" wp14:anchorId="00DC9432" wp14:editId="292DE7EE">
            <wp:extent cx="263653" cy="121920"/>
            <wp:effectExtent l="0" t="0" r="3175" b="0"/>
            <wp:docPr id="7" name="图片 7" descr="%FontSize=11&#10;%TeXFontSize=11&#10;\documentclass{article}&#10;\pagestyle{empty}&#10;\begin{document}&#10;&#10;$\lambda_{1}(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cstate="print">
                      <a:lum/>
                      <a:extLst>
                        <a:ext uri="{28A0092B-C50C-407E-A947-70E740481C1C}">
                          <a14:useLocalDpi xmlns:a14="http://schemas.microsoft.com/office/drawing/2010/main" val="0"/>
                        </a:ext>
                      </a:extLst>
                    </a:blip>
                    <a:stretch>
                      <a:fillRect/>
                    </a:stretch>
                  </pic:blipFill>
                  <pic:spPr>
                    <a:xfrm>
                      <a:off x="0" y="0"/>
                      <a:ext cx="263653" cy="121920"/>
                    </a:xfrm>
                    <a:prstGeom prst="rect">
                      <a:avLst/>
                    </a:prstGeom>
                  </pic:spPr>
                </pic:pic>
              </a:graphicData>
            </a:graphic>
          </wp:inline>
        </w:drawing>
      </w:r>
      <w:r>
        <w:rPr>
          <w:rFonts w:hint="eastAsia"/>
        </w:rPr>
        <w:t>:</w:t>
      </w:r>
    </w:p>
    <w:p w14:paraId="14F2ED2F" w14:textId="2F4AD529" w:rsidR="00447BBE" w:rsidRDefault="001245FB" w:rsidP="001245FB">
      <w:pPr>
        <w:spacing w:line="360" w:lineRule="auto"/>
        <w:ind w:firstLineChars="200" w:firstLine="480"/>
        <w:jc w:val="right"/>
        <w:textAlignment w:val="center"/>
        <w:rPr>
          <w:rFonts w:hint="eastAsia"/>
        </w:rPr>
      </w:pPr>
      <w:r>
        <w:rPr>
          <w:noProof/>
        </w:rPr>
        <w:drawing>
          <wp:inline distT="0" distB="0" distL="0" distR="0" wp14:anchorId="30DC1E94" wp14:editId="502A5EC6">
            <wp:extent cx="1039091" cy="3483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4699" cy="356899"/>
                    </a:xfrm>
                    <a:prstGeom prst="rect">
                      <a:avLst/>
                    </a:prstGeom>
                  </pic:spPr>
                </pic:pic>
              </a:graphicData>
            </a:graphic>
          </wp:inline>
        </w:drawing>
      </w:r>
      <w:r>
        <w:t xml:space="preserve">                             </w:t>
      </w:r>
      <w:r>
        <w:rPr>
          <w:rFonts w:hint="eastAsia"/>
        </w:rPr>
        <w:t>(</w:t>
      </w:r>
      <w:r>
        <w:t>1)</w:t>
      </w:r>
    </w:p>
    <w:p w14:paraId="082E67B8" w14:textId="650D6422" w:rsidR="00447BBE" w:rsidRPr="00447BBE" w:rsidRDefault="00447BBE" w:rsidP="001245FB">
      <w:pPr>
        <w:ind w:firstLineChars="200" w:firstLine="480"/>
        <w:rPr>
          <w:rFonts w:hint="eastAsia"/>
        </w:rPr>
      </w:pPr>
      <w:r w:rsidRPr="00447BBE">
        <w:rPr>
          <w:rFonts w:hint="eastAsia"/>
        </w:rPr>
        <w:t>潜伏期发病率</w:t>
      </w:r>
      <w:r w:rsidRPr="00447BBE">
        <w:rPr>
          <w:rFonts w:hint="eastAsia"/>
          <w:noProof/>
        </w:rPr>
        <w:drawing>
          <wp:inline distT="0" distB="0" distL="0" distR="0" wp14:anchorId="58530ECF" wp14:editId="056BEF59">
            <wp:extent cx="271273" cy="121920"/>
            <wp:effectExtent l="0" t="0" r="0" b="0"/>
            <wp:docPr id="9" name="图片 9" descr="%FontSize=11&#10;%TeXFontSize=11&#10;\documentclass{article}&#10;\pagestyle{empty}&#10;\begin{document}&#10;&#10;$\alpha_{1}(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271273" cy="121920"/>
                    </a:xfrm>
                    <a:prstGeom prst="rect">
                      <a:avLst/>
                    </a:prstGeom>
                  </pic:spPr>
                </pic:pic>
              </a:graphicData>
            </a:graphic>
          </wp:inline>
        </w:drawing>
      </w:r>
      <w:r w:rsidRPr="00447BBE">
        <w:rPr>
          <w:rFonts w:hint="eastAsia"/>
        </w:rPr>
        <w:t>：</w:t>
      </w:r>
    </w:p>
    <w:p w14:paraId="78314422" w14:textId="37C550A1" w:rsidR="00447BBE" w:rsidRDefault="001245FB" w:rsidP="001245FB">
      <w:pPr>
        <w:spacing w:line="360" w:lineRule="auto"/>
        <w:ind w:firstLineChars="200" w:firstLine="480"/>
        <w:jc w:val="right"/>
        <w:textAlignment w:val="center"/>
        <w:rPr>
          <w:rFonts w:hint="eastAsia"/>
        </w:rPr>
      </w:pPr>
      <w:r>
        <w:rPr>
          <w:noProof/>
        </w:rPr>
        <w:drawing>
          <wp:inline distT="0" distB="0" distL="0" distR="0" wp14:anchorId="4756D6ED" wp14:editId="57E82781">
            <wp:extent cx="796637" cy="379792"/>
            <wp:effectExtent l="0" t="0" r="381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0266" cy="410127"/>
                    </a:xfrm>
                    <a:prstGeom prst="rect">
                      <a:avLst/>
                    </a:prstGeom>
                  </pic:spPr>
                </pic:pic>
              </a:graphicData>
            </a:graphic>
          </wp:inline>
        </w:drawing>
      </w:r>
      <w:r>
        <w:t xml:space="preserve">                              </w:t>
      </w:r>
      <w:r>
        <w:rPr>
          <w:rFonts w:hint="eastAsia"/>
        </w:rPr>
        <w:t>(</w:t>
      </w:r>
      <w:r>
        <w:t>2)</w:t>
      </w:r>
    </w:p>
    <w:p w14:paraId="50D4516E" w14:textId="42845FC4" w:rsidR="00447BBE" w:rsidRPr="00447BBE" w:rsidRDefault="00447BBE" w:rsidP="001245FB">
      <w:pPr>
        <w:ind w:firstLineChars="200" w:firstLine="480"/>
        <w:rPr>
          <w:rFonts w:hint="eastAsia"/>
        </w:rPr>
      </w:pPr>
      <w:r w:rsidRPr="00447BBE">
        <w:rPr>
          <w:rFonts w:hint="eastAsia"/>
        </w:rPr>
        <w:t>移出率</w:t>
      </w:r>
      <w:r w:rsidRPr="00447BBE">
        <w:rPr>
          <w:rFonts w:hint="eastAsia"/>
          <w:noProof/>
        </w:rPr>
        <w:drawing>
          <wp:inline distT="0" distB="0" distL="0" distR="0" wp14:anchorId="3D4F0563" wp14:editId="1B8E71D2">
            <wp:extent cx="275845" cy="123444"/>
            <wp:effectExtent l="0" t="0" r="0" b="0"/>
            <wp:docPr id="12" name="图片 12" descr="%FontSize=11&#10;%TeXFontSize=11&#10;\documentclass{article}&#10;\pagestyle{empty}&#10;\begin{document}&#10;&#10;$\beta_{1}(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275845" cy="123444"/>
                    </a:xfrm>
                    <a:prstGeom prst="rect">
                      <a:avLst/>
                    </a:prstGeom>
                  </pic:spPr>
                </pic:pic>
              </a:graphicData>
            </a:graphic>
          </wp:inline>
        </w:drawing>
      </w:r>
      <w:r w:rsidRPr="00447BBE">
        <w:rPr>
          <w:rFonts w:hint="eastAsia"/>
        </w:rPr>
        <w:t>：</w:t>
      </w:r>
    </w:p>
    <w:p w14:paraId="776D478F" w14:textId="6B5AB06D" w:rsidR="00447BBE" w:rsidRPr="008A2226" w:rsidRDefault="001245FB" w:rsidP="001245FB">
      <w:pPr>
        <w:spacing w:line="360" w:lineRule="auto"/>
        <w:ind w:firstLineChars="200" w:firstLine="480"/>
        <w:jc w:val="right"/>
        <w:textAlignment w:val="center"/>
        <w:rPr>
          <w:rFonts w:hint="eastAsia"/>
        </w:rPr>
      </w:pPr>
      <w:r>
        <w:rPr>
          <w:noProof/>
        </w:rPr>
        <w:drawing>
          <wp:inline distT="0" distB="0" distL="0" distR="0" wp14:anchorId="68A778DB" wp14:editId="738AA414">
            <wp:extent cx="831273" cy="404979"/>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9224" cy="423468"/>
                    </a:xfrm>
                    <a:prstGeom prst="rect">
                      <a:avLst/>
                    </a:prstGeom>
                  </pic:spPr>
                </pic:pic>
              </a:graphicData>
            </a:graphic>
          </wp:inline>
        </w:drawing>
      </w:r>
      <w:r>
        <w:t xml:space="preserve">                              </w:t>
      </w:r>
      <w:r>
        <w:rPr>
          <w:rFonts w:hint="eastAsia"/>
        </w:rPr>
        <w:t>(</w:t>
      </w:r>
      <w:r>
        <w:t>3)</w:t>
      </w:r>
    </w:p>
    <w:p w14:paraId="16BA94C7" w14:textId="6526DE31" w:rsidR="00447BBE" w:rsidRPr="00447BBE" w:rsidRDefault="004E406C" w:rsidP="001245FB">
      <w:pPr>
        <w:spacing w:line="360" w:lineRule="auto"/>
        <w:ind w:left="480"/>
        <w:rPr>
          <w:rFonts w:hint="eastAsia"/>
        </w:rPr>
      </w:pPr>
      <w:r w:rsidRPr="00447BBE">
        <w:rPr>
          <w:rFonts w:hint="eastAsia"/>
        </w:rPr>
        <w:t>将数据代入公式</w:t>
      </w:r>
      <w:r w:rsidR="001245FB">
        <w:rPr>
          <w:rFonts w:hint="eastAsia"/>
        </w:rPr>
        <w:t>(</w:t>
      </w:r>
      <w:r w:rsidR="001245FB">
        <w:t>1)(2)(3)</w:t>
      </w:r>
      <w:r w:rsidRPr="00447BBE">
        <w:rPr>
          <w:rFonts w:hint="eastAsia"/>
        </w:rPr>
        <w:t>中，解得：</w:t>
      </w:r>
    </w:p>
    <w:p w14:paraId="25062B95" w14:textId="63DE375A" w:rsidR="00581B0E" w:rsidRDefault="00447BBE" w:rsidP="001245FB">
      <w:pPr>
        <w:spacing w:line="360" w:lineRule="auto"/>
        <w:jc w:val="center"/>
        <w:rPr>
          <w:rFonts w:hint="eastAsia"/>
        </w:rPr>
      </w:pPr>
      <w:r>
        <w:rPr>
          <w:noProof/>
        </w:rPr>
        <w:drawing>
          <wp:inline distT="0" distB="0" distL="0" distR="0" wp14:anchorId="1B7AB1A3" wp14:editId="02ABC656">
            <wp:extent cx="2602472" cy="166255"/>
            <wp:effectExtent l="0" t="0" r="0" b="5715"/>
            <wp:docPr id="15" name="图片 15" descr="%FontSize=11&#10;%TeXFontSize=11&#10;\documentclass{article}&#10;\usepackage{amsmath}&#10;\pagestyle{empty}&#10;\begin{document}&#10;\[&#10;\overline{\lambda_{1}} =1.085 \mathrm{E}-4,\overline{\alpha_{1}} = 0.5121,\overline{\beta_{1}} = 0.3018&#10;\] &#10; &#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2623152" cy="167576"/>
                    </a:xfrm>
                    <a:prstGeom prst="rect">
                      <a:avLst/>
                    </a:prstGeom>
                  </pic:spPr>
                </pic:pic>
              </a:graphicData>
            </a:graphic>
          </wp:inline>
        </w:drawing>
      </w:r>
    </w:p>
    <w:p w14:paraId="2A0A5D13" w14:textId="73FFF054" w:rsidR="00447BBE" w:rsidRDefault="00581B0E" w:rsidP="00953ED2">
      <w:pPr>
        <w:spacing w:line="360" w:lineRule="auto"/>
        <w:ind w:firstLineChars="200" w:firstLine="480"/>
      </w:pPr>
      <w:r>
        <w:rPr>
          <w:rFonts w:hint="eastAsia"/>
        </w:rPr>
        <w:t>代入数据，求解比例方程可得：</w:t>
      </w:r>
    </w:p>
    <w:p w14:paraId="7E079D50" w14:textId="2BB78CF8" w:rsidR="00581B0E" w:rsidRPr="004F639A" w:rsidRDefault="00FE7CB5" w:rsidP="00581B0E">
      <w:pPr>
        <w:spacing w:line="360" w:lineRule="auto"/>
        <w:jc w:val="center"/>
      </w:pPr>
      <m:oMath>
        <m:sSub>
          <m:sSubPr>
            <m:ctrlPr>
              <w:rPr>
                <w:rFonts w:ascii="Cambria Math" w:hAnsi="Cambria Math"/>
                <w:noProof/>
              </w:rPr>
            </m:ctrlPr>
          </m:sSubPr>
          <m:e>
            <m:r>
              <w:rPr>
                <w:rFonts w:ascii="Cambria Math" w:hAnsi="Cambria Math" w:hint="eastAsia"/>
                <w:noProof/>
              </w:rPr>
              <m:t>r</m:t>
            </m:r>
          </m:e>
          <m:sub>
            <m:r>
              <w:rPr>
                <w:rFonts w:ascii="Cambria Math" w:hAnsi="Cambria Math" w:hint="eastAsia"/>
                <w:noProof/>
              </w:rPr>
              <m:t>a</m:t>
            </m:r>
          </m:sub>
        </m:sSub>
      </m:oMath>
      <w:r w:rsidR="00581B0E">
        <w:rPr>
          <w:rFonts w:hint="eastAsia"/>
        </w:rPr>
        <w:t>∶</w:t>
      </w:r>
      <m:oMath>
        <m:sSub>
          <m:sSubPr>
            <m:ctrlPr>
              <w:rPr>
                <w:rFonts w:ascii="Cambria Math" w:hAnsi="Cambria Math"/>
                <w:noProof/>
              </w:rPr>
            </m:ctrlPr>
          </m:sSubPr>
          <m:e>
            <m:r>
              <w:rPr>
                <w:rFonts w:ascii="Cambria Math" w:hAnsi="Cambria Math" w:hint="eastAsia"/>
                <w:noProof/>
              </w:rPr>
              <m:t>r</m:t>
            </m:r>
          </m:e>
          <m:sub>
            <m:r>
              <w:rPr>
                <w:rFonts w:ascii="Cambria Math" w:hAnsi="Cambria Math" w:hint="eastAsia"/>
                <w:noProof/>
              </w:rPr>
              <m:t>b</m:t>
            </m:r>
          </m:sub>
        </m:sSub>
      </m:oMath>
      <w:r w:rsidR="00581B0E">
        <w:rPr>
          <w:rFonts w:hint="eastAsia"/>
        </w:rPr>
        <w:t>=</w:t>
      </w:r>
      <m:oMath>
        <m:r>
          <m:rPr>
            <m:sty m:val="p"/>
          </m:rPr>
          <w:rPr>
            <w:rFonts w:ascii="Cambria Math" w:hAnsi="Cambria Math" w:hint="eastAsia"/>
            <w:noProof/>
          </w:rPr>
          <m:t xml:space="preserve"> </m:t>
        </m:r>
        <m:acc>
          <m:accPr>
            <m:chr m:val="̅"/>
            <m:ctrlPr>
              <w:rPr>
                <w:rFonts w:ascii="Cambria Math" w:hAnsi="Cambria Math"/>
                <w:noProof/>
              </w:rPr>
            </m:ctrlPr>
          </m:accPr>
          <m:e>
            <m:r>
              <m:rPr>
                <m:sty m:val="p"/>
              </m:rPr>
              <w:rPr>
                <w:rFonts w:ascii="Cambria Math" w:hAnsi="Cambria Math" w:hint="eastAsia"/>
                <w:noProof/>
              </w:rPr>
              <m:t>x</m:t>
            </m:r>
          </m:e>
        </m:acc>
      </m:oMath>
      <w:r w:rsidR="00581B0E">
        <w:rPr>
          <w:rFonts w:hint="eastAsia"/>
        </w:rPr>
        <w:t>∶</w:t>
      </w:r>
      <m:oMath>
        <m:acc>
          <m:accPr>
            <m:chr m:val="̅"/>
            <m:ctrlPr>
              <w:rPr>
                <w:rFonts w:ascii="Cambria Math" w:hAnsi="Cambria Math"/>
                <w:noProof/>
              </w:rPr>
            </m:ctrlPr>
          </m:accPr>
          <m:e>
            <m:r>
              <m:rPr>
                <m:sty m:val="p"/>
              </m:rPr>
              <w:rPr>
                <w:rFonts w:ascii="Cambria Math" w:hAnsi="Cambria Math" w:hint="eastAsia"/>
                <w:noProof/>
              </w:rPr>
              <m:t>y</m:t>
            </m:r>
          </m:e>
        </m:acc>
      </m:oMath>
      <w:r w:rsidR="00581B0E">
        <w:rPr>
          <w:rFonts w:hint="eastAsia"/>
        </w:rPr>
        <w:t>=</w:t>
      </w:r>
      <w:r w:rsidR="00581B0E">
        <w:t>0.5001</w:t>
      </w:r>
    </w:p>
    <w:p w14:paraId="16886D04" w14:textId="6494C3EC" w:rsidR="00581B0E" w:rsidRPr="00581B0E" w:rsidRDefault="00581B0E" w:rsidP="002413B0">
      <w:pPr>
        <w:spacing w:line="360" w:lineRule="auto"/>
        <w:ind w:firstLineChars="200" w:firstLine="480"/>
        <w:jc w:val="both"/>
      </w:pPr>
      <w:r>
        <w:rPr>
          <w:rFonts w:hint="eastAsia"/>
        </w:rPr>
        <w:t>为方便计算将其近似等于0</w:t>
      </w:r>
      <w:r>
        <w:t>.5</w:t>
      </w:r>
      <w:r>
        <w:rPr>
          <w:rFonts w:hint="eastAsia"/>
        </w:rPr>
        <w:t>，即死亡群体与自愈群体的比例为</w:t>
      </w:r>
      <w:r w:rsidR="001245FB">
        <w:rPr>
          <w:rFonts w:hint="eastAsia"/>
        </w:rPr>
        <w:t>2:</w:t>
      </w:r>
      <w:r w:rsidR="001245FB">
        <w:t>1</w:t>
      </w:r>
      <w:r>
        <w:rPr>
          <w:rFonts w:hint="eastAsia"/>
        </w:rPr>
        <w:t>，二者在移出群体中</w:t>
      </w:r>
      <w:r w:rsidR="001245FB">
        <w:rPr>
          <w:rFonts w:hint="eastAsia"/>
        </w:rPr>
        <w:t xml:space="preserve">分别占 </w:t>
      </w:r>
      <m:oMath>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 xml:space="preserve"> </m:t>
        </m:r>
      </m:oMath>
      <w:r w:rsidR="001245FB">
        <w:rPr>
          <w:rFonts w:hint="eastAsia"/>
        </w:rPr>
        <w:t>与</w:t>
      </w:r>
      <m:oMath>
        <m:f>
          <m:fPr>
            <m:ctrlPr>
              <w:rPr>
                <w:rFonts w:ascii="Cambria Math" w:hAnsi="Cambria Math"/>
              </w:rPr>
            </m:ctrlPr>
          </m:fPr>
          <m:num>
            <m:r>
              <w:rPr>
                <w:rFonts w:ascii="Cambria Math" w:hAnsi="Cambria Math"/>
              </w:rPr>
              <m:t>1</m:t>
            </m:r>
          </m:num>
          <m:den>
            <m:r>
              <w:rPr>
                <w:rFonts w:ascii="Cambria Math" w:hAnsi="Cambria Math"/>
              </w:rPr>
              <m:t>3</m:t>
            </m:r>
          </m:den>
        </m:f>
      </m:oMath>
      <w:r>
        <w:rPr>
          <w:rFonts w:hint="eastAsia"/>
        </w:rPr>
        <w:t>。</w:t>
      </w:r>
    </w:p>
    <w:p w14:paraId="60DA58E2" w14:textId="3A2D10AC" w:rsidR="00283FFA" w:rsidRDefault="006D5934" w:rsidP="001245FB">
      <w:pPr>
        <w:spacing w:line="360" w:lineRule="auto"/>
        <w:ind w:firstLineChars="200" w:firstLine="480"/>
        <w:jc w:val="both"/>
        <w:rPr>
          <w:rFonts w:hint="eastAsia"/>
        </w:rPr>
      </w:pPr>
      <w:r>
        <w:rPr>
          <w:rFonts w:hint="eastAsia"/>
        </w:rPr>
        <w:t>求出微分方程的参数</w:t>
      </w:r>
      <w:r w:rsidR="00581B0E">
        <w:rPr>
          <w:rFonts w:hint="eastAsia"/>
        </w:rPr>
        <w:t>与死亡和自愈群体比例</w:t>
      </w:r>
      <w:r>
        <w:rPr>
          <w:rFonts w:hint="eastAsia"/>
        </w:rPr>
        <w:t>后，我们根据整理出来的数据特点进判断，选取第1</w:t>
      </w:r>
      <w:r>
        <w:t>1</w:t>
      </w:r>
      <w:r>
        <w:rPr>
          <w:rFonts w:hint="eastAsia"/>
        </w:rPr>
        <w:t>周时的</w:t>
      </w:r>
      <w:r w:rsidR="00447BBE">
        <w:rPr>
          <w:rFonts w:hint="eastAsia"/>
        </w:rPr>
        <w:t>值作为初始时刻点</w:t>
      </w:r>
      <w:r>
        <w:rPr>
          <w:rFonts w:hint="eastAsia"/>
        </w:rPr>
        <w:t>，即：</w:t>
      </w:r>
    </w:p>
    <w:p w14:paraId="5474E2C0" w14:textId="6DE56B73" w:rsidR="00283FFA" w:rsidRDefault="00447BBE" w:rsidP="001245FB">
      <w:pPr>
        <w:spacing w:line="360" w:lineRule="auto"/>
        <w:ind w:left="480"/>
        <w:jc w:val="center"/>
        <w:rPr>
          <w:rFonts w:hint="eastAsia"/>
        </w:rPr>
      </w:pPr>
      <w:r>
        <w:rPr>
          <w:noProof/>
        </w:rPr>
        <w:drawing>
          <wp:inline distT="0" distB="0" distL="0" distR="0" wp14:anchorId="5DFD4B98" wp14:editId="5949FC36">
            <wp:extent cx="2939802" cy="126492"/>
            <wp:effectExtent l="0" t="0" r="0" b="6985"/>
            <wp:docPr id="16" name="图片 16" descr="%FontSize=11&#10;%TeXFontSize=11&#10;%FontSize=11&#10;%TeXFontSize=11&#10;\documentclass{article}&#10;\pagestyle{empty}&#10;\begin{document}&#10; &#10;&#10;$s_{0}=2752, l_{0}=30, i_{0}=52, r_{0}=166,x_{0}=5,y_{0}=11$&#10;&#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2939802" cy="126492"/>
                    </a:xfrm>
                    <a:prstGeom prst="rect">
                      <a:avLst/>
                    </a:prstGeom>
                  </pic:spPr>
                </pic:pic>
              </a:graphicData>
            </a:graphic>
          </wp:inline>
        </w:drawing>
      </w:r>
    </w:p>
    <w:p w14:paraId="59091E03" w14:textId="0CAFB9B7" w:rsidR="00B17D76" w:rsidRDefault="006D5934" w:rsidP="00B17D76">
      <w:pPr>
        <w:spacing w:line="360" w:lineRule="auto"/>
        <w:ind w:firstLineChars="200" w:firstLine="480"/>
        <w:jc w:val="both"/>
        <w:rPr>
          <w:rFonts w:hint="eastAsia"/>
        </w:rPr>
      </w:pPr>
      <w:r>
        <w:rPr>
          <w:rFonts w:hint="eastAsia"/>
        </w:rPr>
        <w:t>利用M</w:t>
      </w:r>
      <w:r>
        <w:t>ATLAB</w:t>
      </w:r>
      <w:r>
        <w:rPr>
          <w:rFonts w:hint="eastAsia"/>
        </w:rPr>
        <w:t>软件，将参数以及初始值代入方程组（1）进行求解，预测出的S、</w:t>
      </w:r>
      <w:r w:rsidR="004B0991">
        <w:t>E</w:t>
      </w:r>
      <w:r>
        <w:rPr>
          <w:rFonts w:hint="eastAsia"/>
        </w:rPr>
        <w:t>、I、R四个群的数量变化如</w:t>
      </w:r>
      <w:r w:rsidR="00B17D76">
        <w:rPr>
          <w:rFonts w:hint="eastAsia"/>
        </w:rPr>
        <w:t>图2</w:t>
      </w:r>
      <w:r w:rsidR="00953ED2">
        <w:rPr>
          <w:rFonts w:hint="eastAsia"/>
        </w:rPr>
        <w:t>所示</w:t>
      </w:r>
      <w:r w:rsidR="000538C8">
        <w:rPr>
          <w:rFonts w:hint="eastAsia"/>
        </w:rPr>
        <w:t>，结果如表1所示</w:t>
      </w:r>
      <w:r w:rsidR="00953ED2">
        <w:rPr>
          <w:rFonts w:hint="eastAsia"/>
        </w:rPr>
        <w:t>。</w:t>
      </w:r>
    </w:p>
    <w:p w14:paraId="78EF73A3" w14:textId="41DD6218" w:rsidR="004B0991" w:rsidRPr="00B17D76" w:rsidRDefault="004B0991" w:rsidP="00B17D76">
      <w:pPr>
        <w:ind w:left="1680" w:hangingChars="700" w:hanging="1680"/>
      </w:pPr>
      <w:r>
        <w:rPr>
          <w:noProof/>
        </w:rPr>
        <w:lastRenderedPageBreak/>
        <w:drawing>
          <wp:inline distT="0" distB="0" distL="0" distR="0" wp14:anchorId="2B057A35" wp14:editId="79AD1AB3">
            <wp:extent cx="2883478" cy="1524166"/>
            <wp:effectExtent l="19050" t="19050" r="12700" b="190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171"/>
                    <a:stretch/>
                  </pic:blipFill>
                  <pic:spPr bwMode="auto">
                    <a:xfrm>
                      <a:off x="0" y="0"/>
                      <a:ext cx="2968220" cy="15689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9FC4AD" wp14:editId="432EB0CE">
            <wp:extent cx="2768382" cy="1526598"/>
            <wp:effectExtent l="19050" t="19050" r="13335" b="165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2586"/>
                    <a:stretch/>
                  </pic:blipFill>
                  <pic:spPr bwMode="auto">
                    <a:xfrm>
                      <a:off x="0" y="0"/>
                      <a:ext cx="2768382" cy="15265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4B0991">
        <w:rPr>
          <w:rFonts w:hint="eastAsia"/>
          <w:sz w:val="18"/>
          <w:szCs w:val="18"/>
        </w:rPr>
        <w:t>图</w:t>
      </w:r>
      <w:r w:rsidR="00B17D76">
        <w:rPr>
          <w:rFonts w:hint="eastAsia"/>
          <w:sz w:val="18"/>
          <w:szCs w:val="18"/>
        </w:rPr>
        <w:t>a</w:t>
      </w:r>
      <w:r w:rsidRPr="004B0991">
        <w:rPr>
          <w:sz w:val="18"/>
          <w:szCs w:val="18"/>
        </w:rPr>
        <w:t xml:space="preserve"> </w:t>
      </w:r>
      <w:r w:rsidRPr="004B0991">
        <w:rPr>
          <w:rFonts w:hint="eastAsia"/>
          <w:sz w:val="18"/>
          <w:szCs w:val="18"/>
        </w:rPr>
        <w:t xml:space="preserve">自愈群体关系图 </w:t>
      </w:r>
      <w:r w:rsidRPr="004B0991">
        <w:rPr>
          <w:sz w:val="18"/>
          <w:szCs w:val="18"/>
        </w:rPr>
        <w:t xml:space="preserve"> </w:t>
      </w:r>
      <w:r>
        <w:rPr>
          <w:sz w:val="21"/>
          <w:szCs w:val="21"/>
        </w:rPr>
        <w:t xml:space="preserve">  </w:t>
      </w:r>
      <w:r w:rsidR="00B17D76">
        <w:rPr>
          <w:sz w:val="21"/>
          <w:szCs w:val="21"/>
        </w:rPr>
        <w:t xml:space="preserve"> </w:t>
      </w:r>
      <w:r>
        <w:rPr>
          <w:sz w:val="21"/>
          <w:szCs w:val="21"/>
        </w:rPr>
        <w:t xml:space="preserve">    </w:t>
      </w:r>
      <w:r w:rsidR="00B17D76">
        <w:rPr>
          <w:sz w:val="21"/>
          <w:szCs w:val="21"/>
        </w:rPr>
        <w:t xml:space="preserve">      </w:t>
      </w:r>
      <w:r>
        <w:rPr>
          <w:sz w:val="21"/>
          <w:szCs w:val="21"/>
        </w:rPr>
        <w:t xml:space="preserve">      </w:t>
      </w:r>
      <w:r w:rsidR="00B17D76">
        <w:rPr>
          <w:sz w:val="21"/>
          <w:szCs w:val="21"/>
        </w:rPr>
        <w:t xml:space="preserve">      </w:t>
      </w:r>
      <w:r w:rsidRPr="004B0991">
        <w:rPr>
          <w:rFonts w:hint="eastAsia"/>
          <w:sz w:val="18"/>
          <w:szCs w:val="18"/>
        </w:rPr>
        <w:t>图</w:t>
      </w:r>
      <w:r w:rsidR="00B17D76">
        <w:rPr>
          <w:sz w:val="18"/>
          <w:szCs w:val="18"/>
        </w:rPr>
        <w:t>b</w:t>
      </w:r>
      <w:r w:rsidRPr="004B0991">
        <w:rPr>
          <w:sz w:val="18"/>
          <w:szCs w:val="18"/>
        </w:rPr>
        <w:t xml:space="preserve"> </w:t>
      </w:r>
      <w:r w:rsidR="00581B0E">
        <w:rPr>
          <w:rFonts w:hint="eastAsia"/>
          <w:sz w:val="18"/>
          <w:szCs w:val="18"/>
        </w:rPr>
        <w:t>易感</w:t>
      </w:r>
      <w:r w:rsidRPr="004B0991">
        <w:rPr>
          <w:rFonts w:hint="eastAsia"/>
          <w:sz w:val="18"/>
          <w:szCs w:val="18"/>
        </w:rPr>
        <w:t>群体关系图</w:t>
      </w:r>
    </w:p>
    <w:p w14:paraId="5EBBF4AA" w14:textId="74237841" w:rsidR="002A709B" w:rsidRPr="004B0991" w:rsidRDefault="00581B0E" w:rsidP="00B17D76">
      <w:pPr>
        <w:jc w:val="center"/>
        <w:rPr>
          <w:sz w:val="21"/>
          <w:szCs w:val="21"/>
        </w:rPr>
      </w:pPr>
      <w:r>
        <w:rPr>
          <w:noProof/>
        </w:rPr>
        <w:drawing>
          <wp:inline distT="0" distB="0" distL="0" distR="0" wp14:anchorId="6A85D8DE" wp14:editId="28462AF7">
            <wp:extent cx="2848482" cy="1525732"/>
            <wp:effectExtent l="19050" t="19050" r="9525" b="177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1662"/>
                    <a:stretch/>
                  </pic:blipFill>
                  <pic:spPr bwMode="auto">
                    <a:xfrm>
                      <a:off x="0" y="0"/>
                      <a:ext cx="2918492" cy="15632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447AE8" wp14:editId="08144530">
            <wp:extent cx="2839085" cy="1520264"/>
            <wp:effectExtent l="19050" t="19050" r="18415" b="228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3710"/>
                    <a:stretch/>
                  </pic:blipFill>
                  <pic:spPr bwMode="auto">
                    <a:xfrm>
                      <a:off x="0" y="0"/>
                      <a:ext cx="2907256" cy="155676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8F88B31" w14:textId="3A537EEC" w:rsidR="00283FFA" w:rsidRPr="000538C8" w:rsidRDefault="00B17D76" w:rsidP="000538C8">
      <w:pPr>
        <w:spacing w:line="360" w:lineRule="auto"/>
        <w:ind w:firstLineChars="900" w:firstLine="1620"/>
        <w:rPr>
          <w:sz w:val="18"/>
          <w:szCs w:val="18"/>
        </w:rPr>
      </w:pPr>
      <w:r w:rsidRPr="00B17D76">
        <w:rPr>
          <w:rFonts w:hint="eastAsia"/>
          <w:sz w:val="18"/>
          <w:szCs w:val="18"/>
        </w:rPr>
        <w:t>图c</w:t>
      </w:r>
      <w:r w:rsidRPr="00B17D76">
        <w:rPr>
          <w:sz w:val="18"/>
          <w:szCs w:val="18"/>
        </w:rPr>
        <w:t xml:space="preserve"> </w:t>
      </w:r>
      <w:r w:rsidR="000538C8">
        <w:rPr>
          <w:rFonts w:hint="eastAsia"/>
          <w:sz w:val="18"/>
          <w:szCs w:val="18"/>
        </w:rPr>
        <w:t>死亡</w:t>
      </w:r>
      <w:r w:rsidRPr="00B17D76">
        <w:rPr>
          <w:rFonts w:hint="eastAsia"/>
          <w:sz w:val="18"/>
          <w:szCs w:val="18"/>
        </w:rPr>
        <w:t>群体关系图</w:t>
      </w:r>
      <w:r>
        <w:rPr>
          <w:rFonts w:hint="eastAsia"/>
          <w:sz w:val="18"/>
          <w:szCs w:val="18"/>
        </w:rPr>
        <w:t xml:space="preserve"> </w:t>
      </w:r>
      <w:r>
        <w:rPr>
          <w:sz w:val="18"/>
          <w:szCs w:val="18"/>
        </w:rPr>
        <w:t xml:space="preserve">                                </w:t>
      </w:r>
      <w:r>
        <w:rPr>
          <w:rFonts w:hint="eastAsia"/>
          <w:sz w:val="18"/>
          <w:szCs w:val="18"/>
        </w:rPr>
        <w:t>图d</w:t>
      </w:r>
      <w:r>
        <w:rPr>
          <w:sz w:val="18"/>
          <w:szCs w:val="18"/>
        </w:rPr>
        <w:t xml:space="preserve"> </w:t>
      </w:r>
      <w:r>
        <w:rPr>
          <w:rFonts w:hint="eastAsia"/>
          <w:sz w:val="18"/>
          <w:szCs w:val="18"/>
        </w:rPr>
        <w:t>潜伏群体关系图</w:t>
      </w:r>
    </w:p>
    <w:p w14:paraId="1AF52F9A" w14:textId="556A0B5D" w:rsidR="00581B0E" w:rsidRDefault="000538C8" w:rsidP="000538C8">
      <w:pPr>
        <w:pStyle w:val="ab"/>
        <w:jc w:val="center"/>
      </w:pPr>
      <w:r>
        <w:rPr>
          <w:rFonts w:hint="eastAsia"/>
        </w:rPr>
        <w:t>图</w:t>
      </w:r>
      <w:r>
        <w:rPr>
          <w:rFonts w:hint="eastAsia"/>
        </w:rPr>
        <w:t>2</w:t>
      </w:r>
    </w:p>
    <w:p w14:paraId="6042C553" w14:textId="77777777" w:rsidR="000538C8" w:rsidRPr="000538C8" w:rsidRDefault="000538C8" w:rsidP="000538C8">
      <w:pPr>
        <w:rPr>
          <w:rFonts w:hint="eastAsia"/>
        </w:rPr>
      </w:pPr>
    </w:p>
    <w:p w14:paraId="07EF5512" w14:textId="094E01E2" w:rsidR="002A709B" w:rsidRPr="000538C8" w:rsidRDefault="002A709B" w:rsidP="000538C8">
      <w:pPr>
        <w:pStyle w:val="ab"/>
        <w:jc w:val="center"/>
      </w:pPr>
      <w:r w:rsidRPr="000538C8">
        <w:t xml:space="preserve"> </w:t>
      </w:r>
      <w:r w:rsidR="000538C8" w:rsidRPr="000538C8">
        <w:rPr>
          <w:rFonts w:hint="eastAsia"/>
        </w:rPr>
        <w:t>表</w:t>
      </w:r>
      <w:r w:rsidR="000538C8" w:rsidRPr="000538C8">
        <w:rPr>
          <w:rFonts w:hint="eastAsia"/>
        </w:rPr>
        <w:t>1</w:t>
      </w:r>
      <w:r w:rsidRPr="000538C8">
        <w:rPr>
          <w:rFonts w:hint="eastAsia"/>
        </w:rPr>
        <w:t xml:space="preserve"> </w:t>
      </w:r>
      <w:r w:rsidRPr="000538C8">
        <w:t>“</w:t>
      </w:r>
      <w:r w:rsidRPr="000538C8">
        <w:t>虚拟猩猩种群</w:t>
      </w:r>
      <w:r w:rsidRPr="000538C8">
        <w:t>”</w:t>
      </w:r>
      <w:r w:rsidRPr="000538C8">
        <w:rPr>
          <w:rFonts w:hint="eastAsia"/>
        </w:rPr>
        <w:t>群体数量预测结果（单位：只）</w:t>
      </w:r>
    </w:p>
    <w:tbl>
      <w:tblPr>
        <w:tblW w:w="0" w:type="auto"/>
        <w:jc w:val="center"/>
        <w:tblLook w:val="04A0" w:firstRow="1" w:lastRow="0" w:firstColumn="1" w:lastColumn="0" w:noHBand="0" w:noVBand="1"/>
      </w:tblPr>
      <w:tblGrid>
        <w:gridCol w:w="1176"/>
        <w:gridCol w:w="1176"/>
        <w:gridCol w:w="1656"/>
        <w:gridCol w:w="1176"/>
        <w:gridCol w:w="1656"/>
      </w:tblGrid>
      <w:tr w:rsidR="002A709B" w:rsidRPr="000138B5" w14:paraId="5F698BE3" w14:textId="77777777" w:rsidTr="002413B0">
        <w:trPr>
          <w:trHeight w:val="270"/>
          <w:jc w:val="center"/>
        </w:trPr>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9F52C8" w14:textId="77777777" w:rsidR="002A709B" w:rsidRPr="000138B5" w:rsidRDefault="002A709B" w:rsidP="002413B0">
            <w:pPr>
              <w:jc w:val="cente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781D3" w14:textId="77777777" w:rsidR="002A709B" w:rsidRPr="000138B5" w:rsidRDefault="002A709B" w:rsidP="002413B0">
            <w:pPr>
              <w:jc w:val="center"/>
            </w:pPr>
            <w:r w:rsidRPr="000138B5">
              <w:rPr>
                <w:rFonts w:hint="eastAsia"/>
              </w:rPr>
              <w:t>潜伏群体</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C33D8" w14:textId="77777777" w:rsidR="002A709B" w:rsidRPr="000138B5" w:rsidRDefault="002A709B" w:rsidP="002413B0">
            <w:pPr>
              <w:jc w:val="center"/>
            </w:pPr>
            <w:r w:rsidRPr="000138B5">
              <w:rPr>
                <w:rFonts w:hint="eastAsia"/>
              </w:rPr>
              <w:t>处于发病状态</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DEE84" w14:textId="77777777" w:rsidR="002A709B" w:rsidRPr="000138B5" w:rsidRDefault="002A709B" w:rsidP="002413B0">
            <w:pPr>
              <w:jc w:val="center"/>
            </w:pPr>
            <w:r w:rsidRPr="000138B5">
              <w:rPr>
                <w:rFonts w:hint="eastAsia"/>
              </w:rPr>
              <w:t>累计自愈</w:t>
            </w: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7E13F9F8" w14:textId="77777777" w:rsidR="002A709B" w:rsidRPr="000138B5" w:rsidRDefault="002A709B" w:rsidP="002413B0">
            <w:pPr>
              <w:jc w:val="center"/>
            </w:pPr>
            <w:r w:rsidRPr="000138B5">
              <w:rPr>
                <w:rFonts w:hint="eastAsia"/>
              </w:rPr>
              <w:t>累计因病死亡</w:t>
            </w:r>
          </w:p>
        </w:tc>
      </w:tr>
      <w:tr w:rsidR="002A709B" w:rsidRPr="000138B5" w14:paraId="0FEDF91D" w14:textId="77777777" w:rsidTr="002413B0">
        <w:trPr>
          <w:trHeight w:val="270"/>
          <w:jc w:val="center"/>
        </w:trPr>
        <w:tc>
          <w:tcPr>
            <w:tcW w:w="0" w:type="auto"/>
            <w:tcBorders>
              <w:top w:val="nil"/>
              <w:left w:val="nil"/>
              <w:bottom w:val="nil"/>
              <w:right w:val="single" w:sz="4" w:space="0" w:color="auto"/>
            </w:tcBorders>
            <w:shd w:val="clear" w:color="auto" w:fill="auto"/>
            <w:noWrap/>
            <w:vAlign w:val="center"/>
            <w:hideMark/>
          </w:tcPr>
          <w:p w14:paraId="6F2879C6" w14:textId="77777777" w:rsidR="002A709B" w:rsidRPr="000138B5" w:rsidRDefault="002A709B" w:rsidP="002413B0">
            <w:pPr>
              <w:jc w:val="center"/>
            </w:pPr>
            <w:r w:rsidRPr="000138B5">
              <w:rPr>
                <w:rFonts w:hint="eastAsia"/>
              </w:rPr>
              <w:t>第80周</w:t>
            </w:r>
          </w:p>
        </w:tc>
        <w:tc>
          <w:tcPr>
            <w:tcW w:w="0" w:type="auto"/>
            <w:tcBorders>
              <w:top w:val="nil"/>
              <w:left w:val="single" w:sz="4" w:space="0" w:color="auto"/>
              <w:bottom w:val="nil"/>
              <w:right w:val="single" w:sz="4" w:space="0" w:color="auto"/>
            </w:tcBorders>
            <w:shd w:val="clear" w:color="auto" w:fill="auto"/>
            <w:noWrap/>
            <w:vAlign w:val="center"/>
            <w:hideMark/>
          </w:tcPr>
          <w:p w14:paraId="7ED499DC" w14:textId="631BFB11" w:rsidR="002A709B" w:rsidRPr="000138B5" w:rsidRDefault="00B445B1" w:rsidP="002413B0">
            <w:pPr>
              <w:jc w:val="center"/>
            </w:pPr>
            <w:r>
              <w:rPr>
                <w:rFonts w:hint="eastAsia"/>
              </w:rPr>
              <w:t>5</w:t>
            </w:r>
          </w:p>
        </w:tc>
        <w:tc>
          <w:tcPr>
            <w:tcW w:w="0" w:type="auto"/>
            <w:tcBorders>
              <w:top w:val="nil"/>
              <w:left w:val="single" w:sz="4" w:space="0" w:color="auto"/>
              <w:bottom w:val="nil"/>
              <w:right w:val="single" w:sz="4" w:space="0" w:color="auto"/>
            </w:tcBorders>
            <w:shd w:val="clear" w:color="auto" w:fill="auto"/>
            <w:noWrap/>
            <w:vAlign w:val="center"/>
            <w:hideMark/>
          </w:tcPr>
          <w:p w14:paraId="3D1F93B8" w14:textId="5B653706" w:rsidR="002A709B" w:rsidRPr="000138B5" w:rsidRDefault="00B040B9" w:rsidP="002413B0">
            <w:pPr>
              <w:jc w:val="center"/>
            </w:pPr>
            <w:r>
              <w:rPr>
                <w:rFonts w:hint="eastAsia"/>
              </w:rPr>
              <w:t>9</w:t>
            </w:r>
            <w:r>
              <w:t>91</w:t>
            </w:r>
          </w:p>
        </w:tc>
        <w:tc>
          <w:tcPr>
            <w:tcW w:w="0" w:type="auto"/>
            <w:tcBorders>
              <w:top w:val="nil"/>
              <w:left w:val="single" w:sz="4" w:space="0" w:color="auto"/>
              <w:bottom w:val="nil"/>
              <w:right w:val="single" w:sz="4" w:space="0" w:color="auto"/>
            </w:tcBorders>
            <w:shd w:val="clear" w:color="auto" w:fill="auto"/>
            <w:noWrap/>
            <w:vAlign w:val="center"/>
            <w:hideMark/>
          </w:tcPr>
          <w:p w14:paraId="7F72CAFD" w14:textId="5C81666D" w:rsidR="002A709B" w:rsidRPr="000138B5" w:rsidRDefault="00B040B9" w:rsidP="002413B0">
            <w:pPr>
              <w:jc w:val="center"/>
            </w:pPr>
            <w:r>
              <w:rPr>
                <w:rFonts w:hint="eastAsia"/>
              </w:rPr>
              <w:t>3</w:t>
            </w:r>
            <w:r>
              <w:t>31</w:t>
            </w:r>
          </w:p>
        </w:tc>
        <w:tc>
          <w:tcPr>
            <w:tcW w:w="0" w:type="auto"/>
            <w:tcBorders>
              <w:top w:val="nil"/>
              <w:left w:val="single" w:sz="4" w:space="0" w:color="auto"/>
              <w:bottom w:val="nil"/>
              <w:right w:val="nil"/>
            </w:tcBorders>
            <w:shd w:val="clear" w:color="auto" w:fill="auto"/>
            <w:noWrap/>
            <w:vAlign w:val="center"/>
            <w:hideMark/>
          </w:tcPr>
          <w:p w14:paraId="71E2413F" w14:textId="4871B47E" w:rsidR="002A709B" w:rsidRPr="000138B5" w:rsidRDefault="00B040B9" w:rsidP="002413B0">
            <w:pPr>
              <w:jc w:val="center"/>
            </w:pPr>
            <w:r>
              <w:rPr>
                <w:rFonts w:hint="eastAsia"/>
              </w:rPr>
              <w:t>6</w:t>
            </w:r>
            <w:r>
              <w:t>43</w:t>
            </w:r>
          </w:p>
        </w:tc>
      </w:tr>
      <w:tr w:rsidR="002A709B" w:rsidRPr="000138B5" w14:paraId="63729A0A" w14:textId="77777777" w:rsidTr="002413B0">
        <w:trPr>
          <w:trHeight w:val="135"/>
          <w:jc w:val="center"/>
        </w:trPr>
        <w:tc>
          <w:tcPr>
            <w:tcW w:w="0" w:type="auto"/>
            <w:tcBorders>
              <w:top w:val="single" w:sz="4" w:space="0" w:color="auto"/>
              <w:left w:val="nil"/>
              <w:bottom w:val="single" w:sz="4" w:space="0" w:color="auto"/>
              <w:right w:val="single" w:sz="4" w:space="0" w:color="auto"/>
            </w:tcBorders>
            <w:shd w:val="clear" w:color="auto" w:fill="auto"/>
            <w:noWrap/>
            <w:vAlign w:val="center"/>
          </w:tcPr>
          <w:p w14:paraId="377A7E50" w14:textId="77777777" w:rsidR="002A709B" w:rsidRPr="000138B5" w:rsidRDefault="002A709B" w:rsidP="002413B0">
            <w:pPr>
              <w:jc w:val="center"/>
            </w:pPr>
            <w:r w:rsidRPr="000138B5">
              <w:rPr>
                <w:rFonts w:hint="eastAsia"/>
              </w:rPr>
              <w:t>第120周</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14CA66A" w14:textId="437BA5CD" w:rsidR="002A709B" w:rsidRPr="000138B5" w:rsidRDefault="00B445B1" w:rsidP="002413B0">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4992B2B" w14:textId="221F8779" w:rsidR="002A709B" w:rsidRPr="000138B5" w:rsidRDefault="00B040B9" w:rsidP="002413B0">
            <w:pPr>
              <w:jc w:val="center"/>
            </w:pPr>
            <w:r>
              <w:rPr>
                <w:rFonts w:hint="eastAsia"/>
              </w:rPr>
              <w:t>1</w:t>
            </w:r>
            <w:r>
              <w:t>377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19D170" w14:textId="5757123A" w:rsidR="002A709B" w:rsidRPr="000138B5" w:rsidRDefault="00B040B9" w:rsidP="002413B0">
            <w:pPr>
              <w:jc w:val="center"/>
            </w:pPr>
            <w:r>
              <w:rPr>
                <w:rFonts w:hint="eastAsia"/>
              </w:rPr>
              <w:t>4</w:t>
            </w:r>
            <w:r>
              <w:t>79</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30846DBC" w14:textId="35A8BE15" w:rsidR="002A709B" w:rsidRPr="000138B5" w:rsidRDefault="00B040B9" w:rsidP="002413B0">
            <w:pPr>
              <w:jc w:val="center"/>
            </w:pPr>
            <w:r>
              <w:rPr>
                <w:rFonts w:hint="eastAsia"/>
              </w:rPr>
              <w:t>9</w:t>
            </w:r>
            <w:r>
              <w:t>22</w:t>
            </w:r>
          </w:p>
        </w:tc>
      </w:tr>
      <w:tr w:rsidR="002A709B" w:rsidRPr="000138B5" w14:paraId="62FCF829" w14:textId="77777777" w:rsidTr="002413B0">
        <w:trPr>
          <w:trHeight w:val="168"/>
          <w:jc w:val="center"/>
        </w:trPr>
        <w:tc>
          <w:tcPr>
            <w:tcW w:w="0" w:type="auto"/>
            <w:tcBorders>
              <w:top w:val="single" w:sz="4" w:space="0" w:color="auto"/>
              <w:left w:val="nil"/>
              <w:bottom w:val="single" w:sz="4" w:space="0" w:color="auto"/>
              <w:right w:val="single" w:sz="4" w:space="0" w:color="auto"/>
            </w:tcBorders>
            <w:shd w:val="clear" w:color="auto" w:fill="auto"/>
            <w:noWrap/>
            <w:vAlign w:val="center"/>
          </w:tcPr>
          <w:p w14:paraId="3E8C5C2E" w14:textId="77777777" w:rsidR="002A709B" w:rsidRPr="000138B5" w:rsidRDefault="002A709B" w:rsidP="002413B0">
            <w:pPr>
              <w:jc w:val="center"/>
            </w:pPr>
            <w:r w:rsidRPr="000138B5">
              <w:rPr>
                <w:rFonts w:hint="eastAsia"/>
              </w:rPr>
              <w:t>第200周</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9B935CA" w14:textId="79946F27" w:rsidR="002A709B" w:rsidRPr="000138B5" w:rsidRDefault="00B445B1" w:rsidP="002413B0">
            <w:pPr>
              <w:jc w:val="center"/>
            </w:pPr>
            <w:r>
              <w:rPr>
                <w:rFonts w:hint="eastAsi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151617F" w14:textId="1C09EE2D" w:rsidR="002A709B" w:rsidRPr="000138B5" w:rsidRDefault="00B040B9" w:rsidP="002413B0">
            <w:pPr>
              <w:jc w:val="center"/>
            </w:pPr>
            <w:r>
              <w:rPr>
                <w:rFonts w:hint="eastAsia"/>
              </w:rPr>
              <w:t>2</w:t>
            </w:r>
            <w:r>
              <w:t>148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A161A2E" w14:textId="0157F941" w:rsidR="002A709B" w:rsidRPr="000138B5" w:rsidRDefault="00B040B9" w:rsidP="002413B0">
            <w:pPr>
              <w:jc w:val="center"/>
            </w:pPr>
            <w:r>
              <w:rPr>
                <w:rFonts w:hint="eastAsia"/>
              </w:rPr>
              <w:t>7</w:t>
            </w:r>
            <w:r>
              <w:t>77</w:t>
            </w:r>
          </w:p>
        </w:tc>
        <w:tc>
          <w:tcPr>
            <w:tcW w:w="0" w:type="auto"/>
            <w:tcBorders>
              <w:top w:val="single" w:sz="4" w:space="0" w:color="auto"/>
              <w:left w:val="single" w:sz="4" w:space="0" w:color="auto"/>
              <w:bottom w:val="single" w:sz="4" w:space="0" w:color="auto"/>
              <w:right w:val="nil"/>
            </w:tcBorders>
            <w:shd w:val="clear" w:color="auto" w:fill="auto"/>
            <w:noWrap/>
            <w:vAlign w:val="center"/>
          </w:tcPr>
          <w:p w14:paraId="6CF736C4" w14:textId="31A8C9FD" w:rsidR="002A709B" w:rsidRPr="000138B5" w:rsidRDefault="00B040B9" w:rsidP="002413B0">
            <w:pPr>
              <w:jc w:val="center"/>
            </w:pPr>
            <w:r>
              <w:rPr>
                <w:rFonts w:hint="eastAsia"/>
              </w:rPr>
              <w:t>1</w:t>
            </w:r>
            <w:r>
              <w:t>480</w:t>
            </w:r>
          </w:p>
        </w:tc>
      </w:tr>
    </w:tbl>
    <w:p w14:paraId="5EAF58D2" w14:textId="77777777" w:rsidR="002A709B" w:rsidRPr="004E406C" w:rsidRDefault="002A709B" w:rsidP="004E406C">
      <w:pPr>
        <w:spacing w:line="360" w:lineRule="auto"/>
        <w:ind w:left="480"/>
      </w:pPr>
    </w:p>
    <w:p w14:paraId="164D1194" w14:textId="78CB0233" w:rsidR="004F639A" w:rsidRPr="00537DD2" w:rsidRDefault="004F639A" w:rsidP="000538C8">
      <w:pPr>
        <w:pStyle w:val="2"/>
        <w:spacing w:beforeLines="50" w:before="120" w:afterLines="50" w:after="120" w:line="360" w:lineRule="auto"/>
        <w:rPr>
          <w:rFonts w:ascii="宋体" w:eastAsia="宋体" w:hAnsi="宋体"/>
          <w:sz w:val="24"/>
        </w:rPr>
      </w:pPr>
      <w:r w:rsidRPr="00537DD2">
        <w:rPr>
          <w:rFonts w:ascii="宋体" w:eastAsia="宋体" w:hAnsi="宋体"/>
          <w:sz w:val="24"/>
        </w:rPr>
        <w:t xml:space="preserve">4.2 </w:t>
      </w:r>
      <w:r w:rsidRPr="00537DD2">
        <w:rPr>
          <w:rFonts w:ascii="宋体" w:eastAsia="宋体" w:hAnsi="宋体" w:hint="eastAsia"/>
          <w:sz w:val="24"/>
        </w:rPr>
        <w:t>问题二模型建立与求解</w:t>
      </w:r>
    </w:p>
    <w:p w14:paraId="25A80E05" w14:textId="4830001F" w:rsidR="004F639A" w:rsidRDefault="004F639A" w:rsidP="000538C8">
      <w:pPr>
        <w:pStyle w:val="3"/>
        <w:spacing w:before="0" w:after="0" w:line="360" w:lineRule="auto"/>
        <w:rPr>
          <w:rFonts w:ascii="宋体" w:hAnsi="宋体"/>
          <w:sz w:val="24"/>
        </w:rPr>
      </w:pPr>
      <w:r w:rsidRPr="00CC5FD9">
        <w:rPr>
          <w:rFonts w:ascii="宋体" w:hAnsi="宋体" w:hint="eastAsia"/>
          <w:sz w:val="24"/>
        </w:rPr>
        <w:t>4</w:t>
      </w:r>
      <w:r w:rsidRPr="00CC5FD9">
        <w:rPr>
          <w:rFonts w:ascii="宋体" w:hAnsi="宋体"/>
          <w:sz w:val="24"/>
        </w:rPr>
        <w:t>.2.1</w:t>
      </w:r>
      <w:r w:rsidRPr="00CC5FD9">
        <w:rPr>
          <w:rFonts w:ascii="宋体" w:hAnsi="宋体" w:hint="eastAsia"/>
          <w:sz w:val="24"/>
        </w:rPr>
        <w:t>模型的建立</w:t>
      </w:r>
    </w:p>
    <w:p w14:paraId="748170DD" w14:textId="00450627" w:rsidR="00951414" w:rsidRDefault="00951414" w:rsidP="002348F5">
      <w:pPr>
        <w:spacing w:line="360" w:lineRule="auto"/>
        <w:ind w:firstLineChars="200" w:firstLine="480"/>
        <w:jc w:val="both"/>
      </w:pPr>
      <w:r w:rsidRPr="00951414">
        <w:rPr>
          <w:rFonts w:hint="eastAsia"/>
        </w:rPr>
        <w:t>由题可知，病毒是从猩猩向人类传播的，本题忽略了人类向猩猩传播的影响。由此，我们可以得到一个病毒在人类之间的关系图</w:t>
      </w:r>
      <w:r w:rsidR="000538C8">
        <w:t>3</w:t>
      </w:r>
      <w:r w:rsidRPr="00951414">
        <w:rPr>
          <w:rFonts w:hint="eastAsia"/>
        </w:rPr>
        <w:t>。</w:t>
      </w:r>
    </w:p>
    <w:p w14:paraId="7309C7BA" w14:textId="7BD47135" w:rsidR="003F23BF" w:rsidRDefault="003F23BF" w:rsidP="003F23BF">
      <w:pPr>
        <w:spacing w:line="360" w:lineRule="auto"/>
        <w:ind w:firstLineChars="200" w:firstLine="480"/>
        <w:jc w:val="center"/>
      </w:pPr>
      <w:r>
        <w:rPr>
          <w:noProof/>
        </w:rPr>
        <w:drawing>
          <wp:inline distT="0" distB="0" distL="0" distR="0" wp14:anchorId="34F19CD8" wp14:editId="46473074">
            <wp:extent cx="3629891" cy="2097727"/>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5080" cy="2129621"/>
                    </a:xfrm>
                    <a:prstGeom prst="rect">
                      <a:avLst/>
                    </a:prstGeom>
                  </pic:spPr>
                </pic:pic>
              </a:graphicData>
            </a:graphic>
          </wp:inline>
        </w:drawing>
      </w:r>
    </w:p>
    <w:p w14:paraId="5077791B" w14:textId="62F97EB0" w:rsidR="00A12223" w:rsidRDefault="003F23BF" w:rsidP="00FE7CB5">
      <w:pPr>
        <w:pStyle w:val="ab"/>
        <w:jc w:val="center"/>
        <w:rPr>
          <w:rFonts w:hint="eastAsia"/>
        </w:rPr>
      </w:pPr>
      <w:r>
        <w:rPr>
          <w:rFonts w:hint="eastAsia"/>
        </w:rPr>
        <w:t>图</w:t>
      </w:r>
      <w:r>
        <w:t>3</w:t>
      </w:r>
      <w:r>
        <w:rPr>
          <w:rFonts w:hint="eastAsia"/>
        </w:rPr>
        <w:t xml:space="preserve"> </w:t>
      </w:r>
      <w:r>
        <w:rPr>
          <w:rFonts w:hint="eastAsia"/>
        </w:rPr>
        <w:t>人类各群体关系图</w:t>
      </w:r>
    </w:p>
    <w:p w14:paraId="062F2425" w14:textId="795A0A6A" w:rsidR="00951414" w:rsidRPr="00951414" w:rsidRDefault="00951414" w:rsidP="002348F5">
      <w:pPr>
        <w:spacing w:line="360" w:lineRule="auto"/>
        <w:ind w:firstLineChars="200" w:firstLine="480"/>
        <w:jc w:val="both"/>
      </w:pPr>
      <w:r w:rsidRPr="00951414">
        <w:rPr>
          <w:rFonts w:hint="eastAsia"/>
        </w:rPr>
        <w:lastRenderedPageBreak/>
        <w:t>通过第一问的S</w:t>
      </w:r>
      <w:r w:rsidR="00DF5B77">
        <w:t>E</w:t>
      </w:r>
      <w:r w:rsidRPr="00951414">
        <w:rPr>
          <w:rFonts w:hint="eastAsia"/>
        </w:rPr>
        <w:t>IR模型，经过改进后成为可在猩猩和人类两物种间传播的S</w:t>
      </w:r>
      <w:r w:rsidR="00DF5B77">
        <w:t>E</w:t>
      </w:r>
      <w:r w:rsidRPr="00951414">
        <w:rPr>
          <w:rFonts w:hint="eastAsia"/>
        </w:rPr>
        <w:t>IR模型，并依此建立新的微分方程组：</w:t>
      </w:r>
    </w:p>
    <w:p w14:paraId="17B87110" w14:textId="76CEDE1C" w:rsidR="00951414" w:rsidRDefault="00DF5B77" w:rsidP="00DF5B77">
      <w:pPr>
        <w:spacing w:line="360" w:lineRule="auto"/>
        <w:ind w:firstLineChars="200" w:firstLine="480"/>
        <w:jc w:val="center"/>
      </w:pPr>
      <w:r>
        <w:rPr>
          <w:rFonts w:ascii="Cambria Math" w:hAnsi="Cambria Math"/>
          <w:noProof/>
        </w:rPr>
        <w:drawing>
          <wp:inline distT="0" distB="0" distL="0" distR="0" wp14:anchorId="089D90D8" wp14:editId="5B25EE19">
            <wp:extent cx="2605347" cy="1980448"/>
            <wp:effectExtent l="0" t="0" r="5080" b="1270"/>
            <wp:docPr id="75" name="图片 75" descr="%FontSize=12&#10;%TeXFontSize=12&#10;%FontSize=12&#10;%TeXFontSize=12&#10;%FontSize=11&#10;%TeXFontSize=11&#10;%FontSize=11&#10;%TeXFontSize=11&#10;%FontSize=11&#10;%TeXFontSize=11&#10;%FontSize=10&#10;%TeXFontSize=10&#10;%FontSize=9&#10;%TeXFontSize=9&#10;\documentclass{article}&#10;\usepackage{amsmath}&#10;\pagestyle{empty}   &#10;\begin{document}&#10;\[&#10;\left\{\begin{array}&#10;{l}{\frac{d s_{1}}{d t}=-\lambda_{1}(t) s_{1}(t) i_{1}(t) } \\ &#10;\\ {\frac{d e_{1}}{d t}= \lambda_{1}(t) s_{1}(t) i_{1}(t) -\alpha_{1}(t) e_{1}(t)} \\&#10;\\{\frac{d i_{1}}{d t}=\alpha_{1}(t) e_{1}(t)-\beta_{1}(t) i_{1}(t) } \\&#10;\\ {\frac{d r_{1}}{d t}=\beta_{1}(t) i_{1}(t)} \\ &#10;\\{ {s_{1}(t)+e_{1}(t)+i_{1}(t)+r_{1}(t)}=1} \\&#10;&#10;\end{array}\right.&#10;\] &#10;&#10;&#10;\end{documen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2613363" cy="1986542"/>
                    </a:xfrm>
                    <a:prstGeom prst="rect">
                      <a:avLst/>
                    </a:prstGeom>
                  </pic:spPr>
                </pic:pic>
              </a:graphicData>
            </a:graphic>
          </wp:inline>
        </w:drawing>
      </w:r>
    </w:p>
    <w:p w14:paraId="792BBCA6" w14:textId="7630D436" w:rsidR="00DF5B77" w:rsidRDefault="00DF5B77" w:rsidP="00DF5B77">
      <w:pPr>
        <w:spacing w:line="360" w:lineRule="auto"/>
        <w:ind w:firstLineChars="200" w:firstLine="480"/>
        <w:jc w:val="center"/>
        <w:rPr>
          <w:rFonts w:hint="eastAsia"/>
        </w:rPr>
      </w:pPr>
      <w:r>
        <w:rPr>
          <w:rFonts w:ascii="Cambria Math" w:hAnsi="Cambria Math" w:hint="eastAsia"/>
          <w:noProof/>
        </w:rPr>
        <w:drawing>
          <wp:inline distT="0" distB="0" distL="0" distR="0" wp14:anchorId="4A4A08A3" wp14:editId="5A66D0E4">
            <wp:extent cx="3248891" cy="1572350"/>
            <wp:effectExtent l="0" t="0" r="8890" b="8890"/>
            <wp:docPr id="76" name="图片 76" descr="%FontSize=12&#10;%TeXFontSize=12&#10;%FontSize=11&#10;%TeXFontSize=11&#10;%FontSize=10&#10;%TeXFontSize=10&#10;%FontSize=9&#10;%TeXFontSize=9&#10;\documentclass{article}&#10;\usepackage{amsmath}&#10;\pagestyle{empty}&#10;\begin{document}&#10;\[&#10;\left\{\begin{array}&#10;{l}{\frac{d s_{2}}{d t}=-\lambda_{2} s_{2}(t) i_{2}(t) } \\ &#10;\\ {\frac{d e_{2}}{d t}= \lambda_{2} s_{2}(t) i_{2}(t)+s_{2}(t)i_{1}(t)\theta \gamma -\alpha_{2} e_{2}(t)} \\&#10;\\ {\frac{d i_{2}}{d t}=\alpha_{2} e_{2}(t)-\beta_{2} i_{2}(t)}  \\&#10;\\ {\frac{d r_{2}}{d t}=\beta_{2} i_{2}(t)} \\ &#10;\end{array}\right.&#10; \] &#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3260136" cy="1577792"/>
                    </a:xfrm>
                    <a:prstGeom prst="rect">
                      <a:avLst/>
                    </a:prstGeom>
                  </pic:spPr>
                </pic:pic>
              </a:graphicData>
            </a:graphic>
          </wp:inline>
        </w:drawing>
      </w:r>
    </w:p>
    <w:p w14:paraId="4FC48CC9" w14:textId="4A3BA7D1" w:rsidR="00951414" w:rsidRDefault="00CE4403" w:rsidP="00951414">
      <w:pPr>
        <w:spacing w:line="360" w:lineRule="auto"/>
        <w:ind w:firstLineChars="200" w:firstLine="480"/>
        <w:rPr>
          <w:rFonts w:hint="eastAsia"/>
        </w:rPr>
      </w:pPr>
      <w:r>
        <w:rPr>
          <w:rFonts w:hint="eastAsia"/>
        </w:rPr>
        <w:t>由微分方程组可解得如下表达式：</w:t>
      </w:r>
    </w:p>
    <w:p w14:paraId="203DDFDB" w14:textId="27ECA712" w:rsidR="00951414" w:rsidRDefault="00CE4403" w:rsidP="00DF5B77">
      <w:pPr>
        <w:spacing w:line="360" w:lineRule="auto"/>
        <w:ind w:firstLineChars="200" w:firstLine="480"/>
        <w:jc w:val="both"/>
      </w:pPr>
      <w:r>
        <w:rPr>
          <w:rFonts w:hint="eastAsia"/>
        </w:rPr>
        <w:t>人类种群</w:t>
      </w:r>
      <w:r>
        <w:rPr>
          <w:rFonts w:hint="eastAsia"/>
        </w:rPr>
        <w:t>发病人群与易感人群的有效接触率</w:t>
      </w:r>
      <w:r w:rsidR="00951414" w:rsidRPr="00951414">
        <w:rPr>
          <w:rFonts w:hint="eastAsia"/>
          <w:noProof/>
        </w:rPr>
        <w:drawing>
          <wp:inline distT="0" distB="0" distL="0" distR="0" wp14:anchorId="710AC504" wp14:editId="70DE2DA1">
            <wp:extent cx="263653" cy="121920"/>
            <wp:effectExtent l="0" t="0" r="3175" b="0"/>
            <wp:docPr id="53" name="图片 53" descr="%FontSize=11&#10;%TeXFontSize=11&#10;%FontSize=11&#10;%TeXFontSize=11&#10;\documentclass{article}&#10;\pagestyle{empty}&#10;\begin{document}&#10;&#10;$\lambda_{2}(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263653" cy="121920"/>
                    </a:xfrm>
                    <a:prstGeom prst="rect">
                      <a:avLst/>
                    </a:prstGeom>
                  </pic:spPr>
                </pic:pic>
              </a:graphicData>
            </a:graphic>
          </wp:inline>
        </w:drawing>
      </w:r>
      <w:r w:rsidR="00951414" w:rsidRPr="00951414">
        <w:rPr>
          <w:rFonts w:hint="eastAsia"/>
        </w:rPr>
        <w:t>:</w:t>
      </w:r>
    </w:p>
    <w:p w14:paraId="1C136C6A" w14:textId="1EEAB54D" w:rsidR="00951414" w:rsidRDefault="00CE4403" w:rsidP="00CE4403">
      <w:pPr>
        <w:spacing w:line="360" w:lineRule="auto"/>
        <w:ind w:firstLineChars="200" w:firstLine="480"/>
        <w:jc w:val="center"/>
        <w:rPr>
          <w:rFonts w:hint="eastAsia"/>
        </w:rPr>
      </w:pPr>
      <w:r>
        <w:rPr>
          <w:noProof/>
        </w:rPr>
        <w:drawing>
          <wp:inline distT="0" distB="0" distL="0" distR="0" wp14:anchorId="5D601ECF" wp14:editId="3742F62C">
            <wp:extent cx="1379910" cy="437054"/>
            <wp:effectExtent l="0" t="0" r="0" b="127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6132" cy="461196"/>
                    </a:xfrm>
                    <a:prstGeom prst="rect">
                      <a:avLst/>
                    </a:prstGeom>
                  </pic:spPr>
                </pic:pic>
              </a:graphicData>
            </a:graphic>
          </wp:inline>
        </w:drawing>
      </w:r>
    </w:p>
    <w:p w14:paraId="2D2C4E7D" w14:textId="638A242D" w:rsidR="00951414" w:rsidRDefault="00951414" w:rsidP="002348F5">
      <w:pPr>
        <w:spacing w:line="360" w:lineRule="auto"/>
        <w:ind w:firstLineChars="200" w:firstLine="480"/>
        <w:jc w:val="both"/>
      </w:pPr>
      <w:r w:rsidRPr="00951414">
        <w:rPr>
          <w:rFonts w:hint="eastAsia"/>
        </w:rPr>
        <w:t>人类</w:t>
      </w:r>
      <w:r w:rsidR="00CE4403">
        <w:rPr>
          <w:rFonts w:hint="eastAsia"/>
        </w:rPr>
        <w:t>种群</w:t>
      </w:r>
      <w:r w:rsidR="00CE4403" w:rsidRPr="00FE7CB5">
        <w:rPr>
          <w:rFonts w:hint="eastAsia"/>
        </w:rPr>
        <w:t>潜伏阶段</w:t>
      </w:r>
      <w:r w:rsidR="00CE4403">
        <w:rPr>
          <w:rFonts w:hint="eastAsia"/>
        </w:rPr>
        <w:t>人群</w:t>
      </w:r>
      <w:r w:rsidR="00CE4403" w:rsidRPr="00FE7CB5">
        <w:rPr>
          <w:rFonts w:hint="eastAsia"/>
        </w:rPr>
        <w:t>的发病率</w:t>
      </w:r>
      <w:r w:rsidRPr="00951414">
        <w:rPr>
          <w:rFonts w:hint="eastAsia"/>
          <w:noProof/>
        </w:rPr>
        <w:drawing>
          <wp:inline distT="0" distB="0" distL="0" distR="0" wp14:anchorId="10899DD8" wp14:editId="0A791B53">
            <wp:extent cx="271273" cy="121920"/>
            <wp:effectExtent l="0" t="0" r="0" b="0"/>
            <wp:docPr id="54" name="图片 54" descr="%FontSize=11&#10;%TeXFontSize=11&#10;%FontSize=11&#10;%TeXFontSize=11&#10;\documentclass{article}&#10;\pagestyle{empty}&#10;\begin{document}&#10;&#10;$\alpha_{2}(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271273" cy="121920"/>
                    </a:xfrm>
                    <a:prstGeom prst="rect">
                      <a:avLst/>
                    </a:prstGeom>
                  </pic:spPr>
                </pic:pic>
              </a:graphicData>
            </a:graphic>
          </wp:inline>
        </w:drawing>
      </w:r>
      <w:r w:rsidRPr="00951414">
        <w:rPr>
          <w:rFonts w:hint="eastAsia"/>
        </w:rPr>
        <w:t>：</w:t>
      </w:r>
    </w:p>
    <w:p w14:paraId="0F564D2E" w14:textId="34F35F54" w:rsidR="00951414" w:rsidRDefault="00CE4403" w:rsidP="00CE4403">
      <w:pPr>
        <w:spacing w:line="360" w:lineRule="auto"/>
        <w:ind w:firstLineChars="200" w:firstLine="480"/>
        <w:jc w:val="center"/>
        <w:rPr>
          <w:rFonts w:hint="eastAsia"/>
        </w:rPr>
      </w:pPr>
      <w:r>
        <w:rPr>
          <w:noProof/>
        </w:rPr>
        <w:drawing>
          <wp:inline distT="0" distB="0" distL="0" distR="0" wp14:anchorId="05E207B3" wp14:editId="60DDB4BC">
            <wp:extent cx="942110" cy="396420"/>
            <wp:effectExtent l="0" t="0" r="0" b="381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02915" cy="422006"/>
                    </a:xfrm>
                    <a:prstGeom prst="rect">
                      <a:avLst/>
                    </a:prstGeom>
                  </pic:spPr>
                </pic:pic>
              </a:graphicData>
            </a:graphic>
          </wp:inline>
        </w:drawing>
      </w:r>
    </w:p>
    <w:p w14:paraId="5FDF0E69" w14:textId="6413EC78" w:rsidR="00951414" w:rsidRPr="00CE4403" w:rsidRDefault="00951414" w:rsidP="00CE4403">
      <w:pPr>
        <w:spacing w:line="360" w:lineRule="auto"/>
        <w:ind w:firstLineChars="200" w:firstLine="480"/>
        <w:rPr>
          <w:rFonts w:hint="eastAsia"/>
        </w:rPr>
      </w:pPr>
      <w:r w:rsidRPr="00951414">
        <w:rPr>
          <w:rFonts w:hint="eastAsia"/>
        </w:rPr>
        <w:t>人类</w:t>
      </w:r>
      <w:r w:rsidR="00CE4403">
        <w:rPr>
          <w:rFonts w:hint="eastAsia"/>
        </w:rPr>
        <w:t>种群</w:t>
      </w:r>
      <w:r w:rsidR="00CE4403" w:rsidRPr="00FE7CB5">
        <w:rPr>
          <w:rFonts w:hint="eastAsia"/>
        </w:rPr>
        <w:t>处于发病阶段</w:t>
      </w:r>
      <w:r w:rsidR="00CE4403">
        <w:rPr>
          <w:rFonts w:hint="eastAsia"/>
        </w:rPr>
        <w:t>人群</w:t>
      </w:r>
      <w:r w:rsidR="00CE4403" w:rsidRPr="00FE7CB5">
        <w:rPr>
          <w:rFonts w:hint="eastAsia"/>
        </w:rPr>
        <w:t>的</w:t>
      </w:r>
      <w:r w:rsidRPr="00951414">
        <w:rPr>
          <w:rFonts w:hint="eastAsia"/>
        </w:rPr>
        <w:t>移出率</w:t>
      </w:r>
      <w:r w:rsidRPr="00951414">
        <w:rPr>
          <w:rFonts w:hint="eastAsia"/>
          <w:noProof/>
        </w:rPr>
        <w:drawing>
          <wp:inline distT="0" distB="0" distL="0" distR="0" wp14:anchorId="458B6357" wp14:editId="0F6EE131">
            <wp:extent cx="275845" cy="123444"/>
            <wp:effectExtent l="0" t="0" r="0" b="0"/>
            <wp:docPr id="55" name="图片 55" descr="%FontSize=11&#10;%TeXFontSize=11&#10;%FontSize=11&#10;%TeXFontSize=11&#10;\documentclass{article}&#10;\pagestyle{empty}&#10;\begin{document}&#10;&#10;$\beta_{2}(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275845" cy="123444"/>
                    </a:xfrm>
                    <a:prstGeom prst="rect">
                      <a:avLst/>
                    </a:prstGeom>
                  </pic:spPr>
                </pic:pic>
              </a:graphicData>
            </a:graphic>
          </wp:inline>
        </w:drawing>
      </w:r>
      <w:r w:rsidRPr="00951414">
        <w:rPr>
          <w:rFonts w:hint="eastAsia"/>
        </w:rPr>
        <w:t>：</w:t>
      </w:r>
    </w:p>
    <w:p w14:paraId="23ADF5E1" w14:textId="350BC22B" w:rsidR="00951414" w:rsidRDefault="00CE4403" w:rsidP="00CE4403">
      <w:pPr>
        <w:spacing w:line="360" w:lineRule="auto"/>
        <w:jc w:val="center"/>
      </w:pPr>
      <w:r>
        <w:rPr>
          <w:noProof/>
        </w:rPr>
        <w:drawing>
          <wp:inline distT="0" distB="0" distL="0" distR="0" wp14:anchorId="2859AE2A" wp14:editId="3DD4AA78">
            <wp:extent cx="1025237" cy="435339"/>
            <wp:effectExtent l="0" t="0" r="3810" b="317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727" cy="452957"/>
                    </a:xfrm>
                    <a:prstGeom prst="rect">
                      <a:avLst/>
                    </a:prstGeom>
                  </pic:spPr>
                </pic:pic>
              </a:graphicData>
            </a:graphic>
          </wp:inline>
        </w:drawing>
      </w:r>
    </w:p>
    <w:p w14:paraId="648E06F3" w14:textId="3CBE7E89" w:rsidR="00951414" w:rsidRPr="00951414" w:rsidRDefault="00951414" w:rsidP="00CE4403">
      <w:pPr>
        <w:spacing w:line="360" w:lineRule="auto"/>
        <w:ind w:firstLineChars="200" w:firstLine="480"/>
        <w:jc w:val="both"/>
        <w:rPr>
          <w:rFonts w:hint="eastAsia"/>
        </w:rPr>
      </w:pPr>
      <w:r w:rsidRPr="00951414">
        <w:rPr>
          <w:rFonts w:hint="eastAsia"/>
        </w:rPr>
        <w:t>人类与发病猩猩的接触率</w:t>
      </w:r>
      <w:r w:rsidR="00CE4403" w:rsidRPr="00CE4403">
        <w:rPr>
          <w:rFonts w:ascii="Cambria Math" w:hAnsi="Cambria Math"/>
          <w:i/>
        </w:rPr>
        <w:t>θ(t)</w:t>
      </w:r>
      <w:r w:rsidRPr="00951414">
        <w:rPr>
          <w:rFonts w:hint="eastAsia"/>
        </w:rPr>
        <w:t>：</w:t>
      </w:r>
    </w:p>
    <w:p w14:paraId="1F665C52" w14:textId="1F43F996" w:rsidR="00951414" w:rsidRDefault="00C00A58" w:rsidP="00DF5B77">
      <w:pPr>
        <w:spacing w:line="360" w:lineRule="auto"/>
        <w:jc w:val="center"/>
      </w:pPr>
      <w:r w:rsidRPr="00CE4403">
        <w:rPr>
          <w:rFonts w:ascii="Cambria Math" w:hAnsi="Cambria Math"/>
          <w:i/>
        </w:rPr>
        <w:t>θ(t)</w:t>
      </w:r>
      <w:r>
        <w:rPr>
          <w:rFonts w:ascii="Cambria Math" w:hAnsi="Cambria Math"/>
          <w:i/>
        </w:rPr>
        <w:t xml:space="preserve"> </w:t>
      </w:r>
      <w:r w:rsidR="00951414">
        <w:t xml:space="preserve">= </w:t>
      </w:r>
      <m:oMath>
        <m:f>
          <m:fPr>
            <m:ctrlPr>
              <w:rPr>
                <w:rFonts w:ascii="Cambria Math" w:hAnsi="Cambria Math"/>
              </w:rPr>
            </m:ctrlPr>
          </m:fPr>
          <m:num>
            <m:r>
              <w:rPr>
                <w:rFonts w:ascii="Cambria Math" w:hAnsi="Cambria Math" w:hint="eastAsia"/>
              </w:rPr>
              <m:t>猩猩和人类有效接触的增长数量</m:t>
            </m:r>
          </m:num>
          <m:den>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(t)</m:t>
            </m:r>
          </m:den>
        </m:f>
      </m:oMath>
    </w:p>
    <w:p w14:paraId="3AEDAD4E" w14:textId="0D462636" w:rsidR="00951414" w:rsidRDefault="00951414" w:rsidP="00C00A58">
      <w:pPr>
        <w:spacing w:line="360" w:lineRule="auto"/>
        <w:ind w:firstLineChars="200" w:firstLine="480"/>
        <w:jc w:val="both"/>
        <w:rPr>
          <w:rFonts w:hint="eastAsia"/>
        </w:rPr>
      </w:pPr>
      <w:r>
        <w:rPr>
          <w:rFonts w:hint="eastAsia"/>
        </w:rPr>
        <w:t>人类接触猩猩的感染病毒的概率</w:t>
      </w:r>
      <w:r w:rsidR="00C00A58" w:rsidRPr="00C00A58">
        <w:rPr>
          <w:rFonts w:ascii="Cambria Math" w:hAnsi="Cambria Math"/>
          <w:i/>
        </w:rPr>
        <w:t>γ</w:t>
      </w:r>
      <w:r w:rsidR="00C00A58" w:rsidRPr="00CE4403">
        <w:rPr>
          <w:rFonts w:ascii="Cambria Math" w:hAnsi="Cambria Math"/>
          <w:i/>
        </w:rPr>
        <w:t>(t)</w:t>
      </w:r>
      <w:r w:rsidR="00C00A58" w:rsidRPr="00951414">
        <w:rPr>
          <w:rFonts w:hint="eastAsia"/>
        </w:rPr>
        <w:t>：</w:t>
      </w:r>
    </w:p>
    <w:p w14:paraId="09DFFAE4" w14:textId="2A9806D5" w:rsidR="00951414" w:rsidRDefault="00C00A58" w:rsidP="00DF5B77">
      <w:pPr>
        <w:spacing w:line="360" w:lineRule="auto"/>
        <w:jc w:val="center"/>
      </w:pPr>
      <w:r w:rsidRPr="00C00A58">
        <w:rPr>
          <w:rFonts w:ascii="Cambria Math" w:hAnsi="Cambria Math"/>
          <w:i/>
        </w:rPr>
        <w:t>γ</w:t>
      </w:r>
      <w:r w:rsidRPr="00CE4403">
        <w:rPr>
          <w:rFonts w:ascii="Cambria Math" w:hAnsi="Cambria Math"/>
          <w:i/>
        </w:rPr>
        <w:t>(t)</w:t>
      </w:r>
      <w:r>
        <w:rPr>
          <w:rFonts w:ascii="Cambria Math" w:hAnsi="Cambria Math"/>
          <w:i/>
        </w:rPr>
        <w:t xml:space="preserve"> </w:t>
      </w:r>
      <w:r w:rsidR="00951414">
        <w:rPr>
          <w:rFonts w:hint="eastAsia"/>
        </w:rPr>
        <w:t>=</w:t>
      </w:r>
      <w:r w:rsidR="00951414">
        <w:t xml:space="preserve"> </w:t>
      </w:r>
      <m:oMath>
        <m:f>
          <m:fPr>
            <m:ctrlPr>
              <w:rPr>
                <w:rFonts w:ascii="Cambria Math" w:hAnsi="Cambria Math"/>
                <w:i/>
                <w:iCs/>
              </w:rPr>
            </m:ctrlPr>
          </m:fPr>
          <m:num>
            <m:r>
              <w:rPr>
                <w:rFonts w:ascii="Cambria Math" w:hAnsi="Cambria Math" w:hint="eastAsia"/>
              </w:rPr>
              <m:t>猩猩和人类有效接触后的发病增长数量</m:t>
            </m:r>
          </m:num>
          <m:den>
            <m:r>
              <w:rPr>
                <w:rFonts w:ascii="Cambria Math" w:hAnsi="Cambria Math" w:hint="eastAsia"/>
              </w:rPr>
              <m:t>猩猩和人类有效接触的累计增长数量</m:t>
            </m:r>
          </m:den>
        </m:f>
      </m:oMath>
    </w:p>
    <w:p w14:paraId="0BC0882A" w14:textId="77777777" w:rsidR="00951414" w:rsidRPr="00951414" w:rsidRDefault="00951414" w:rsidP="00C00A58">
      <w:pPr>
        <w:spacing w:line="360" w:lineRule="auto"/>
        <w:jc w:val="both"/>
        <w:rPr>
          <w:rFonts w:hint="eastAsia"/>
        </w:rPr>
      </w:pPr>
    </w:p>
    <w:p w14:paraId="41C68BD6" w14:textId="75A3039B" w:rsidR="004F639A" w:rsidRDefault="004F639A" w:rsidP="004F639A">
      <w:pPr>
        <w:pStyle w:val="3"/>
        <w:rPr>
          <w:rFonts w:ascii="宋体" w:hAnsi="宋体"/>
          <w:sz w:val="24"/>
        </w:rPr>
      </w:pPr>
      <w:r>
        <w:rPr>
          <w:rFonts w:ascii="宋体" w:hAnsi="宋体" w:hint="eastAsia"/>
          <w:sz w:val="24"/>
        </w:rPr>
        <w:lastRenderedPageBreak/>
        <w:t>4</w:t>
      </w:r>
      <w:r>
        <w:rPr>
          <w:rFonts w:ascii="宋体" w:hAnsi="宋体"/>
          <w:sz w:val="24"/>
        </w:rPr>
        <w:t>.2.2</w:t>
      </w:r>
      <w:r>
        <w:rPr>
          <w:rFonts w:ascii="宋体" w:hAnsi="宋体" w:hint="eastAsia"/>
          <w:sz w:val="24"/>
        </w:rPr>
        <w:t>模型的求解</w:t>
      </w:r>
    </w:p>
    <w:p w14:paraId="4E6F82A1" w14:textId="254AEAD5" w:rsidR="002E6CCF" w:rsidRDefault="002E6CCF" w:rsidP="00C00A58">
      <w:pPr>
        <w:ind w:firstLineChars="200" w:firstLine="480"/>
        <w:rPr>
          <w:rFonts w:ascii="Cambria Math" w:hAnsi="Cambria Math" w:hint="eastAsia"/>
        </w:rPr>
      </w:pPr>
      <w:r w:rsidRPr="002E6CCF">
        <w:rPr>
          <w:rFonts w:hint="eastAsia"/>
        </w:rPr>
        <w:t>同理问题一</w:t>
      </w:r>
      <w:r>
        <w:rPr>
          <w:rFonts w:hint="eastAsia"/>
        </w:rPr>
        <w:t>，</w:t>
      </w:r>
      <w:r w:rsidR="00517CE8">
        <w:rPr>
          <w:rFonts w:hint="eastAsia"/>
        </w:rPr>
        <w:t>根据所给数据</w:t>
      </w:r>
      <w:r w:rsidR="00DF5B77">
        <w:rPr>
          <w:rFonts w:hint="eastAsia"/>
        </w:rPr>
        <w:t>与微分方程组，用MATLAB求解</w:t>
      </w:r>
      <w:r w:rsidR="00517CE8">
        <w:rPr>
          <w:rFonts w:hint="eastAsia"/>
        </w:rPr>
        <w:t>得</w:t>
      </w:r>
      <w:r>
        <w:rPr>
          <w:rFonts w:ascii="Cambria Math" w:hAnsi="Cambria Math" w:hint="eastAsia"/>
        </w:rPr>
        <w:t>：</w:t>
      </w:r>
    </w:p>
    <w:p w14:paraId="337A74F6" w14:textId="3C777554" w:rsidR="002E6CCF" w:rsidRPr="00C00A58" w:rsidRDefault="00C00A58" w:rsidP="00C00A58">
      <w:pPr>
        <w:spacing w:beforeLines="50" w:before="120" w:afterLines="50" w:after="120" w:line="360" w:lineRule="auto"/>
        <w:ind w:firstLineChars="200" w:firstLine="480"/>
        <w:jc w:val="center"/>
        <w:rPr>
          <w:rFonts w:ascii="Cambria Math" w:hAnsi="Cambria Math" w:hint="eastAsia"/>
        </w:rPr>
      </w:pPr>
      <w:r w:rsidRPr="00C00A58">
        <w:rPr>
          <w:noProof/>
        </w:rPr>
        <w:t xml:space="preserve"> </w:t>
      </w:r>
      <w:r>
        <w:rPr>
          <w:noProof/>
        </w:rPr>
        <w:drawing>
          <wp:inline distT="0" distB="0" distL="0" distR="0" wp14:anchorId="4A5DEDD2" wp14:editId="010C70DF">
            <wp:extent cx="4156363" cy="291131"/>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7544" cy="300319"/>
                    </a:xfrm>
                    <a:prstGeom prst="rect">
                      <a:avLst/>
                    </a:prstGeom>
                  </pic:spPr>
                </pic:pic>
              </a:graphicData>
            </a:graphic>
          </wp:inline>
        </w:drawing>
      </w:r>
    </w:p>
    <w:p w14:paraId="7BE5D0F0" w14:textId="26B6F13F" w:rsidR="002E6CCF" w:rsidRDefault="002E6CCF" w:rsidP="002E6CCF">
      <w:pPr>
        <w:spacing w:line="360" w:lineRule="auto"/>
        <w:ind w:firstLineChars="200" w:firstLine="480"/>
      </w:pPr>
      <w:r w:rsidRPr="00951414">
        <w:rPr>
          <w:rFonts w:hint="eastAsia"/>
        </w:rPr>
        <w:t>由</w:t>
      </w:r>
      <w:r w:rsidR="00724477">
        <w:rPr>
          <w:rFonts w:hint="eastAsia"/>
        </w:rPr>
        <w:t>图4</w:t>
      </w:r>
      <w:r w:rsidRPr="00951414">
        <w:rPr>
          <w:rFonts w:hint="eastAsia"/>
        </w:rPr>
        <w:t>可知，隔离治疗</w:t>
      </w:r>
      <w:r w:rsidR="00420E97">
        <w:rPr>
          <w:rFonts w:hint="eastAsia"/>
        </w:rPr>
        <w:t>的累自己与</w:t>
      </w:r>
      <w:r w:rsidRPr="00951414">
        <w:rPr>
          <w:rFonts w:hint="eastAsia"/>
        </w:rPr>
        <w:t>人数和发病</w:t>
      </w:r>
      <w:r w:rsidR="00420E97">
        <w:rPr>
          <w:rFonts w:hint="eastAsia"/>
        </w:rPr>
        <w:t>死亡</w:t>
      </w:r>
      <w:r w:rsidRPr="00951414">
        <w:rPr>
          <w:rFonts w:hint="eastAsia"/>
        </w:rPr>
        <w:t>人数有很高的</w:t>
      </w:r>
      <w:r w:rsidR="00CB4FD3">
        <w:rPr>
          <w:rFonts w:hint="eastAsia"/>
        </w:rPr>
        <w:t>线性</w:t>
      </w:r>
      <w:r w:rsidRPr="00951414">
        <w:rPr>
          <w:rFonts w:hint="eastAsia"/>
        </w:rPr>
        <w:t>相关度，因此</w:t>
      </w:r>
      <w:r w:rsidR="00CB4FD3">
        <w:rPr>
          <w:rFonts w:hint="eastAsia"/>
        </w:rPr>
        <w:t>本文</w:t>
      </w:r>
      <w:r w:rsidRPr="00951414">
        <w:rPr>
          <w:rFonts w:hint="eastAsia"/>
        </w:rPr>
        <w:t>根据发病人数来估计隔离治疗人数</w:t>
      </w:r>
      <w:r w:rsidR="00CB4FD3">
        <w:rPr>
          <w:rFonts w:hint="eastAsia"/>
        </w:rPr>
        <w:t>，</w:t>
      </w:r>
      <w:r w:rsidR="00420E97">
        <w:rPr>
          <w:rFonts w:hint="eastAsia"/>
        </w:rPr>
        <w:t>用excel的</w:t>
      </w:r>
      <w:proofErr w:type="spellStart"/>
      <w:r w:rsidR="00420E97">
        <w:rPr>
          <w:rFonts w:hint="eastAsia"/>
        </w:rPr>
        <w:t>correl</w:t>
      </w:r>
      <w:proofErr w:type="spellEnd"/>
      <w:r w:rsidR="00420E97">
        <w:rPr>
          <w:rFonts w:hint="eastAsia"/>
        </w:rPr>
        <w:t>函数求出两者数据的相关系数</w:t>
      </w:r>
      <w:r w:rsidR="00420E97" w:rsidRPr="00420E97">
        <w:rPr>
          <w:rFonts w:hint="eastAsia"/>
          <w:i/>
          <w:iCs/>
        </w:rPr>
        <w:t>r</w:t>
      </w:r>
      <w:r w:rsidR="00420E97">
        <w:rPr>
          <w:rFonts w:hint="eastAsia"/>
        </w:rPr>
        <w:t>=</w:t>
      </w:r>
      <w:r w:rsidR="00420E97">
        <w:t>0.99947</w:t>
      </w:r>
      <w:r w:rsidR="00420E97">
        <w:rPr>
          <w:rFonts w:hint="eastAsia"/>
        </w:rPr>
        <w:t>，即两者趋势及其接近</w:t>
      </w:r>
      <w:r w:rsidR="00724477">
        <w:rPr>
          <w:rFonts w:hint="eastAsia"/>
        </w:rPr>
        <w:t>，同理问题一计算出</w:t>
      </w:r>
      <m:oMath>
        <m:acc>
          <m:accPr>
            <m:chr m:val="̅"/>
            <m:ctrlPr>
              <w:rPr>
                <w:rFonts w:ascii="Cambria Math" w:hAnsi="Cambria Math"/>
                <w:noProof/>
              </w:rPr>
            </m:ctrlPr>
          </m:accPr>
          <m:e>
            <m:r>
              <w:rPr>
                <w:rFonts w:ascii="Cambria Math" w:hAnsi="Cambria Math"/>
                <w:noProof/>
              </w:rPr>
              <m:t>z</m:t>
            </m:r>
            <m:r>
              <w:rPr>
                <w:rFonts w:ascii="Cambria Math" w:hAnsi="Cambria Math"/>
                <w:noProof/>
              </w:rPr>
              <m:t>(t)</m:t>
            </m:r>
          </m:e>
        </m:acc>
      </m:oMath>
      <w:r w:rsidR="00724477">
        <w:rPr>
          <w:rFonts w:hint="eastAsia"/>
        </w:rPr>
        <w:t>:</w:t>
      </w:r>
      <m:oMath>
        <m:r>
          <m:rPr>
            <m:sty m:val="p"/>
          </m:rPr>
          <w:rPr>
            <w:rFonts w:ascii="Cambria Math" w:hAnsi="Cambria Math"/>
            <w:noProof/>
          </w:rPr>
          <m:t xml:space="preserve"> </m:t>
        </m:r>
        <m:acc>
          <m:accPr>
            <m:chr m:val="̅"/>
            <m:ctrlPr>
              <w:rPr>
                <w:rFonts w:ascii="Cambria Math" w:hAnsi="Cambria Math"/>
                <w:noProof/>
              </w:rPr>
            </m:ctrlPr>
          </m:accPr>
          <m:e>
            <m:r>
              <w:rPr>
                <w:rFonts w:ascii="Cambria Math" w:hAnsi="Cambria Math"/>
                <w:noProof/>
              </w:rPr>
              <m:t>w</m:t>
            </m:r>
            <m:r>
              <w:rPr>
                <w:rFonts w:ascii="Cambria Math" w:hAnsi="Cambria Math"/>
                <w:noProof/>
              </w:rPr>
              <m:t>(t)</m:t>
            </m:r>
          </m:e>
        </m:acc>
        <m:r>
          <m:rPr>
            <m:sty m:val="p"/>
          </m:rPr>
          <w:rPr>
            <w:rFonts w:ascii="Cambria Math" w:hAnsi="Cambria Math"/>
          </w:rPr>
          <m:t xml:space="preserve"> </m:t>
        </m:r>
      </m:oMath>
      <w:r w:rsidR="00724477">
        <w:rPr>
          <w:rFonts w:hint="eastAsia"/>
        </w:rPr>
        <w:t>=</w:t>
      </w:r>
      <w:r w:rsidR="00724477">
        <w:t>0.3712</w:t>
      </w:r>
      <w:r w:rsidR="00724477">
        <w:rPr>
          <w:rFonts w:hint="eastAsia"/>
        </w:rPr>
        <w:t>，可得二者分别在移除群体中占比为0</w:t>
      </w:r>
      <w:r w:rsidR="00724477">
        <w:t>.27</w:t>
      </w:r>
      <w:r w:rsidR="00724477">
        <w:rPr>
          <w:rFonts w:hint="eastAsia"/>
        </w:rPr>
        <w:t>与0</w:t>
      </w:r>
      <w:r w:rsidR="00724477">
        <w:t>.73</w:t>
      </w:r>
      <w:r w:rsidR="00724477">
        <w:rPr>
          <w:rFonts w:hint="eastAsia"/>
        </w:rPr>
        <w:t>，</w:t>
      </w:r>
      <w:r w:rsidRPr="00951414">
        <w:rPr>
          <w:rFonts w:hint="eastAsia"/>
        </w:rPr>
        <w:t>结合图表用excel拟合曲线来预测人类</w:t>
      </w:r>
      <w:r w:rsidR="00420E97">
        <w:rPr>
          <w:rFonts w:hint="eastAsia"/>
        </w:rPr>
        <w:t>种群</w:t>
      </w:r>
      <w:r w:rsidRPr="00951414">
        <w:rPr>
          <w:rFonts w:hint="eastAsia"/>
        </w:rPr>
        <w:t>的死亡人数与治愈人数。</w:t>
      </w:r>
    </w:p>
    <w:p w14:paraId="20D79203" w14:textId="264B90E6" w:rsidR="00DD5A59" w:rsidRDefault="00CB4FD3" w:rsidP="00724477">
      <w:pPr>
        <w:ind w:firstLineChars="200" w:firstLine="480"/>
        <w:jc w:val="center"/>
      </w:pPr>
      <w:r>
        <w:rPr>
          <w:noProof/>
        </w:rPr>
        <w:drawing>
          <wp:inline distT="0" distB="0" distL="0" distR="0" wp14:anchorId="3C02897E" wp14:editId="2A824922">
            <wp:extent cx="4655128" cy="2448420"/>
            <wp:effectExtent l="0" t="0" r="0" b="952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5053" cy="2453640"/>
                    </a:xfrm>
                    <a:prstGeom prst="rect">
                      <a:avLst/>
                    </a:prstGeom>
                  </pic:spPr>
                </pic:pic>
              </a:graphicData>
            </a:graphic>
          </wp:inline>
        </w:drawing>
      </w:r>
    </w:p>
    <w:p w14:paraId="43C397E1" w14:textId="2FA9D54C" w:rsidR="00DD5A59" w:rsidRPr="00724477" w:rsidRDefault="00724477" w:rsidP="00724477">
      <w:pPr>
        <w:spacing w:line="360" w:lineRule="auto"/>
        <w:ind w:firstLineChars="200" w:firstLine="420"/>
        <w:jc w:val="center"/>
        <w:rPr>
          <w:sz w:val="21"/>
          <w:szCs w:val="21"/>
        </w:rPr>
      </w:pPr>
      <w:r w:rsidRPr="00724477">
        <w:rPr>
          <w:rFonts w:hint="eastAsia"/>
          <w:sz w:val="21"/>
          <w:szCs w:val="21"/>
        </w:rPr>
        <w:t>图4</w:t>
      </w:r>
      <w:r w:rsidRPr="00724477">
        <w:rPr>
          <w:sz w:val="21"/>
          <w:szCs w:val="21"/>
        </w:rPr>
        <w:t xml:space="preserve"> 1</w:t>
      </w:r>
      <w:r w:rsidRPr="00724477">
        <w:rPr>
          <w:rFonts w:ascii="Times New Roman" w:hAnsi="Times New Roman" w:cs="Times New Roman"/>
          <w:sz w:val="21"/>
          <w:szCs w:val="21"/>
        </w:rPr>
        <w:t>~</w:t>
      </w:r>
      <w:r w:rsidRPr="00724477">
        <w:rPr>
          <w:sz w:val="21"/>
          <w:szCs w:val="21"/>
        </w:rPr>
        <w:t>40</w:t>
      </w:r>
      <w:r w:rsidRPr="00724477">
        <w:rPr>
          <w:rFonts w:hint="eastAsia"/>
          <w:sz w:val="21"/>
          <w:szCs w:val="21"/>
        </w:rPr>
        <w:t>周累计自愈与死亡人数关系图</w:t>
      </w:r>
    </w:p>
    <w:p w14:paraId="2492CA7D" w14:textId="600F6D7F" w:rsidR="00724477" w:rsidRDefault="00724477" w:rsidP="00724477">
      <w:pPr>
        <w:spacing w:line="360" w:lineRule="auto"/>
        <w:ind w:firstLineChars="200" w:firstLine="480"/>
        <w:rPr>
          <w:rFonts w:hint="eastAsia"/>
        </w:rPr>
      </w:pPr>
      <w:r>
        <w:rPr>
          <w:rFonts w:hint="eastAsia"/>
        </w:rPr>
        <w:t>结合上述数据可得</w:t>
      </w:r>
      <w:r w:rsidR="004A5991">
        <w:rPr>
          <w:rFonts w:hint="eastAsia"/>
        </w:rPr>
        <w:t>如</w:t>
      </w:r>
      <w:r>
        <w:rPr>
          <w:rFonts w:hint="eastAsia"/>
        </w:rPr>
        <w:t>下图</w:t>
      </w:r>
      <w:r w:rsidR="004A5991">
        <w:rPr>
          <w:rFonts w:hint="eastAsia"/>
        </w:rPr>
        <w:t>5</w:t>
      </w:r>
      <w:r>
        <w:rPr>
          <w:rFonts w:hint="eastAsia"/>
        </w:rPr>
        <w:t>：</w:t>
      </w:r>
    </w:p>
    <w:p w14:paraId="63244810" w14:textId="629676E4" w:rsidR="00724477" w:rsidRDefault="004A5991" w:rsidP="004A5991">
      <w:pPr>
        <w:jc w:val="center"/>
        <w:rPr>
          <w:noProof/>
        </w:rPr>
      </w:pPr>
      <w:r>
        <w:rPr>
          <w:noProof/>
        </w:rPr>
        <w:drawing>
          <wp:inline distT="0" distB="0" distL="0" distR="0" wp14:anchorId="415BF40D" wp14:editId="43ED7D20">
            <wp:extent cx="4655820" cy="2377440"/>
            <wp:effectExtent l="0" t="0" r="0" b="381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6">
                      <a:extLst>
                        <a:ext uri="{28A0092B-C50C-407E-A947-70E740481C1C}">
                          <a14:useLocalDpi xmlns:a14="http://schemas.microsoft.com/office/drawing/2010/main" val="0"/>
                        </a:ext>
                      </a:extLst>
                    </a:blip>
                    <a:srcRect l="1122" t="16312" r="940" b="1579"/>
                    <a:stretch/>
                  </pic:blipFill>
                  <pic:spPr bwMode="auto">
                    <a:xfrm>
                      <a:off x="0" y="0"/>
                      <a:ext cx="4657038" cy="2378062"/>
                    </a:xfrm>
                    <a:prstGeom prst="rect">
                      <a:avLst/>
                    </a:prstGeom>
                    <a:noFill/>
                    <a:ln>
                      <a:noFill/>
                    </a:ln>
                    <a:extLst>
                      <a:ext uri="{53640926-AAD7-44D8-BBD7-CCE9431645EC}">
                        <a14:shadowObscured xmlns:a14="http://schemas.microsoft.com/office/drawing/2010/main"/>
                      </a:ext>
                    </a:extLst>
                  </pic:spPr>
                </pic:pic>
              </a:graphicData>
            </a:graphic>
          </wp:inline>
        </w:drawing>
      </w:r>
    </w:p>
    <w:p w14:paraId="6F1E1DF8" w14:textId="50A7B1DE" w:rsidR="004A5991" w:rsidRPr="00724477" w:rsidRDefault="004A5991" w:rsidP="004A5991">
      <w:pPr>
        <w:spacing w:line="360" w:lineRule="auto"/>
        <w:ind w:firstLineChars="200" w:firstLine="420"/>
        <w:jc w:val="center"/>
        <w:rPr>
          <w:rFonts w:hint="eastAsia"/>
          <w:sz w:val="21"/>
          <w:szCs w:val="21"/>
        </w:rPr>
      </w:pPr>
      <w:r w:rsidRPr="00724477">
        <w:rPr>
          <w:rFonts w:hint="eastAsia"/>
          <w:sz w:val="21"/>
          <w:szCs w:val="21"/>
        </w:rPr>
        <w:t>图</w:t>
      </w:r>
      <w:r>
        <w:rPr>
          <w:sz w:val="21"/>
          <w:szCs w:val="21"/>
        </w:rPr>
        <w:t>5</w:t>
      </w:r>
      <w:r w:rsidRPr="00724477">
        <w:rPr>
          <w:sz w:val="21"/>
          <w:szCs w:val="21"/>
        </w:rPr>
        <w:t xml:space="preserve"> </w:t>
      </w:r>
      <w:r>
        <w:rPr>
          <w:rFonts w:hint="eastAsia"/>
          <w:sz w:val="21"/>
          <w:szCs w:val="21"/>
        </w:rPr>
        <w:t>人类种群感染死亡人数与死亡人数比较图</w:t>
      </w:r>
    </w:p>
    <w:p w14:paraId="0E8E223C" w14:textId="77777777" w:rsidR="00724477" w:rsidRPr="004A5991" w:rsidRDefault="00724477" w:rsidP="00DD5A59">
      <w:pPr>
        <w:rPr>
          <w:noProof/>
        </w:rPr>
      </w:pPr>
    </w:p>
    <w:p w14:paraId="67C004C5" w14:textId="77777777" w:rsidR="00724477" w:rsidRDefault="00724477" w:rsidP="00DD5A59">
      <w:pPr>
        <w:rPr>
          <w:noProof/>
        </w:rPr>
      </w:pPr>
    </w:p>
    <w:p w14:paraId="7D7C52F6" w14:textId="50EFC0F3" w:rsidR="00724477" w:rsidRDefault="004A5991" w:rsidP="004A5991">
      <w:pPr>
        <w:spacing w:line="360" w:lineRule="auto"/>
        <w:ind w:firstLineChars="200" w:firstLine="480"/>
        <w:rPr>
          <w:rFonts w:hint="eastAsia"/>
        </w:rPr>
      </w:pPr>
      <w:r>
        <w:rPr>
          <w:rFonts w:hint="eastAsia"/>
        </w:rPr>
        <w:lastRenderedPageBreak/>
        <w:t>余下数据解得人群累计治愈数和预测值、累计死亡数与预测值、正在接受治疗人数与人群中潜伏人数趋势关系图如下：</w:t>
      </w:r>
    </w:p>
    <w:p w14:paraId="705548E0" w14:textId="66CFB396" w:rsidR="00DD5A59" w:rsidRDefault="00DD5A59" w:rsidP="004A5991">
      <w:pPr>
        <w:keepNext/>
        <w:rPr>
          <w:rFonts w:hint="eastAsia"/>
        </w:rPr>
      </w:pPr>
      <w:r>
        <w:rPr>
          <w:noProof/>
        </w:rPr>
        <w:drawing>
          <wp:inline distT="0" distB="0" distL="0" distR="0" wp14:anchorId="4CB16D5B" wp14:editId="44A77444">
            <wp:extent cx="2843330" cy="1728860"/>
            <wp:effectExtent l="19050" t="19050" r="14605" b="2413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1735" cy="1813016"/>
                    </a:xfrm>
                    <a:prstGeom prst="rect">
                      <a:avLst/>
                    </a:prstGeom>
                    <a:noFill/>
                    <a:ln>
                      <a:solidFill>
                        <a:schemeClr val="tx1"/>
                      </a:solidFill>
                    </a:ln>
                  </pic:spPr>
                </pic:pic>
              </a:graphicData>
            </a:graphic>
          </wp:inline>
        </w:drawing>
      </w:r>
      <w:r>
        <w:rPr>
          <w:noProof/>
        </w:rPr>
        <w:drawing>
          <wp:inline distT="0" distB="0" distL="0" distR="0" wp14:anchorId="4B81F6DE" wp14:editId="7E8E3502">
            <wp:extent cx="2834005" cy="1710837"/>
            <wp:effectExtent l="19050" t="19050" r="23495" b="2286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9615" cy="1732334"/>
                    </a:xfrm>
                    <a:prstGeom prst="rect">
                      <a:avLst/>
                    </a:prstGeom>
                    <a:noFill/>
                    <a:ln>
                      <a:solidFill>
                        <a:schemeClr val="tx1"/>
                      </a:solidFill>
                    </a:ln>
                  </pic:spPr>
                </pic:pic>
              </a:graphicData>
            </a:graphic>
          </wp:inline>
        </w:drawing>
      </w:r>
    </w:p>
    <w:p w14:paraId="41222905" w14:textId="60D32AAC" w:rsidR="00DD5A59" w:rsidRPr="004A5991" w:rsidRDefault="004A5991" w:rsidP="00DD5A59">
      <w:pPr>
        <w:ind w:firstLineChars="200" w:firstLine="420"/>
        <w:rPr>
          <w:sz w:val="21"/>
          <w:szCs w:val="21"/>
        </w:rPr>
      </w:pPr>
      <w:r w:rsidRPr="004A5991">
        <w:rPr>
          <w:rFonts w:hint="eastAsia"/>
          <w:sz w:val="21"/>
          <w:szCs w:val="21"/>
        </w:rPr>
        <w:t>图a</w:t>
      </w:r>
      <w:r w:rsidRPr="004A5991">
        <w:rPr>
          <w:sz w:val="21"/>
          <w:szCs w:val="21"/>
        </w:rPr>
        <w:t xml:space="preserve"> </w:t>
      </w:r>
      <w:r w:rsidRPr="004A5991">
        <w:rPr>
          <w:rFonts w:hint="eastAsia"/>
          <w:sz w:val="21"/>
          <w:szCs w:val="21"/>
        </w:rPr>
        <w:t>人类种群累计治愈数实际值与预测值</w:t>
      </w:r>
      <w:r>
        <w:rPr>
          <w:rFonts w:hint="eastAsia"/>
          <w:sz w:val="21"/>
          <w:szCs w:val="21"/>
        </w:rPr>
        <w:t xml:space="preserve"> </w:t>
      </w:r>
      <w:r>
        <w:rPr>
          <w:sz w:val="21"/>
          <w:szCs w:val="21"/>
        </w:rPr>
        <w:t xml:space="preserve">      </w:t>
      </w:r>
      <w:r>
        <w:rPr>
          <w:rFonts w:hint="eastAsia"/>
          <w:sz w:val="21"/>
          <w:szCs w:val="21"/>
        </w:rPr>
        <w:t>图b</w:t>
      </w:r>
      <w:r>
        <w:rPr>
          <w:sz w:val="21"/>
          <w:szCs w:val="21"/>
        </w:rPr>
        <w:t xml:space="preserve"> </w:t>
      </w:r>
      <w:r>
        <w:rPr>
          <w:rFonts w:hint="eastAsia"/>
          <w:sz w:val="21"/>
          <w:szCs w:val="21"/>
        </w:rPr>
        <w:t>人类种群累计死亡数实际值和预测值</w:t>
      </w:r>
    </w:p>
    <w:p w14:paraId="60B9698C" w14:textId="727CA383" w:rsidR="00C10AAE" w:rsidRDefault="00DD5A59" w:rsidP="004A5991">
      <w:pPr>
        <w:keepNext/>
        <w:jc w:val="center"/>
      </w:pPr>
      <w:r>
        <w:rPr>
          <w:noProof/>
        </w:rPr>
        <w:drawing>
          <wp:inline distT="0" distB="0" distL="0" distR="0" wp14:anchorId="382EEB93" wp14:editId="206C7BC8">
            <wp:extent cx="2788958" cy="1670294"/>
            <wp:effectExtent l="19050" t="19050" r="11430" b="2540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6675" cy="1770739"/>
                    </a:xfrm>
                    <a:prstGeom prst="rect">
                      <a:avLst/>
                    </a:prstGeom>
                    <a:noFill/>
                    <a:ln>
                      <a:solidFill>
                        <a:schemeClr val="tx1"/>
                      </a:solidFill>
                    </a:ln>
                  </pic:spPr>
                </pic:pic>
              </a:graphicData>
            </a:graphic>
          </wp:inline>
        </w:drawing>
      </w:r>
      <w:r w:rsidR="004A5991" w:rsidRPr="004A5991">
        <w:rPr>
          <w:noProof/>
        </w:rPr>
        <w:t xml:space="preserve"> </w:t>
      </w:r>
      <w:r w:rsidR="004A5991" w:rsidRPr="001A5AEC">
        <w:rPr>
          <w:noProof/>
        </w:rPr>
        <w:drawing>
          <wp:inline distT="0" distB="0" distL="0" distR="0" wp14:anchorId="25DA5F7D" wp14:editId="4E1D5EC4">
            <wp:extent cx="2806212" cy="1682479"/>
            <wp:effectExtent l="19050" t="19050" r="13335" b="13335"/>
            <wp:docPr id="64" name="图片 64" descr="C:\Users\81085\Documents\Tencent Files\810851702\Image\Group\Image1\U`OP$5(MQXF71A45[GH02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81085\Documents\Tencent Files\810851702\Image\Group\Image1\U`OP$5(MQXF71A45[GH020U.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3548" cy="1704864"/>
                    </a:xfrm>
                    <a:prstGeom prst="rect">
                      <a:avLst/>
                    </a:prstGeom>
                    <a:noFill/>
                    <a:ln>
                      <a:solidFill>
                        <a:schemeClr val="tx1"/>
                      </a:solidFill>
                    </a:ln>
                  </pic:spPr>
                </pic:pic>
              </a:graphicData>
            </a:graphic>
          </wp:inline>
        </w:drawing>
      </w:r>
    </w:p>
    <w:p w14:paraId="710AACD6" w14:textId="14770D53" w:rsidR="001A5AEC" w:rsidRPr="00F16258" w:rsidRDefault="004A5991" w:rsidP="00F16258">
      <w:pPr>
        <w:ind w:firstLineChars="200" w:firstLine="420"/>
        <w:rPr>
          <w:rFonts w:hint="eastAsia"/>
          <w:sz w:val="21"/>
          <w:szCs w:val="21"/>
        </w:rPr>
      </w:pPr>
      <w:r w:rsidRPr="00F16258">
        <w:rPr>
          <w:rFonts w:hint="eastAsia"/>
          <w:sz w:val="21"/>
          <w:szCs w:val="21"/>
        </w:rPr>
        <w:t>图c</w:t>
      </w:r>
      <w:r w:rsidRPr="00F16258">
        <w:rPr>
          <w:sz w:val="21"/>
          <w:szCs w:val="21"/>
        </w:rPr>
        <w:t xml:space="preserve"> </w:t>
      </w:r>
      <w:r w:rsidRPr="00F16258">
        <w:rPr>
          <w:rFonts w:hint="eastAsia"/>
          <w:sz w:val="21"/>
          <w:szCs w:val="21"/>
        </w:rPr>
        <w:t xml:space="preserve">人类种群截至本周末正在治疗的人数 </w:t>
      </w:r>
      <w:r w:rsidRPr="00F16258">
        <w:rPr>
          <w:sz w:val="21"/>
          <w:szCs w:val="21"/>
        </w:rPr>
        <w:t xml:space="preserve">    </w:t>
      </w:r>
      <w:r w:rsidR="00F16258">
        <w:rPr>
          <w:sz w:val="21"/>
          <w:szCs w:val="21"/>
        </w:rPr>
        <w:t xml:space="preserve">  </w:t>
      </w:r>
      <w:r w:rsidRPr="00F16258">
        <w:rPr>
          <w:rFonts w:hint="eastAsia"/>
          <w:sz w:val="21"/>
          <w:szCs w:val="21"/>
        </w:rPr>
        <w:t>图d</w:t>
      </w:r>
      <w:r w:rsidRPr="00F16258">
        <w:rPr>
          <w:sz w:val="21"/>
          <w:szCs w:val="21"/>
        </w:rPr>
        <w:t xml:space="preserve"> </w:t>
      </w:r>
      <w:r w:rsidRPr="00F16258">
        <w:rPr>
          <w:rFonts w:hint="eastAsia"/>
          <w:sz w:val="21"/>
          <w:szCs w:val="21"/>
        </w:rPr>
        <w:t>人类种群中潜伏人数的实际值和预测值</w:t>
      </w:r>
    </w:p>
    <w:p w14:paraId="0B37080B" w14:textId="77777777" w:rsidR="00F16258" w:rsidRDefault="00F16258" w:rsidP="001A5AEC">
      <w:pPr>
        <w:pStyle w:val="ab"/>
        <w:jc w:val="center"/>
      </w:pPr>
    </w:p>
    <w:p w14:paraId="79C4F850" w14:textId="77777777" w:rsidR="00F16258" w:rsidRDefault="00F16258" w:rsidP="001A5AEC">
      <w:pPr>
        <w:pStyle w:val="ab"/>
        <w:jc w:val="center"/>
      </w:pPr>
    </w:p>
    <w:p w14:paraId="2A238FDF" w14:textId="74AEA17B" w:rsidR="002E6CCF" w:rsidRPr="00F16258" w:rsidRDefault="00F16258" w:rsidP="00F16258">
      <w:pPr>
        <w:ind w:firstLineChars="200" w:firstLine="420"/>
        <w:jc w:val="center"/>
        <w:rPr>
          <w:sz w:val="21"/>
          <w:szCs w:val="21"/>
        </w:rPr>
      </w:pPr>
      <w:r>
        <w:rPr>
          <w:rFonts w:hint="eastAsia"/>
          <w:sz w:val="21"/>
          <w:szCs w:val="21"/>
        </w:rPr>
        <w:t>表2</w:t>
      </w:r>
      <w:r>
        <w:rPr>
          <w:sz w:val="21"/>
          <w:szCs w:val="21"/>
        </w:rPr>
        <w:t xml:space="preserve"> </w:t>
      </w:r>
      <w:r w:rsidR="002E6CCF" w:rsidRPr="00F16258">
        <w:rPr>
          <w:sz w:val="21"/>
          <w:szCs w:val="21"/>
        </w:rPr>
        <w:t>“虚拟</w:t>
      </w:r>
      <w:r w:rsidR="002E6CCF" w:rsidRPr="00F16258">
        <w:rPr>
          <w:rFonts w:hint="eastAsia"/>
          <w:sz w:val="21"/>
          <w:szCs w:val="21"/>
        </w:rPr>
        <w:t>人类</w:t>
      </w:r>
      <w:r w:rsidR="002E6CCF" w:rsidRPr="00F16258">
        <w:rPr>
          <w:sz w:val="21"/>
          <w:szCs w:val="21"/>
        </w:rPr>
        <w:t>种群”</w:t>
      </w:r>
      <w:r w:rsidR="002E6CCF" w:rsidRPr="00F16258">
        <w:rPr>
          <w:rFonts w:hint="eastAsia"/>
          <w:sz w:val="21"/>
          <w:szCs w:val="21"/>
        </w:rPr>
        <w:t>群体数量预测结果（单位：个）</w:t>
      </w:r>
    </w:p>
    <w:tbl>
      <w:tblPr>
        <w:tblW w:w="0" w:type="auto"/>
        <w:jc w:val="center"/>
        <w:tblLook w:val="04A0" w:firstRow="1" w:lastRow="0" w:firstColumn="1" w:lastColumn="0" w:noHBand="0" w:noVBand="1"/>
      </w:tblPr>
      <w:tblGrid>
        <w:gridCol w:w="1176"/>
        <w:gridCol w:w="1176"/>
        <w:gridCol w:w="1656"/>
        <w:gridCol w:w="1176"/>
        <w:gridCol w:w="1176"/>
        <w:gridCol w:w="1656"/>
      </w:tblGrid>
      <w:tr w:rsidR="002E6CCF" w:rsidRPr="000138B5" w14:paraId="46C1B4D7" w14:textId="77777777" w:rsidTr="002413B0">
        <w:trPr>
          <w:trHeight w:val="270"/>
          <w:jc w:val="center"/>
        </w:trPr>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1532498" w14:textId="77777777" w:rsidR="002E6CCF" w:rsidRPr="000138B5" w:rsidRDefault="002E6CCF" w:rsidP="002413B0">
            <w:pPr>
              <w:jc w:val="cente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AFB91A" w14:textId="77777777" w:rsidR="002E6CCF" w:rsidRPr="000138B5" w:rsidRDefault="002E6CCF" w:rsidP="002413B0">
            <w:pPr>
              <w:jc w:val="center"/>
            </w:pPr>
            <w:r w:rsidRPr="000138B5">
              <w:rPr>
                <w:rFonts w:hint="eastAsia"/>
              </w:rPr>
              <w:t>潜伏人群</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5D0B23" w14:textId="77777777" w:rsidR="002E6CCF" w:rsidRPr="000138B5" w:rsidRDefault="002E6CCF" w:rsidP="002413B0">
            <w:pPr>
              <w:jc w:val="center"/>
            </w:pPr>
            <w:r w:rsidRPr="000138B5">
              <w:rPr>
                <w:rFonts w:hint="eastAsia"/>
              </w:rPr>
              <w:t>处于发病状态</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1811EBF" w14:textId="77777777" w:rsidR="002E6CCF" w:rsidRPr="000138B5" w:rsidRDefault="002E6CCF" w:rsidP="002413B0">
            <w:pPr>
              <w:jc w:val="center"/>
            </w:pPr>
            <w:r w:rsidRPr="000138B5">
              <w:rPr>
                <w:rFonts w:hint="eastAsia"/>
              </w:rPr>
              <w:t>隔离治疗</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8567D8" w14:textId="77777777" w:rsidR="002E6CCF" w:rsidRPr="000138B5" w:rsidRDefault="002E6CCF" w:rsidP="002413B0">
            <w:pPr>
              <w:jc w:val="center"/>
            </w:pPr>
            <w:r w:rsidRPr="000138B5">
              <w:rPr>
                <w:rFonts w:hint="eastAsia"/>
              </w:rPr>
              <w:t>累计治愈</w:t>
            </w:r>
          </w:p>
        </w:tc>
        <w:tc>
          <w:tcPr>
            <w:tcW w:w="0" w:type="auto"/>
            <w:tcBorders>
              <w:top w:val="single" w:sz="4" w:space="0" w:color="auto"/>
              <w:left w:val="nil"/>
              <w:bottom w:val="single" w:sz="4" w:space="0" w:color="auto"/>
              <w:right w:val="nil"/>
            </w:tcBorders>
            <w:shd w:val="clear" w:color="auto" w:fill="auto"/>
            <w:noWrap/>
            <w:vAlign w:val="center"/>
            <w:hideMark/>
          </w:tcPr>
          <w:p w14:paraId="45ED96DF" w14:textId="77777777" w:rsidR="002E6CCF" w:rsidRPr="000138B5" w:rsidRDefault="002E6CCF" w:rsidP="002413B0">
            <w:pPr>
              <w:jc w:val="center"/>
            </w:pPr>
            <w:r w:rsidRPr="000138B5">
              <w:rPr>
                <w:rFonts w:hint="eastAsia"/>
              </w:rPr>
              <w:t>累计因病死亡</w:t>
            </w:r>
          </w:p>
        </w:tc>
      </w:tr>
      <w:tr w:rsidR="002E6CCF" w:rsidRPr="000138B5" w14:paraId="773AEAE1" w14:textId="77777777" w:rsidTr="002413B0">
        <w:trPr>
          <w:trHeight w:val="113"/>
          <w:jc w:val="center"/>
        </w:trPr>
        <w:tc>
          <w:tcPr>
            <w:tcW w:w="0" w:type="auto"/>
            <w:tcBorders>
              <w:top w:val="nil"/>
              <w:left w:val="nil"/>
              <w:bottom w:val="single" w:sz="4" w:space="0" w:color="auto"/>
              <w:right w:val="single" w:sz="4" w:space="0" w:color="auto"/>
            </w:tcBorders>
            <w:shd w:val="clear" w:color="auto" w:fill="auto"/>
            <w:noWrap/>
            <w:vAlign w:val="bottom"/>
          </w:tcPr>
          <w:p w14:paraId="10436F0E" w14:textId="77777777" w:rsidR="002E6CCF" w:rsidRPr="000138B5" w:rsidRDefault="002E6CCF" w:rsidP="002413B0">
            <w:r w:rsidRPr="000138B5">
              <w:rPr>
                <w:rFonts w:hint="eastAsia"/>
              </w:rPr>
              <w:t>第80周</w:t>
            </w:r>
          </w:p>
        </w:tc>
        <w:tc>
          <w:tcPr>
            <w:tcW w:w="0" w:type="auto"/>
            <w:tcBorders>
              <w:top w:val="nil"/>
              <w:left w:val="nil"/>
              <w:bottom w:val="single" w:sz="4" w:space="0" w:color="auto"/>
              <w:right w:val="single" w:sz="4" w:space="0" w:color="auto"/>
            </w:tcBorders>
            <w:shd w:val="clear" w:color="auto" w:fill="auto"/>
            <w:noWrap/>
            <w:vAlign w:val="center"/>
          </w:tcPr>
          <w:p w14:paraId="0608227D" w14:textId="7A4D8335" w:rsidR="002E6CCF" w:rsidRPr="000138B5" w:rsidRDefault="001A5AEC" w:rsidP="002413B0">
            <w:pPr>
              <w:jc w:val="center"/>
            </w:pPr>
            <w:r>
              <w:rPr>
                <w:rFonts w:hint="eastAsia"/>
              </w:rPr>
              <w:t>7</w:t>
            </w:r>
            <w:r>
              <w:t>6</w:t>
            </w:r>
          </w:p>
        </w:tc>
        <w:tc>
          <w:tcPr>
            <w:tcW w:w="0" w:type="auto"/>
            <w:tcBorders>
              <w:top w:val="nil"/>
              <w:left w:val="nil"/>
              <w:bottom w:val="single" w:sz="4" w:space="0" w:color="auto"/>
              <w:right w:val="single" w:sz="4" w:space="0" w:color="auto"/>
            </w:tcBorders>
            <w:shd w:val="clear" w:color="auto" w:fill="auto"/>
            <w:noWrap/>
            <w:vAlign w:val="center"/>
          </w:tcPr>
          <w:p w14:paraId="011FC3F2" w14:textId="4A2471D9" w:rsidR="002E6CCF" w:rsidRPr="000138B5" w:rsidRDefault="001A5AEC" w:rsidP="002413B0">
            <w:pPr>
              <w:jc w:val="center"/>
            </w:pPr>
            <w:r>
              <w:rPr>
                <w:rFonts w:hint="eastAsia"/>
              </w:rPr>
              <w:t>2</w:t>
            </w:r>
            <w:r>
              <w:t>7</w:t>
            </w:r>
          </w:p>
        </w:tc>
        <w:tc>
          <w:tcPr>
            <w:tcW w:w="0" w:type="auto"/>
            <w:tcBorders>
              <w:top w:val="nil"/>
              <w:left w:val="nil"/>
              <w:bottom w:val="single" w:sz="4" w:space="0" w:color="auto"/>
              <w:right w:val="single" w:sz="4" w:space="0" w:color="auto"/>
            </w:tcBorders>
            <w:shd w:val="clear" w:color="auto" w:fill="auto"/>
            <w:noWrap/>
            <w:vAlign w:val="center"/>
          </w:tcPr>
          <w:p w14:paraId="3AACC6AC" w14:textId="7BD553ED" w:rsidR="002E6CCF" w:rsidRPr="000138B5" w:rsidRDefault="001A5AEC" w:rsidP="002413B0">
            <w:pPr>
              <w:jc w:val="center"/>
            </w:pPr>
            <w:r>
              <w:rPr>
                <w:rFonts w:hint="eastAsia"/>
              </w:rPr>
              <w:t>1</w:t>
            </w:r>
            <w:r>
              <w:t>6</w:t>
            </w:r>
          </w:p>
        </w:tc>
        <w:tc>
          <w:tcPr>
            <w:tcW w:w="0" w:type="auto"/>
            <w:tcBorders>
              <w:top w:val="nil"/>
              <w:left w:val="nil"/>
              <w:bottom w:val="single" w:sz="4" w:space="0" w:color="auto"/>
              <w:right w:val="single" w:sz="4" w:space="0" w:color="auto"/>
            </w:tcBorders>
            <w:shd w:val="clear" w:color="auto" w:fill="auto"/>
            <w:noWrap/>
            <w:vAlign w:val="center"/>
          </w:tcPr>
          <w:p w14:paraId="114E9153" w14:textId="54D74E92" w:rsidR="002E6CCF" w:rsidRPr="000138B5" w:rsidRDefault="001A5AEC" w:rsidP="002413B0">
            <w:pPr>
              <w:jc w:val="center"/>
            </w:pPr>
            <w:r>
              <w:rPr>
                <w:rFonts w:hint="eastAsia"/>
              </w:rPr>
              <w:t>1</w:t>
            </w:r>
            <w:r>
              <w:t>342</w:t>
            </w:r>
          </w:p>
        </w:tc>
        <w:tc>
          <w:tcPr>
            <w:tcW w:w="0" w:type="auto"/>
            <w:tcBorders>
              <w:top w:val="nil"/>
              <w:left w:val="nil"/>
              <w:bottom w:val="single" w:sz="4" w:space="0" w:color="auto"/>
              <w:right w:val="nil"/>
            </w:tcBorders>
            <w:shd w:val="clear" w:color="auto" w:fill="auto"/>
            <w:noWrap/>
            <w:vAlign w:val="center"/>
          </w:tcPr>
          <w:p w14:paraId="0E29DE1E" w14:textId="6ED1E308" w:rsidR="002E6CCF" w:rsidRPr="000138B5" w:rsidRDefault="00B445B1" w:rsidP="002413B0">
            <w:pPr>
              <w:jc w:val="center"/>
            </w:pPr>
            <w:r>
              <w:rPr>
                <w:rFonts w:hint="eastAsia"/>
              </w:rPr>
              <w:t>3</w:t>
            </w:r>
            <w:r>
              <w:t>892</w:t>
            </w:r>
          </w:p>
        </w:tc>
      </w:tr>
      <w:tr w:rsidR="002E6CCF" w:rsidRPr="000138B5" w14:paraId="0F0FA832" w14:textId="77777777" w:rsidTr="002413B0">
        <w:trPr>
          <w:trHeight w:val="196"/>
          <w:jc w:val="center"/>
        </w:trPr>
        <w:tc>
          <w:tcPr>
            <w:tcW w:w="0" w:type="auto"/>
            <w:tcBorders>
              <w:top w:val="single" w:sz="4" w:space="0" w:color="auto"/>
              <w:left w:val="nil"/>
              <w:bottom w:val="single" w:sz="4" w:space="0" w:color="auto"/>
              <w:right w:val="single" w:sz="4" w:space="0" w:color="auto"/>
            </w:tcBorders>
            <w:shd w:val="clear" w:color="auto" w:fill="auto"/>
            <w:noWrap/>
            <w:vAlign w:val="bottom"/>
          </w:tcPr>
          <w:p w14:paraId="2A51AC9B" w14:textId="77777777" w:rsidR="002E6CCF" w:rsidRPr="000138B5" w:rsidRDefault="002E6CCF" w:rsidP="002413B0">
            <w:r w:rsidRPr="000138B5">
              <w:rPr>
                <w:rFonts w:hint="eastAsia"/>
              </w:rPr>
              <w:t>第120周</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577B52" w14:textId="07F965F3" w:rsidR="002E6CCF" w:rsidRPr="000138B5" w:rsidRDefault="001A5AEC" w:rsidP="002413B0">
            <w:pPr>
              <w:jc w:val="center"/>
            </w:pPr>
            <w:r>
              <w:rPr>
                <w:rFonts w:hint="eastAsia"/>
              </w:rPr>
              <w:t>6</w:t>
            </w:r>
            <w:r>
              <w:t>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22B76E" w14:textId="7330685F" w:rsidR="002E6CCF" w:rsidRPr="000138B5" w:rsidRDefault="001A5AEC" w:rsidP="002413B0">
            <w:pPr>
              <w:jc w:val="center"/>
            </w:pPr>
            <w:r>
              <w:rPr>
                <w:rFonts w:hint="eastAsia"/>
              </w:rPr>
              <w:t>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3CB1B" w14:textId="4201AB13" w:rsidR="002E6CCF" w:rsidRPr="000138B5" w:rsidRDefault="001A5AEC" w:rsidP="002413B0">
            <w:pPr>
              <w:jc w:val="center"/>
            </w:pPr>
            <w:r>
              <w:rPr>
                <w:rFonts w:hint="eastAsia"/>
              </w:rPr>
              <w:t>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F3A3F9" w14:textId="76204BD8" w:rsidR="002E6CCF" w:rsidRPr="000138B5" w:rsidRDefault="001A5AEC" w:rsidP="002413B0">
            <w:pPr>
              <w:jc w:val="center"/>
            </w:pPr>
            <w:r>
              <w:rPr>
                <w:rFonts w:hint="eastAsia"/>
              </w:rPr>
              <w:t>1</w:t>
            </w:r>
            <w:r>
              <w:t>768</w:t>
            </w:r>
          </w:p>
        </w:tc>
        <w:tc>
          <w:tcPr>
            <w:tcW w:w="0" w:type="auto"/>
            <w:tcBorders>
              <w:top w:val="single" w:sz="4" w:space="0" w:color="auto"/>
              <w:left w:val="nil"/>
              <w:bottom w:val="single" w:sz="4" w:space="0" w:color="auto"/>
              <w:right w:val="nil"/>
            </w:tcBorders>
            <w:shd w:val="clear" w:color="auto" w:fill="auto"/>
            <w:noWrap/>
            <w:vAlign w:val="center"/>
          </w:tcPr>
          <w:p w14:paraId="51E66724" w14:textId="4DBF08D2" w:rsidR="002E6CCF" w:rsidRPr="000138B5" w:rsidRDefault="00B445B1" w:rsidP="002413B0">
            <w:pPr>
              <w:jc w:val="center"/>
            </w:pPr>
            <w:r>
              <w:rPr>
                <w:rFonts w:hint="eastAsia"/>
              </w:rPr>
              <w:t>5</w:t>
            </w:r>
            <w:r>
              <w:t>793</w:t>
            </w:r>
          </w:p>
        </w:tc>
      </w:tr>
      <w:tr w:rsidR="002E6CCF" w:rsidRPr="000138B5" w14:paraId="45C0199A" w14:textId="77777777" w:rsidTr="002413B0">
        <w:trPr>
          <w:trHeight w:val="224"/>
          <w:jc w:val="center"/>
        </w:trPr>
        <w:tc>
          <w:tcPr>
            <w:tcW w:w="0" w:type="auto"/>
            <w:tcBorders>
              <w:top w:val="single" w:sz="4" w:space="0" w:color="auto"/>
              <w:left w:val="nil"/>
              <w:bottom w:val="single" w:sz="4" w:space="0" w:color="auto"/>
              <w:right w:val="single" w:sz="4" w:space="0" w:color="auto"/>
            </w:tcBorders>
            <w:shd w:val="clear" w:color="auto" w:fill="auto"/>
            <w:noWrap/>
            <w:vAlign w:val="bottom"/>
          </w:tcPr>
          <w:p w14:paraId="66B45104" w14:textId="77777777" w:rsidR="002E6CCF" w:rsidRPr="000138B5" w:rsidRDefault="002E6CCF" w:rsidP="002413B0">
            <w:r w:rsidRPr="000138B5">
              <w:rPr>
                <w:rFonts w:hint="eastAsia"/>
              </w:rPr>
              <w:t>第200周</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94F1E7" w14:textId="02A53FD1" w:rsidR="002E6CCF" w:rsidRPr="000138B5" w:rsidRDefault="001A5AEC" w:rsidP="002413B0">
            <w:pPr>
              <w:jc w:val="center"/>
            </w:pPr>
            <w:r>
              <w:rPr>
                <w:rFonts w:hint="eastAsia"/>
              </w:rPr>
              <w:t>4</w:t>
            </w:r>
            <w:r>
              <w:t>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10F087" w14:textId="2320FCD9" w:rsidR="002E6CCF" w:rsidRPr="000138B5" w:rsidRDefault="001A5AEC" w:rsidP="002413B0">
            <w:pPr>
              <w:jc w:val="center"/>
            </w:pPr>
            <w:r>
              <w:rPr>
                <w:rFonts w:hint="eastAsia"/>
              </w:rPr>
              <w:t>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E83B11" w14:textId="550CDB08" w:rsidR="002E6CCF" w:rsidRPr="000138B5" w:rsidRDefault="001A5AEC" w:rsidP="002413B0">
            <w:pPr>
              <w:jc w:val="center"/>
            </w:pPr>
            <w:r>
              <w:rPr>
                <w:rFonts w:hint="eastAsia"/>
              </w:rPr>
              <w:t>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2ED4B6" w14:textId="6BE98E7E" w:rsidR="002E6CCF" w:rsidRPr="000138B5" w:rsidRDefault="001A5AEC" w:rsidP="002413B0">
            <w:pPr>
              <w:jc w:val="center"/>
            </w:pPr>
            <w:r>
              <w:rPr>
                <w:rFonts w:hint="eastAsia"/>
              </w:rPr>
              <w:t>3</w:t>
            </w:r>
            <w:r>
              <w:t>396</w:t>
            </w:r>
          </w:p>
        </w:tc>
        <w:tc>
          <w:tcPr>
            <w:tcW w:w="0" w:type="auto"/>
            <w:tcBorders>
              <w:top w:val="single" w:sz="4" w:space="0" w:color="auto"/>
              <w:left w:val="nil"/>
              <w:bottom w:val="single" w:sz="4" w:space="0" w:color="auto"/>
              <w:right w:val="nil"/>
            </w:tcBorders>
            <w:shd w:val="clear" w:color="auto" w:fill="auto"/>
            <w:noWrap/>
            <w:vAlign w:val="center"/>
          </w:tcPr>
          <w:p w14:paraId="5AA34CA4" w14:textId="154D1EEE" w:rsidR="002E6CCF" w:rsidRPr="000138B5" w:rsidRDefault="00B445B1" w:rsidP="002413B0">
            <w:pPr>
              <w:jc w:val="center"/>
            </w:pPr>
            <w:r>
              <w:rPr>
                <w:rFonts w:hint="eastAsia"/>
              </w:rPr>
              <w:t>9</w:t>
            </w:r>
            <w:r>
              <w:t>652</w:t>
            </w:r>
          </w:p>
        </w:tc>
      </w:tr>
    </w:tbl>
    <w:p w14:paraId="4CA9D37F" w14:textId="77777777" w:rsidR="002E6CCF" w:rsidRPr="002E6CCF" w:rsidRDefault="002E6CCF" w:rsidP="002E6CCF"/>
    <w:p w14:paraId="14704F53" w14:textId="0A2711F7" w:rsidR="004F639A" w:rsidRPr="009278EF" w:rsidRDefault="004F639A" w:rsidP="000538C8">
      <w:pPr>
        <w:pStyle w:val="2"/>
        <w:spacing w:beforeLines="50" w:before="120" w:afterLines="50" w:after="120" w:line="360" w:lineRule="auto"/>
        <w:rPr>
          <w:rFonts w:ascii="宋体" w:eastAsia="宋体" w:hAnsi="宋体"/>
          <w:sz w:val="24"/>
        </w:rPr>
      </w:pPr>
      <w:r w:rsidRPr="00537DD2">
        <w:rPr>
          <w:rFonts w:ascii="宋体" w:eastAsia="宋体" w:hAnsi="宋体"/>
          <w:sz w:val="24"/>
        </w:rPr>
        <w:t>4.3</w:t>
      </w:r>
      <w:r>
        <w:rPr>
          <w:rFonts w:ascii="宋体" w:eastAsia="宋体" w:hAnsi="宋体"/>
          <w:sz w:val="24"/>
        </w:rPr>
        <w:t xml:space="preserve"> </w:t>
      </w:r>
      <w:r w:rsidRPr="00537DD2">
        <w:rPr>
          <w:rFonts w:ascii="宋体" w:eastAsia="宋体" w:hAnsi="宋体" w:hint="eastAsia"/>
          <w:sz w:val="24"/>
        </w:rPr>
        <w:t>问题</w:t>
      </w:r>
      <w:r>
        <w:rPr>
          <w:rFonts w:ascii="宋体" w:eastAsia="宋体" w:hAnsi="宋体" w:hint="eastAsia"/>
          <w:sz w:val="24"/>
        </w:rPr>
        <w:t>三</w:t>
      </w:r>
      <w:r w:rsidRPr="00537DD2">
        <w:rPr>
          <w:rFonts w:ascii="宋体" w:eastAsia="宋体" w:hAnsi="宋体" w:hint="eastAsia"/>
          <w:sz w:val="24"/>
        </w:rPr>
        <w:t>模型建立与求解</w:t>
      </w:r>
    </w:p>
    <w:p w14:paraId="339FE757" w14:textId="307FA8E3" w:rsidR="004F639A" w:rsidRDefault="004F639A" w:rsidP="004F639A">
      <w:pPr>
        <w:pStyle w:val="3"/>
        <w:rPr>
          <w:rFonts w:ascii="宋体" w:hAnsi="宋体"/>
          <w:sz w:val="24"/>
        </w:rPr>
      </w:pPr>
      <w:r w:rsidRPr="00672EFB">
        <w:rPr>
          <w:rFonts w:ascii="宋体" w:hAnsi="宋体" w:hint="eastAsia"/>
          <w:sz w:val="24"/>
        </w:rPr>
        <w:t>4</w:t>
      </w:r>
      <w:r w:rsidRPr="00672EFB">
        <w:rPr>
          <w:rFonts w:ascii="宋体" w:hAnsi="宋体"/>
          <w:sz w:val="24"/>
        </w:rPr>
        <w:t>.3.1</w:t>
      </w:r>
      <w:r w:rsidRPr="00672EFB">
        <w:rPr>
          <w:rFonts w:ascii="宋体" w:hAnsi="宋体" w:hint="eastAsia"/>
          <w:sz w:val="24"/>
        </w:rPr>
        <w:t>模型的建立</w:t>
      </w:r>
    </w:p>
    <w:p w14:paraId="1A535BA6" w14:textId="1735EAF7" w:rsidR="002E6CCF" w:rsidRDefault="002E6CCF" w:rsidP="002E6CCF">
      <w:pPr>
        <w:spacing w:line="360" w:lineRule="auto"/>
        <w:ind w:firstLineChars="200" w:firstLine="480"/>
      </w:pPr>
      <w:r w:rsidRPr="002E6CCF">
        <w:rPr>
          <w:rFonts w:hint="eastAsia"/>
        </w:rPr>
        <w:t>分析题目可知，我们可以忽略猩猩发病群体对人类易感群体的传染作用，因此和问题一类似，使用单一物种的S</w:t>
      </w:r>
      <w:r w:rsidR="00F16258">
        <w:t>E</w:t>
      </w:r>
      <w:r w:rsidRPr="002E6CCF">
        <w:rPr>
          <w:rFonts w:hint="eastAsia"/>
        </w:rPr>
        <w:t>IR模型，并建立微分方程组求解：</w:t>
      </w:r>
    </w:p>
    <w:p w14:paraId="2D18A362" w14:textId="77777777" w:rsidR="002E6CCF" w:rsidRDefault="002E6CCF" w:rsidP="002E6CCF">
      <w:pPr>
        <w:spacing w:line="360" w:lineRule="auto"/>
        <w:ind w:firstLineChars="200" w:firstLine="480"/>
      </w:pPr>
    </w:p>
    <w:p w14:paraId="2367360D" w14:textId="46861DFC" w:rsidR="002E6CCF" w:rsidRDefault="00F16258" w:rsidP="002E6CCF">
      <w:pPr>
        <w:spacing w:line="360" w:lineRule="auto"/>
        <w:ind w:firstLineChars="200" w:firstLine="480"/>
        <w:jc w:val="center"/>
      </w:pPr>
      <w:r>
        <w:rPr>
          <w:noProof/>
        </w:rPr>
        <w:lastRenderedPageBreak/>
        <w:drawing>
          <wp:inline distT="0" distB="0" distL="0" distR="0" wp14:anchorId="3F949DE0" wp14:editId="43F22A6D">
            <wp:extent cx="2679700" cy="1641829"/>
            <wp:effectExtent l="0" t="0" r="635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85001" cy="1645077"/>
                    </a:xfrm>
                    <a:prstGeom prst="rect">
                      <a:avLst/>
                    </a:prstGeom>
                  </pic:spPr>
                </pic:pic>
              </a:graphicData>
            </a:graphic>
          </wp:inline>
        </w:drawing>
      </w:r>
    </w:p>
    <w:p w14:paraId="5AC9F25F" w14:textId="77777777" w:rsidR="00484E63" w:rsidRPr="002E6CCF" w:rsidRDefault="00484E63" w:rsidP="002E6CCF">
      <w:pPr>
        <w:spacing w:line="360" w:lineRule="auto"/>
        <w:ind w:firstLineChars="200" w:firstLine="480"/>
        <w:jc w:val="center"/>
      </w:pPr>
    </w:p>
    <w:p w14:paraId="5A5536CA" w14:textId="3AC46DD4" w:rsidR="00953ED2" w:rsidRPr="00F16258" w:rsidRDefault="004F639A" w:rsidP="00F16258">
      <w:pPr>
        <w:pStyle w:val="3"/>
        <w:rPr>
          <w:rFonts w:ascii="宋体" w:hAnsi="宋体" w:hint="eastAsia"/>
          <w:sz w:val="24"/>
        </w:rPr>
      </w:pPr>
      <w:r w:rsidRPr="005A174A">
        <w:rPr>
          <w:rFonts w:ascii="宋体" w:hAnsi="宋体" w:hint="eastAsia"/>
          <w:sz w:val="24"/>
        </w:rPr>
        <w:t>4</w:t>
      </w:r>
      <w:r w:rsidRPr="005A174A">
        <w:rPr>
          <w:rFonts w:ascii="宋体" w:hAnsi="宋体"/>
          <w:sz w:val="24"/>
        </w:rPr>
        <w:t>.3.2</w:t>
      </w:r>
      <w:r w:rsidRPr="005A174A">
        <w:rPr>
          <w:rFonts w:ascii="宋体" w:hAnsi="宋体" w:hint="eastAsia"/>
          <w:sz w:val="24"/>
        </w:rPr>
        <w:t>模型的求解</w:t>
      </w:r>
    </w:p>
    <w:p w14:paraId="58066D8E" w14:textId="39C938CF" w:rsidR="00281C93" w:rsidRDefault="00281C93" w:rsidP="00281C93">
      <w:pPr>
        <w:spacing w:line="360" w:lineRule="auto"/>
        <w:ind w:firstLineChars="200" w:firstLine="480"/>
      </w:pPr>
      <w:r w:rsidRPr="00281C93">
        <w:rPr>
          <w:rFonts w:hint="eastAsia"/>
        </w:rPr>
        <w:t>如图</w:t>
      </w:r>
      <w:r w:rsidR="00F16258">
        <w:t>6</w:t>
      </w:r>
      <w:r w:rsidRPr="00281C93">
        <w:rPr>
          <w:rFonts w:hint="eastAsia"/>
        </w:rPr>
        <w:t>，根据表中的数据用excel拟合分析出死亡群体和自愈群体的相关度很高，可以视其为变化趋势是相同的，并且由第二问可知，发病人数和隔离治疗人数具有非常高的相关度，因此</w:t>
      </w:r>
      <w:r w:rsidR="00F16258">
        <w:rPr>
          <w:rFonts w:hint="eastAsia"/>
        </w:rPr>
        <w:t>同理问题一</w:t>
      </w:r>
      <w:r w:rsidR="000301D0">
        <w:rPr>
          <w:rFonts w:hint="eastAsia"/>
        </w:rPr>
        <w:t>解出结果如下</w:t>
      </w:r>
      <w:r w:rsidRPr="00281C93">
        <w:rPr>
          <w:rFonts w:hint="eastAsia"/>
        </w:rPr>
        <w:t>。</w:t>
      </w:r>
    </w:p>
    <w:p w14:paraId="53C23FBB" w14:textId="77777777" w:rsidR="00F16258" w:rsidRDefault="00F16258" w:rsidP="00F16258">
      <w:pPr>
        <w:jc w:val="center"/>
      </w:pPr>
      <w:r>
        <w:fldChar w:fldCharType="begin"/>
      </w:r>
      <w:r>
        <w:instrText xml:space="preserve"> INCLUDEPICTURE "C:\\Users\\81085\\Documents\\Tencent Files\\810851702\\Image\\Group\\Image1\\%(B5ZQK2{Z[R[]]ZNVK%F9L.png" \* MERGEFORMATINET </w:instrText>
      </w:r>
      <w:r>
        <w:fldChar w:fldCharType="separate"/>
      </w:r>
      <w:r>
        <w:fldChar w:fldCharType="begin"/>
      </w:r>
      <w:r>
        <w:instrText xml:space="preserve"> INCLUDEPICTURE  "C:\\Users\\Documents\\Tencent Files\\810851702\\Image\\Group\\Image1\\%(B5ZQK2{Z[R[]]ZNVK%F9L.png" \* MERGEFORMATINET </w:instrText>
      </w:r>
      <w:r>
        <w:fldChar w:fldCharType="separate"/>
      </w:r>
      <w:r>
        <w:fldChar w:fldCharType="begin"/>
      </w:r>
      <w:r>
        <w:instrText xml:space="preserve"> INCLUDEPICTURE  "C:\\Users\\Documents\\Tencent Files\\810851702\\Image\\Group\\Image1\\%(B5ZQK2{Z[R[]]ZNVK%F9L.png" \* MERGEFORMATINET </w:instrText>
      </w:r>
      <w:r>
        <w:fldChar w:fldCharType="separate"/>
      </w:r>
      <w:r>
        <w:fldChar w:fldCharType="begin"/>
      </w:r>
      <w:r>
        <w:instrText xml:space="preserve"> INCLUDEPICTURE  "C:\\Users\\Documents\\Tencent Files\\810851702\\Image\\Group\\Image1\\%(B5ZQK2{Z[R[]]ZNVK%F9L.png" \* MERGEFORMATINET </w:instrText>
      </w:r>
      <w:r>
        <w:fldChar w:fldCharType="separate"/>
      </w:r>
      <w:r>
        <w:fldChar w:fldCharType="begin"/>
      </w:r>
      <w:r>
        <w:instrText xml:space="preserve"> INCLUDEPICTURE  "C:\\Users\\Documents\\Tencent Files\\810851702\\Image\\Group\\Image1\\%(B5ZQK2{Z[R[]]ZNVK%F9L.png" \* MERGEFORMATINET </w:instrText>
      </w:r>
      <w:r>
        <w:fldChar w:fldCharType="separate"/>
      </w:r>
      <w:r>
        <w:fldChar w:fldCharType="begin"/>
      </w:r>
      <w:r>
        <w:instrText xml:space="preserve"> INCLUDEPICTURE  "C:\\Users\\Documents\\Tencent Files\\810851702\\Image\\Group\\Image1\\%(B5ZQK2{Z[R[]]ZNVK%F9L.png" \* MERGEFORMATINET </w:instrText>
      </w:r>
      <w:r>
        <w:fldChar w:fldCharType="separate"/>
      </w:r>
      <w:r>
        <w:fldChar w:fldCharType="begin"/>
      </w:r>
      <w:r>
        <w:instrText xml:space="preserve"> INCLUDEPICTURE  "D:\\360MoveData\\Users\\Ray\\Documents\\Tencent Files\\Documents\\Tencent Files\\810851702\\Image\\Group\\Image1\\%(B5ZQK2{Z[R[]]ZNVK%F9L.png" \* MERGEFORMATINET </w:instrText>
      </w:r>
      <w:r>
        <w:fldChar w:fldCharType="separate"/>
      </w:r>
      <w:r>
        <w:fldChar w:fldCharType="begin"/>
      </w:r>
      <w:r>
        <w:instrText xml:space="preserve"> INCLUDEPICTURE  "D:\\360MoveData\\Users\\Ray\\Documents\\Tencent Files\\Documents\\Tencent Files\\810851702\\Image\\Group\\Image1\\%(B5ZQK2{Z[R[]]ZNVK%F9L.png" \* MERGEFORMATINET </w:instrText>
      </w:r>
      <w:r>
        <w:fldChar w:fldCharType="separate"/>
      </w:r>
      <w:r>
        <w:pict w14:anchorId="2EBAE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05pt;height:185pt">
            <v:imagedata r:id="rId42" r:href="rId43"/>
          </v:shape>
        </w:pict>
      </w:r>
      <w:r>
        <w:fldChar w:fldCharType="end"/>
      </w:r>
      <w:r>
        <w:fldChar w:fldCharType="end"/>
      </w:r>
      <w:r>
        <w:fldChar w:fldCharType="end"/>
      </w:r>
      <w:r>
        <w:fldChar w:fldCharType="end"/>
      </w:r>
      <w:r>
        <w:fldChar w:fldCharType="end"/>
      </w:r>
      <w:r>
        <w:fldChar w:fldCharType="end"/>
      </w:r>
      <w:r>
        <w:fldChar w:fldCharType="end"/>
      </w:r>
      <w:r>
        <w:fldChar w:fldCharType="end"/>
      </w:r>
    </w:p>
    <w:p w14:paraId="74319F58" w14:textId="0D850570" w:rsidR="00F16258" w:rsidRPr="000301D0" w:rsidRDefault="00F16258" w:rsidP="000301D0">
      <w:pPr>
        <w:ind w:firstLineChars="200" w:firstLine="420"/>
        <w:jc w:val="center"/>
        <w:rPr>
          <w:rFonts w:hint="eastAsia"/>
          <w:sz w:val="21"/>
          <w:szCs w:val="21"/>
        </w:rPr>
      </w:pPr>
      <w:r w:rsidRPr="000301D0">
        <w:rPr>
          <w:rFonts w:hint="eastAsia"/>
          <w:sz w:val="21"/>
          <w:szCs w:val="21"/>
        </w:rPr>
        <w:t>图</w:t>
      </w:r>
      <w:r w:rsidRPr="000301D0">
        <w:rPr>
          <w:sz w:val="21"/>
          <w:szCs w:val="21"/>
        </w:rPr>
        <w:t>6</w:t>
      </w:r>
      <w:r w:rsidR="000301D0" w:rsidRPr="000301D0">
        <w:rPr>
          <w:sz w:val="21"/>
          <w:szCs w:val="21"/>
        </w:rPr>
        <w:t xml:space="preserve"> </w:t>
      </w:r>
      <w:r w:rsidR="000301D0" w:rsidRPr="000301D0">
        <w:rPr>
          <w:rFonts w:hint="eastAsia"/>
          <w:sz w:val="21"/>
          <w:szCs w:val="21"/>
        </w:rPr>
        <w:t>人类种群累计死亡人数与累计治愈人数</w:t>
      </w:r>
    </w:p>
    <w:p w14:paraId="7CBCBA40" w14:textId="5873AF1D" w:rsidR="0042508B" w:rsidRDefault="0042508B" w:rsidP="000301D0">
      <w:pPr>
        <w:spacing w:beforeLines="50" w:before="120" w:afterLines="50" w:after="120" w:line="360" w:lineRule="auto"/>
        <w:ind w:firstLineChars="200" w:firstLine="480"/>
        <w:rPr>
          <w:rFonts w:hint="eastAsia"/>
        </w:rPr>
      </w:pPr>
      <w:r>
        <w:rPr>
          <w:rFonts w:hint="eastAsia"/>
        </w:rPr>
        <w:t>根据模型求解，求得数据绘制成以下图：</w:t>
      </w:r>
    </w:p>
    <w:p w14:paraId="673BD473" w14:textId="77777777" w:rsidR="0042508B" w:rsidRDefault="0042508B" w:rsidP="0042508B">
      <w:pPr>
        <w:keepNext/>
        <w:jc w:val="center"/>
      </w:pPr>
      <w:r>
        <w:rPr>
          <w:noProof/>
        </w:rPr>
        <w:drawing>
          <wp:inline distT="0" distB="0" distL="0" distR="0" wp14:anchorId="4D9D9172" wp14:editId="7656B3A2">
            <wp:extent cx="3322320" cy="1745877"/>
            <wp:effectExtent l="0" t="0" r="0" b="6985"/>
            <wp:docPr id="66" name="图片 66" descr="C:\Users\81085\Documents\Tencent Files\810851702\Image\Group\Image1\EVRJG54JX$FD5$US~J2_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81085\Documents\Tencent Files\810851702\Image\Group\Image1\EVRJG54JX$FD5$US~J2_RJA.png"/>
                    <pic:cNvPicPr>
                      <a:picLocks noChangeAspect="1" noChangeArrowheads="1"/>
                    </pic:cNvPicPr>
                  </pic:nvPicPr>
                  <pic:blipFill rotWithShape="1">
                    <a:blip r:embed="rId44">
                      <a:extLst>
                        <a:ext uri="{28A0092B-C50C-407E-A947-70E740481C1C}">
                          <a14:useLocalDpi xmlns:a14="http://schemas.microsoft.com/office/drawing/2010/main" val="0"/>
                        </a:ext>
                      </a:extLst>
                    </a:blip>
                    <a:srcRect t="11861"/>
                    <a:stretch/>
                  </pic:blipFill>
                  <pic:spPr bwMode="auto">
                    <a:xfrm>
                      <a:off x="0" y="0"/>
                      <a:ext cx="3347697" cy="1759213"/>
                    </a:xfrm>
                    <a:prstGeom prst="rect">
                      <a:avLst/>
                    </a:prstGeom>
                    <a:noFill/>
                    <a:ln>
                      <a:noFill/>
                    </a:ln>
                    <a:extLst>
                      <a:ext uri="{53640926-AAD7-44D8-BBD7-CCE9431645EC}">
                        <a14:shadowObscured xmlns:a14="http://schemas.microsoft.com/office/drawing/2010/main"/>
                      </a:ext>
                    </a:extLst>
                  </pic:spPr>
                </pic:pic>
              </a:graphicData>
            </a:graphic>
          </wp:inline>
        </w:drawing>
      </w:r>
    </w:p>
    <w:p w14:paraId="30E1AA1E" w14:textId="6F2E4B0F" w:rsidR="0042508B" w:rsidRPr="000301D0" w:rsidRDefault="000301D0" w:rsidP="000301D0">
      <w:pPr>
        <w:ind w:firstLineChars="200" w:firstLine="420"/>
        <w:jc w:val="center"/>
        <w:rPr>
          <w:rFonts w:hint="eastAsia"/>
          <w:sz w:val="21"/>
          <w:szCs w:val="21"/>
        </w:rPr>
      </w:pPr>
      <w:r w:rsidRPr="000301D0">
        <w:rPr>
          <w:rFonts w:hint="eastAsia"/>
          <w:sz w:val="21"/>
          <w:szCs w:val="21"/>
        </w:rPr>
        <w:t>图7</w:t>
      </w:r>
      <w:r w:rsidRPr="000301D0">
        <w:rPr>
          <w:sz w:val="21"/>
          <w:szCs w:val="21"/>
        </w:rPr>
        <w:t xml:space="preserve"> </w:t>
      </w:r>
      <w:r w:rsidRPr="000301D0">
        <w:rPr>
          <w:rFonts w:hint="eastAsia"/>
          <w:sz w:val="21"/>
          <w:szCs w:val="21"/>
        </w:rPr>
        <w:t>人群中易感人群实际值与预测值</w:t>
      </w:r>
    </w:p>
    <w:p w14:paraId="316F4DCB" w14:textId="77777777" w:rsidR="00853124" w:rsidRDefault="00853124" w:rsidP="00853124">
      <w:pPr>
        <w:keepNext/>
        <w:jc w:val="center"/>
      </w:pPr>
      <w:r>
        <w:rPr>
          <w:noProof/>
        </w:rPr>
        <w:lastRenderedPageBreak/>
        <w:drawing>
          <wp:inline distT="0" distB="0" distL="0" distR="0" wp14:anchorId="40B1D337" wp14:editId="3D53332B">
            <wp:extent cx="3276600" cy="1965960"/>
            <wp:effectExtent l="0" t="0" r="0" b="0"/>
            <wp:docPr id="67" name="图片 67" descr="C:\Users\81085\Documents\Tencent Files\810851702\Image\Group\Image1\4})HD(XV8~WLKW$Q9UO}F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81085\Documents\Tencent Files\810851702\Image\Group\Image1\4})HD(XV8~WLKW$Q9UO}FX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76600" cy="1965960"/>
                    </a:xfrm>
                    <a:prstGeom prst="rect">
                      <a:avLst/>
                    </a:prstGeom>
                    <a:noFill/>
                    <a:ln>
                      <a:noFill/>
                    </a:ln>
                  </pic:spPr>
                </pic:pic>
              </a:graphicData>
            </a:graphic>
          </wp:inline>
        </w:drawing>
      </w:r>
    </w:p>
    <w:p w14:paraId="0100ADAA" w14:textId="2C2056DE" w:rsidR="00853124" w:rsidRPr="000301D0" w:rsidRDefault="00853124" w:rsidP="000301D0">
      <w:pPr>
        <w:ind w:firstLineChars="200" w:firstLine="420"/>
        <w:jc w:val="center"/>
        <w:rPr>
          <w:sz w:val="21"/>
          <w:szCs w:val="21"/>
        </w:rPr>
      </w:pPr>
      <w:r w:rsidRPr="000301D0">
        <w:rPr>
          <w:sz w:val="21"/>
          <w:szCs w:val="21"/>
        </w:rPr>
        <w:t>图</w:t>
      </w:r>
      <w:r w:rsidR="000301D0" w:rsidRPr="000301D0">
        <w:rPr>
          <w:sz w:val="21"/>
          <w:szCs w:val="21"/>
        </w:rPr>
        <w:t xml:space="preserve">8 </w:t>
      </w:r>
      <w:r w:rsidR="000301D0" w:rsidRPr="000301D0">
        <w:rPr>
          <w:rFonts w:hint="eastAsia"/>
          <w:sz w:val="21"/>
          <w:szCs w:val="21"/>
        </w:rPr>
        <w:t>人群中潜伏群体的实际值与预测值</w:t>
      </w:r>
    </w:p>
    <w:p w14:paraId="099DF339" w14:textId="77777777" w:rsidR="0077126E" w:rsidRPr="0077126E" w:rsidRDefault="0077126E" w:rsidP="0077126E"/>
    <w:p w14:paraId="176A4490" w14:textId="77777777" w:rsidR="0077126E" w:rsidRDefault="007E3D28" w:rsidP="0077126E">
      <w:pPr>
        <w:keepNext/>
        <w:jc w:val="center"/>
      </w:pPr>
      <w:r>
        <w:rPr>
          <w:noProof/>
        </w:rPr>
        <w:drawing>
          <wp:inline distT="0" distB="0" distL="0" distR="0" wp14:anchorId="5D738EBB" wp14:editId="4DB38FD0">
            <wp:extent cx="3276600" cy="1964502"/>
            <wp:effectExtent l="0" t="0" r="0" b="0"/>
            <wp:docPr id="68" name="图片 68" descr="C:\Users\81085\Documents\Tencent Files\810851702\Image\Group\Image1\`3]QY3)VB%CL7%P~MDACS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81085\Documents\Tencent Files\810851702\Image\Group\Image1\`3]QY3)VB%CL7%P~MDACSL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38413" cy="2001562"/>
                    </a:xfrm>
                    <a:prstGeom prst="rect">
                      <a:avLst/>
                    </a:prstGeom>
                    <a:noFill/>
                    <a:ln>
                      <a:noFill/>
                    </a:ln>
                  </pic:spPr>
                </pic:pic>
              </a:graphicData>
            </a:graphic>
          </wp:inline>
        </w:drawing>
      </w:r>
    </w:p>
    <w:p w14:paraId="3537715A" w14:textId="3AEA3F55" w:rsidR="007E3D28" w:rsidRPr="000301D0" w:rsidRDefault="0077126E" w:rsidP="000301D0">
      <w:pPr>
        <w:ind w:firstLineChars="200" w:firstLine="420"/>
        <w:jc w:val="center"/>
        <w:rPr>
          <w:rFonts w:hint="eastAsia"/>
          <w:sz w:val="21"/>
          <w:szCs w:val="21"/>
        </w:rPr>
      </w:pPr>
      <w:r w:rsidRPr="000301D0">
        <w:rPr>
          <w:sz w:val="21"/>
          <w:szCs w:val="21"/>
        </w:rPr>
        <w:t>图</w:t>
      </w:r>
      <w:r w:rsidR="000301D0" w:rsidRPr="000301D0">
        <w:rPr>
          <w:sz w:val="21"/>
          <w:szCs w:val="21"/>
        </w:rPr>
        <w:t xml:space="preserve">9 </w:t>
      </w:r>
      <w:r w:rsidR="000301D0" w:rsidRPr="000301D0">
        <w:rPr>
          <w:rFonts w:hint="eastAsia"/>
          <w:sz w:val="21"/>
          <w:szCs w:val="21"/>
        </w:rPr>
        <w:t>人群中累计移除人群的实际值与预测值</w:t>
      </w:r>
    </w:p>
    <w:p w14:paraId="34406438" w14:textId="77777777" w:rsidR="0077126E" w:rsidRPr="0077126E" w:rsidRDefault="0077126E" w:rsidP="0077126E"/>
    <w:p w14:paraId="3D0CDAAB" w14:textId="77777777" w:rsidR="0077126E" w:rsidRDefault="0077126E" w:rsidP="0077126E">
      <w:pPr>
        <w:keepNext/>
        <w:jc w:val="center"/>
      </w:pPr>
      <w:r>
        <w:rPr>
          <w:noProof/>
        </w:rPr>
        <w:drawing>
          <wp:inline distT="0" distB="0" distL="0" distR="0" wp14:anchorId="53CF38BA" wp14:editId="586FB4EA">
            <wp:extent cx="3213100" cy="1906440"/>
            <wp:effectExtent l="0" t="0" r="6350" b="0"/>
            <wp:docPr id="69" name="图片 69" descr="C:\Users\81085\Documents\Tencent Files\810851702\Image\Group\Image1\}[W9VHSEJP0HG3DSYLN)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81085\Documents\Tencent Files\810851702\Image\Group\Image1\}[W9VHSEJP0HG3DSYLN)ER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45464" cy="1925643"/>
                    </a:xfrm>
                    <a:prstGeom prst="rect">
                      <a:avLst/>
                    </a:prstGeom>
                    <a:noFill/>
                    <a:ln>
                      <a:noFill/>
                    </a:ln>
                  </pic:spPr>
                </pic:pic>
              </a:graphicData>
            </a:graphic>
          </wp:inline>
        </w:drawing>
      </w:r>
    </w:p>
    <w:p w14:paraId="4FC01BD3" w14:textId="56C4D176" w:rsidR="0077126E" w:rsidRPr="000301D0" w:rsidRDefault="0077126E" w:rsidP="000301D0">
      <w:pPr>
        <w:ind w:firstLineChars="200" w:firstLine="420"/>
        <w:jc w:val="center"/>
        <w:rPr>
          <w:sz w:val="21"/>
          <w:szCs w:val="21"/>
        </w:rPr>
      </w:pPr>
      <w:r w:rsidRPr="000301D0">
        <w:rPr>
          <w:sz w:val="21"/>
          <w:szCs w:val="21"/>
        </w:rPr>
        <w:t>图</w:t>
      </w:r>
      <w:r w:rsidR="000301D0" w:rsidRPr="000301D0">
        <w:rPr>
          <w:sz w:val="21"/>
          <w:szCs w:val="21"/>
        </w:rPr>
        <w:t xml:space="preserve">10 </w:t>
      </w:r>
      <w:r w:rsidR="000301D0" w:rsidRPr="000301D0">
        <w:rPr>
          <w:rFonts w:hint="eastAsia"/>
          <w:sz w:val="21"/>
          <w:szCs w:val="21"/>
        </w:rPr>
        <w:t>人群中感染群的实际值与预测值</w:t>
      </w:r>
    </w:p>
    <w:p w14:paraId="76A24E5C" w14:textId="28F9D1F3" w:rsidR="000301D0" w:rsidRPr="00281C93" w:rsidRDefault="000301D0" w:rsidP="000301D0">
      <w:pPr>
        <w:spacing w:beforeLines="50" w:before="120" w:afterLines="50" w:after="120" w:line="360" w:lineRule="auto"/>
        <w:ind w:firstLineChars="200" w:firstLine="480"/>
        <w:rPr>
          <w:rFonts w:hint="eastAsia"/>
        </w:rPr>
      </w:pPr>
      <w:r>
        <w:rPr>
          <w:rFonts w:hint="eastAsia"/>
        </w:rPr>
        <w:t>由上述图可得大概数据如下表3</w:t>
      </w:r>
    </w:p>
    <w:p w14:paraId="27085CA0" w14:textId="31A53B42" w:rsidR="00777269" w:rsidRPr="000301D0" w:rsidRDefault="000301D0" w:rsidP="000301D0">
      <w:pPr>
        <w:ind w:firstLineChars="200" w:firstLine="420"/>
        <w:jc w:val="center"/>
        <w:rPr>
          <w:sz w:val="21"/>
          <w:szCs w:val="21"/>
        </w:rPr>
      </w:pPr>
      <w:r w:rsidRPr="000301D0">
        <w:rPr>
          <w:rFonts w:hint="eastAsia"/>
          <w:sz w:val="21"/>
          <w:szCs w:val="21"/>
        </w:rPr>
        <w:t>表3</w:t>
      </w:r>
      <w:r w:rsidRPr="000301D0">
        <w:rPr>
          <w:sz w:val="21"/>
          <w:szCs w:val="21"/>
        </w:rPr>
        <w:t xml:space="preserve"> </w:t>
      </w:r>
      <w:r w:rsidR="00777269" w:rsidRPr="000301D0">
        <w:rPr>
          <w:sz w:val="21"/>
          <w:szCs w:val="21"/>
        </w:rPr>
        <w:t>虚拟</w:t>
      </w:r>
      <w:r w:rsidR="00777269" w:rsidRPr="000301D0">
        <w:rPr>
          <w:rFonts w:hint="eastAsia"/>
          <w:sz w:val="21"/>
          <w:szCs w:val="21"/>
        </w:rPr>
        <w:t>人类</w:t>
      </w:r>
      <w:r w:rsidR="00777269" w:rsidRPr="000301D0">
        <w:rPr>
          <w:sz w:val="21"/>
          <w:szCs w:val="21"/>
        </w:rPr>
        <w:t>种群”</w:t>
      </w:r>
      <w:r w:rsidR="00777269" w:rsidRPr="000301D0">
        <w:rPr>
          <w:rFonts w:hint="eastAsia"/>
          <w:sz w:val="21"/>
          <w:szCs w:val="21"/>
        </w:rPr>
        <w:t>群体数量预测结果（单位：个）</w:t>
      </w:r>
    </w:p>
    <w:tbl>
      <w:tblPr>
        <w:tblW w:w="0" w:type="auto"/>
        <w:jc w:val="center"/>
        <w:tblLook w:val="04A0" w:firstRow="1" w:lastRow="0" w:firstColumn="1" w:lastColumn="0" w:noHBand="0" w:noVBand="1"/>
      </w:tblPr>
      <w:tblGrid>
        <w:gridCol w:w="1056"/>
        <w:gridCol w:w="1176"/>
        <w:gridCol w:w="1656"/>
        <w:gridCol w:w="1176"/>
        <w:gridCol w:w="1176"/>
        <w:gridCol w:w="1656"/>
      </w:tblGrid>
      <w:tr w:rsidR="00777269" w:rsidRPr="000138B5" w14:paraId="51143C5D" w14:textId="77777777" w:rsidTr="002413B0">
        <w:trPr>
          <w:trHeight w:val="270"/>
          <w:jc w:val="center"/>
        </w:trPr>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D62358" w14:textId="77777777" w:rsidR="00777269" w:rsidRPr="000138B5" w:rsidRDefault="00777269" w:rsidP="002413B0">
            <w:pPr>
              <w:jc w:val="cente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016A9CE" w14:textId="77777777" w:rsidR="00777269" w:rsidRPr="000138B5" w:rsidRDefault="00777269" w:rsidP="002413B0">
            <w:pPr>
              <w:jc w:val="center"/>
            </w:pPr>
            <w:r w:rsidRPr="000138B5">
              <w:rPr>
                <w:rFonts w:hint="eastAsia"/>
              </w:rPr>
              <w:t>潜伏人群</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07D1E93" w14:textId="77777777" w:rsidR="00777269" w:rsidRPr="000138B5" w:rsidRDefault="00777269" w:rsidP="002413B0">
            <w:pPr>
              <w:jc w:val="center"/>
            </w:pPr>
            <w:r w:rsidRPr="000138B5">
              <w:rPr>
                <w:rFonts w:hint="eastAsia"/>
              </w:rPr>
              <w:t>处于发病状态</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B0AC5F8" w14:textId="77777777" w:rsidR="00777269" w:rsidRPr="000138B5" w:rsidRDefault="00777269" w:rsidP="002413B0">
            <w:pPr>
              <w:jc w:val="center"/>
            </w:pPr>
            <w:r w:rsidRPr="000138B5">
              <w:rPr>
                <w:rFonts w:hint="eastAsia"/>
              </w:rPr>
              <w:t>隔离治疗</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598965" w14:textId="77777777" w:rsidR="00777269" w:rsidRPr="000138B5" w:rsidRDefault="00777269" w:rsidP="002413B0">
            <w:pPr>
              <w:jc w:val="center"/>
            </w:pPr>
            <w:r w:rsidRPr="000138B5">
              <w:rPr>
                <w:rFonts w:hint="eastAsia"/>
              </w:rPr>
              <w:t>累计治愈</w:t>
            </w:r>
          </w:p>
        </w:tc>
        <w:tc>
          <w:tcPr>
            <w:tcW w:w="0" w:type="auto"/>
            <w:tcBorders>
              <w:top w:val="single" w:sz="4" w:space="0" w:color="auto"/>
              <w:left w:val="nil"/>
              <w:bottom w:val="single" w:sz="4" w:space="0" w:color="auto"/>
              <w:right w:val="nil"/>
            </w:tcBorders>
            <w:shd w:val="clear" w:color="auto" w:fill="auto"/>
            <w:noWrap/>
            <w:vAlign w:val="center"/>
            <w:hideMark/>
          </w:tcPr>
          <w:p w14:paraId="30F8BA6A" w14:textId="77777777" w:rsidR="00777269" w:rsidRPr="000138B5" w:rsidRDefault="00777269" w:rsidP="002413B0">
            <w:pPr>
              <w:jc w:val="center"/>
            </w:pPr>
            <w:r w:rsidRPr="000138B5">
              <w:rPr>
                <w:rFonts w:hint="eastAsia"/>
              </w:rPr>
              <w:t>累计因病死亡</w:t>
            </w:r>
          </w:p>
        </w:tc>
      </w:tr>
      <w:tr w:rsidR="00777269" w:rsidRPr="000138B5" w14:paraId="41DC5E0D" w14:textId="77777777" w:rsidTr="002413B0">
        <w:trPr>
          <w:trHeight w:val="113"/>
          <w:jc w:val="center"/>
        </w:trPr>
        <w:tc>
          <w:tcPr>
            <w:tcW w:w="0" w:type="auto"/>
            <w:tcBorders>
              <w:top w:val="nil"/>
              <w:left w:val="nil"/>
              <w:bottom w:val="single" w:sz="4" w:space="0" w:color="auto"/>
              <w:right w:val="single" w:sz="4" w:space="0" w:color="auto"/>
            </w:tcBorders>
            <w:shd w:val="clear" w:color="auto" w:fill="auto"/>
            <w:noWrap/>
            <w:vAlign w:val="bottom"/>
          </w:tcPr>
          <w:p w14:paraId="105C9D0C" w14:textId="6D19C89B" w:rsidR="00777269" w:rsidRPr="000138B5" w:rsidRDefault="00777269" w:rsidP="002413B0">
            <w:r w:rsidRPr="000138B5">
              <w:rPr>
                <w:rFonts w:hint="eastAsia"/>
              </w:rPr>
              <w:t>第</w:t>
            </w:r>
            <w:r>
              <w:rPr>
                <w:rFonts w:hint="eastAsia"/>
              </w:rPr>
              <w:t>4</w:t>
            </w:r>
            <w:r>
              <w:t>5</w:t>
            </w:r>
            <w:r w:rsidRPr="000138B5">
              <w:rPr>
                <w:rFonts w:hint="eastAsia"/>
              </w:rPr>
              <w:t>周</w:t>
            </w:r>
          </w:p>
        </w:tc>
        <w:tc>
          <w:tcPr>
            <w:tcW w:w="0" w:type="auto"/>
            <w:tcBorders>
              <w:top w:val="nil"/>
              <w:left w:val="nil"/>
              <w:bottom w:val="single" w:sz="4" w:space="0" w:color="auto"/>
              <w:right w:val="single" w:sz="4" w:space="0" w:color="auto"/>
            </w:tcBorders>
            <w:shd w:val="clear" w:color="auto" w:fill="auto"/>
            <w:noWrap/>
            <w:vAlign w:val="center"/>
          </w:tcPr>
          <w:p w14:paraId="4C017FFE" w14:textId="1A80304B" w:rsidR="00777269" w:rsidRPr="000138B5" w:rsidRDefault="00853124" w:rsidP="002413B0">
            <w:pPr>
              <w:jc w:val="center"/>
            </w:pPr>
            <w:r>
              <w:rPr>
                <w:rFonts w:hint="eastAsia"/>
              </w:rPr>
              <w:t>1</w:t>
            </w:r>
            <w:r>
              <w:t>12</w:t>
            </w:r>
          </w:p>
        </w:tc>
        <w:tc>
          <w:tcPr>
            <w:tcW w:w="0" w:type="auto"/>
            <w:tcBorders>
              <w:top w:val="nil"/>
              <w:left w:val="nil"/>
              <w:bottom w:val="single" w:sz="4" w:space="0" w:color="auto"/>
              <w:right w:val="single" w:sz="4" w:space="0" w:color="auto"/>
            </w:tcBorders>
            <w:shd w:val="clear" w:color="auto" w:fill="auto"/>
            <w:noWrap/>
            <w:vAlign w:val="center"/>
          </w:tcPr>
          <w:p w14:paraId="70981AAC" w14:textId="278F859D" w:rsidR="00777269" w:rsidRPr="000138B5" w:rsidRDefault="0077126E" w:rsidP="002413B0">
            <w:pPr>
              <w:jc w:val="center"/>
            </w:pPr>
            <w:r>
              <w:rPr>
                <w:rFonts w:hint="eastAsia"/>
              </w:rPr>
              <w:t>3</w:t>
            </w:r>
            <w:r>
              <w:t>2</w:t>
            </w:r>
          </w:p>
        </w:tc>
        <w:tc>
          <w:tcPr>
            <w:tcW w:w="0" w:type="auto"/>
            <w:tcBorders>
              <w:top w:val="nil"/>
              <w:left w:val="nil"/>
              <w:bottom w:val="single" w:sz="4" w:space="0" w:color="auto"/>
              <w:right w:val="single" w:sz="4" w:space="0" w:color="auto"/>
            </w:tcBorders>
            <w:shd w:val="clear" w:color="auto" w:fill="auto"/>
            <w:noWrap/>
            <w:vAlign w:val="center"/>
          </w:tcPr>
          <w:p w14:paraId="16442BCD" w14:textId="1B4C7E2B" w:rsidR="00777269" w:rsidRPr="000138B5" w:rsidRDefault="0077126E" w:rsidP="002413B0">
            <w:pPr>
              <w:jc w:val="center"/>
            </w:pPr>
            <w:r>
              <w:rPr>
                <w:rFonts w:hint="eastAsia"/>
              </w:rPr>
              <w:t>2</w:t>
            </w:r>
            <w:r>
              <w:t>6</w:t>
            </w:r>
          </w:p>
        </w:tc>
        <w:tc>
          <w:tcPr>
            <w:tcW w:w="0" w:type="auto"/>
            <w:tcBorders>
              <w:top w:val="nil"/>
              <w:left w:val="nil"/>
              <w:bottom w:val="single" w:sz="4" w:space="0" w:color="auto"/>
              <w:right w:val="single" w:sz="4" w:space="0" w:color="auto"/>
            </w:tcBorders>
            <w:shd w:val="clear" w:color="auto" w:fill="auto"/>
            <w:noWrap/>
            <w:vAlign w:val="center"/>
          </w:tcPr>
          <w:p w14:paraId="50511FED" w14:textId="4C42990F" w:rsidR="00777269" w:rsidRPr="000138B5" w:rsidRDefault="00777269" w:rsidP="002413B0">
            <w:pPr>
              <w:jc w:val="center"/>
            </w:pPr>
            <w:r>
              <w:rPr>
                <w:rFonts w:hint="eastAsia"/>
              </w:rPr>
              <w:t>1</w:t>
            </w:r>
            <w:r>
              <w:t>549</w:t>
            </w:r>
          </w:p>
        </w:tc>
        <w:tc>
          <w:tcPr>
            <w:tcW w:w="0" w:type="auto"/>
            <w:tcBorders>
              <w:top w:val="nil"/>
              <w:left w:val="nil"/>
              <w:bottom w:val="single" w:sz="4" w:space="0" w:color="auto"/>
              <w:right w:val="nil"/>
            </w:tcBorders>
            <w:shd w:val="clear" w:color="auto" w:fill="auto"/>
            <w:noWrap/>
            <w:vAlign w:val="center"/>
          </w:tcPr>
          <w:p w14:paraId="5342B9BD" w14:textId="5EDB8D24" w:rsidR="00777269" w:rsidRPr="000138B5" w:rsidRDefault="00777269" w:rsidP="002413B0">
            <w:pPr>
              <w:jc w:val="center"/>
            </w:pPr>
            <w:r>
              <w:rPr>
                <w:rFonts w:hint="eastAsia"/>
              </w:rPr>
              <w:t>2</w:t>
            </w:r>
            <w:r>
              <w:t>029</w:t>
            </w:r>
          </w:p>
        </w:tc>
      </w:tr>
      <w:tr w:rsidR="00777269" w:rsidRPr="000138B5" w14:paraId="06499A86" w14:textId="77777777" w:rsidTr="002413B0">
        <w:trPr>
          <w:trHeight w:val="196"/>
          <w:jc w:val="center"/>
        </w:trPr>
        <w:tc>
          <w:tcPr>
            <w:tcW w:w="0" w:type="auto"/>
            <w:tcBorders>
              <w:top w:val="single" w:sz="4" w:space="0" w:color="auto"/>
              <w:left w:val="nil"/>
              <w:bottom w:val="single" w:sz="4" w:space="0" w:color="auto"/>
              <w:right w:val="single" w:sz="4" w:space="0" w:color="auto"/>
            </w:tcBorders>
            <w:shd w:val="clear" w:color="auto" w:fill="auto"/>
            <w:noWrap/>
            <w:vAlign w:val="bottom"/>
          </w:tcPr>
          <w:p w14:paraId="3E11031F" w14:textId="65CC17C0" w:rsidR="00777269" w:rsidRPr="000138B5" w:rsidRDefault="00777269" w:rsidP="002413B0">
            <w:r w:rsidRPr="000138B5">
              <w:rPr>
                <w:rFonts w:hint="eastAsia"/>
              </w:rPr>
              <w:t>第</w:t>
            </w:r>
            <w:r>
              <w:rPr>
                <w:rFonts w:hint="eastAsia"/>
              </w:rPr>
              <w:t>5</w:t>
            </w:r>
            <w:r>
              <w:t>0</w:t>
            </w:r>
            <w:r w:rsidRPr="000138B5">
              <w:rPr>
                <w:rFonts w:hint="eastAsia"/>
              </w:rPr>
              <w:t>周</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DB19368" w14:textId="48791688" w:rsidR="00777269" w:rsidRPr="000138B5" w:rsidRDefault="00853124" w:rsidP="002413B0">
            <w:pPr>
              <w:jc w:val="center"/>
            </w:pPr>
            <w:r>
              <w:rPr>
                <w:rFonts w:hint="eastAsia"/>
              </w:rPr>
              <w:t>1</w:t>
            </w:r>
            <w:r>
              <w:t>00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70B9C7" w14:textId="313DC38A" w:rsidR="00777269" w:rsidRPr="000138B5" w:rsidRDefault="0077126E" w:rsidP="002413B0">
            <w:pPr>
              <w:jc w:val="center"/>
            </w:pPr>
            <w:r>
              <w:rPr>
                <w:rFonts w:hint="eastAsia"/>
              </w:rPr>
              <w:t>3</w:t>
            </w:r>
            <w:r>
              <w:t>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F93B539" w14:textId="34B45771" w:rsidR="00777269" w:rsidRPr="000138B5" w:rsidRDefault="0077126E" w:rsidP="002413B0">
            <w:pPr>
              <w:jc w:val="center"/>
            </w:pPr>
            <w:r>
              <w:rPr>
                <w:rFonts w:hint="eastAsia"/>
              </w:rPr>
              <w:t>2</w:t>
            </w:r>
            <w:r>
              <w:t>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09C32CE" w14:textId="7F332A8B" w:rsidR="00777269" w:rsidRPr="000138B5" w:rsidRDefault="00777269" w:rsidP="002413B0">
            <w:pPr>
              <w:jc w:val="center"/>
            </w:pPr>
            <w:r>
              <w:rPr>
                <w:rFonts w:hint="eastAsia"/>
              </w:rPr>
              <w:t>1</w:t>
            </w:r>
            <w:r>
              <w:t>792</w:t>
            </w:r>
          </w:p>
        </w:tc>
        <w:tc>
          <w:tcPr>
            <w:tcW w:w="0" w:type="auto"/>
            <w:tcBorders>
              <w:top w:val="single" w:sz="4" w:space="0" w:color="auto"/>
              <w:left w:val="nil"/>
              <w:bottom w:val="single" w:sz="4" w:space="0" w:color="auto"/>
              <w:right w:val="nil"/>
            </w:tcBorders>
            <w:shd w:val="clear" w:color="auto" w:fill="auto"/>
            <w:noWrap/>
            <w:vAlign w:val="center"/>
          </w:tcPr>
          <w:p w14:paraId="335606A4" w14:textId="60A23282" w:rsidR="00777269" w:rsidRPr="000138B5" w:rsidRDefault="00777269" w:rsidP="002413B0">
            <w:pPr>
              <w:jc w:val="center"/>
            </w:pPr>
            <w:r>
              <w:rPr>
                <w:rFonts w:hint="eastAsia"/>
              </w:rPr>
              <w:t>2</w:t>
            </w:r>
            <w:r>
              <w:t>205</w:t>
            </w:r>
          </w:p>
        </w:tc>
      </w:tr>
      <w:tr w:rsidR="00777269" w:rsidRPr="000138B5" w14:paraId="56FA40FF" w14:textId="77777777" w:rsidTr="002413B0">
        <w:trPr>
          <w:trHeight w:val="224"/>
          <w:jc w:val="center"/>
        </w:trPr>
        <w:tc>
          <w:tcPr>
            <w:tcW w:w="0" w:type="auto"/>
            <w:tcBorders>
              <w:top w:val="single" w:sz="4" w:space="0" w:color="auto"/>
              <w:left w:val="nil"/>
              <w:bottom w:val="single" w:sz="4" w:space="0" w:color="auto"/>
              <w:right w:val="single" w:sz="4" w:space="0" w:color="auto"/>
            </w:tcBorders>
            <w:shd w:val="clear" w:color="auto" w:fill="auto"/>
            <w:noWrap/>
            <w:vAlign w:val="bottom"/>
          </w:tcPr>
          <w:p w14:paraId="50B9AB18" w14:textId="581DE69A" w:rsidR="00777269" w:rsidRPr="000138B5" w:rsidRDefault="00777269" w:rsidP="002413B0">
            <w:r w:rsidRPr="000138B5">
              <w:rPr>
                <w:rFonts w:hint="eastAsia"/>
              </w:rPr>
              <w:t>第</w:t>
            </w:r>
            <w:r>
              <w:t>55</w:t>
            </w:r>
            <w:r w:rsidRPr="000138B5">
              <w:rPr>
                <w:rFonts w:hint="eastAsia"/>
              </w:rPr>
              <w:t>周</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E59C32" w14:textId="1C0FADFE" w:rsidR="00777269" w:rsidRPr="000138B5" w:rsidRDefault="00853124" w:rsidP="002413B0">
            <w:pPr>
              <w:jc w:val="center"/>
            </w:pPr>
            <w:r>
              <w:rPr>
                <w:rFonts w:hint="eastAsia"/>
              </w:rPr>
              <w:t>9</w:t>
            </w:r>
            <w:r>
              <w:t>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A61A41" w14:textId="1D07CD65" w:rsidR="00777269" w:rsidRPr="000138B5" w:rsidRDefault="0077126E" w:rsidP="002413B0">
            <w:pPr>
              <w:jc w:val="center"/>
            </w:pPr>
            <w:r>
              <w:rPr>
                <w:rFonts w:hint="eastAsia"/>
              </w:rPr>
              <w:t>2</w:t>
            </w:r>
            <w:r>
              <w:t>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B4A25A0" w14:textId="4E534135" w:rsidR="00777269" w:rsidRPr="000138B5" w:rsidRDefault="0077126E" w:rsidP="002413B0">
            <w:pPr>
              <w:jc w:val="center"/>
            </w:pPr>
            <w:r>
              <w:rPr>
                <w:rFonts w:hint="eastAsia"/>
              </w:rPr>
              <w:t>1</w:t>
            </w:r>
            <w:r>
              <w:t>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924843" w14:textId="7B5229B9" w:rsidR="00777269" w:rsidRPr="000138B5" w:rsidRDefault="00777269" w:rsidP="002413B0">
            <w:pPr>
              <w:jc w:val="center"/>
            </w:pPr>
            <w:r>
              <w:rPr>
                <w:rFonts w:hint="eastAsia"/>
              </w:rPr>
              <w:t>1</w:t>
            </w:r>
            <w:r>
              <w:t>957</w:t>
            </w:r>
          </w:p>
        </w:tc>
        <w:tc>
          <w:tcPr>
            <w:tcW w:w="0" w:type="auto"/>
            <w:tcBorders>
              <w:top w:val="single" w:sz="4" w:space="0" w:color="auto"/>
              <w:left w:val="nil"/>
              <w:bottom w:val="single" w:sz="4" w:space="0" w:color="auto"/>
              <w:right w:val="nil"/>
            </w:tcBorders>
            <w:shd w:val="clear" w:color="auto" w:fill="auto"/>
            <w:noWrap/>
            <w:vAlign w:val="center"/>
          </w:tcPr>
          <w:p w14:paraId="54EB03B6" w14:textId="707036D6" w:rsidR="00777269" w:rsidRPr="000138B5" w:rsidRDefault="00777269" w:rsidP="002413B0">
            <w:pPr>
              <w:jc w:val="center"/>
            </w:pPr>
            <w:r>
              <w:rPr>
                <w:rFonts w:hint="eastAsia"/>
              </w:rPr>
              <w:t>2</w:t>
            </w:r>
            <w:r>
              <w:t>589</w:t>
            </w:r>
          </w:p>
        </w:tc>
      </w:tr>
    </w:tbl>
    <w:p w14:paraId="7381DCF4" w14:textId="77777777" w:rsidR="00281C93" w:rsidRPr="00281C93" w:rsidRDefault="00281C93" w:rsidP="00281C93">
      <w:bookmarkStart w:id="1" w:name="_GoBack"/>
      <w:bookmarkEnd w:id="1"/>
    </w:p>
    <w:p w14:paraId="65701977" w14:textId="02930C35" w:rsidR="004F639A" w:rsidRPr="000538C8" w:rsidRDefault="002A38F5" w:rsidP="000538C8">
      <w:pPr>
        <w:pStyle w:val="2"/>
        <w:spacing w:beforeLines="50" w:before="120" w:afterLines="50" w:after="120" w:line="360" w:lineRule="auto"/>
        <w:rPr>
          <w:rFonts w:ascii="宋体" w:eastAsia="宋体" w:hAnsi="宋体"/>
          <w:sz w:val="24"/>
        </w:rPr>
      </w:pPr>
      <w:r w:rsidRPr="000538C8">
        <w:rPr>
          <w:rFonts w:ascii="宋体" w:eastAsia="宋体" w:hAnsi="宋体" w:hint="eastAsia"/>
          <w:sz w:val="24"/>
        </w:rPr>
        <w:lastRenderedPageBreak/>
        <w:t>4</w:t>
      </w:r>
      <w:r w:rsidRPr="000538C8">
        <w:rPr>
          <w:rFonts w:ascii="宋体" w:eastAsia="宋体" w:hAnsi="宋体"/>
          <w:sz w:val="24"/>
        </w:rPr>
        <w:t xml:space="preserve">.4 </w:t>
      </w:r>
      <w:r w:rsidRPr="000538C8">
        <w:rPr>
          <w:rFonts w:ascii="宋体" w:eastAsia="宋体" w:hAnsi="宋体" w:hint="eastAsia"/>
          <w:sz w:val="24"/>
        </w:rPr>
        <w:t>问题四的分析</w:t>
      </w:r>
    </w:p>
    <w:p w14:paraId="61259CAE" w14:textId="1EACD71A" w:rsidR="00BF0A4D" w:rsidRDefault="00BF0A4D" w:rsidP="00BF0A4D">
      <w:pPr>
        <w:spacing w:line="360" w:lineRule="auto"/>
        <w:ind w:firstLineChars="200" w:firstLine="480"/>
      </w:pPr>
      <w:r>
        <w:rPr>
          <w:rFonts w:hint="eastAsia"/>
        </w:rPr>
        <w:t>在发病初期，由于人们的防范措施较差，没有有效的防疫药物，随着时间的增加</w:t>
      </w:r>
      <w:r w:rsidR="00F042F3">
        <w:rPr>
          <w:rFonts w:hint="eastAsia"/>
        </w:rPr>
        <w:t>，病情不断恶化，感染人数和退出人数不断增加，</w:t>
      </w:r>
      <w:r w:rsidR="002A709B">
        <w:rPr>
          <w:rFonts w:hint="eastAsia"/>
        </w:rPr>
        <w:t>健康人数所占比例急剧下降，</w:t>
      </w:r>
      <w:r w:rsidR="00F042F3">
        <w:rPr>
          <w:rFonts w:hint="eastAsia"/>
        </w:rPr>
        <w:t>造成巨大的人员</w:t>
      </w:r>
      <w:r w:rsidR="002A709B">
        <w:rPr>
          <w:rFonts w:hint="eastAsia"/>
        </w:rPr>
        <w:t>伤亡。</w:t>
      </w:r>
    </w:p>
    <w:p w14:paraId="1A60B502" w14:textId="5F556666" w:rsidR="00F042F3" w:rsidRPr="00BF0A4D" w:rsidRDefault="00F042F3" w:rsidP="00BF0A4D">
      <w:pPr>
        <w:spacing w:line="360" w:lineRule="auto"/>
        <w:ind w:firstLineChars="200" w:firstLine="480"/>
      </w:pPr>
      <w:r>
        <w:rPr>
          <w:rFonts w:hint="eastAsia"/>
        </w:rPr>
        <w:t>在发病的中后期，</w:t>
      </w:r>
      <w:r w:rsidR="002A709B">
        <w:rPr>
          <w:rFonts w:hint="eastAsia"/>
        </w:rPr>
        <w:t>科研人员的努力和药物的普及介入，随着时间的增加，感染人数逐渐趋于稳定，健康人数所占比例逐渐平稳，治愈人数不断提高，疫情逐渐得到较好的控制。</w:t>
      </w:r>
    </w:p>
    <w:p w14:paraId="5B2D774F" w14:textId="77777777" w:rsidR="002A38F5" w:rsidRPr="007D5846" w:rsidRDefault="002A38F5" w:rsidP="002A38F5">
      <w:pPr>
        <w:pStyle w:val="1"/>
        <w:spacing w:line="360" w:lineRule="auto"/>
        <w:jc w:val="center"/>
        <w:rPr>
          <w:sz w:val="28"/>
          <w:szCs w:val="28"/>
        </w:rPr>
      </w:pPr>
      <w:r w:rsidRPr="007D5846">
        <w:rPr>
          <w:rFonts w:hint="eastAsia"/>
          <w:sz w:val="28"/>
          <w:szCs w:val="28"/>
        </w:rPr>
        <w:t>五、模型评价</w:t>
      </w:r>
    </w:p>
    <w:p w14:paraId="61DE4872" w14:textId="77777777" w:rsidR="002348F5" w:rsidRPr="00415673" w:rsidRDefault="002348F5" w:rsidP="000538C8">
      <w:pPr>
        <w:pStyle w:val="2"/>
        <w:spacing w:beforeLines="50" w:before="120" w:afterLines="50" w:after="120" w:line="360" w:lineRule="auto"/>
        <w:rPr>
          <w:rFonts w:ascii="宋体" w:eastAsia="宋体" w:hAnsi="宋体"/>
          <w:sz w:val="24"/>
        </w:rPr>
      </w:pPr>
      <w:r w:rsidRPr="00415673">
        <w:rPr>
          <w:rFonts w:ascii="宋体" w:eastAsia="宋体" w:hAnsi="宋体" w:hint="eastAsia"/>
          <w:sz w:val="24"/>
        </w:rPr>
        <w:t>5</w:t>
      </w:r>
      <w:r w:rsidRPr="00415673">
        <w:rPr>
          <w:rFonts w:ascii="宋体" w:eastAsia="宋体" w:hAnsi="宋体"/>
          <w:sz w:val="24"/>
        </w:rPr>
        <w:t xml:space="preserve">.1 </w:t>
      </w:r>
      <w:r w:rsidRPr="00415673">
        <w:rPr>
          <w:rFonts w:ascii="宋体" w:eastAsia="宋体" w:hAnsi="宋体" w:hint="eastAsia"/>
          <w:sz w:val="24"/>
        </w:rPr>
        <w:t>模型评价</w:t>
      </w:r>
    </w:p>
    <w:p w14:paraId="559DFEBE" w14:textId="42C0C8B1" w:rsidR="002348F5" w:rsidRDefault="002348F5" w:rsidP="00832446">
      <w:pPr>
        <w:spacing w:line="360" w:lineRule="auto"/>
        <w:ind w:firstLineChars="200" w:firstLine="480"/>
        <w:jc w:val="both"/>
        <w:rPr>
          <w:bCs/>
        </w:rPr>
      </w:pPr>
      <w:r w:rsidRPr="00415673">
        <w:rPr>
          <w:rFonts w:hint="eastAsia"/>
        </w:rPr>
        <w:t>在</w:t>
      </w:r>
      <w:r>
        <w:rPr>
          <w:rFonts w:hint="eastAsia"/>
        </w:rPr>
        <w:t>建立S</w:t>
      </w:r>
      <w:r>
        <w:t>EIR</w:t>
      </w:r>
      <w:r>
        <w:rPr>
          <w:rFonts w:hint="eastAsia"/>
        </w:rPr>
        <w:t>模型和</w:t>
      </w:r>
      <w:proofErr w:type="spellStart"/>
      <w:r>
        <w:rPr>
          <w:rFonts w:hint="eastAsia"/>
        </w:rPr>
        <w:t>correl</w:t>
      </w:r>
      <w:proofErr w:type="spellEnd"/>
      <w:r>
        <w:rPr>
          <w:rFonts w:hint="eastAsia"/>
        </w:rPr>
        <w:t>函数以及进行二者数据处理方面</w:t>
      </w:r>
      <w:r w:rsidRPr="00415673">
        <w:rPr>
          <w:rFonts w:hint="eastAsia"/>
        </w:rPr>
        <w:t>，</w:t>
      </w:r>
      <w:r>
        <w:rPr>
          <w:rFonts w:hint="eastAsia"/>
          <w:bCs/>
        </w:rPr>
        <w:t>采用的是数据的平均值，不局限于个别数值，能更好的表现全局的变化规律。此外，在解决问题二时，</w:t>
      </w:r>
      <w:r w:rsidR="00832446">
        <w:rPr>
          <w:rFonts w:hint="eastAsia"/>
          <w:bCs/>
        </w:rPr>
        <w:t>S</w:t>
      </w:r>
      <w:r w:rsidR="00832446">
        <w:rPr>
          <w:bCs/>
        </w:rPr>
        <w:t>EIR</w:t>
      </w:r>
      <w:r w:rsidR="00832446">
        <w:rPr>
          <w:rFonts w:hint="eastAsia"/>
          <w:bCs/>
        </w:rPr>
        <w:t>模型仍具有良好的适应性，</w:t>
      </w:r>
      <w:r w:rsidR="00832446">
        <w:rPr>
          <w:rFonts w:hint="eastAsia"/>
        </w:rPr>
        <w:t>通过加入A种群对B种群的影响因子，使得模型在跨种群的物种传播更为适用。</w:t>
      </w:r>
      <w:r>
        <w:rPr>
          <w:rFonts w:hint="eastAsia"/>
          <w:bCs/>
        </w:rPr>
        <w:t>但</w:t>
      </w:r>
      <w:r w:rsidR="00832446">
        <w:rPr>
          <w:rFonts w:hint="eastAsia"/>
          <w:bCs/>
        </w:rPr>
        <w:t>也存在一定的不足，</w:t>
      </w:r>
      <w:r>
        <w:rPr>
          <w:rFonts w:hint="eastAsia"/>
          <w:bCs/>
        </w:rPr>
        <w:t>没有考虑进现实中的出生率等其他限制因素，</w:t>
      </w:r>
      <w:r w:rsidR="00832446">
        <w:rPr>
          <w:rFonts w:hint="eastAsia"/>
          <w:bCs/>
        </w:rPr>
        <w:t>没有考虑年龄结构层次对疫情的影响，因为根据医学研究，年龄较大和较小者极容易感染。</w:t>
      </w:r>
      <w:r>
        <w:rPr>
          <w:rFonts w:hint="eastAsia"/>
          <w:bCs/>
        </w:rPr>
        <w:t>让结论与现实有一定差距。</w:t>
      </w:r>
    </w:p>
    <w:p w14:paraId="46148E94" w14:textId="77777777" w:rsidR="002348F5" w:rsidRPr="00415673" w:rsidRDefault="002348F5" w:rsidP="000538C8">
      <w:pPr>
        <w:pStyle w:val="2"/>
        <w:spacing w:beforeLines="50" w:before="120" w:afterLines="50" w:after="120" w:line="360" w:lineRule="auto"/>
        <w:rPr>
          <w:rFonts w:ascii="宋体" w:eastAsia="宋体" w:hAnsi="宋体"/>
          <w:sz w:val="24"/>
        </w:rPr>
      </w:pPr>
      <w:r w:rsidRPr="00415673">
        <w:rPr>
          <w:rFonts w:ascii="宋体" w:eastAsia="宋体" w:hAnsi="宋体" w:hint="eastAsia"/>
          <w:sz w:val="24"/>
        </w:rPr>
        <w:t>5</w:t>
      </w:r>
      <w:r w:rsidRPr="00415673">
        <w:rPr>
          <w:rFonts w:ascii="宋体" w:eastAsia="宋体" w:hAnsi="宋体"/>
          <w:sz w:val="24"/>
        </w:rPr>
        <w:t xml:space="preserve">.2 </w:t>
      </w:r>
      <w:r w:rsidRPr="00415673">
        <w:rPr>
          <w:rFonts w:ascii="宋体" w:eastAsia="宋体" w:hAnsi="宋体" w:hint="eastAsia"/>
          <w:sz w:val="24"/>
        </w:rPr>
        <w:t>模型改进</w:t>
      </w:r>
    </w:p>
    <w:p w14:paraId="1DAEAB18" w14:textId="40EADAE7" w:rsidR="002348F5" w:rsidRPr="0047303E" w:rsidRDefault="00832446" w:rsidP="002348F5">
      <w:pPr>
        <w:spacing w:line="360" w:lineRule="auto"/>
        <w:ind w:firstLineChars="200" w:firstLine="480"/>
      </w:pPr>
      <w:r>
        <w:rPr>
          <w:rFonts w:hint="eastAsia"/>
        </w:rPr>
        <w:t>为了提高模型的普适性和实际应用能力，应查找相关资料并结合实际情况，添加合适的出生率死亡率等系列影响因子，使得模型更加完善。</w:t>
      </w:r>
    </w:p>
    <w:p w14:paraId="3AFCC29C" w14:textId="655AA7A5" w:rsidR="002A38F5" w:rsidRPr="002348F5" w:rsidRDefault="002A38F5">
      <w:pPr>
        <w:rPr>
          <w:b/>
        </w:rPr>
      </w:pPr>
    </w:p>
    <w:p w14:paraId="013D9B25" w14:textId="368408AF" w:rsidR="002A38F5" w:rsidRDefault="002A38F5" w:rsidP="002A38F5">
      <w:pPr>
        <w:pStyle w:val="1"/>
        <w:jc w:val="center"/>
        <w:rPr>
          <w:sz w:val="28"/>
          <w:szCs w:val="28"/>
        </w:rPr>
      </w:pPr>
      <w:r w:rsidRPr="007D5846">
        <w:rPr>
          <w:rFonts w:hint="eastAsia"/>
          <w:sz w:val="28"/>
          <w:szCs w:val="28"/>
        </w:rPr>
        <w:t>六、参考文献</w:t>
      </w:r>
    </w:p>
    <w:p w14:paraId="0393701E" w14:textId="66771BE6" w:rsidR="005117FD" w:rsidRPr="000538C8" w:rsidRDefault="000538C8" w:rsidP="000538C8">
      <w:pPr>
        <w:spacing w:line="360" w:lineRule="auto"/>
        <w:rPr>
          <w:sz w:val="21"/>
          <w:szCs w:val="21"/>
        </w:rPr>
      </w:pPr>
      <w:r>
        <w:rPr>
          <w:rFonts w:hint="eastAsia"/>
          <w:sz w:val="21"/>
          <w:szCs w:val="21"/>
        </w:rPr>
        <w:t>[</w:t>
      </w:r>
      <w:r>
        <w:rPr>
          <w:sz w:val="21"/>
          <w:szCs w:val="21"/>
        </w:rPr>
        <w:t>1]</w:t>
      </w:r>
      <w:r w:rsidR="005117FD" w:rsidRPr="000538C8">
        <w:rPr>
          <w:rFonts w:hint="eastAsia"/>
          <w:sz w:val="21"/>
          <w:szCs w:val="21"/>
        </w:rPr>
        <w:t>杨洪勇，张嗣滚</w:t>
      </w:r>
      <w:r w:rsidR="005117FD" w:rsidRPr="000538C8">
        <w:rPr>
          <w:sz w:val="21"/>
          <w:szCs w:val="21"/>
        </w:rPr>
        <w:t>.</w:t>
      </w:r>
      <w:r w:rsidR="005117FD" w:rsidRPr="000538C8">
        <w:rPr>
          <w:rFonts w:hint="eastAsia"/>
          <w:sz w:val="21"/>
          <w:szCs w:val="21"/>
        </w:rPr>
        <w:t>基于复杂网络的禽流感病毒传播【</w:t>
      </w:r>
      <w:r w:rsidR="005117FD" w:rsidRPr="000538C8">
        <w:rPr>
          <w:sz w:val="21"/>
          <w:szCs w:val="21"/>
        </w:rPr>
        <w:t>J</w:t>
      </w:r>
      <w:r w:rsidR="005117FD" w:rsidRPr="000538C8">
        <w:rPr>
          <w:rFonts w:hint="eastAsia"/>
          <w:sz w:val="21"/>
          <w:szCs w:val="21"/>
        </w:rPr>
        <w:t>】系统仿</w:t>
      </w:r>
      <w:r w:rsidR="005117FD" w:rsidRPr="000538C8">
        <w:rPr>
          <w:sz w:val="21"/>
          <w:szCs w:val="21"/>
        </w:rPr>
        <w:t> </w:t>
      </w:r>
      <w:r w:rsidR="005117FD" w:rsidRPr="000538C8">
        <w:rPr>
          <w:rFonts w:hint="eastAsia"/>
          <w:sz w:val="21"/>
          <w:szCs w:val="21"/>
        </w:rPr>
        <w:t>真学报，</w:t>
      </w:r>
      <w:r w:rsidR="005117FD" w:rsidRPr="000538C8">
        <w:rPr>
          <w:sz w:val="21"/>
          <w:szCs w:val="21"/>
        </w:rPr>
        <w:t>2008</w:t>
      </w:r>
      <w:r w:rsidR="005117FD" w:rsidRPr="000538C8">
        <w:rPr>
          <w:rFonts w:hint="eastAsia"/>
          <w:sz w:val="21"/>
          <w:szCs w:val="21"/>
        </w:rPr>
        <w:t>，</w:t>
      </w:r>
      <w:r w:rsidR="005117FD" w:rsidRPr="000538C8">
        <w:rPr>
          <w:sz w:val="21"/>
          <w:szCs w:val="21"/>
        </w:rPr>
        <w:t>20</w:t>
      </w:r>
      <w:r w:rsidR="005117FD" w:rsidRPr="000538C8">
        <w:rPr>
          <w:rFonts w:hint="eastAsia"/>
          <w:sz w:val="21"/>
          <w:szCs w:val="21"/>
        </w:rPr>
        <w:t>（</w:t>
      </w:r>
      <w:r w:rsidR="005117FD" w:rsidRPr="000538C8">
        <w:rPr>
          <w:sz w:val="21"/>
          <w:szCs w:val="21"/>
        </w:rPr>
        <w:t>18</w:t>
      </w:r>
      <w:r w:rsidR="005117FD" w:rsidRPr="000538C8">
        <w:rPr>
          <w:rFonts w:hint="eastAsia"/>
          <w:sz w:val="21"/>
          <w:szCs w:val="21"/>
        </w:rPr>
        <w:t>）：</w:t>
      </w:r>
      <w:r w:rsidR="005117FD" w:rsidRPr="000538C8">
        <w:rPr>
          <w:sz w:val="21"/>
          <w:szCs w:val="21"/>
        </w:rPr>
        <w:t>5001-5005.</w:t>
      </w:r>
      <w:r w:rsidR="005117FD" w:rsidRPr="000538C8">
        <w:rPr>
          <w:rFonts w:hint="eastAsia"/>
          <w:sz w:val="21"/>
          <w:szCs w:val="21"/>
        </w:rPr>
        <w:t>郝自军, 何尚录. 最短路问题的Floyd算法的若干讨论[J]. 重庆工学院学报：自然科学版, 2008, 22(5):156-159。</w:t>
      </w:r>
    </w:p>
    <w:p w14:paraId="4A40D809" w14:textId="02764185" w:rsidR="005117FD" w:rsidRPr="000538C8" w:rsidRDefault="000538C8" w:rsidP="000538C8">
      <w:pPr>
        <w:spacing w:line="360" w:lineRule="auto"/>
        <w:rPr>
          <w:sz w:val="21"/>
          <w:szCs w:val="21"/>
        </w:rPr>
      </w:pPr>
      <w:r>
        <w:rPr>
          <w:rFonts w:hint="eastAsia"/>
          <w:sz w:val="21"/>
          <w:szCs w:val="21"/>
        </w:rPr>
        <w:t>[</w:t>
      </w:r>
      <w:r>
        <w:rPr>
          <w:sz w:val="21"/>
          <w:szCs w:val="21"/>
        </w:rPr>
        <w:t>2]</w:t>
      </w:r>
      <w:r w:rsidR="005117FD" w:rsidRPr="000538C8">
        <w:rPr>
          <w:rFonts w:hint="eastAsia"/>
          <w:sz w:val="21"/>
          <w:szCs w:val="21"/>
        </w:rPr>
        <w:t>贺天峰，易波，许国章，宁波市疾病预防控制中心，【</w:t>
      </w:r>
      <w:r w:rsidR="005117FD" w:rsidRPr="000538C8">
        <w:rPr>
          <w:sz w:val="21"/>
          <w:szCs w:val="21"/>
        </w:rPr>
        <w:t>J</w:t>
      </w:r>
      <w:r w:rsidR="005117FD" w:rsidRPr="000538C8">
        <w:rPr>
          <w:rFonts w:hint="eastAsia"/>
          <w:sz w:val="21"/>
          <w:szCs w:val="21"/>
        </w:rPr>
        <w:t>】埃博拉出血热流行学病学研究进展，</w:t>
      </w:r>
      <w:r w:rsidR="005117FD" w:rsidRPr="000538C8">
        <w:rPr>
          <w:sz w:val="21"/>
          <w:szCs w:val="21"/>
        </w:rPr>
        <w:t>1007 – 0931</w:t>
      </w:r>
      <w:r w:rsidR="005117FD" w:rsidRPr="000538C8">
        <w:rPr>
          <w:rFonts w:hint="eastAsia"/>
          <w:sz w:val="21"/>
          <w:szCs w:val="21"/>
        </w:rPr>
        <w:t>，（</w:t>
      </w:r>
      <w:r w:rsidR="005117FD" w:rsidRPr="000538C8">
        <w:rPr>
          <w:sz w:val="21"/>
          <w:szCs w:val="21"/>
        </w:rPr>
        <w:t>2014</w:t>
      </w:r>
      <w:r w:rsidR="005117FD" w:rsidRPr="000538C8">
        <w:rPr>
          <w:rFonts w:hint="eastAsia"/>
          <w:sz w:val="21"/>
          <w:szCs w:val="21"/>
        </w:rPr>
        <w:t>），</w:t>
      </w:r>
      <w:r w:rsidR="005117FD" w:rsidRPr="000538C8">
        <w:rPr>
          <w:sz w:val="21"/>
          <w:szCs w:val="21"/>
        </w:rPr>
        <w:t> 12-1219-04 </w:t>
      </w:r>
    </w:p>
    <w:p w14:paraId="34ACB763" w14:textId="0B3D52A3" w:rsidR="005117FD" w:rsidRPr="000538C8" w:rsidRDefault="000538C8" w:rsidP="000538C8">
      <w:pPr>
        <w:spacing w:line="360" w:lineRule="auto"/>
        <w:rPr>
          <w:sz w:val="21"/>
          <w:szCs w:val="21"/>
        </w:rPr>
      </w:pPr>
      <w:r>
        <w:rPr>
          <w:sz w:val="21"/>
          <w:szCs w:val="21"/>
        </w:rPr>
        <w:lastRenderedPageBreak/>
        <w:t>[3]</w:t>
      </w:r>
      <w:r w:rsidR="005117FD" w:rsidRPr="000538C8">
        <w:rPr>
          <w:sz w:val="21"/>
          <w:szCs w:val="21"/>
        </w:rPr>
        <w:t>Democratic Republic of Congo,  2007</w:t>
      </w:r>
      <w:r w:rsidR="005117FD" w:rsidRPr="000538C8">
        <w:rPr>
          <w:rFonts w:hint="eastAsia"/>
          <w:sz w:val="21"/>
          <w:szCs w:val="21"/>
        </w:rPr>
        <w:t>〕</w:t>
      </w:r>
      <w:r w:rsidR="005117FD" w:rsidRPr="000538C8">
        <w:rPr>
          <w:sz w:val="21"/>
          <w:szCs w:val="21"/>
        </w:rPr>
        <w:t>].</w:t>
      </w:r>
      <w:proofErr w:type="spellStart"/>
      <w:r w:rsidR="005117FD" w:rsidRPr="000538C8">
        <w:rPr>
          <w:sz w:val="21"/>
          <w:szCs w:val="21"/>
        </w:rPr>
        <w:t>Vecto</w:t>
      </w:r>
      <w:proofErr w:type="spellEnd"/>
      <w:r w:rsidR="005117FD" w:rsidRPr="000538C8">
        <w:rPr>
          <w:sz w:val="21"/>
          <w:szCs w:val="21"/>
        </w:rPr>
        <w:t>:</w:t>
      </w:r>
      <w:r w:rsidR="005117FD" w:rsidRPr="000538C8">
        <w:rPr>
          <w:rFonts w:hint="eastAsia"/>
          <w:sz w:val="21"/>
          <w:szCs w:val="21"/>
        </w:rPr>
        <w:t>一</w:t>
      </w:r>
      <w:r w:rsidR="005117FD" w:rsidRPr="000538C8">
        <w:rPr>
          <w:sz w:val="21"/>
          <w:szCs w:val="21"/>
        </w:rPr>
        <w:t>Borne and Zoonotic Diseases, 2009,  9  }6):723</w:t>
      </w:r>
      <w:r w:rsidR="005117FD" w:rsidRPr="000538C8">
        <w:rPr>
          <w:rFonts w:hint="eastAsia"/>
          <w:sz w:val="21"/>
          <w:szCs w:val="21"/>
        </w:rPr>
        <w:t>一</w:t>
      </w:r>
      <w:r w:rsidR="005117FD" w:rsidRPr="000538C8">
        <w:rPr>
          <w:sz w:val="21"/>
          <w:szCs w:val="21"/>
        </w:rPr>
        <w:t>728.</w:t>
      </w:r>
    </w:p>
    <w:p w14:paraId="024DF3ED" w14:textId="77777777" w:rsidR="005117FD" w:rsidRPr="000538C8" w:rsidRDefault="005117FD" w:rsidP="005117FD">
      <w:pPr>
        <w:rPr>
          <w:sz w:val="21"/>
          <w:szCs w:val="21"/>
        </w:rPr>
      </w:pPr>
    </w:p>
    <w:p w14:paraId="00312275" w14:textId="77777777" w:rsidR="002A38F5" w:rsidRPr="00995648" w:rsidRDefault="002A38F5" w:rsidP="002A38F5">
      <w:pPr>
        <w:spacing w:line="360" w:lineRule="auto"/>
        <w:rPr>
          <w:b/>
        </w:rPr>
      </w:pPr>
    </w:p>
    <w:sectPr w:rsidR="002A38F5" w:rsidRPr="00995648" w:rsidSect="00DA0CED">
      <w:headerReference w:type="default" r:id="rId48"/>
      <w:footerReference w:type="even" r:id="rId49"/>
      <w:footerReference w:type="first" r:id="rId50"/>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22875" w14:textId="77777777" w:rsidR="00EA4146" w:rsidRDefault="00EA4146" w:rsidP="00DA0CED">
      <w:r>
        <w:separator/>
      </w:r>
    </w:p>
  </w:endnote>
  <w:endnote w:type="continuationSeparator" w:id="0">
    <w:p w14:paraId="7E99485B" w14:textId="77777777" w:rsidR="00EA4146" w:rsidRDefault="00EA4146" w:rsidP="00DA0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Kaiti">
    <w:altName w:val="华文楷体"/>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742FC" w14:textId="77777777" w:rsidR="00FE7CB5" w:rsidRDefault="00FE7CB5">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091AB65" w14:textId="77777777" w:rsidR="00FE7CB5" w:rsidRDefault="00FE7C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5F169" w14:textId="77777777" w:rsidR="00FE7CB5" w:rsidRDefault="00FE7CB5">
    <w:pPr>
      <w:pStyle w:val="a5"/>
      <w:jc w:val="center"/>
    </w:pPr>
    <w:r>
      <w:rPr>
        <w:rStyle w:val="a9"/>
        <w:rFonts w:hint="eastAsia"/>
      </w:rPr>
      <w:t>第</w:t>
    </w: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r>
      <w:rPr>
        <w:rStyle w:val="a9"/>
        <w:rFonts w:hint="eastAsia"/>
      </w:rPr>
      <w:t>页，共</w:t>
    </w:r>
    <w:r>
      <w:rPr>
        <w:rStyle w:val="a9"/>
      </w:rPr>
      <w:fldChar w:fldCharType="begin"/>
    </w:r>
    <w:r>
      <w:rPr>
        <w:rStyle w:val="a9"/>
      </w:rPr>
      <w:instrText xml:space="preserve"> NUMPAGES </w:instrText>
    </w:r>
    <w:r>
      <w:rPr>
        <w:rStyle w:val="a9"/>
      </w:rPr>
      <w:fldChar w:fldCharType="separate"/>
    </w:r>
    <w:r>
      <w:rPr>
        <w:rStyle w:val="a9"/>
        <w:noProof/>
      </w:rPr>
      <w:t>4</w:t>
    </w:r>
    <w:r>
      <w:rPr>
        <w:rStyle w:val="a9"/>
      </w:rPr>
      <w:fldChar w:fldCharType="end"/>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8B6B2" w14:textId="77777777" w:rsidR="00EA4146" w:rsidRDefault="00EA4146" w:rsidP="00DA0CED">
      <w:r>
        <w:separator/>
      </w:r>
    </w:p>
  </w:footnote>
  <w:footnote w:type="continuationSeparator" w:id="0">
    <w:p w14:paraId="78EA489D" w14:textId="77777777" w:rsidR="00EA4146" w:rsidRDefault="00EA4146" w:rsidP="00DA0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93245" w14:textId="77777777" w:rsidR="00FE7CB5" w:rsidRDefault="00FE7CB5" w:rsidP="002413B0">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0292"/>
    <w:multiLevelType w:val="hybridMultilevel"/>
    <w:tmpl w:val="8A3218F0"/>
    <w:lvl w:ilvl="0" w:tplc="9140D7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8C7BC1"/>
    <w:multiLevelType w:val="hybridMultilevel"/>
    <w:tmpl w:val="32AEC0F4"/>
    <w:lvl w:ilvl="0" w:tplc="B566A5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0E0EBB"/>
    <w:multiLevelType w:val="hybridMultilevel"/>
    <w:tmpl w:val="FCC0FE64"/>
    <w:lvl w:ilvl="0" w:tplc="DFE4F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1D799B"/>
    <w:multiLevelType w:val="hybridMultilevel"/>
    <w:tmpl w:val="84C63736"/>
    <w:lvl w:ilvl="0" w:tplc="E6388166">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0C37D2"/>
    <w:multiLevelType w:val="hybridMultilevel"/>
    <w:tmpl w:val="E2125E10"/>
    <w:lvl w:ilvl="0" w:tplc="D7521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925A4E"/>
    <w:multiLevelType w:val="hybridMultilevel"/>
    <w:tmpl w:val="58680568"/>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2E"/>
    <w:rsid w:val="000138B5"/>
    <w:rsid w:val="000301D0"/>
    <w:rsid w:val="00035E96"/>
    <w:rsid w:val="00042893"/>
    <w:rsid w:val="00046351"/>
    <w:rsid w:val="000538C8"/>
    <w:rsid w:val="001245FB"/>
    <w:rsid w:val="001A5AEC"/>
    <w:rsid w:val="001C777C"/>
    <w:rsid w:val="00233454"/>
    <w:rsid w:val="002348F5"/>
    <w:rsid w:val="002413B0"/>
    <w:rsid w:val="00281C93"/>
    <w:rsid w:val="00283FFA"/>
    <w:rsid w:val="002A38F5"/>
    <w:rsid w:val="002A709B"/>
    <w:rsid w:val="002E6CCF"/>
    <w:rsid w:val="0032050F"/>
    <w:rsid w:val="00391DAA"/>
    <w:rsid w:val="003960AE"/>
    <w:rsid w:val="003B04AD"/>
    <w:rsid w:val="003E29DC"/>
    <w:rsid w:val="003F23BF"/>
    <w:rsid w:val="00420E97"/>
    <w:rsid w:val="0042508B"/>
    <w:rsid w:val="00447BBE"/>
    <w:rsid w:val="00484E63"/>
    <w:rsid w:val="004A5991"/>
    <w:rsid w:val="004B0991"/>
    <w:rsid w:val="004B7E07"/>
    <w:rsid w:val="004C5AEA"/>
    <w:rsid w:val="004E406C"/>
    <w:rsid w:val="004F639A"/>
    <w:rsid w:val="005117FD"/>
    <w:rsid w:val="00517CE8"/>
    <w:rsid w:val="00581B0E"/>
    <w:rsid w:val="00583EAA"/>
    <w:rsid w:val="005A3897"/>
    <w:rsid w:val="005F306E"/>
    <w:rsid w:val="0060052E"/>
    <w:rsid w:val="006701D3"/>
    <w:rsid w:val="006C2728"/>
    <w:rsid w:val="006C6163"/>
    <w:rsid w:val="006D5934"/>
    <w:rsid w:val="00724477"/>
    <w:rsid w:val="0076218A"/>
    <w:rsid w:val="007621D6"/>
    <w:rsid w:val="0077126E"/>
    <w:rsid w:val="00777269"/>
    <w:rsid w:val="007A0F78"/>
    <w:rsid w:val="007A6D04"/>
    <w:rsid w:val="007E3D28"/>
    <w:rsid w:val="007F2A77"/>
    <w:rsid w:val="00811B54"/>
    <w:rsid w:val="00832446"/>
    <w:rsid w:val="008421F6"/>
    <w:rsid w:val="00853124"/>
    <w:rsid w:val="008A2226"/>
    <w:rsid w:val="008C5270"/>
    <w:rsid w:val="008D4D71"/>
    <w:rsid w:val="008E0C55"/>
    <w:rsid w:val="008F3FDF"/>
    <w:rsid w:val="00904AFF"/>
    <w:rsid w:val="00923DDD"/>
    <w:rsid w:val="00951414"/>
    <w:rsid w:val="00953ED2"/>
    <w:rsid w:val="00973A59"/>
    <w:rsid w:val="0099247A"/>
    <w:rsid w:val="00995648"/>
    <w:rsid w:val="009D42DB"/>
    <w:rsid w:val="00A12223"/>
    <w:rsid w:val="00A50546"/>
    <w:rsid w:val="00A54D39"/>
    <w:rsid w:val="00B040B9"/>
    <w:rsid w:val="00B1348F"/>
    <w:rsid w:val="00B17D76"/>
    <w:rsid w:val="00B445B1"/>
    <w:rsid w:val="00B83819"/>
    <w:rsid w:val="00BF0A4D"/>
    <w:rsid w:val="00C00A58"/>
    <w:rsid w:val="00C042B0"/>
    <w:rsid w:val="00C10AAE"/>
    <w:rsid w:val="00C34DD5"/>
    <w:rsid w:val="00CB4FD3"/>
    <w:rsid w:val="00CE4403"/>
    <w:rsid w:val="00D25CCC"/>
    <w:rsid w:val="00D6391E"/>
    <w:rsid w:val="00DA0CED"/>
    <w:rsid w:val="00DC0EA8"/>
    <w:rsid w:val="00DD5A59"/>
    <w:rsid w:val="00DF5B77"/>
    <w:rsid w:val="00DF70E6"/>
    <w:rsid w:val="00E27542"/>
    <w:rsid w:val="00E57716"/>
    <w:rsid w:val="00EA4146"/>
    <w:rsid w:val="00F042F3"/>
    <w:rsid w:val="00F07FE0"/>
    <w:rsid w:val="00F16258"/>
    <w:rsid w:val="00F94338"/>
    <w:rsid w:val="00FE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5AD07"/>
  <w15:chartTrackingRefBased/>
  <w15:docId w15:val="{66A20F5B-1563-4922-87DE-8868D7EB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269"/>
    <w:rPr>
      <w:rFonts w:ascii="宋体" w:eastAsia="宋体" w:hAnsi="宋体" w:cs="宋体"/>
      <w:kern w:val="0"/>
      <w:sz w:val="24"/>
      <w:szCs w:val="24"/>
    </w:rPr>
  </w:style>
  <w:style w:type="paragraph" w:styleId="1">
    <w:name w:val="heading 1"/>
    <w:basedOn w:val="a"/>
    <w:next w:val="a"/>
    <w:link w:val="10"/>
    <w:uiPriority w:val="9"/>
    <w:qFormat/>
    <w:rsid w:val="000138B5"/>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rsid w:val="004F639A"/>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4F639A"/>
    <w:pPr>
      <w:keepNext/>
      <w:keepLines/>
      <w:widowControl w:val="0"/>
      <w:spacing w:before="260" w:after="260" w:line="416" w:lineRule="auto"/>
      <w:jc w:val="both"/>
      <w:outlineLvl w:val="2"/>
    </w:pPr>
    <w:rPr>
      <w:rFonts w:ascii="Times New Roman" w:hAnsi="Times New Roman"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A0CED"/>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4">
    <w:name w:val="页眉 字符"/>
    <w:basedOn w:val="a0"/>
    <w:link w:val="a3"/>
    <w:rsid w:val="00DA0CED"/>
    <w:rPr>
      <w:sz w:val="18"/>
      <w:szCs w:val="18"/>
    </w:rPr>
  </w:style>
  <w:style w:type="paragraph" w:styleId="a5">
    <w:name w:val="footer"/>
    <w:basedOn w:val="a"/>
    <w:link w:val="a6"/>
    <w:unhideWhenUsed/>
    <w:rsid w:val="00DA0CED"/>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basedOn w:val="a0"/>
    <w:link w:val="a5"/>
    <w:rsid w:val="00DA0CED"/>
    <w:rPr>
      <w:sz w:val="18"/>
      <w:szCs w:val="18"/>
    </w:rPr>
  </w:style>
  <w:style w:type="paragraph" w:styleId="a7">
    <w:name w:val="Plain Text"/>
    <w:basedOn w:val="a"/>
    <w:link w:val="a8"/>
    <w:rsid w:val="00DA0CED"/>
    <w:pPr>
      <w:widowControl w:val="0"/>
      <w:adjustRightInd w:val="0"/>
      <w:spacing w:line="312" w:lineRule="atLeast"/>
      <w:jc w:val="both"/>
      <w:textAlignment w:val="baseline"/>
    </w:pPr>
    <w:rPr>
      <w:rFonts w:hAnsi="Courier New" w:cs="Times New Roman"/>
      <w:sz w:val="21"/>
      <w:szCs w:val="20"/>
    </w:rPr>
  </w:style>
  <w:style w:type="character" w:customStyle="1" w:styleId="a8">
    <w:name w:val="纯文本 字符"/>
    <w:basedOn w:val="a0"/>
    <w:link w:val="a7"/>
    <w:rsid w:val="00DA0CED"/>
    <w:rPr>
      <w:rFonts w:ascii="宋体" w:eastAsia="宋体" w:hAnsi="Courier New" w:cs="Times New Roman"/>
      <w:kern w:val="0"/>
      <w:szCs w:val="20"/>
    </w:rPr>
  </w:style>
  <w:style w:type="character" w:styleId="a9">
    <w:name w:val="page number"/>
    <w:basedOn w:val="a0"/>
    <w:rsid w:val="00DA0CED"/>
  </w:style>
  <w:style w:type="character" w:customStyle="1" w:styleId="10">
    <w:name w:val="标题 1 字符"/>
    <w:basedOn w:val="a0"/>
    <w:link w:val="1"/>
    <w:uiPriority w:val="9"/>
    <w:rsid w:val="000138B5"/>
    <w:rPr>
      <w:rFonts w:ascii="Times New Roman" w:eastAsia="宋体" w:hAnsi="Times New Roman" w:cs="Times New Roman"/>
      <w:b/>
      <w:bCs/>
      <w:kern w:val="44"/>
      <w:sz w:val="44"/>
      <w:szCs w:val="44"/>
    </w:rPr>
  </w:style>
  <w:style w:type="paragraph" w:styleId="aa">
    <w:name w:val="List Paragraph"/>
    <w:basedOn w:val="a"/>
    <w:uiPriority w:val="34"/>
    <w:qFormat/>
    <w:rsid w:val="000138B5"/>
    <w:pPr>
      <w:widowControl w:val="0"/>
      <w:ind w:firstLineChars="200" w:firstLine="420"/>
      <w:jc w:val="both"/>
    </w:pPr>
    <w:rPr>
      <w:rFonts w:asciiTheme="minorHAnsi" w:eastAsiaTheme="minorEastAsia" w:hAnsiTheme="minorHAnsi" w:cstheme="minorBidi"/>
      <w:kern w:val="2"/>
      <w:sz w:val="21"/>
      <w:szCs w:val="22"/>
    </w:rPr>
  </w:style>
  <w:style w:type="paragraph" w:styleId="ab">
    <w:name w:val="caption"/>
    <w:basedOn w:val="a"/>
    <w:next w:val="a"/>
    <w:uiPriority w:val="35"/>
    <w:unhideWhenUsed/>
    <w:qFormat/>
    <w:rsid w:val="000138B5"/>
    <w:pPr>
      <w:widowControl w:val="0"/>
      <w:jc w:val="both"/>
    </w:pPr>
    <w:rPr>
      <w:rFonts w:asciiTheme="majorHAnsi" w:eastAsia="黑体" w:hAnsiTheme="majorHAnsi" w:cstheme="majorBidi"/>
      <w:kern w:val="2"/>
      <w:sz w:val="20"/>
      <w:szCs w:val="20"/>
    </w:rPr>
  </w:style>
  <w:style w:type="table" w:styleId="ac">
    <w:name w:val="Table Grid"/>
    <w:basedOn w:val="a1"/>
    <w:uiPriority w:val="39"/>
    <w:rsid w:val="004F6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F639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639A"/>
    <w:rPr>
      <w:rFonts w:ascii="Times New Roman" w:eastAsia="宋体" w:hAnsi="Times New Roman" w:cs="Times New Roman"/>
      <w:b/>
      <w:bCs/>
      <w:sz w:val="32"/>
      <w:szCs w:val="32"/>
    </w:rPr>
  </w:style>
  <w:style w:type="character" w:styleId="ad">
    <w:name w:val="Placeholder Text"/>
    <w:basedOn w:val="a0"/>
    <w:uiPriority w:val="99"/>
    <w:semiHidden/>
    <w:rsid w:val="00046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28602">
      <w:bodyDiv w:val="1"/>
      <w:marLeft w:val="0"/>
      <w:marRight w:val="0"/>
      <w:marTop w:val="0"/>
      <w:marBottom w:val="0"/>
      <w:divBdr>
        <w:top w:val="none" w:sz="0" w:space="0" w:color="auto"/>
        <w:left w:val="none" w:sz="0" w:space="0" w:color="auto"/>
        <w:bottom w:val="none" w:sz="0" w:space="0" w:color="auto"/>
        <w:right w:val="none" w:sz="0" w:space="0" w:color="auto"/>
      </w:divBdr>
      <w:divsChild>
        <w:div w:id="821694892">
          <w:marLeft w:val="0"/>
          <w:marRight w:val="0"/>
          <w:marTop w:val="0"/>
          <w:marBottom w:val="0"/>
          <w:divBdr>
            <w:top w:val="none" w:sz="0" w:space="0" w:color="auto"/>
            <w:left w:val="none" w:sz="0" w:space="0" w:color="auto"/>
            <w:bottom w:val="none" w:sz="0" w:space="0" w:color="auto"/>
            <w:right w:val="none" w:sz="0" w:space="0" w:color="auto"/>
          </w:divBdr>
        </w:div>
      </w:divsChild>
    </w:div>
    <w:div w:id="840699516">
      <w:bodyDiv w:val="1"/>
      <w:marLeft w:val="0"/>
      <w:marRight w:val="0"/>
      <w:marTop w:val="0"/>
      <w:marBottom w:val="0"/>
      <w:divBdr>
        <w:top w:val="none" w:sz="0" w:space="0" w:color="auto"/>
        <w:left w:val="none" w:sz="0" w:space="0" w:color="auto"/>
        <w:bottom w:val="none" w:sz="0" w:space="0" w:color="auto"/>
        <w:right w:val="none" w:sz="0" w:space="0" w:color="auto"/>
      </w:divBdr>
      <w:divsChild>
        <w:div w:id="2112579923">
          <w:marLeft w:val="0"/>
          <w:marRight w:val="0"/>
          <w:marTop w:val="0"/>
          <w:marBottom w:val="0"/>
          <w:divBdr>
            <w:top w:val="none" w:sz="0" w:space="0" w:color="auto"/>
            <w:left w:val="none" w:sz="0" w:space="0" w:color="auto"/>
            <w:bottom w:val="none" w:sz="0" w:space="0" w:color="auto"/>
            <w:right w:val="none" w:sz="0" w:space="0" w:color="auto"/>
          </w:divBdr>
        </w:div>
      </w:divsChild>
    </w:div>
    <w:div w:id="1126502891">
      <w:bodyDiv w:val="1"/>
      <w:marLeft w:val="0"/>
      <w:marRight w:val="0"/>
      <w:marTop w:val="0"/>
      <w:marBottom w:val="0"/>
      <w:divBdr>
        <w:top w:val="none" w:sz="0" w:space="0" w:color="auto"/>
        <w:left w:val="none" w:sz="0" w:space="0" w:color="auto"/>
        <w:bottom w:val="none" w:sz="0" w:space="0" w:color="auto"/>
        <w:right w:val="none" w:sz="0" w:space="0" w:color="auto"/>
      </w:divBdr>
      <w:divsChild>
        <w:div w:id="643197648">
          <w:marLeft w:val="0"/>
          <w:marRight w:val="0"/>
          <w:marTop w:val="0"/>
          <w:marBottom w:val="0"/>
          <w:divBdr>
            <w:top w:val="none" w:sz="0" w:space="0" w:color="auto"/>
            <w:left w:val="none" w:sz="0" w:space="0" w:color="auto"/>
            <w:bottom w:val="none" w:sz="0" w:space="0" w:color="auto"/>
            <w:right w:val="none" w:sz="0" w:space="0" w:color="auto"/>
          </w:divBdr>
        </w:div>
      </w:divsChild>
    </w:div>
    <w:div w:id="1447772368">
      <w:bodyDiv w:val="1"/>
      <w:marLeft w:val="0"/>
      <w:marRight w:val="0"/>
      <w:marTop w:val="0"/>
      <w:marBottom w:val="0"/>
      <w:divBdr>
        <w:top w:val="none" w:sz="0" w:space="0" w:color="auto"/>
        <w:left w:val="none" w:sz="0" w:space="0" w:color="auto"/>
        <w:bottom w:val="none" w:sz="0" w:space="0" w:color="auto"/>
        <w:right w:val="none" w:sz="0" w:space="0" w:color="auto"/>
      </w:divBdr>
      <w:divsChild>
        <w:div w:id="496186834">
          <w:marLeft w:val="0"/>
          <w:marRight w:val="0"/>
          <w:marTop w:val="0"/>
          <w:marBottom w:val="0"/>
          <w:divBdr>
            <w:top w:val="none" w:sz="0" w:space="0" w:color="auto"/>
            <w:left w:val="none" w:sz="0" w:space="0" w:color="auto"/>
            <w:bottom w:val="none" w:sz="0" w:space="0" w:color="auto"/>
            <w:right w:val="none" w:sz="0" w:space="0" w:color="auto"/>
          </w:divBdr>
        </w:div>
      </w:divsChild>
    </w:div>
    <w:div w:id="1569068683">
      <w:bodyDiv w:val="1"/>
      <w:marLeft w:val="0"/>
      <w:marRight w:val="0"/>
      <w:marTop w:val="0"/>
      <w:marBottom w:val="0"/>
      <w:divBdr>
        <w:top w:val="none" w:sz="0" w:space="0" w:color="auto"/>
        <w:left w:val="none" w:sz="0" w:space="0" w:color="auto"/>
        <w:bottom w:val="none" w:sz="0" w:space="0" w:color="auto"/>
        <w:right w:val="none" w:sz="0" w:space="0" w:color="auto"/>
      </w:divBdr>
      <w:divsChild>
        <w:div w:id="716976424">
          <w:marLeft w:val="0"/>
          <w:marRight w:val="0"/>
          <w:marTop w:val="0"/>
          <w:marBottom w:val="0"/>
          <w:divBdr>
            <w:top w:val="none" w:sz="0" w:space="0" w:color="auto"/>
            <w:left w:val="none" w:sz="0" w:space="0" w:color="auto"/>
            <w:bottom w:val="none" w:sz="0" w:space="0" w:color="auto"/>
            <w:right w:val="none" w:sz="0" w:space="0" w:color="auto"/>
          </w:divBdr>
        </w:div>
      </w:divsChild>
    </w:div>
    <w:div w:id="1755321621">
      <w:bodyDiv w:val="1"/>
      <w:marLeft w:val="0"/>
      <w:marRight w:val="0"/>
      <w:marTop w:val="0"/>
      <w:marBottom w:val="0"/>
      <w:divBdr>
        <w:top w:val="none" w:sz="0" w:space="0" w:color="auto"/>
        <w:left w:val="none" w:sz="0" w:space="0" w:color="auto"/>
        <w:bottom w:val="none" w:sz="0" w:space="0" w:color="auto"/>
        <w:right w:val="none" w:sz="0" w:space="0" w:color="auto"/>
      </w:divBdr>
      <w:divsChild>
        <w:div w:id="413940643">
          <w:marLeft w:val="0"/>
          <w:marRight w:val="0"/>
          <w:marTop w:val="0"/>
          <w:marBottom w:val="0"/>
          <w:divBdr>
            <w:top w:val="none" w:sz="0" w:space="0" w:color="auto"/>
            <w:left w:val="none" w:sz="0" w:space="0" w:color="auto"/>
            <w:bottom w:val="none" w:sz="0" w:space="0" w:color="auto"/>
            <w:right w:val="none" w:sz="0" w:space="0" w:color="auto"/>
          </w:divBdr>
        </w:div>
      </w:divsChild>
    </w:div>
    <w:div w:id="1914199860">
      <w:bodyDiv w:val="1"/>
      <w:marLeft w:val="0"/>
      <w:marRight w:val="0"/>
      <w:marTop w:val="0"/>
      <w:marBottom w:val="0"/>
      <w:divBdr>
        <w:top w:val="none" w:sz="0" w:space="0" w:color="auto"/>
        <w:left w:val="none" w:sz="0" w:space="0" w:color="auto"/>
        <w:bottom w:val="none" w:sz="0" w:space="0" w:color="auto"/>
        <w:right w:val="none" w:sz="0" w:space="0" w:color="auto"/>
      </w:divBdr>
      <w:divsChild>
        <w:div w:id="2052610978">
          <w:marLeft w:val="0"/>
          <w:marRight w:val="0"/>
          <w:marTop w:val="0"/>
          <w:marBottom w:val="0"/>
          <w:divBdr>
            <w:top w:val="none" w:sz="0" w:space="0" w:color="auto"/>
            <w:left w:val="none" w:sz="0" w:space="0" w:color="auto"/>
            <w:bottom w:val="none" w:sz="0" w:space="0" w:color="auto"/>
            <w:right w:val="none" w:sz="0" w:space="0" w:color="auto"/>
          </w:divBdr>
        </w:div>
      </w:divsChild>
    </w:div>
    <w:div w:id="2089231663">
      <w:bodyDiv w:val="1"/>
      <w:marLeft w:val="0"/>
      <w:marRight w:val="0"/>
      <w:marTop w:val="0"/>
      <w:marBottom w:val="0"/>
      <w:divBdr>
        <w:top w:val="none" w:sz="0" w:space="0" w:color="auto"/>
        <w:left w:val="none" w:sz="0" w:space="0" w:color="auto"/>
        <w:bottom w:val="none" w:sz="0" w:space="0" w:color="auto"/>
        <w:right w:val="none" w:sz="0" w:space="0" w:color="auto"/>
      </w:divBdr>
      <w:divsChild>
        <w:div w:id="2036954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Documents/Tencent%20Files/810851702/Image/Group/Image1/%25(B5ZQK2%7bZ%5bR%5b%5d%5dZNVK%25F9L.png" TargetMode="External"/><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352453347@qq.com</cp:lastModifiedBy>
  <cp:revision>24</cp:revision>
  <dcterms:created xsi:type="dcterms:W3CDTF">2019-06-03T13:30:00Z</dcterms:created>
  <dcterms:modified xsi:type="dcterms:W3CDTF">2019-08-17T12:35:00Z</dcterms:modified>
</cp:coreProperties>
</file>