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134"/>
        <w:gridCol w:w="6329"/>
      </w:tblGrid>
      <w:tr w:rsidR="00F3637D" w:rsidRPr="003C072F" w14:paraId="4F149BC9" w14:textId="77777777" w:rsidTr="00F3637D">
        <w:trPr>
          <w:trHeight w:val="318"/>
        </w:trPr>
        <w:tc>
          <w:tcPr>
            <w:tcW w:w="8201" w:type="dxa"/>
            <w:gridSpan w:val="3"/>
          </w:tcPr>
          <w:p w14:paraId="2E8568DC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7</w:t>
            </w:r>
            <w:r>
              <w:rPr>
                <w:rFonts w:ascii="Times New Roman" w:eastAsia="等线"/>
                <w:b/>
                <w:szCs w:val="21"/>
              </w:rPr>
              <w:t xml:space="preserve">.5 </w:t>
            </w:r>
            <w:r>
              <w:rPr>
                <w:rFonts w:ascii="Times New Roman" w:eastAsia="等线" w:hint="eastAsia"/>
                <w:b/>
                <w:szCs w:val="21"/>
              </w:rPr>
              <w:t>区块链合约层脆弱性分析工具效率测试</w:t>
            </w:r>
          </w:p>
        </w:tc>
      </w:tr>
      <w:tr w:rsidR="00F3637D" w:rsidRPr="003C072F" w14:paraId="0EDA02DD" w14:textId="77777777" w:rsidTr="00DD16FF">
        <w:trPr>
          <w:trHeight w:val="662"/>
        </w:trPr>
        <w:tc>
          <w:tcPr>
            <w:tcW w:w="738" w:type="dxa"/>
          </w:tcPr>
          <w:p w14:paraId="64A93C05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1134" w:type="dxa"/>
          </w:tcPr>
          <w:p w14:paraId="4B706907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6329" w:type="dxa"/>
          </w:tcPr>
          <w:p w14:paraId="327A09E2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F3637D" w:rsidRPr="003C072F" w14:paraId="56021A05" w14:textId="77777777" w:rsidTr="00DD16FF">
        <w:trPr>
          <w:trHeight w:val="2526"/>
        </w:trPr>
        <w:tc>
          <w:tcPr>
            <w:tcW w:w="738" w:type="dxa"/>
          </w:tcPr>
          <w:p w14:paraId="5CAC9101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-1</w:t>
            </w:r>
          </w:p>
        </w:tc>
        <w:tc>
          <w:tcPr>
            <w:tcW w:w="1134" w:type="dxa"/>
          </w:tcPr>
          <w:p w14:paraId="6343C075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741C25">
              <w:t>scc.go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902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393B3454" w14:textId="77777777" w:rsidR="00F3637D" w:rsidRPr="003C072F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</w:p>
        </w:tc>
        <w:tc>
          <w:tcPr>
            <w:tcW w:w="6329" w:type="dxa"/>
          </w:tcPr>
          <w:p w14:paraId="2F533C9B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SC</w:t>
            </w:r>
            <w:r>
              <w:rPr>
                <w:rFonts w:ascii="Times New Roman" w:hint="eastAsia"/>
                <w:szCs w:val="21"/>
              </w:rPr>
              <w:t>ode</w:t>
            </w:r>
            <w:r>
              <w:rPr>
                <w:rFonts w:ascii="Times New Roman" w:hint="eastAsia"/>
                <w:szCs w:val="21"/>
              </w:rPr>
              <w:t>编译器，使用</w:t>
            </w:r>
            <w:r w:rsidRPr="006F770A">
              <w:rPr>
                <w:rFonts w:ascii="Times New Roman"/>
                <w:szCs w:val="21"/>
              </w:rPr>
              <w:t xml:space="preserve">ssh </w:t>
            </w:r>
            <w:hyperlink r:id="rId4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>
              <w:rPr>
                <w:rFonts w:ascii="Times New Roman" w:hint="eastAsia"/>
                <w:szCs w:val="21"/>
              </w:rPr>
              <w:t>命令连接已部署</w:t>
            </w:r>
            <w:r w:rsidRPr="006F770A">
              <w:rPr>
                <w:rFonts w:ascii="Times New Roman" w:hint="eastAsia"/>
                <w:szCs w:val="21"/>
              </w:rPr>
              <w:t>区块链合约层脆弱性分析</w:t>
            </w:r>
            <w:r>
              <w:rPr>
                <w:rFonts w:ascii="Times New Roman" w:hint="eastAsia"/>
                <w:szCs w:val="21"/>
              </w:rPr>
              <w:t>工具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1.0</w:t>
            </w:r>
            <w:r>
              <w:rPr>
                <w:rFonts w:ascii="Times New Roman" w:hint="eastAsia"/>
                <w:szCs w:val="21"/>
              </w:rPr>
              <w:t>的电脑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2748C1BB" w14:textId="5BBEAA4B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2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打开网页</w:t>
            </w:r>
            <w:hyperlink r:id="rId5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0"/>
                  <w:lang w:eastAsia="zh-CN"/>
                </w:rPr>
                <w:t>https://github.com/VoneChain-CS/fabric-gm/blob/e2959486f420810cc0cd48d30b8c40748acb408d/core/chaincode/lifecycle/scc.go#L4</w:t>
              </w:r>
            </w:hyperlink>
            <w:r>
              <w:rPr>
                <w:rFonts w:ascii="Times New Roman" w:hint="eastAsia"/>
              </w:rPr>
              <w:t>，</w:t>
            </w:r>
            <w:r>
              <w:rPr>
                <w:rFonts w:ascii="Times New Roman" w:hint="eastAsia"/>
                <w:szCs w:val="21"/>
              </w:rPr>
              <w:t>将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>
              <w:rPr>
                <w:rFonts w:ascii="Times New Roman" w:hint="eastAsia"/>
                <w:szCs w:val="21"/>
              </w:rPr>
              <w:t>到电脑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2D3CD7FC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3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revive</w:t>
            </w:r>
            <w:r>
              <w:rPr>
                <w:rFonts w:ascii="Times New Roman"/>
                <w:szCs w:val="21"/>
              </w:rPr>
              <w:t xml:space="preserve"> scc</w:t>
            </w:r>
            <w:r>
              <w:rPr>
                <w:rFonts w:ascii="Times New Roman" w:hint="eastAsia"/>
                <w:szCs w:val="21"/>
              </w:rPr>
              <w:t>.go</w:t>
            </w:r>
            <w:r>
              <w:rPr>
                <w:rFonts w:ascii="Times New Roman" w:hint="eastAsia"/>
                <w:szCs w:val="21"/>
              </w:rPr>
              <w:t>命令检测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</w:p>
          <w:p w14:paraId="1236A91B" w14:textId="7CD5DC4D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查看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 w:hint="eastAsia"/>
                <w:szCs w:val="21"/>
              </w:rPr>
              <w:t>0</w:t>
            </w:r>
            <w:r w:rsidR="00DD16FF">
              <w:rPr>
                <w:rFonts w:ascii="Times New Roman"/>
                <w:szCs w:val="21"/>
              </w:rPr>
              <w:t>.683</w:t>
            </w:r>
            <w:r w:rsidR="00DD16FF">
              <w:rPr>
                <w:rFonts w:ascii="Times New Roman" w:hint="eastAsia"/>
                <w:szCs w:val="21"/>
              </w:rPr>
              <w:t>s</w:t>
            </w:r>
            <w:r w:rsidR="00DD16FF">
              <w:rPr>
                <w:rFonts w:ascii="Times New Roman"/>
                <w:szCs w:val="21"/>
              </w:rPr>
              <w:t>+0.466s=</w:t>
            </w:r>
            <w:r w:rsidR="00DD16FF">
              <w:rPr>
                <w:rFonts w:ascii="Times New Roman" w:hint="eastAsia"/>
                <w:szCs w:val="21"/>
              </w:rPr>
              <w:t>1</w:t>
            </w:r>
            <w:r w:rsidR="00DD16FF">
              <w:rPr>
                <w:rFonts w:ascii="Times New Roman"/>
                <w:szCs w:val="21"/>
              </w:rPr>
              <w:t>.149</w:t>
            </w:r>
            <w:r w:rsidR="00DD16FF">
              <w:rPr>
                <w:rFonts w:ascii="Times New Roman" w:hint="eastAsia"/>
                <w:szCs w:val="21"/>
              </w:rPr>
              <w:t>s</w:t>
            </w:r>
            <w:r>
              <w:rPr>
                <w:rFonts w:ascii="Times New Roman" w:hint="eastAsia"/>
                <w:szCs w:val="21"/>
              </w:rPr>
              <w:t>（</w:t>
            </w:r>
            <w:r>
              <w:rPr>
                <w:rFonts w:ascii="Times New Roman" w:hint="eastAsia"/>
                <w:szCs w:val="21"/>
              </w:rPr>
              <w:t>user</w:t>
            </w:r>
            <w:r>
              <w:rPr>
                <w:rFonts w:ascii="Times New Roman"/>
                <w:szCs w:val="21"/>
              </w:rPr>
              <w:t>+</w:t>
            </w:r>
            <w:r>
              <w:rPr>
                <w:rFonts w:ascii="Times New Roman" w:hint="eastAsia"/>
                <w:szCs w:val="21"/>
              </w:rPr>
              <w:t>sys</w:t>
            </w:r>
            <w:r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6F770A" w14:paraId="454C0B67" w14:textId="77777777" w:rsidTr="00DD16FF">
        <w:trPr>
          <w:trHeight w:val="2845"/>
        </w:trPr>
        <w:tc>
          <w:tcPr>
            <w:tcW w:w="738" w:type="dxa"/>
          </w:tcPr>
          <w:p w14:paraId="29AD07E9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-2</w:t>
            </w:r>
          </w:p>
        </w:tc>
        <w:tc>
          <w:tcPr>
            <w:tcW w:w="1134" w:type="dxa"/>
          </w:tcPr>
          <w:p w14:paraId="6E15442B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B53B23">
              <w:t>common.go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891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40E50D3F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6329" w:type="dxa"/>
          </w:tcPr>
          <w:p w14:paraId="2E3A0BD2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SC</w:t>
            </w:r>
            <w:r>
              <w:rPr>
                <w:rFonts w:ascii="Times New Roman" w:hint="eastAsia"/>
                <w:szCs w:val="21"/>
              </w:rPr>
              <w:t>ode</w:t>
            </w:r>
            <w:r>
              <w:rPr>
                <w:rFonts w:ascii="Times New Roman" w:hint="eastAsia"/>
                <w:szCs w:val="21"/>
              </w:rPr>
              <w:t>编译器，使用</w:t>
            </w:r>
            <w:r w:rsidRPr="006F770A">
              <w:rPr>
                <w:rFonts w:ascii="Times New Roman"/>
                <w:szCs w:val="21"/>
              </w:rPr>
              <w:t xml:space="preserve">ssh </w:t>
            </w:r>
            <w:hyperlink r:id="rId6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>
              <w:rPr>
                <w:rFonts w:ascii="Times New Roman" w:hint="eastAsia"/>
                <w:szCs w:val="21"/>
              </w:rPr>
              <w:t>命令连接已部署</w:t>
            </w:r>
            <w:r w:rsidRPr="006F770A">
              <w:rPr>
                <w:rFonts w:ascii="Times New Roman" w:hint="eastAsia"/>
                <w:szCs w:val="21"/>
              </w:rPr>
              <w:t>区块链合约层脆弱性分析</w:t>
            </w:r>
            <w:r>
              <w:rPr>
                <w:rFonts w:ascii="Times New Roman" w:hint="eastAsia"/>
                <w:szCs w:val="21"/>
              </w:rPr>
              <w:t>工具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1.0</w:t>
            </w:r>
            <w:r>
              <w:rPr>
                <w:rFonts w:ascii="Times New Roman" w:hint="eastAsia"/>
                <w:szCs w:val="21"/>
              </w:rPr>
              <w:t>的电脑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03E43A47" w14:textId="0E79147D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2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https://github.com/koakh/HyperledgerFabric2NodeTypescriptStarter/blob/a66a5cdb853acaebd2ce451f5d4d1eec079b37bc/fabricDevMode/internal/peer/chaincode/common.go#L4</w:t>
            </w:r>
            <w:r>
              <w:rPr>
                <w:rFonts w:ascii="Times New Roman" w:hint="eastAsia"/>
                <w:szCs w:val="21"/>
              </w:rPr>
              <w:t>，将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>
              <w:rPr>
                <w:rFonts w:ascii="Times New Roman" w:hint="eastAsia"/>
                <w:szCs w:val="21"/>
              </w:rPr>
              <w:t>到电脑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659C781A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3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revive</w:t>
            </w:r>
            <w:r>
              <w:rPr>
                <w:rFonts w:ascii="Times New Roman"/>
                <w:szCs w:val="21"/>
              </w:rPr>
              <w:t xml:space="preserve"> </w:t>
            </w:r>
            <w:r w:rsidRPr="00B53B23">
              <w:rPr>
                <w:rFonts w:ascii="Times New Roman"/>
              </w:rPr>
              <w:t>common.g</w:t>
            </w:r>
            <w:r>
              <w:rPr>
                <w:rFonts w:ascii="Times New Roman" w:hint="eastAsia"/>
              </w:rPr>
              <w:t>o</w:t>
            </w:r>
            <w:r>
              <w:rPr>
                <w:rFonts w:ascii="Times New Roman" w:hint="eastAsia"/>
                <w:szCs w:val="21"/>
              </w:rPr>
              <w:t>命令检测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</w:p>
          <w:p w14:paraId="3EB87422" w14:textId="01F504AF" w:rsidR="00F3637D" w:rsidRPr="006F770A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查看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 w:hint="eastAsia"/>
                <w:szCs w:val="21"/>
              </w:rPr>
              <w:t>0</w:t>
            </w:r>
            <w:r w:rsidR="00DD16FF">
              <w:rPr>
                <w:rFonts w:ascii="Times New Roman"/>
                <w:szCs w:val="21"/>
              </w:rPr>
              <w:t>.376s+0.326s=</w:t>
            </w:r>
            <w:r w:rsidR="00DD16FF">
              <w:rPr>
                <w:rFonts w:ascii="Times New Roman" w:hint="eastAsia"/>
                <w:szCs w:val="21"/>
              </w:rPr>
              <w:t>0</w:t>
            </w:r>
            <w:r w:rsidR="00DD16FF">
              <w:rPr>
                <w:rFonts w:ascii="Times New Roman"/>
                <w:szCs w:val="21"/>
              </w:rPr>
              <w:t>.702s</w:t>
            </w:r>
            <w:r>
              <w:rPr>
                <w:rFonts w:ascii="Times New Roman" w:hint="eastAsia"/>
                <w:szCs w:val="21"/>
              </w:rPr>
              <w:t>（</w:t>
            </w:r>
            <w:r>
              <w:rPr>
                <w:rFonts w:ascii="Times New Roman" w:hint="eastAsia"/>
                <w:szCs w:val="21"/>
              </w:rPr>
              <w:t>user</w:t>
            </w:r>
            <w:r>
              <w:rPr>
                <w:rFonts w:ascii="Times New Roman"/>
                <w:szCs w:val="21"/>
              </w:rPr>
              <w:t>+</w:t>
            </w:r>
            <w:r>
              <w:rPr>
                <w:rFonts w:ascii="Times New Roman" w:hint="eastAsia"/>
                <w:szCs w:val="21"/>
              </w:rPr>
              <w:t>sys</w:t>
            </w:r>
            <w:r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8D5FD6" w14:paraId="2765CE5B" w14:textId="77777777" w:rsidTr="00DD16FF">
        <w:trPr>
          <w:trHeight w:val="3155"/>
        </w:trPr>
        <w:tc>
          <w:tcPr>
            <w:tcW w:w="738" w:type="dxa"/>
          </w:tcPr>
          <w:p w14:paraId="115E3A19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-3</w:t>
            </w:r>
          </w:p>
        </w:tc>
        <w:tc>
          <w:tcPr>
            <w:tcW w:w="1134" w:type="dxa"/>
          </w:tcPr>
          <w:p w14:paraId="66E79617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072425">
              <w:t>proxy.go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749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5D75D55B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6329" w:type="dxa"/>
          </w:tcPr>
          <w:p w14:paraId="0C86FE92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r w:rsidRPr="008D5FD6">
              <w:rPr>
                <w:rFonts w:ascii="Times New Roman" w:hint="eastAsia"/>
                <w:szCs w:val="21"/>
              </w:rPr>
              <w:t>编译器，使用</w:t>
            </w:r>
            <w:r w:rsidRPr="008D5FD6">
              <w:rPr>
                <w:rFonts w:ascii="Times New Roman"/>
                <w:szCs w:val="21"/>
              </w:rPr>
              <w:t xml:space="preserve">ssh </w:t>
            </w:r>
            <w:hyperlink r:id="rId7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命令连接已部署区块链合约层脆弱性分析工具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31E0D9D7" w14:textId="2CF93E6B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hyperlink r:id="rId8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0"/>
                  <w:lang w:eastAsia="zh-CN"/>
                </w:rPr>
                <w:t>https://github.com/WeBankBlockchain/WeCross-Fabric2-Stub/blob/45a252b499b99cc13b84131f6edaf3b296d869ea/src/main/resources/chaincode-fabric2.0/WeCrossProxy/proxy.go#L4</w:t>
              </w:r>
            </w:hyperlink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 w:rsidRPr="008D5FD6">
              <w:rPr>
                <w:rFonts w:ascii="Times New Roman" w:hint="eastAsia"/>
                <w:szCs w:val="21"/>
              </w:rPr>
              <w:t>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1A11ECCB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 w:rsidRPr="008D5FD6">
              <w:rPr>
                <w:rFonts w:ascii="Times New Roman" w:hint="eastAsia"/>
                <w:szCs w:val="21"/>
              </w:rPr>
              <w:t>revive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072425">
              <w:rPr>
                <w:rFonts w:ascii="Times New Roman"/>
              </w:rPr>
              <w:t>proxy.go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3CB5D980" w14:textId="16383F5E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/>
                <w:szCs w:val="21"/>
              </w:rPr>
              <w:t>0.197s+0.128s=0.325</w:t>
            </w:r>
            <w:r w:rsidR="00DD16FF">
              <w:rPr>
                <w:rFonts w:ascii="Times New Roman" w:hint="eastAsia"/>
                <w:szCs w:val="21"/>
              </w:rPr>
              <w:t>s</w:t>
            </w:r>
            <w:r w:rsidRPr="008D5FD6">
              <w:rPr>
                <w:rFonts w:ascii="Times New Roman" w:hint="eastAsia"/>
                <w:szCs w:val="21"/>
              </w:rPr>
              <w:t>（</w:t>
            </w:r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1B87D893" w14:textId="77777777" w:rsidTr="00DD16FF">
        <w:trPr>
          <w:trHeight w:val="3793"/>
        </w:trPr>
        <w:tc>
          <w:tcPr>
            <w:tcW w:w="738" w:type="dxa"/>
          </w:tcPr>
          <w:p w14:paraId="07AA3E25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-4</w:t>
            </w:r>
          </w:p>
        </w:tc>
        <w:tc>
          <w:tcPr>
            <w:tcW w:w="1134" w:type="dxa"/>
          </w:tcPr>
          <w:p w14:paraId="291ED70D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E0679A">
              <w:t>sc_CDPer_0xe437ba40feb272c964338f217d0ba1d690884516.sol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940</w:t>
            </w:r>
            <w:r>
              <w:rPr>
                <w:rFonts w:hint="eastAsia"/>
                <w:color w:val="000000"/>
                <w:szCs w:val="21"/>
              </w:rPr>
              <w:t>行，漏洞扫描时间</w:t>
            </w:r>
            <w:r>
              <w:rPr>
                <w:rFonts w:hint="eastAsia"/>
                <w:color w:val="000000"/>
                <w:szCs w:val="21"/>
              </w:rPr>
              <w:lastRenderedPageBreak/>
              <w:t>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1F2CDDC0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6329" w:type="dxa"/>
          </w:tcPr>
          <w:p w14:paraId="1743C1EE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lastRenderedPageBreak/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r w:rsidRPr="008D5FD6">
              <w:rPr>
                <w:rFonts w:ascii="Times New Roman" w:hint="eastAsia"/>
                <w:szCs w:val="21"/>
              </w:rPr>
              <w:t>编译器，使用</w:t>
            </w:r>
            <w:r w:rsidRPr="008D5FD6">
              <w:rPr>
                <w:rFonts w:ascii="Times New Roman"/>
                <w:szCs w:val="21"/>
              </w:rPr>
              <w:t xml:space="preserve">ssh </w:t>
            </w:r>
            <w:hyperlink r:id="rId9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命令连接已部署区块链合约层脆弱性分析工具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1D737D43" w14:textId="504E3AF2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https://github.com/MatrixAINetwork/SMARTCONTRACT/blob/b4a4f17f4f7085472a536acf4f04f1a01ac79a8e/Reference%20SOLIDITY/PART%20K/sc_CDPer_0xe437ba40feb272c964338f217d0ba1d690884516.sol#L8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 w:rsidRPr="008D5FD6">
              <w:rPr>
                <w:rFonts w:ascii="Times New Roman" w:hint="eastAsia"/>
                <w:szCs w:val="21"/>
              </w:rPr>
              <w:t>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729936D9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E0679A">
              <w:rPr>
                <w:rFonts w:ascii="Times New Roman"/>
              </w:rPr>
              <w:lastRenderedPageBreak/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7ADA15EB" w14:textId="40A21D13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 w:hint="eastAsia"/>
                <w:szCs w:val="21"/>
              </w:rPr>
              <w:t>1</w:t>
            </w:r>
            <w:r w:rsidR="00DD16FF">
              <w:rPr>
                <w:rFonts w:ascii="Times New Roman"/>
                <w:szCs w:val="21"/>
              </w:rPr>
              <w:t>.863s+0.127s=</w:t>
            </w:r>
            <w:r w:rsidR="00DD16FF">
              <w:rPr>
                <w:rFonts w:ascii="Times New Roman" w:hint="eastAsia"/>
                <w:szCs w:val="21"/>
              </w:rPr>
              <w:t>1</w:t>
            </w:r>
            <w:r w:rsidR="00DD16FF">
              <w:rPr>
                <w:rFonts w:ascii="Times New Roman"/>
                <w:szCs w:val="21"/>
              </w:rPr>
              <w:t>.99s</w:t>
            </w:r>
            <w:r w:rsidRPr="008D5FD6">
              <w:rPr>
                <w:rFonts w:ascii="Times New Roman" w:hint="eastAsia"/>
                <w:szCs w:val="21"/>
              </w:rPr>
              <w:t>（</w:t>
            </w:r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4060ADCC" w14:textId="77777777" w:rsidTr="00DD16FF">
        <w:trPr>
          <w:trHeight w:val="5371"/>
        </w:trPr>
        <w:tc>
          <w:tcPr>
            <w:tcW w:w="738" w:type="dxa"/>
          </w:tcPr>
          <w:p w14:paraId="458C5126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lastRenderedPageBreak/>
              <w:t>5</w:t>
            </w:r>
            <w:r>
              <w:rPr>
                <w:rFonts w:ascii="Times New Roman" w:eastAsia="等线"/>
                <w:szCs w:val="21"/>
              </w:rPr>
              <w:t>-5</w:t>
            </w:r>
          </w:p>
        </w:tc>
        <w:tc>
          <w:tcPr>
            <w:tcW w:w="1134" w:type="dxa"/>
          </w:tcPr>
          <w:p w14:paraId="3311FF2A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8D5FD6">
              <w:rPr>
                <w:color w:val="000000"/>
                <w:szCs w:val="21"/>
              </w:rPr>
              <w:t>sc_Creator_0x6aa1990f72c53000aceff1d8934d1ca2802aa1d8.solV1.0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852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5476B85C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6329" w:type="dxa"/>
          </w:tcPr>
          <w:p w14:paraId="698B93E9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r w:rsidRPr="008D5FD6">
              <w:rPr>
                <w:rFonts w:ascii="Times New Roman" w:hint="eastAsia"/>
                <w:szCs w:val="21"/>
              </w:rPr>
              <w:t>编译器，使用</w:t>
            </w:r>
            <w:r w:rsidRPr="008D5FD6">
              <w:rPr>
                <w:rFonts w:ascii="Times New Roman"/>
                <w:szCs w:val="21"/>
              </w:rPr>
              <w:t xml:space="preserve">ssh </w:t>
            </w:r>
            <w:hyperlink r:id="rId10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命令连接已部署区块链合约层脆弱性分析工具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2AB64077" w14:textId="5DB1AC93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https://github.com/MatrixAINetwork/SMARTCONTRACT/blob/b4a4f17f4f7085472a536acf4f04f1a01ac79a8e/Reference%20SOLIDITY/PART%20N/sc_Creator_0x6aa1990f72c53000aceff1d8934d1ca2802aa1d8.sol#L8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 w:rsidRPr="008D5FD6">
              <w:rPr>
                <w:rFonts w:ascii="Times New Roman" w:hint="eastAsia"/>
                <w:szCs w:val="21"/>
              </w:rPr>
              <w:t>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2CD3E182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8D5FD6">
              <w:rPr>
                <w:rFonts w:ascii="Times New Roman"/>
              </w:rPr>
              <w:t>sc_Creator_0x6aa1990f72c53000aceff1d8934d1ca2802aa1d8.sol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577F0E9E" w14:textId="6F9C1A10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 w:hint="eastAsia"/>
                <w:szCs w:val="21"/>
              </w:rPr>
              <w:t>1</w:t>
            </w:r>
            <w:r w:rsidR="00DD16FF">
              <w:rPr>
                <w:rFonts w:ascii="Times New Roman"/>
                <w:szCs w:val="21"/>
              </w:rPr>
              <w:t>.867s+0.111</w:t>
            </w:r>
            <w:r w:rsidR="00DD16FF">
              <w:rPr>
                <w:rFonts w:ascii="Times New Roman" w:hint="eastAsia"/>
                <w:szCs w:val="21"/>
              </w:rPr>
              <w:t>s</w:t>
            </w:r>
            <w:r w:rsidR="00DD16FF">
              <w:rPr>
                <w:rFonts w:ascii="Times New Roman"/>
                <w:szCs w:val="21"/>
              </w:rPr>
              <w:t>=1.978s</w:t>
            </w:r>
            <w:r w:rsidRPr="008D5FD6">
              <w:rPr>
                <w:rFonts w:ascii="Times New Roman" w:hint="eastAsia"/>
                <w:szCs w:val="21"/>
              </w:rPr>
              <w:t>（</w:t>
            </w:r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04E0811D" w14:textId="77777777" w:rsidTr="00DD16FF">
        <w:trPr>
          <w:trHeight w:val="5371"/>
        </w:trPr>
        <w:tc>
          <w:tcPr>
            <w:tcW w:w="738" w:type="dxa"/>
          </w:tcPr>
          <w:p w14:paraId="57F84240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lastRenderedPageBreak/>
              <w:t>5</w:t>
            </w:r>
            <w:r>
              <w:rPr>
                <w:rFonts w:ascii="Times New Roman" w:eastAsia="等线"/>
                <w:szCs w:val="21"/>
              </w:rPr>
              <w:t>-6</w:t>
            </w:r>
          </w:p>
        </w:tc>
        <w:tc>
          <w:tcPr>
            <w:tcW w:w="1134" w:type="dxa"/>
          </w:tcPr>
          <w:p w14:paraId="6A12749A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8D5FD6">
              <w:rPr>
                <w:color w:val="000000"/>
                <w:szCs w:val="21"/>
              </w:rPr>
              <w:t>sc_Pixiu_0x3bf3b11023650d21140ba10c68a8a4dd0a372d3f.solV1.0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694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6110329A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6329" w:type="dxa"/>
          </w:tcPr>
          <w:p w14:paraId="4572250C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r w:rsidRPr="008D5FD6">
              <w:rPr>
                <w:rFonts w:ascii="Times New Roman" w:hint="eastAsia"/>
                <w:szCs w:val="21"/>
              </w:rPr>
              <w:t>编译器，使用</w:t>
            </w:r>
            <w:r w:rsidRPr="008D5FD6">
              <w:rPr>
                <w:rFonts w:ascii="Times New Roman"/>
                <w:szCs w:val="21"/>
              </w:rPr>
              <w:t xml:space="preserve">ssh </w:t>
            </w:r>
            <w:hyperlink r:id="rId11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命令连接已部署区块链合约层脆弱性分析工具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470414CD" w14:textId="341FAB25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CB3611">
              <w:rPr>
                <w:rFonts w:ascii="Times New Roman"/>
              </w:rPr>
              <w:t>https://github.com/MatrixAINetwork/SMARTCONTRACT/blob/b4a4f17f4f7085472a536acf4f04f1a01ac79a8e/Reference%20SOLIDITY/PART%20EEE/sc_Pixiu_0x3bf3b11023650d21140ba10c68a8a4dd0a372d3f.sol#L8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  <w:r w:rsidR="00DD16FF">
              <w:rPr>
                <w:rFonts w:ascii="Times New Roman" w:hint="eastAsia"/>
                <w:szCs w:val="21"/>
              </w:rPr>
              <w:t>复制</w:t>
            </w:r>
            <w:r w:rsidRPr="008D5FD6">
              <w:rPr>
                <w:rFonts w:ascii="Times New Roman" w:hint="eastAsia"/>
                <w:szCs w:val="21"/>
              </w:rPr>
              <w:t>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029ED557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8D5FD6">
              <w:rPr>
                <w:rFonts w:ascii="Times New Roman"/>
              </w:rPr>
              <w:t>sc_Pixiu_0x3bf3b11023650d21140ba10c68a8a4dd0a372d3f.solV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226B2E6B" w14:textId="25A798FE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智能合约的漏洞扫描时间</w:t>
            </w:r>
            <w:r w:rsidR="00DD16FF">
              <w:rPr>
                <w:rFonts w:ascii="Times New Roman" w:hint="eastAsia"/>
                <w:szCs w:val="21"/>
              </w:rPr>
              <w:t>1</w:t>
            </w:r>
            <w:r w:rsidR="00DD16FF">
              <w:rPr>
                <w:rFonts w:ascii="Times New Roman"/>
                <w:szCs w:val="21"/>
              </w:rPr>
              <w:t>.244s+0.076s=1.32s</w:t>
            </w:r>
            <w:r w:rsidRPr="008D5FD6">
              <w:rPr>
                <w:rFonts w:ascii="Times New Roman" w:hint="eastAsia"/>
                <w:szCs w:val="21"/>
              </w:rPr>
              <w:t>（</w:t>
            </w:r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</w:tbl>
    <w:p w14:paraId="05195B44" w14:textId="77777777" w:rsidR="00E214B8" w:rsidRPr="00F3637D" w:rsidRDefault="00E214B8"/>
    <w:sectPr w:rsidR="00E214B8" w:rsidRPr="00F3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7D"/>
    <w:rsid w:val="002A5D35"/>
    <w:rsid w:val="004D4373"/>
    <w:rsid w:val="00A1017B"/>
    <w:rsid w:val="00DD16FF"/>
    <w:rsid w:val="00E214B8"/>
    <w:rsid w:val="00F04344"/>
    <w:rsid w:val="00F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F50C"/>
  <w15:chartTrackingRefBased/>
  <w15:docId w15:val="{C98822E2-0BA1-42B9-A381-77BBDBA6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7D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3637D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customStyle="1" w:styleId="a4">
    <w:name w:val="段"/>
    <w:qFormat/>
    <w:rsid w:val="00F3637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ankBlockchain/WeCross-Fabric2-Stub/blob/45a252b499b99cc13b84131f6edaf3b296d869ea/src/main/resources/chaincode-fabric2.0/WeCrossProxy/proxy.go#L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ot@39.103.152.16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39.103.152.161" TargetMode="External"/><Relationship Id="rId11" Type="http://schemas.openxmlformats.org/officeDocument/2006/relationships/hyperlink" Target="mailto:root@39.103.152.161" TargetMode="External"/><Relationship Id="rId5" Type="http://schemas.openxmlformats.org/officeDocument/2006/relationships/hyperlink" Target="https://github.com/VoneChain-CS/fabric-gm/blob/e2959486f420810cc0cd48d30b8c40748acb408d/core/chaincode/lifecycle/scc.go#L4" TargetMode="External"/><Relationship Id="rId10" Type="http://schemas.openxmlformats.org/officeDocument/2006/relationships/hyperlink" Target="mailto:root@39.103.152.161" TargetMode="External"/><Relationship Id="rId4" Type="http://schemas.openxmlformats.org/officeDocument/2006/relationships/hyperlink" Target="mailto:root@39.103.152.161" TargetMode="External"/><Relationship Id="rId9" Type="http://schemas.openxmlformats.org/officeDocument/2006/relationships/hyperlink" Target="mailto:root@39.103.152.1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2</cp:revision>
  <dcterms:created xsi:type="dcterms:W3CDTF">2023-08-28T08:58:00Z</dcterms:created>
  <dcterms:modified xsi:type="dcterms:W3CDTF">2023-09-03T17:23:00Z</dcterms:modified>
</cp:coreProperties>
</file>