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0D66" w14:textId="6760C451" w:rsidR="00DD6CF9" w:rsidRDefault="006301E7">
      <w:r w:rsidRPr="00BF3013">
        <w:rPr>
          <w:rFonts w:hint="eastAsia"/>
          <w:b/>
        </w:rPr>
        <w:t>合约地址：</w:t>
      </w:r>
      <w:r w:rsidR="00FA5B67" w:rsidRPr="00FA5B67">
        <w:t>https://etherscan.io/address/0xc2438ef1d2f2c1427bf0a39f02dba6a4a9de4793#code</w:t>
      </w:r>
    </w:p>
    <w:p w14:paraId="641CB873" w14:textId="6383AEEC" w:rsidR="006301E7" w:rsidRDefault="006301E7">
      <w:r w:rsidRPr="00083BEC">
        <w:rPr>
          <w:rFonts w:hint="eastAsia"/>
          <w:b/>
          <w:bCs/>
        </w:rPr>
        <w:t>漏洞说明：</w:t>
      </w:r>
      <w:r w:rsidR="00083BEC">
        <w:rPr>
          <w:rFonts w:hint="eastAsia"/>
        </w:rPr>
        <w:t xml:space="preserve"> </w:t>
      </w:r>
      <w:proofErr w:type="spellStart"/>
      <w:r w:rsidR="007D56EE" w:rsidRPr="007D56EE">
        <w:t>BankDeposit</w:t>
      </w:r>
      <w:proofErr w:type="spellEnd"/>
      <w:r w:rsidRPr="006301E7">
        <w:rPr>
          <w:rFonts w:hint="eastAsia"/>
        </w:rPr>
        <w:t>为运行在以太坊主链上的</w:t>
      </w:r>
      <w:r w:rsidR="004C5D5E">
        <w:rPr>
          <w:rFonts w:hint="eastAsia"/>
        </w:rPr>
        <w:t>智能</w:t>
      </w:r>
      <w:r w:rsidRPr="006301E7">
        <w:rPr>
          <w:rFonts w:hint="eastAsia"/>
        </w:rPr>
        <w:t>合约，其中函数</w:t>
      </w:r>
      <w:proofErr w:type="spellStart"/>
      <w:r w:rsidR="002371C4">
        <w:t>init</w:t>
      </w:r>
      <w:proofErr w:type="spellEnd"/>
      <w:r w:rsidRPr="006301E7">
        <w:rPr>
          <w:rFonts w:hint="eastAsia"/>
        </w:rPr>
        <w:t>（第</w:t>
      </w:r>
      <w:r w:rsidR="0076768F">
        <w:t>23</w:t>
      </w:r>
      <w:r w:rsidRPr="006301E7">
        <w:rPr>
          <w:rFonts w:hint="eastAsia"/>
        </w:rPr>
        <w:t>-</w:t>
      </w:r>
      <w:r w:rsidR="00A30874">
        <w:t>2</w:t>
      </w:r>
      <w:r w:rsidR="008F1307">
        <w:t>8</w:t>
      </w:r>
      <w:r w:rsidRPr="006301E7">
        <w:rPr>
          <w:rFonts w:hint="eastAsia"/>
        </w:rPr>
        <w:t>行）将</w:t>
      </w:r>
      <w:r w:rsidR="00BC6481">
        <w:t>O</w:t>
      </w:r>
      <w:r w:rsidRPr="006301E7">
        <w:rPr>
          <w:rFonts w:hint="eastAsia"/>
        </w:rPr>
        <w:t>wner</w:t>
      </w:r>
      <w:r w:rsidRPr="006301E7">
        <w:rPr>
          <w:rFonts w:hint="eastAsia"/>
        </w:rPr>
        <w:t>的权限转给了调用者（</w:t>
      </w:r>
      <w:proofErr w:type="spellStart"/>
      <w:r w:rsidRPr="006301E7">
        <w:rPr>
          <w:rFonts w:hint="eastAsia"/>
        </w:rPr>
        <w:t>msg.sender</w:t>
      </w:r>
      <w:proofErr w:type="spellEnd"/>
      <w:r w:rsidRPr="006301E7">
        <w:rPr>
          <w:rFonts w:hint="eastAsia"/>
        </w:rPr>
        <w:t>），该函数原本为一个构造函数，其函数</w:t>
      </w:r>
      <w:proofErr w:type="gramStart"/>
      <w:r w:rsidRPr="006301E7">
        <w:rPr>
          <w:rFonts w:hint="eastAsia"/>
        </w:rPr>
        <w:t>名需要</w:t>
      </w:r>
      <w:proofErr w:type="gramEnd"/>
      <w:r w:rsidRPr="006301E7">
        <w:rPr>
          <w:rFonts w:hint="eastAsia"/>
        </w:rPr>
        <w:t>与合约名相同，但是开发者错误</w:t>
      </w:r>
      <w:r w:rsidR="00DB65BF">
        <w:rPr>
          <w:rFonts w:hint="eastAsia"/>
        </w:rPr>
        <w:t>地</w:t>
      </w:r>
      <w:r w:rsidRPr="006301E7">
        <w:rPr>
          <w:rFonts w:hint="eastAsia"/>
        </w:rPr>
        <w:t>将构造函数名写错，导致</w:t>
      </w:r>
      <w:proofErr w:type="spellStart"/>
      <w:r w:rsidR="00175574">
        <w:t>init</w:t>
      </w:r>
      <w:proofErr w:type="spellEnd"/>
      <w:r w:rsidRPr="006301E7">
        <w:rPr>
          <w:rFonts w:hint="eastAsia"/>
        </w:rPr>
        <w:t>变为一个普通的公开函数，从而导致权限的丢失。</w:t>
      </w:r>
    </w:p>
    <w:p w14:paraId="3CDD0F09" w14:textId="77777777" w:rsidR="00F811F9" w:rsidRDefault="00F811F9"/>
    <w:p w14:paraId="07969E65" w14:textId="77777777" w:rsidR="00F811F9" w:rsidRPr="00C83B75" w:rsidRDefault="00F811F9">
      <w:pPr>
        <w:rPr>
          <w:b/>
          <w:bCs/>
        </w:rPr>
      </w:pPr>
      <w:r w:rsidRPr="00C83B75">
        <w:rPr>
          <w:rFonts w:hint="eastAsia"/>
          <w:b/>
          <w:bCs/>
        </w:rPr>
        <w:t>合约部分代码如下：</w:t>
      </w:r>
    </w:p>
    <w:p w14:paraId="38473F2A" w14:textId="393BE4B8" w:rsidR="00F811F9" w:rsidRDefault="008A6833">
      <w:r>
        <w:t>7</w:t>
      </w:r>
      <w:r w:rsidR="00F811F9">
        <w:rPr>
          <w:rFonts w:hint="eastAsia"/>
        </w:rPr>
        <w:t>:</w:t>
      </w:r>
      <w:r w:rsidR="00F811F9">
        <w:t xml:space="preserve"> </w:t>
      </w:r>
      <w:r w:rsidR="004D44C6" w:rsidRPr="004D44C6">
        <w:t xml:space="preserve">contract </w:t>
      </w:r>
      <w:proofErr w:type="spellStart"/>
      <w:r w:rsidR="004D44C6" w:rsidRPr="004D44C6">
        <w:t>BankDeposit</w:t>
      </w:r>
      <w:proofErr w:type="spellEnd"/>
      <w:r w:rsidR="004D44C6" w:rsidRPr="004D44C6">
        <w:t xml:space="preserve"> {</w:t>
      </w:r>
    </w:p>
    <w:p w14:paraId="204F0A1F" w14:textId="0B6D6CEF" w:rsidR="00F811F9" w:rsidRDefault="008A6833" w:rsidP="00F811F9">
      <w:r>
        <w:t>12</w:t>
      </w:r>
      <w:r w:rsidR="00F811F9">
        <w:t>:</w:t>
      </w:r>
      <w:r w:rsidR="004039AD">
        <w:t xml:space="preserve"> </w:t>
      </w:r>
      <w:r w:rsidR="00AD2D1A">
        <w:t xml:space="preserve">    </w:t>
      </w:r>
      <w:r w:rsidR="00CC7F95" w:rsidRPr="00CC7F95">
        <w:t>address Owner;</w:t>
      </w:r>
    </w:p>
    <w:p w14:paraId="13441544" w14:textId="774E1366" w:rsidR="00F811F9" w:rsidRDefault="008A6833" w:rsidP="00F811F9">
      <w:r>
        <w:t>18</w:t>
      </w:r>
      <w:r w:rsidR="00F811F9">
        <w:t xml:space="preserve">:    </w:t>
      </w:r>
      <w:r w:rsidR="001D7958">
        <w:t xml:space="preserve"> </w:t>
      </w:r>
      <w:r w:rsidRPr="008A6833">
        <w:t xml:space="preserve">mapping (address =&gt; </w:t>
      </w:r>
      <w:proofErr w:type="spellStart"/>
      <w:r w:rsidRPr="008A6833">
        <w:t>uint</w:t>
      </w:r>
      <w:proofErr w:type="spellEnd"/>
      <w:r w:rsidRPr="008A6833">
        <w:t>) public Deposits;</w:t>
      </w:r>
    </w:p>
    <w:p w14:paraId="35F0888D" w14:textId="7FF8B62E" w:rsidR="00F811F9" w:rsidRDefault="00CB5B2D" w:rsidP="00F811F9">
      <w:r>
        <w:t>23</w:t>
      </w:r>
      <w:r w:rsidR="001D7958">
        <w:t>:</w:t>
      </w:r>
      <w:r w:rsidR="00F811F9">
        <w:t xml:space="preserve">    </w:t>
      </w:r>
      <w:r w:rsidR="00AD2D1A">
        <w:t xml:space="preserve"> </w:t>
      </w:r>
      <w:r w:rsidR="00655EEC" w:rsidRPr="00655EEC">
        <w:t xml:space="preserve">function </w:t>
      </w:r>
      <w:proofErr w:type="spellStart"/>
      <w:proofErr w:type="gramStart"/>
      <w:r w:rsidR="00655EEC" w:rsidRPr="00655EEC">
        <w:t>init</w:t>
      </w:r>
      <w:proofErr w:type="spellEnd"/>
      <w:r w:rsidR="00655EEC" w:rsidRPr="00655EEC">
        <w:t>(</w:t>
      </w:r>
      <w:proofErr w:type="gramEnd"/>
      <w:r w:rsidR="00655EEC" w:rsidRPr="00655EEC">
        <w:t>) payable open {</w:t>
      </w:r>
    </w:p>
    <w:p w14:paraId="67B2B112" w14:textId="03720D1C" w:rsidR="00F811F9" w:rsidRDefault="00CB5B2D" w:rsidP="00F811F9">
      <w:r>
        <w:t>24</w:t>
      </w:r>
      <w:r w:rsidR="001D7958">
        <w:t>:</w:t>
      </w:r>
      <w:r w:rsidR="00F811F9">
        <w:t xml:space="preserve">        </w:t>
      </w:r>
      <w:r w:rsidR="00AD2D1A">
        <w:t xml:space="preserve"> </w:t>
      </w:r>
      <w:r w:rsidR="00655EEC" w:rsidRPr="00655EEC">
        <w:t xml:space="preserve">Owner = </w:t>
      </w:r>
      <w:proofErr w:type="spellStart"/>
      <w:proofErr w:type="gramStart"/>
      <w:r w:rsidR="00655EEC" w:rsidRPr="00655EEC">
        <w:t>msg.sender</w:t>
      </w:r>
      <w:proofErr w:type="spellEnd"/>
      <w:proofErr w:type="gramEnd"/>
      <w:r w:rsidR="00655EEC" w:rsidRPr="00655EEC">
        <w:t>;</w:t>
      </w:r>
    </w:p>
    <w:p w14:paraId="4D3FDE9F" w14:textId="496D8B2A" w:rsidR="007620BE" w:rsidRDefault="00CB5B2D" w:rsidP="001D7958">
      <w:pPr>
        <w:ind w:left="2310" w:hangingChars="1100" w:hanging="2310"/>
      </w:pPr>
      <w:r>
        <w:t>28</w:t>
      </w:r>
      <w:r w:rsidR="007620BE">
        <w:t xml:space="preserve">:   </w:t>
      </w:r>
      <w:proofErr w:type="gramStart"/>
      <w:r w:rsidR="007620BE">
        <w:t xml:space="preserve"> </w:t>
      </w:r>
      <w:r w:rsidR="00AD2D1A">
        <w:t xml:space="preserve"> </w:t>
      </w:r>
      <w:r w:rsidR="007620BE">
        <w:t>}</w:t>
      </w:r>
      <w:proofErr w:type="gramEnd"/>
    </w:p>
    <w:p w14:paraId="264C66DC" w14:textId="1A939020" w:rsidR="007620BE" w:rsidRDefault="00AD2D1A" w:rsidP="007620BE">
      <w:pPr>
        <w:ind w:left="2310" w:hangingChars="1100" w:hanging="2310"/>
      </w:pPr>
      <w:r>
        <w:t>50</w:t>
      </w:r>
      <w:r w:rsidR="007620BE">
        <w:t xml:space="preserve">:    </w:t>
      </w:r>
      <w:r>
        <w:t xml:space="preserve"> </w:t>
      </w:r>
      <w:r w:rsidR="001A1D8C" w:rsidRPr="001A1D8C">
        <w:t xml:space="preserve">function </w:t>
      </w:r>
      <w:proofErr w:type="spellStart"/>
      <w:proofErr w:type="gramStart"/>
      <w:r w:rsidR="001A1D8C" w:rsidRPr="001A1D8C">
        <w:t>withdrawTo</w:t>
      </w:r>
      <w:proofErr w:type="spellEnd"/>
      <w:r w:rsidR="001A1D8C" w:rsidRPr="001A1D8C">
        <w:t>(</w:t>
      </w:r>
      <w:proofErr w:type="gramEnd"/>
      <w:r w:rsidR="001A1D8C" w:rsidRPr="001A1D8C">
        <w:t xml:space="preserve">address to, </w:t>
      </w:r>
      <w:proofErr w:type="spellStart"/>
      <w:r w:rsidR="001A1D8C" w:rsidRPr="001A1D8C">
        <w:t>uint</w:t>
      </w:r>
      <w:proofErr w:type="spellEnd"/>
      <w:r w:rsidR="001A1D8C" w:rsidRPr="001A1D8C">
        <w:t xml:space="preserve"> amount) public </w:t>
      </w:r>
      <w:proofErr w:type="spellStart"/>
      <w:r w:rsidR="001A1D8C" w:rsidRPr="001A1D8C">
        <w:t>onlyOwner</w:t>
      </w:r>
      <w:proofErr w:type="spellEnd"/>
      <w:r w:rsidR="001A1D8C" w:rsidRPr="001A1D8C">
        <w:t xml:space="preserve"> {</w:t>
      </w:r>
    </w:p>
    <w:p w14:paraId="5C12CB61" w14:textId="2A0CE249" w:rsidR="007620BE" w:rsidRDefault="00AD2D1A" w:rsidP="007620BE">
      <w:pPr>
        <w:ind w:left="2310" w:hangingChars="1100" w:hanging="2310"/>
      </w:pPr>
      <w:r>
        <w:t>5</w:t>
      </w:r>
      <w:r w:rsidR="00045463">
        <w:t>1</w:t>
      </w:r>
      <w:r w:rsidR="007620BE">
        <w:t xml:space="preserve">:        </w:t>
      </w:r>
      <w:r>
        <w:t xml:space="preserve"> </w:t>
      </w:r>
      <w:r w:rsidR="001A0329" w:rsidRPr="001A0329">
        <w:t>if (</w:t>
      </w:r>
      <w:proofErr w:type="spellStart"/>
      <w:proofErr w:type="gramStart"/>
      <w:r w:rsidR="001A0329" w:rsidRPr="001A0329">
        <w:t>WithdrawEnabled</w:t>
      </w:r>
      <w:proofErr w:type="spellEnd"/>
      <w:r w:rsidR="001A0329" w:rsidRPr="001A0329">
        <w:t>(</w:t>
      </w:r>
      <w:proofErr w:type="gramEnd"/>
      <w:r w:rsidR="001A0329" w:rsidRPr="001A0329">
        <w:t>)) {</w:t>
      </w:r>
    </w:p>
    <w:p w14:paraId="06133E80" w14:textId="4B51C902" w:rsidR="001A0329" w:rsidRDefault="00AD2D1A" w:rsidP="007620BE">
      <w:pPr>
        <w:ind w:left="2310" w:hangingChars="1100" w:hanging="2310"/>
      </w:pPr>
      <w:r>
        <w:t>52</w:t>
      </w:r>
      <w:r>
        <w:rPr>
          <w:rFonts w:hint="eastAsia"/>
        </w:rPr>
        <w:t>:</w:t>
      </w:r>
      <w:r>
        <w:t xml:space="preserve">             </w:t>
      </w:r>
      <w:proofErr w:type="spellStart"/>
      <w:r w:rsidR="001A0329" w:rsidRPr="001A0329">
        <w:t>uint</w:t>
      </w:r>
      <w:proofErr w:type="spellEnd"/>
      <w:r w:rsidR="001A0329" w:rsidRPr="001A0329">
        <w:t xml:space="preserve"> max = Deposits[</w:t>
      </w:r>
      <w:proofErr w:type="spellStart"/>
      <w:proofErr w:type="gramStart"/>
      <w:r w:rsidR="001A0329" w:rsidRPr="001A0329">
        <w:t>msg.sender</w:t>
      </w:r>
      <w:proofErr w:type="spellEnd"/>
      <w:proofErr w:type="gramEnd"/>
      <w:r w:rsidR="001A0329" w:rsidRPr="001A0329">
        <w:t>];</w:t>
      </w:r>
    </w:p>
    <w:p w14:paraId="4FDA0E1C" w14:textId="034E362A" w:rsidR="001A0329" w:rsidRDefault="00AD2D1A" w:rsidP="007620BE">
      <w:pPr>
        <w:ind w:left="2310" w:hangingChars="1100" w:hanging="2310"/>
      </w:pPr>
      <w:r>
        <w:t xml:space="preserve">53:             </w:t>
      </w:r>
      <w:r w:rsidR="001A0329" w:rsidRPr="001A0329">
        <w:t>if (max &gt; 0 &amp;&amp; amount &lt;= max) {</w:t>
      </w:r>
    </w:p>
    <w:p w14:paraId="2EE401AF" w14:textId="14C00B24" w:rsidR="001A0329" w:rsidRDefault="00AD2D1A" w:rsidP="007620BE">
      <w:pPr>
        <w:ind w:left="2310" w:hangingChars="1100" w:hanging="2310"/>
      </w:pPr>
      <w:r>
        <w:t xml:space="preserve">54:                 </w:t>
      </w:r>
      <w:proofErr w:type="spellStart"/>
      <w:proofErr w:type="gramStart"/>
      <w:r w:rsidR="001A0329" w:rsidRPr="001A0329">
        <w:t>to.transfer</w:t>
      </w:r>
      <w:proofErr w:type="spellEnd"/>
      <w:proofErr w:type="gramEnd"/>
      <w:r w:rsidR="001A0329" w:rsidRPr="001A0329">
        <w:t>(amount);</w:t>
      </w:r>
    </w:p>
    <w:p w14:paraId="581130B0" w14:textId="4D0607CE" w:rsidR="007620BE" w:rsidRDefault="00BA2BB4" w:rsidP="007620BE">
      <w:pPr>
        <w:ind w:left="2310" w:hangingChars="1100" w:hanging="2310"/>
      </w:pPr>
      <w:r>
        <w:t>56</w:t>
      </w:r>
      <w:r w:rsidR="007620BE">
        <w:t xml:space="preserve">:        </w:t>
      </w:r>
      <w:r w:rsidR="00AD2D1A">
        <w:t xml:space="preserve">  </w:t>
      </w:r>
      <w:proofErr w:type="gramStart"/>
      <w:r w:rsidR="00AD2D1A">
        <w:t xml:space="preserve">  }</w:t>
      </w:r>
      <w:proofErr w:type="gramEnd"/>
    </w:p>
    <w:p w14:paraId="56D17AD5" w14:textId="279CBC0E" w:rsidR="004039AD" w:rsidRDefault="00BA2BB4" w:rsidP="007620BE">
      <w:pPr>
        <w:ind w:left="2310" w:hangingChars="1100" w:hanging="2310"/>
      </w:pPr>
      <w:r>
        <w:t>57</w:t>
      </w:r>
      <w:r w:rsidR="007620BE">
        <w:t xml:space="preserve">:    </w:t>
      </w:r>
      <w:r w:rsidR="00AD2D1A">
        <w:t xml:space="preserve">   </w:t>
      </w:r>
      <w:proofErr w:type="gramStart"/>
      <w:r w:rsidR="00AD2D1A">
        <w:t xml:space="preserve"> </w:t>
      </w:r>
      <w:r w:rsidR="0017260A">
        <w:t xml:space="preserve"> </w:t>
      </w:r>
      <w:r w:rsidR="007620BE">
        <w:t>}</w:t>
      </w:r>
      <w:proofErr w:type="gramEnd"/>
    </w:p>
    <w:p w14:paraId="5441D007" w14:textId="2570BD36" w:rsidR="00371B48" w:rsidRDefault="00371B48" w:rsidP="007620BE">
      <w:pPr>
        <w:ind w:left="2310" w:hangingChars="1100" w:hanging="2310"/>
      </w:pPr>
      <w:r>
        <w:rPr>
          <w:rFonts w:hint="eastAsia"/>
        </w:rPr>
        <w:t>5</w:t>
      </w:r>
      <w:r>
        <w:t>8</w:t>
      </w:r>
      <w:r>
        <w:rPr>
          <w:rFonts w:hint="eastAsia"/>
        </w:rPr>
        <w:t>:</w:t>
      </w:r>
      <w:r>
        <w:t xml:space="preserve">    </w:t>
      </w:r>
      <w:proofErr w:type="gramStart"/>
      <w:r>
        <w:t xml:space="preserve">  }</w:t>
      </w:r>
      <w:proofErr w:type="gramEnd"/>
    </w:p>
    <w:p w14:paraId="2685B1B9" w14:textId="2C289E1F" w:rsidR="006301E7" w:rsidRDefault="00BA2BB4" w:rsidP="007620BE">
      <w:pPr>
        <w:ind w:left="2310" w:hangingChars="1100" w:hanging="2310"/>
      </w:pPr>
      <w:r>
        <w:t>63</w:t>
      </w:r>
      <w:proofErr w:type="gramStart"/>
      <w:r w:rsidR="004039AD">
        <w:rPr>
          <w:rFonts w:hint="eastAsia"/>
        </w:rPr>
        <w:t>:</w:t>
      </w:r>
      <w:r w:rsidR="004039AD">
        <w:t xml:space="preserve"> }</w:t>
      </w:r>
      <w:proofErr w:type="gramEnd"/>
      <w:r w:rsidR="001D7958">
        <w:t xml:space="preserve">                                                                          </w:t>
      </w:r>
      <w:r w:rsidR="00F811F9">
        <w:t>}</w:t>
      </w:r>
    </w:p>
    <w:p w14:paraId="71FFBB41" w14:textId="77777777" w:rsidR="007620BE" w:rsidRPr="00BF3013" w:rsidRDefault="007620BE" w:rsidP="007620BE">
      <w:pPr>
        <w:rPr>
          <w:b/>
          <w:sz w:val="28"/>
        </w:rPr>
      </w:pPr>
    </w:p>
    <w:p w14:paraId="7ABF9D87" w14:textId="77777777" w:rsidR="007620BE" w:rsidRPr="00C83B75" w:rsidRDefault="007620BE" w:rsidP="007620BE">
      <w:pPr>
        <w:rPr>
          <w:b/>
          <w:bCs/>
        </w:rPr>
      </w:pPr>
      <w:r w:rsidRPr="00C83B75">
        <w:rPr>
          <w:rFonts w:hint="eastAsia"/>
          <w:b/>
          <w:bCs/>
        </w:rPr>
        <w:t>攻击</w:t>
      </w:r>
      <w:r w:rsidR="00BF3013" w:rsidRPr="00C83B75">
        <w:rPr>
          <w:rFonts w:hint="eastAsia"/>
          <w:b/>
          <w:bCs/>
        </w:rPr>
        <w:t>步骤：</w:t>
      </w:r>
    </w:p>
    <w:p w14:paraId="240B3A0F" w14:textId="54552585" w:rsidR="006301E7" w:rsidRDefault="00BF3013" w:rsidP="00BF3013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301E7">
        <w:rPr>
          <w:rFonts w:hint="eastAsia"/>
        </w:rPr>
        <w:t>攻击者可以先调用</w:t>
      </w:r>
      <w:proofErr w:type="spellStart"/>
      <w:r w:rsidR="00DA3088">
        <w:t>init</w:t>
      </w:r>
      <w:proofErr w:type="spellEnd"/>
      <w:r w:rsidR="006301E7">
        <w:rPr>
          <w:rFonts w:hint="eastAsia"/>
        </w:rPr>
        <w:t>函数将</w:t>
      </w:r>
      <w:r w:rsidR="00E273C7">
        <w:t>O</w:t>
      </w:r>
      <w:r w:rsidR="006301E7">
        <w:rPr>
          <w:rFonts w:hint="eastAsia"/>
        </w:rPr>
        <w:t>wner</w:t>
      </w:r>
      <w:r w:rsidR="006301E7">
        <w:rPr>
          <w:rFonts w:hint="eastAsia"/>
        </w:rPr>
        <w:t>变量改为自己的地址</w:t>
      </w:r>
      <w:r w:rsidR="002A4E1A">
        <w:rPr>
          <w:rFonts w:hint="eastAsia"/>
        </w:rPr>
        <w:t>（第</w:t>
      </w:r>
      <w:r w:rsidR="00CD1174">
        <w:t>24</w:t>
      </w:r>
      <w:r w:rsidR="002A4E1A">
        <w:rPr>
          <w:rFonts w:hint="eastAsia"/>
        </w:rPr>
        <w:t>行）</w:t>
      </w:r>
    </w:p>
    <w:p w14:paraId="5A727DB3" w14:textId="651ECE12" w:rsidR="0088133E" w:rsidRDefault="00BF3013" w:rsidP="00934BEA">
      <w:r>
        <w:rPr>
          <w:rFonts w:hint="eastAsia"/>
        </w:rPr>
        <w:t>步骤二：</w:t>
      </w:r>
      <w:r w:rsidR="006301E7">
        <w:rPr>
          <w:rFonts w:hint="eastAsia"/>
        </w:rPr>
        <w:t>攻击者在修改</w:t>
      </w:r>
      <w:r w:rsidR="007963E2">
        <w:t>O</w:t>
      </w:r>
      <w:r w:rsidR="006301E7">
        <w:rPr>
          <w:rFonts w:hint="eastAsia"/>
        </w:rPr>
        <w:t>wner</w:t>
      </w:r>
      <w:r w:rsidR="006301E7">
        <w:rPr>
          <w:rFonts w:hint="eastAsia"/>
        </w:rPr>
        <w:t>后有权限调用</w:t>
      </w:r>
      <w:proofErr w:type="spellStart"/>
      <w:r w:rsidR="00ED1E15" w:rsidRPr="001A1D8C">
        <w:t>withdrawTo</w:t>
      </w:r>
      <w:proofErr w:type="spellEnd"/>
      <w:r w:rsidR="006301E7">
        <w:rPr>
          <w:rFonts w:hint="eastAsia"/>
        </w:rPr>
        <w:t>函数</w:t>
      </w:r>
      <w:r w:rsidR="002A4E1A">
        <w:rPr>
          <w:rFonts w:hint="eastAsia"/>
        </w:rPr>
        <w:t>（第</w:t>
      </w:r>
      <w:r w:rsidR="00AB5AE9">
        <w:t>50</w:t>
      </w:r>
      <w:r w:rsidR="002A4E1A">
        <w:t>-</w:t>
      </w:r>
      <w:r w:rsidR="00AB5AE9">
        <w:t>58</w:t>
      </w:r>
      <w:r w:rsidR="002A4E1A">
        <w:rPr>
          <w:rFonts w:hint="eastAsia"/>
        </w:rPr>
        <w:t>行）</w:t>
      </w:r>
      <w:r w:rsidR="006301E7">
        <w:rPr>
          <w:rFonts w:hint="eastAsia"/>
        </w:rPr>
        <w:t>，</w:t>
      </w:r>
      <w:r w:rsidR="00263813">
        <w:rPr>
          <w:rFonts w:hint="eastAsia"/>
        </w:rPr>
        <w:t>将调用参数</w:t>
      </w:r>
      <w:r w:rsidR="00263813">
        <w:rPr>
          <w:rFonts w:hint="eastAsia"/>
        </w:rPr>
        <w:t>amount</w:t>
      </w:r>
      <w:r w:rsidR="00263813">
        <w:rPr>
          <w:rFonts w:hint="eastAsia"/>
        </w:rPr>
        <w:t>设置为小于</w:t>
      </w:r>
      <w:r w:rsidR="00950F14">
        <w:rPr>
          <w:rFonts w:hint="eastAsia"/>
        </w:rPr>
        <w:t>等于</w:t>
      </w:r>
      <w:r w:rsidR="00263813">
        <w:rPr>
          <w:rFonts w:hint="eastAsia"/>
        </w:rPr>
        <w:t>自己账户</w:t>
      </w:r>
      <w:r w:rsidR="003A0B4B">
        <w:rPr>
          <w:rFonts w:hint="eastAsia"/>
        </w:rPr>
        <w:t>deposit</w:t>
      </w:r>
      <w:r w:rsidR="00263813">
        <w:rPr>
          <w:rFonts w:hint="eastAsia"/>
        </w:rPr>
        <w:t>的值，转走</w:t>
      </w:r>
      <w:r w:rsidR="00263813">
        <w:rPr>
          <w:rFonts w:hint="eastAsia"/>
        </w:rPr>
        <w:t>amount</w:t>
      </w:r>
      <w:r w:rsidR="00263813">
        <w:rPr>
          <w:rFonts w:hint="eastAsia"/>
        </w:rPr>
        <w:t>数量的以太币</w:t>
      </w:r>
      <w:r w:rsidR="0088133E">
        <w:rPr>
          <w:rFonts w:hint="eastAsia"/>
        </w:rPr>
        <w:t>（第</w:t>
      </w:r>
      <w:r w:rsidR="008A0EF3">
        <w:rPr>
          <w:rFonts w:hint="eastAsia"/>
        </w:rPr>
        <w:t>5</w:t>
      </w:r>
      <w:r w:rsidR="008A0EF3">
        <w:t>4</w:t>
      </w:r>
      <w:r w:rsidR="0088133E">
        <w:rPr>
          <w:rFonts w:hint="eastAsia"/>
        </w:rPr>
        <w:t>行）</w:t>
      </w:r>
    </w:p>
    <w:p w14:paraId="754D1B09" w14:textId="4979AD5F" w:rsidR="0088133E" w:rsidRDefault="0088133E" w:rsidP="0088133E">
      <w:r>
        <w:rPr>
          <w:rFonts w:hint="eastAsia"/>
        </w:rPr>
        <w:t>步骤</w:t>
      </w:r>
      <w:r w:rsidR="00ED0C55">
        <w:rPr>
          <w:rFonts w:hint="eastAsia"/>
        </w:rPr>
        <w:t>三</w:t>
      </w:r>
      <w:r>
        <w:rPr>
          <w:rFonts w:hint="eastAsia"/>
        </w:rPr>
        <w:t>：攻击者重复步骤</w:t>
      </w:r>
      <w:r w:rsidR="00AD0A53">
        <w:rPr>
          <w:rFonts w:hint="eastAsia"/>
        </w:rPr>
        <w:t>二</w:t>
      </w:r>
      <w:r>
        <w:rPr>
          <w:rFonts w:hint="eastAsia"/>
        </w:rPr>
        <w:t>，多次调用</w:t>
      </w:r>
      <w:proofErr w:type="spellStart"/>
      <w:r w:rsidR="00701312" w:rsidRPr="001A1D8C">
        <w:t>withdrawTo</w:t>
      </w:r>
      <w:proofErr w:type="spellEnd"/>
      <w:r>
        <w:rPr>
          <w:rFonts w:hint="eastAsia"/>
        </w:rPr>
        <w:t>函数并最终</w:t>
      </w:r>
      <w:r w:rsidR="004546AA">
        <w:rPr>
          <w:rFonts w:hint="eastAsia"/>
        </w:rPr>
        <w:t>转走</w:t>
      </w:r>
      <w:r>
        <w:rPr>
          <w:rFonts w:hint="eastAsia"/>
        </w:rPr>
        <w:t>多于自己账户</w:t>
      </w:r>
      <w:r w:rsidR="003A0B4B">
        <w:rPr>
          <w:rFonts w:hint="eastAsia"/>
        </w:rPr>
        <w:t>deposit</w:t>
      </w:r>
      <w:r>
        <w:rPr>
          <w:rFonts w:hint="eastAsia"/>
        </w:rPr>
        <w:t>数量的以太</w:t>
      </w:r>
      <w:proofErr w:type="gramStart"/>
      <w:r>
        <w:rPr>
          <w:rFonts w:hint="eastAsia"/>
        </w:rPr>
        <w:t>币完成</w:t>
      </w:r>
      <w:proofErr w:type="gramEnd"/>
      <w:r>
        <w:rPr>
          <w:rFonts w:hint="eastAsia"/>
        </w:rPr>
        <w:t>攻击</w:t>
      </w:r>
      <w:r w:rsidRPr="006301E7">
        <w:rPr>
          <w:rFonts w:hint="eastAsia"/>
        </w:rPr>
        <w:t>。</w:t>
      </w:r>
    </w:p>
    <w:p w14:paraId="364043B6" w14:textId="0F4A458A" w:rsidR="0088133E" w:rsidRDefault="0088133E" w:rsidP="00BF3013"/>
    <w:p w14:paraId="3E138383" w14:textId="77777777" w:rsidR="00C83B75" w:rsidRPr="00C83B75" w:rsidRDefault="00C83B75" w:rsidP="00C83B75">
      <w:pPr>
        <w:rPr>
          <w:b/>
          <w:bCs/>
        </w:rPr>
      </w:pPr>
      <w:r w:rsidRPr="00C83B75">
        <w:rPr>
          <w:b/>
          <w:bCs/>
        </w:rPr>
        <w:t>攻击</w:t>
      </w:r>
      <w:r w:rsidRPr="00C83B75">
        <w:rPr>
          <w:rFonts w:hint="eastAsia"/>
          <w:b/>
          <w:bCs/>
        </w:rPr>
        <w:t>演示</w:t>
      </w:r>
      <w:r w:rsidRPr="00C83B75">
        <w:rPr>
          <w:b/>
          <w:bCs/>
        </w:rPr>
        <w:t>：</w:t>
      </w:r>
    </w:p>
    <w:p w14:paraId="0DA9205E" w14:textId="6CF74105" w:rsidR="00C83B75" w:rsidRPr="00C83B75" w:rsidRDefault="00C83B75" w:rsidP="00C83B75">
      <w:pPr>
        <w:spacing w:line="400" w:lineRule="exact"/>
      </w:pPr>
      <w:r w:rsidRPr="00C83B75">
        <w:t>我们通过</w:t>
      </w:r>
      <w:r w:rsidRPr="00C83B75">
        <w:t>Remix</w:t>
      </w:r>
      <w:r w:rsidRPr="00C83B75">
        <w:t>平台复现针对</w:t>
      </w:r>
      <w:proofErr w:type="spellStart"/>
      <w:r w:rsidR="006305FA" w:rsidRPr="007D56EE">
        <w:t>BankDeposit</w:t>
      </w:r>
      <w:proofErr w:type="spellEnd"/>
      <w:r w:rsidRPr="00C83B75">
        <w:t>合约的攻击过程。</w:t>
      </w:r>
    </w:p>
    <w:p w14:paraId="2C4B7F94" w14:textId="35B14CC2" w:rsidR="00C83B75" w:rsidRPr="00C83B75" w:rsidRDefault="00C83B75" w:rsidP="00C83B75">
      <w:pPr>
        <w:pStyle w:val="a9"/>
        <w:numPr>
          <w:ilvl w:val="0"/>
          <w:numId w:val="3"/>
        </w:numPr>
        <w:spacing w:line="400" w:lineRule="exact"/>
        <w:ind w:firstLineChars="0"/>
      </w:pPr>
      <w:r w:rsidRPr="00C83B75">
        <w:t>部署合约账户地址：</w:t>
      </w:r>
      <w:r w:rsidR="00DD490E" w:rsidRPr="005253FB">
        <w:t>0x5B38Da6a701c568545dCfcB03FcB875f56beddC4</w:t>
      </w:r>
    </w:p>
    <w:p w14:paraId="676A2AE7" w14:textId="6141530F" w:rsidR="00C83B75" w:rsidRPr="00C83B75" w:rsidRDefault="00C83B75" w:rsidP="00C83B75">
      <w:pPr>
        <w:pStyle w:val="a9"/>
        <w:numPr>
          <w:ilvl w:val="0"/>
          <w:numId w:val="3"/>
        </w:numPr>
        <w:spacing w:line="400" w:lineRule="exact"/>
        <w:ind w:firstLineChars="0"/>
      </w:pPr>
      <w:r w:rsidRPr="00C83B75">
        <w:t>合约地址：</w:t>
      </w:r>
      <w:r w:rsidR="00FB4A71" w:rsidRPr="00FB4A71">
        <w:t>0xd9145CCE52D386f254917e481eB44e9943F39138</w:t>
      </w:r>
    </w:p>
    <w:p w14:paraId="6EFCCD76" w14:textId="77713A8A" w:rsidR="00C83B75" w:rsidRPr="00C83B75" w:rsidRDefault="00C83B75" w:rsidP="00C83B75">
      <w:pPr>
        <w:pStyle w:val="a9"/>
        <w:numPr>
          <w:ilvl w:val="0"/>
          <w:numId w:val="3"/>
        </w:numPr>
        <w:spacing w:line="400" w:lineRule="exact"/>
        <w:ind w:firstLineChars="0"/>
      </w:pPr>
      <w:r w:rsidRPr="00C83B75">
        <w:t>攻击者地址：</w:t>
      </w:r>
      <w:r w:rsidR="00D118D1" w:rsidRPr="00D118D1">
        <w:t>0xAb8483F64d9C6d1EcF9b849Ae677dD3315835cb2</w:t>
      </w:r>
    </w:p>
    <w:p w14:paraId="73631722" w14:textId="77777777" w:rsidR="00C83B75" w:rsidRPr="00C83B75" w:rsidRDefault="00C83B75" w:rsidP="00C83B75">
      <w:pPr>
        <w:spacing w:line="400" w:lineRule="exact"/>
      </w:pPr>
    </w:p>
    <w:p w14:paraId="3B7B6984" w14:textId="1D1C1539" w:rsidR="00C83B75" w:rsidRPr="00C83B75" w:rsidRDefault="00C83B75" w:rsidP="00C83B75">
      <w:pPr>
        <w:rPr>
          <w:b/>
          <w:bCs/>
        </w:rPr>
      </w:pPr>
      <w:r w:rsidRPr="00C83B75">
        <w:rPr>
          <w:b/>
          <w:bCs/>
        </w:rPr>
        <w:t>环境准备</w:t>
      </w:r>
      <w:r w:rsidRPr="00C83B75">
        <w:rPr>
          <w:rFonts w:hint="eastAsia"/>
          <w:b/>
          <w:bCs/>
        </w:rPr>
        <w:t>:</w:t>
      </w:r>
      <w:r w:rsidRPr="00C83B75">
        <w:rPr>
          <w:b/>
          <w:bCs/>
        </w:rPr>
        <w:t xml:space="preserve"> (</w:t>
      </w:r>
      <w:r w:rsidRPr="00C83B75">
        <w:rPr>
          <w:b/>
          <w:bCs/>
        </w:rPr>
        <w:t>部署者操作</w:t>
      </w:r>
      <w:r w:rsidRPr="005253FB">
        <w:rPr>
          <w:b/>
          <w:bCs/>
        </w:rPr>
        <w:t>(</w:t>
      </w:r>
      <w:r w:rsidR="00020FDC" w:rsidRPr="005253FB">
        <w:rPr>
          <w:b/>
          <w:bCs/>
        </w:rPr>
        <w:t>0x5B38Da6a701c568545dCfcB03FcB875f56beddC4</w:t>
      </w:r>
      <w:r w:rsidRPr="005253FB">
        <w:rPr>
          <w:b/>
          <w:bCs/>
        </w:rPr>
        <w:t>))</w:t>
      </w:r>
    </w:p>
    <w:p w14:paraId="722B8FE3" w14:textId="620783E7" w:rsidR="00C83B75" w:rsidRDefault="00C83B75" w:rsidP="00592023">
      <w:pPr>
        <w:spacing w:line="400" w:lineRule="exact"/>
      </w:pPr>
      <w:r w:rsidRPr="00C83B75">
        <w:t>步骤</w:t>
      </w:r>
      <w:proofErr w:type="gramStart"/>
      <w:r w:rsidRPr="00C83B75">
        <w:t>一</w:t>
      </w:r>
      <w:proofErr w:type="gramEnd"/>
      <w:r w:rsidRPr="00C83B75">
        <w:t>：部署合约</w:t>
      </w:r>
    </w:p>
    <w:p w14:paraId="1605563B" w14:textId="4772F09B" w:rsidR="00B8408F" w:rsidRDefault="00225149" w:rsidP="00C83B75">
      <w:pPr>
        <w:spacing w:line="400" w:lineRule="exact"/>
      </w:pPr>
      <w:r w:rsidRPr="0022514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B1B090" wp14:editId="07D14E1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372485" cy="1515745"/>
            <wp:effectExtent l="0" t="0" r="0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E1B33" w14:textId="28DDD183" w:rsidR="009B08AD" w:rsidRDefault="004F02AF" w:rsidP="00C83B75">
      <w:pPr>
        <w:spacing w:line="400" w:lineRule="exact"/>
      </w:pPr>
      <w:r w:rsidRPr="004F02AF">
        <w:rPr>
          <w:noProof/>
        </w:rPr>
        <w:drawing>
          <wp:anchor distT="0" distB="0" distL="114300" distR="114300" simplePos="0" relativeHeight="251659264" behindDoc="0" locked="0" layoutInCell="1" allowOverlap="1" wp14:anchorId="4BDA5398" wp14:editId="5DF0B9BB">
            <wp:simplePos x="0" y="0"/>
            <wp:positionH relativeFrom="column">
              <wp:posOffset>3810</wp:posOffset>
            </wp:positionH>
            <wp:positionV relativeFrom="paragraph">
              <wp:posOffset>295874</wp:posOffset>
            </wp:positionV>
            <wp:extent cx="3372485" cy="1616075"/>
            <wp:effectExtent l="0" t="0" r="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8AD">
        <w:rPr>
          <w:rFonts w:hint="eastAsia"/>
        </w:rPr>
        <w:t>步骤二：调用</w:t>
      </w:r>
      <w:proofErr w:type="spellStart"/>
      <w:r w:rsidR="009B08AD">
        <w:rPr>
          <w:rFonts w:hint="eastAsia"/>
        </w:rPr>
        <w:t>init</w:t>
      </w:r>
      <w:proofErr w:type="spellEnd"/>
      <w:r w:rsidR="009B08AD">
        <w:t>()</w:t>
      </w:r>
      <w:r w:rsidR="009B08AD">
        <w:rPr>
          <w:rFonts w:hint="eastAsia"/>
        </w:rPr>
        <w:t>函数，</w:t>
      </w:r>
      <w:r w:rsidR="008E308D">
        <w:rPr>
          <w:rFonts w:hint="eastAsia"/>
        </w:rPr>
        <w:t>并</w:t>
      </w:r>
      <w:r w:rsidR="009B08AD">
        <w:rPr>
          <w:rFonts w:hint="eastAsia"/>
        </w:rPr>
        <w:t>给合约转入</w:t>
      </w:r>
      <w:r w:rsidR="00851056">
        <w:t>8</w:t>
      </w:r>
      <w:r w:rsidR="009B08AD">
        <w:t>0</w:t>
      </w:r>
      <w:r w:rsidR="009B08AD">
        <w:rPr>
          <w:rFonts w:hint="eastAsia"/>
        </w:rPr>
        <w:t>ether</w:t>
      </w:r>
    </w:p>
    <w:p w14:paraId="459B5940" w14:textId="19A7D40F" w:rsidR="009B08AD" w:rsidRPr="00C83B75" w:rsidRDefault="009B08AD" w:rsidP="00C83B75">
      <w:pPr>
        <w:spacing w:line="400" w:lineRule="exact"/>
      </w:pPr>
    </w:p>
    <w:p w14:paraId="435AC95D" w14:textId="47B724F4" w:rsidR="00C83B75" w:rsidRPr="00C83B75" w:rsidRDefault="00C83B75" w:rsidP="00C83B75">
      <w:pPr>
        <w:spacing w:line="400" w:lineRule="exact"/>
        <w:rPr>
          <w:b/>
          <w:bCs/>
        </w:rPr>
      </w:pPr>
      <w:r w:rsidRPr="00C83B75">
        <w:rPr>
          <w:b/>
          <w:bCs/>
        </w:rPr>
        <w:t>攻击过程</w:t>
      </w:r>
      <w:r w:rsidRPr="00C83B75">
        <w:rPr>
          <w:rFonts w:hint="eastAsia"/>
          <w:b/>
          <w:bCs/>
        </w:rPr>
        <w:t>:</w:t>
      </w:r>
      <w:r w:rsidRPr="00C83B75">
        <w:rPr>
          <w:b/>
          <w:bCs/>
        </w:rPr>
        <w:t xml:space="preserve"> (</w:t>
      </w:r>
      <w:r w:rsidRPr="00C83B75">
        <w:rPr>
          <w:b/>
          <w:bCs/>
        </w:rPr>
        <w:t>攻击</w:t>
      </w:r>
      <w:r w:rsidRPr="00C83B75">
        <w:rPr>
          <w:rFonts w:hint="eastAsia"/>
          <w:b/>
          <w:bCs/>
        </w:rPr>
        <w:t>者</w:t>
      </w:r>
      <w:r w:rsidRPr="00D118D1">
        <w:rPr>
          <w:b/>
          <w:bCs/>
        </w:rPr>
        <w:t>操作</w:t>
      </w:r>
      <w:r w:rsidRPr="00D118D1">
        <w:rPr>
          <w:rFonts w:hint="eastAsia"/>
          <w:b/>
          <w:bCs/>
        </w:rPr>
        <w:t>(</w:t>
      </w:r>
      <w:r w:rsidR="00D118D1" w:rsidRPr="00D118D1">
        <w:rPr>
          <w:b/>
          <w:bCs/>
        </w:rPr>
        <w:t>0xAb8483F64d9C6d1EcF9b849Ae677dD3315835cb2</w:t>
      </w:r>
      <w:r w:rsidRPr="00D118D1">
        <w:rPr>
          <w:b/>
          <w:bCs/>
        </w:rPr>
        <w:t>))</w:t>
      </w:r>
    </w:p>
    <w:p w14:paraId="0CEBC676" w14:textId="1C0ADF14" w:rsidR="00C83B75" w:rsidRDefault="00A2039E" w:rsidP="00C83B75">
      <w:pPr>
        <w:spacing w:line="400" w:lineRule="exact"/>
      </w:pPr>
      <w:r w:rsidRPr="00A2039E">
        <w:rPr>
          <w:noProof/>
        </w:rPr>
        <w:drawing>
          <wp:anchor distT="0" distB="0" distL="114300" distR="114300" simplePos="0" relativeHeight="251662336" behindDoc="0" locked="0" layoutInCell="1" allowOverlap="1" wp14:anchorId="4A1F8D74" wp14:editId="32EA8F60">
            <wp:simplePos x="0" y="0"/>
            <wp:positionH relativeFrom="column">
              <wp:posOffset>3810</wp:posOffset>
            </wp:positionH>
            <wp:positionV relativeFrom="paragraph">
              <wp:posOffset>2304966</wp:posOffset>
            </wp:positionV>
            <wp:extent cx="2578735" cy="334010"/>
            <wp:effectExtent l="0" t="0" r="0" b="889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39E">
        <w:rPr>
          <w:noProof/>
        </w:rPr>
        <w:drawing>
          <wp:anchor distT="0" distB="0" distL="114300" distR="114300" simplePos="0" relativeHeight="251661312" behindDoc="0" locked="0" layoutInCell="1" allowOverlap="1" wp14:anchorId="54FCDCF8" wp14:editId="2AA855EF">
            <wp:simplePos x="0" y="0"/>
            <wp:positionH relativeFrom="column">
              <wp:posOffset>3810</wp:posOffset>
            </wp:positionH>
            <wp:positionV relativeFrom="paragraph">
              <wp:posOffset>664797</wp:posOffset>
            </wp:positionV>
            <wp:extent cx="3372485" cy="15830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794" w:rsidRPr="00BF4794">
        <w:rPr>
          <w:noProof/>
        </w:rPr>
        <w:drawing>
          <wp:anchor distT="0" distB="0" distL="114300" distR="114300" simplePos="0" relativeHeight="251660288" behindDoc="0" locked="0" layoutInCell="1" allowOverlap="1" wp14:anchorId="2C5969FA" wp14:editId="57CE3C8C">
            <wp:simplePos x="0" y="0"/>
            <wp:positionH relativeFrom="column">
              <wp:posOffset>3810</wp:posOffset>
            </wp:positionH>
            <wp:positionV relativeFrom="paragraph">
              <wp:posOffset>285822</wp:posOffset>
            </wp:positionV>
            <wp:extent cx="2578735" cy="334645"/>
            <wp:effectExtent l="0" t="0" r="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B75" w:rsidRPr="00C83B75">
        <w:t>步骤</w:t>
      </w:r>
      <w:proofErr w:type="gramStart"/>
      <w:r w:rsidR="008C2908">
        <w:rPr>
          <w:rFonts w:hint="eastAsia"/>
        </w:rPr>
        <w:t>一</w:t>
      </w:r>
      <w:proofErr w:type="gramEnd"/>
      <w:r w:rsidR="00C83B75" w:rsidRPr="00C83B75">
        <w:rPr>
          <w:rFonts w:hint="eastAsia"/>
        </w:rPr>
        <w:t>：</w:t>
      </w:r>
      <w:r w:rsidR="00C83B75" w:rsidRPr="00C83B75">
        <w:t>调用</w:t>
      </w:r>
      <w:proofErr w:type="spellStart"/>
      <w:r w:rsidR="0038484C">
        <w:t>init</w:t>
      </w:r>
      <w:proofErr w:type="spellEnd"/>
      <w:r w:rsidR="00C83B75" w:rsidRPr="00C83B75">
        <w:rPr>
          <w:rFonts w:hint="eastAsia"/>
        </w:rPr>
        <w:t>(</w:t>
      </w:r>
      <w:r w:rsidR="00C83B75" w:rsidRPr="00C83B75">
        <w:t>)</w:t>
      </w:r>
      <w:r w:rsidR="00C83B75" w:rsidRPr="00C83B75">
        <w:t>函数</w:t>
      </w:r>
      <w:r w:rsidR="0038484C">
        <w:rPr>
          <w:rFonts w:hint="eastAsia"/>
        </w:rPr>
        <w:t>获得</w:t>
      </w:r>
      <w:r w:rsidR="0038484C">
        <w:rPr>
          <w:rFonts w:hint="eastAsia"/>
        </w:rPr>
        <w:t>Owner</w:t>
      </w:r>
      <w:r w:rsidR="0038484C">
        <w:rPr>
          <w:rFonts w:hint="eastAsia"/>
        </w:rPr>
        <w:t>权限，并将</w:t>
      </w:r>
      <w:r w:rsidR="0038484C">
        <w:rPr>
          <w:rFonts w:hint="eastAsia"/>
        </w:rPr>
        <w:t>1</w:t>
      </w:r>
      <w:r w:rsidR="0038484C">
        <w:t>0</w:t>
      </w:r>
      <w:r w:rsidR="0038484C">
        <w:rPr>
          <w:rFonts w:hint="eastAsia"/>
        </w:rPr>
        <w:t>ether</w:t>
      </w:r>
      <w:r w:rsidR="0038484C">
        <w:rPr>
          <w:rFonts w:hint="eastAsia"/>
        </w:rPr>
        <w:t>存</w:t>
      </w:r>
      <w:r w:rsidR="00C83B75" w:rsidRPr="00C83B75">
        <w:rPr>
          <w:rFonts w:hint="eastAsia"/>
        </w:rPr>
        <w:t>入自己的</w:t>
      </w:r>
      <w:r w:rsidR="008C1DF3">
        <w:rPr>
          <w:rFonts w:hint="eastAsia"/>
        </w:rPr>
        <w:t>deposit</w:t>
      </w:r>
    </w:p>
    <w:p w14:paraId="2D923116" w14:textId="3B6BB120" w:rsidR="00D40104" w:rsidRDefault="00D40104" w:rsidP="00C83B75">
      <w:pPr>
        <w:spacing w:line="400" w:lineRule="exact"/>
      </w:pPr>
    </w:p>
    <w:p w14:paraId="2D76E714" w14:textId="5CDE42C3" w:rsidR="00BC5904" w:rsidRDefault="00BC5904" w:rsidP="00C83B75">
      <w:pPr>
        <w:spacing w:line="400" w:lineRule="exact"/>
      </w:pPr>
    </w:p>
    <w:p w14:paraId="55B41765" w14:textId="78F24E63" w:rsidR="00BC5904" w:rsidRDefault="00BC5904" w:rsidP="00C83B75">
      <w:pPr>
        <w:spacing w:line="400" w:lineRule="exact"/>
      </w:pPr>
    </w:p>
    <w:p w14:paraId="02B61DDC" w14:textId="1FA437FF" w:rsidR="00BC5904" w:rsidRDefault="00BC5904" w:rsidP="00C83B75">
      <w:pPr>
        <w:spacing w:line="400" w:lineRule="exact"/>
      </w:pPr>
    </w:p>
    <w:p w14:paraId="7A04F885" w14:textId="77777777" w:rsidR="00BC5904" w:rsidRDefault="00BC5904" w:rsidP="00C83B75">
      <w:pPr>
        <w:spacing w:line="400" w:lineRule="exact"/>
        <w:rPr>
          <w:rFonts w:hint="eastAsia"/>
        </w:rPr>
      </w:pPr>
    </w:p>
    <w:p w14:paraId="3DC55874" w14:textId="0159B1DB" w:rsidR="008449E7" w:rsidRDefault="00BC5904" w:rsidP="00C83B75">
      <w:pPr>
        <w:spacing w:line="400" w:lineRule="exact"/>
      </w:pPr>
      <w:r w:rsidRPr="00A2039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BEC2F8" wp14:editId="2FB84024">
            <wp:simplePos x="0" y="0"/>
            <wp:positionH relativeFrom="column">
              <wp:posOffset>16289</wp:posOffset>
            </wp:positionH>
            <wp:positionV relativeFrom="paragraph">
              <wp:posOffset>294168</wp:posOffset>
            </wp:positionV>
            <wp:extent cx="3699510" cy="1654810"/>
            <wp:effectExtent l="0" t="0" r="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E7">
        <w:rPr>
          <w:rFonts w:hint="eastAsia"/>
        </w:rPr>
        <w:t>步骤二：</w:t>
      </w:r>
      <w:r w:rsidR="008449E7">
        <w:rPr>
          <w:rFonts w:hint="eastAsia"/>
        </w:rPr>
        <w:t>调用</w:t>
      </w:r>
      <w:proofErr w:type="spellStart"/>
      <w:r w:rsidR="008449E7" w:rsidRPr="001E7D99">
        <w:t>setRelease</w:t>
      </w:r>
      <w:proofErr w:type="spellEnd"/>
      <w:r w:rsidR="008449E7">
        <w:t>()</w:t>
      </w:r>
      <w:r w:rsidR="008449E7">
        <w:rPr>
          <w:rFonts w:hint="eastAsia"/>
        </w:rPr>
        <w:t>函数设置</w:t>
      </w:r>
      <w:r w:rsidR="008449E7">
        <w:rPr>
          <w:rFonts w:hint="eastAsia"/>
        </w:rPr>
        <w:t>Date</w:t>
      </w:r>
    </w:p>
    <w:p w14:paraId="15ED843D" w14:textId="2B8F2B6B" w:rsidR="00BC5904" w:rsidRDefault="00BC5904" w:rsidP="00C83B75">
      <w:pPr>
        <w:spacing w:line="400" w:lineRule="exact"/>
        <w:rPr>
          <w:rFonts w:hint="eastAsia"/>
        </w:rPr>
      </w:pPr>
    </w:p>
    <w:p w14:paraId="50FA2E44" w14:textId="28F6D48B" w:rsidR="00C24FE3" w:rsidRDefault="006407FF" w:rsidP="00C83B75">
      <w:pPr>
        <w:spacing w:line="400" w:lineRule="exact"/>
      </w:pPr>
      <w:r w:rsidRPr="006407FF">
        <w:rPr>
          <w:noProof/>
        </w:rPr>
        <w:drawing>
          <wp:anchor distT="0" distB="0" distL="114300" distR="114300" simplePos="0" relativeHeight="251664384" behindDoc="0" locked="0" layoutInCell="1" allowOverlap="1" wp14:anchorId="510EBF79" wp14:editId="44329E92">
            <wp:simplePos x="0" y="0"/>
            <wp:positionH relativeFrom="column">
              <wp:posOffset>17807</wp:posOffset>
            </wp:positionH>
            <wp:positionV relativeFrom="paragraph">
              <wp:posOffset>274182</wp:posOffset>
            </wp:positionV>
            <wp:extent cx="3760470" cy="181800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F3">
        <w:rPr>
          <w:rFonts w:hint="eastAsia"/>
        </w:rPr>
        <w:t>步骤</w:t>
      </w:r>
      <w:r w:rsidR="008449E7">
        <w:rPr>
          <w:rFonts w:hint="eastAsia"/>
        </w:rPr>
        <w:t>三</w:t>
      </w:r>
      <w:r w:rsidR="008C1DF3">
        <w:rPr>
          <w:rFonts w:hint="eastAsia"/>
        </w:rPr>
        <w:t>：</w:t>
      </w:r>
      <w:r w:rsidR="00A56AA7">
        <w:rPr>
          <w:rFonts w:hint="eastAsia"/>
        </w:rPr>
        <w:t>调用</w:t>
      </w:r>
      <w:proofErr w:type="spellStart"/>
      <w:r w:rsidR="00A56AA7">
        <w:rPr>
          <w:rFonts w:hint="eastAsia"/>
        </w:rPr>
        <w:t>withdraw</w:t>
      </w:r>
      <w:r w:rsidR="00A56AA7">
        <w:t>T</w:t>
      </w:r>
      <w:r w:rsidR="00A56AA7">
        <w:rPr>
          <w:rFonts w:hint="eastAsia"/>
        </w:rPr>
        <w:t>o</w:t>
      </w:r>
      <w:proofErr w:type="spellEnd"/>
      <w:r w:rsidR="00A56AA7">
        <w:t>()</w:t>
      </w:r>
      <w:r w:rsidR="00A56AA7">
        <w:rPr>
          <w:rFonts w:hint="eastAsia"/>
        </w:rPr>
        <w:t>函数</w:t>
      </w:r>
      <w:r w:rsidR="002E7C43">
        <w:rPr>
          <w:rFonts w:hint="eastAsia"/>
        </w:rPr>
        <w:t>转出</w:t>
      </w:r>
      <w:r w:rsidR="002E7C43">
        <w:rPr>
          <w:rFonts w:hint="eastAsia"/>
        </w:rPr>
        <w:t>1</w:t>
      </w:r>
      <w:r w:rsidR="002E7C43">
        <w:t>0</w:t>
      </w:r>
      <w:r w:rsidR="002E7C43">
        <w:rPr>
          <w:rFonts w:hint="eastAsia"/>
        </w:rPr>
        <w:t>ether</w:t>
      </w:r>
    </w:p>
    <w:p w14:paraId="7F383ECD" w14:textId="30EFC193" w:rsidR="002E7C43" w:rsidRPr="007B60FB" w:rsidRDefault="00C24FE3" w:rsidP="00C83B75">
      <w:pPr>
        <w:spacing w:line="400" w:lineRule="exact"/>
      </w:pPr>
      <w:r w:rsidRPr="00C24FE3">
        <w:t xml:space="preserve"> </w:t>
      </w:r>
    </w:p>
    <w:p w14:paraId="23D6D2B2" w14:textId="2FCB6A48" w:rsidR="002E7C43" w:rsidRPr="00C83B75" w:rsidRDefault="006407FF" w:rsidP="00C83B75">
      <w:pPr>
        <w:spacing w:line="400" w:lineRule="exact"/>
      </w:pPr>
      <w:r w:rsidRPr="006407FF">
        <w:rPr>
          <w:noProof/>
        </w:rPr>
        <w:drawing>
          <wp:anchor distT="0" distB="0" distL="114300" distR="114300" simplePos="0" relativeHeight="251666432" behindDoc="0" locked="0" layoutInCell="1" allowOverlap="1" wp14:anchorId="1ED5081A" wp14:editId="0E19F87D">
            <wp:simplePos x="0" y="0"/>
            <wp:positionH relativeFrom="column">
              <wp:posOffset>17807</wp:posOffset>
            </wp:positionH>
            <wp:positionV relativeFrom="paragraph">
              <wp:posOffset>2117062</wp:posOffset>
            </wp:positionV>
            <wp:extent cx="2297430" cy="328295"/>
            <wp:effectExtent l="0" t="0" r="762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7FF">
        <w:rPr>
          <w:noProof/>
        </w:rPr>
        <w:drawing>
          <wp:anchor distT="0" distB="0" distL="114300" distR="114300" simplePos="0" relativeHeight="251665408" behindDoc="0" locked="0" layoutInCell="1" allowOverlap="1" wp14:anchorId="2B989CDE" wp14:editId="1B057FBD">
            <wp:simplePos x="0" y="0"/>
            <wp:positionH relativeFrom="column">
              <wp:posOffset>17807</wp:posOffset>
            </wp:positionH>
            <wp:positionV relativeFrom="paragraph">
              <wp:posOffset>267611</wp:posOffset>
            </wp:positionV>
            <wp:extent cx="3776345" cy="1808480"/>
            <wp:effectExtent l="0" t="0" r="0" b="127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C43">
        <w:rPr>
          <w:rFonts w:hint="eastAsia"/>
        </w:rPr>
        <w:t>步骤</w:t>
      </w:r>
      <w:r w:rsidR="008449E7">
        <w:rPr>
          <w:rFonts w:hint="eastAsia"/>
        </w:rPr>
        <w:t>四</w:t>
      </w:r>
      <w:r w:rsidR="002E7C43">
        <w:rPr>
          <w:rFonts w:hint="eastAsia"/>
        </w:rPr>
        <w:t>：再次调用</w:t>
      </w:r>
      <w:proofErr w:type="spellStart"/>
      <w:r w:rsidR="002E7C43">
        <w:rPr>
          <w:rFonts w:hint="eastAsia"/>
        </w:rPr>
        <w:t>withdraw</w:t>
      </w:r>
      <w:r w:rsidR="002E7C43">
        <w:t>T</w:t>
      </w:r>
      <w:r w:rsidR="002E7C43">
        <w:rPr>
          <w:rFonts w:hint="eastAsia"/>
        </w:rPr>
        <w:t>o</w:t>
      </w:r>
      <w:proofErr w:type="spellEnd"/>
      <w:r w:rsidR="002E7C43">
        <w:t>()</w:t>
      </w:r>
      <w:r w:rsidR="002E7C43">
        <w:rPr>
          <w:rFonts w:hint="eastAsia"/>
        </w:rPr>
        <w:t>函数转出</w:t>
      </w:r>
      <w:r w:rsidR="002E7C43">
        <w:rPr>
          <w:rFonts w:hint="eastAsia"/>
        </w:rPr>
        <w:t>1</w:t>
      </w:r>
      <w:r w:rsidR="002E7C43">
        <w:t>0</w:t>
      </w:r>
      <w:r w:rsidR="002E7C43">
        <w:rPr>
          <w:rFonts w:hint="eastAsia"/>
        </w:rPr>
        <w:t>ether</w:t>
      </w:r>
    </w:p>
    <w:p w14:paraId="0A9A73E5" w14:textId="3844505A" w:rsidR="00B8408F" w:rsidRPr="00C83B75" w:rsidRDefault="00B8408F" w:rsidP="00C83B75">
      <w:pPr>
        <w:spacing w:line="400" w:lineRule="exact"/>
      </w:pPr>
    </w:p>
    <w:p w14:paraId="5E7EAC1A" w14:textId="2828324E" w:rsidR="00C83B75" w:rsidRPr="00C83B75" w:rsidRDefault="00C83B75" w:rsidP="00C83B75">
      <w:pPr>
        <w:spacing w:line="400" w:lineRule="exact"/>
        <w:rPr>
          <w:b/>
          <w:bCs/>
        </w:rPr>
      </w:pPr>
      <w:r w:rsidRPr="00C83B75">
        <w:rPr>
          <w:b/>
          <w:bCs/>
        </w:rPr>
        <w:t>攻击结果：</w:t>
      </w:r>
    </w:p>
    <w:p w14:paraId="2F5A80FF" w14:textId="727A4117" w:rsidR="00C83B75" w:rsidRPr="00EE3813" w:rsidRDefault="00C83B75" w:rsidP="00195C7C">
      <w:pPr>
        <w:spacing w:line="400" w:lineRule="exact"/>
      </w:pPr>
      <w:r w:rsidRPr="00C83B75">
        <w:t>攻击者成功得到</w:t>
      </w:r>
      <w:r w:rsidR="00EE3813">
        <w:rPr>
          <w:rFonts w:hint="eastAsia"/>
        </w:rPr>
        <w:t>多于自己存入数量</w:t>
      </w:r>
      <w:r w:rsidRPr="00C83B75">
        <w:t>的</w:t>
      </w:r>
      <w:r w:rsidRPr="00C83B75">
        <w:t>ether</w:t>
      </w:r>
      <w:r w:rsidRPr="00C83B75">
        <w:t>。</w:t>
      </w:r>
    </w:p>
    <w:sectPr w:rsidR="00C83B75" w:rsidRPr="00EE3813" w:rsidSect="000F079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61FB" w14:textId="77777777" w:rsidR="008A59BD" w:rsidRDefault="008A59BD" w:rsidP="006301E7">
      <w:r>
        <w:separator/>
      </w:r>
    </w:p>
  </w:endnote>
  <w:endnote w:type="continuationSeparator" w:id="0">
    <w:p w14:paraId="6E8A6DB2" w14:textId="77777777" w:rsidR="008A59BD" w:rsidRDefault="008A59BD" w:rsidP="0063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46BB" w14:textId="77777777" w:rsidR="008A59BD" w:rsidRDefault="008A59BD" w:rsidP="006301E7">
      <w:r>
        <w:separator/>
      </w:r>
    </w:p>
  </w:footnote>
  <w:footnote w:type="continuationSeparator" w:id="0">
    <w:p w14:paraId="2DD8029D" w14:textId="77777777" w:rsidR="008A59BD" w:rsidRDefault="008A59BD" w:rsidP="0063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C22"/>
    <w:multiLevelType w:val="hybridMultilevel"/>
    <w:tmpl w:val="9AAA1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76681B"/>
    <w:multiLevelType w:val="hybridMultilevel"/>
    <w:tmpl w:val="A08CBC9A"/>
    <w:lvl w:ilvl="0" w:tplc="C2245C4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76C23"/>
    <w:multiLevelType w:val="hybridMultilevel"/>
    <w:tmpl w:val="1FF2D9CC"/>
    <w:lvl w:ilvl="0" w:tplc="4CA60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33"/>
    <w:rsid w:val="00020FDC"/>
    <w:rsid w:val="00045463"/>
    <w:rsid w:val="00083BEC"/>
    <w:rsid w:val="000F079F"/>
    <w:rsid w:val="000F2759"/>
    <w:rsid w:val="00157F19"/>
    <w:rsid w:val="0017260A"/>
    <w:rsid w:val="00175574"/>
    <w:rsid w:val="00195C7C"/>
    <w:rsid w:val="00195ED0"/>
    <w:rsid w:val="001A0329"/>
    <w:rsid w:val="001A1D8C"/>
    <w:rsid w:val="001D53DF"/>
    <w:rsid w:val="001D7958"/>
    <w:rsid w:val="001E41EE"/>
    <w:rsid w:val="00225149"/>
    <w:rsid w:val="002371C4"/>
    <w:rsid w:val="00240610"/>
    <w:rsid w:val="00263813"/>
    <w:rsid w:val="00265AD4"/>
    <w:rsid w:val="002673A5"/>
    <w:rsid w:val="002A4E1A"/>
    <w:rsid w:val="002D37FB"/>
    <w:rsid w:val="002E7C43"/>
    <w:rsid w:val="002F69C4"/>
    <w:rsid w:val="00300DEA"/>
    <w:rsid w:val="003112BD"/>
    <w:rsid w:val="00333E42"/>
    <w:rsid w:val="0035266D"/>
    <w:rsid w:val="00371B48"/>
    <w:rsid w:val="0038484C"/>
    <w:rsid w:val="003A0B4B"/>
    <w:rsid w:val="004039AD"/>
    <w:rsid w:val="00441F6D"/>
    <w:rsid w:val="004546AA"/>
    <w:rsid w:val="004726F3"/>
    <w:rsid w:val="004A0CC3"/>
    <w:rsid w:val="004C5D5E"/>
    <w:rsid w:val="004C5DE4"/>
    <w:rsid w:val="004D44C6"/>
    <w:rsid w:val="004F02AF"/>
    <w:rsid w:val="005015AC"/>
    <w:rsid w:val="005253FB"/>
    <w:rsid w:val="0053341E"/>
    <w:rsid w:val="00551EAA"/>
    <w:rsid w:val="00592023"/>
    <w:rsid w:val="005C2109"/>
    <w:rsid w:val="005E0E66"/>
    <w:rsid w:val="006301E7"/>
    <w:rsid w:val="006305FA"/>
    <w:rsid w:val="006407FF"/>
    <w:rsid w:val="00655EEC"/>
    <w:rsid w:val="006B307E"/>
    <w:rsid w:val="006B5BCB"/>
    <w:rsid w:val="00701312"/>
    <w:rsid w:val="0072351C"/>
    <w:rsid w:val="00731F09"/>
    <w:rsid w:val="00736E9B"/>
    <w:rsid w:val="00751C1B"/>
    <w:rsid w:val="007620BE"/>
    <w:rsid w:val="0076768F"/>
    <w:rsid w:val="007963E2"/>
    <w:rsid w:val="007A4F33"/>
    <w:rsid w:val="007B4FAA"/>
    <w:rsid w:val="007B60FB"/>
    <w:rsid w:val="007D56EE"/>
    <w:rsid w:val="008449E7"/>
    <w:rsid w:val="00850771"/>
    <w:rsid w:val="00851056"/>
    <w:rsid w:val="0088133E"/>
    <w:rsid w:val="008A0EF3"/>
    <w:rsid w:val="008A59BD"/>
    <w:rsid w:val="008A6833"/>
    <w:rsid w:val="008C1DF3"/>
    <w:rsid w:val="008C2908"/>
    <w:rsid w:val="008E308D"/>
    <w:rsid w:val="008F1307"/>
    <w:rsid w:val="0090496D"/>
    <w:rsid w:val="00915D2E"/>
    <w:rsid w:val="00927D18"/>
    <w:rsid w:val="00934BEA"/>
    <w:rsid w:val="00935CD6"/>
    <w:rsid w:val="00950F14"/>
    <w:rsid w:val="0095422D"/>
    <w:rsid w:val="00997B2A"/>
    <w:rsid w:val="009B08AD"/>
    <w:rsid w:val="009F567C"/>
    <w:rsid w:val="00A152CE"/>
    <w:rsid w:val="00A2039E"/>
    <w:rsid w:val="00A30874"/>
    <w:rsid w:val="00A56AA7"/>
    <w:rsid w:val="00A92C6C"/>
    <w:rsid w:val="00A96345"/>
    <w:rsid w:val="00AA12F0"/>
    <w:rsid w:val="00AB5AE9"/>
    <w:rsid w:val="00AD0A53"/>
    <w:rsid w:val="00AD0EC5"/>
    <w:rsid w:val="00AD2D1A"/>
    <w:rsid w:val="00B1066F"/>
    <w:rsid w:val="00B166D0"/>
    <w:rsid w:val="00B43F89"/>
    <w:rsid w:val="00B8408F"/>
    <w:rsid w:val="00BA2BB4"/>
    <w:rsid w:val="00BC5904"/>
    <w:rsid w:val="00BC6481"/>
    <w:rsid w:val="00BF3013"/>
    <w:rsid w:val="00BF4794"/>
    <w:rsid w:val="00C04111"/>
    <w:rsid w:val="00C24FE3"/>
    <w:rsid w:val="00C411F6"/>
    <w:rsid w:val="00C83B75"/>
    <w:rsid w:val="00CA15A9"/>
    <w:rsid w:val="00CB5B2D"/>
    <w:rsid w:val="00CC7F95"/>
    <w:rsid w:val="00CD1174"/>
    <w:rsid w:val="00CE47CC"/>
    <w:rsid w:val="00D118D1"/>
    <w:rsid w:val="00D40104"/>
    <w:rsid w:val="00D411E1"/>
    <w:rsid w:val="00D504F0"/>
    <w:rsid w:val="00DA3088"/>
    <w:rsid w:val="00DB65BF"/>
    <w:rsid w:val="00DD490E"/>
    <w:rsid w:val="00DD6CF9"/>
    <w:rsid w:val="00E273C7"/>
    <w:rsid w:val="00E4765A"/>
    <w:rsid w:val="00E51414"/>
    <w:rsid w:val="00E61F52"/>
    <w:rsid w:val="00E65AD9"/>
    <w:rsid w:val="00E8167A"/>
    <w:rsid w:val="00E8355B"/>
    <w:rsid w:val="00EA7433"/>
    <w:rsid w:val="00ED0C55"/>
    <w:rsid w:val="00ED1E15"/>
    <w:rsid w:val="00EE3813"/>
    <w:rsid w:val="00F21C0F"/>
    <w:rsid w:val="00F7127C"/>
    <w:rsid w:val="00F76A1F"/>
    <w:rsid w:val="00F811F9"/>
    <w:rsid w:val="00FA2816"/>
    <w:rsid w:val="00FA5B67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D0D061"/>
  <w14:defaultImageDpi w14:val="32767"/>
  <w15:chartTrackingRefBased/>
  <w15:docId w15:val="{04777EF9-5747-470C-B25C-0714D651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1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1E7"/>
    <w:rPr>
      <w:sz w:val="18"/>
      <w:szCs w:val="18"/>
    </w:rPr>
  </w:style>
  <w:style w:type="character" w:styleId="a7">
    <w:name w:val="Hyperlink"/>
    <w:basedOn w:val="a0"/>
    <w:uiPriority w:val="99"/>
    <w:unhideWhenUsed/>
    <w:rsid w:val="006301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01E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30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LiYue</dc:creator>
  <cp:keywords/>
  <dc:description/>
  <cp:lastModifiedBy>cdq1205@mail.ustc.edu.cn</cp:lastModifiedBy>
  <cp:revision>127</cp:revision>
  <dcterms:created xsi:type="dcterms:W3CDTF">2021-09-14T11:44:00Z</dcterms:created>
  <dcterms:modified xsi:type="dcterms:W3CDTF">2021-10-07T11:53:00Z</dcterms:modified>
</cp:coreProperties>
</file>