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930"/>
        <w:gridCol w:w="2673"/>
        <w:gridCol w:w="3987"/>
      </w:tblGrid>
      <w:tr w:rsidR="0086479B" w:rsidRPr="0086479B" w14:paraId="281B0E78" w14:textId="77777777" w:rsidTr="0086479B">
        <w:trPr>
          <w:trHeight w:val="370"/>
        </w:trPr>
        <w:tc>
          <w:tcPr>
            <w:tcW w:w="581" w:type="dxa"/>
            <w:shd w:val="clear" w:color="auto" w:fill="D9D9D9"/>
          </w:tcPr>
          <w:p w14:paraId="2A714264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用例编号</w:t>
            </w:r>
          </w:p>
        </w:tc>
        <w:tc>
          <w:tcPr>
            <w:tcW w:w="930" w:type="dxa"/>
            <w:shd w:val="clear" w:color="auto" w:fill="D9D9D9"/>
          </w:tcPr>
          <w:p w14:paraId="560CB066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</w:pPr>
            <w:r w:rsidRPr="0086479B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测试用例</w:t>
            </w:r>
          </w:p>
        </w:tc>
        <w:tc>
          <w:tcPr>
            <w:tcW w:w="2673" w:type="dxa"/>
            <w:shd w:val="clear" w:color="auto" w:fill="D9D9D9"/>
          </w:tcPr>
          <w:p w14:paraId="3FD80A21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</w:pPr>
            <w:r w:rsidRPr="0086479B">
              <w:rPr>
                <w:rFonts w:ascii="Times New Roman" w:eastAsia="宋体" w:hAnsi="Times New Roman" w:cs="Times New Roman"/>
                <w:b/>
                <w:kern w:val="0"/>
                <w:szCs w:val="21"/>
                <w:lang w:eastAsia="zh-Hans"/>
              </w:rPr>
              <w:t>测试指标</w:t>
            </w:r>
          </w:p>
        </w:tc>
        <w:tc>
          <w:tcPr>
            <w:tcW w:w="3986" w:type="dxa"/>
            <w:shd w:val="clear" w:color="auto" w:fill="D9D9D9"/>
          </w:tcPr>
          <w:p w14:paraId="5E095BFE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测试方法</w:t>
            </w:r>
          </w:p>
        </w:tc>
      </w:tr>
      <w:tr w:rsidR="0086479B" w:rsidRPr="0086479B" w14:paraId="6EF3707B" w14:textId="77777777" w:rsidTr="0086479B">
        <w:trPr>
          <w:trHeight w:val="370"/>
        </w:trPr>
        <w:tc>
          <w:tcPr>
            <w:tcW w:w="8171" w:type="dxa"/>
            <w:gridSpan w:val="4"/>
            <w:shd w:val="clear" w:color="auto" w:fill="D9D9D9"/>
          </w:tcPr>
          <w:p w14:paraId="3106DA5A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7.1.1 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区块链合约层漏洞检测（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语言智能合约）</w:t>
            </w:r>
          </w:p>
        </w:tc>
      </w:tr>
      <w:tr w:rsidR="0086479B" w:rsidRPr="0086479B" w14:paraId="07B72F77" w14:textId="77777777" w:rsidTr="0086479B">
        <w:trPr>
          <w:trHeight w:val="2504"/>
        </w:trPr>
        <w:tc>
          <w:tcPr>
            <w:tcW w:w="581" w:type="dxa"/>
          </w:tcPr>
          <w:p w14:paraId="0C2F0AF5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1-1</w:t>
            </w:r>
          </w:p>
        </w:tc>
        <w:tc>
          <w:tcPr>
            <w:tcW w:w="930" w:type="dxa"/>
          </w:tcPr>
          <w:p w14:paraId="03C41E9E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</w:p>
        </w:tc>
        <w:tc>
          <w:tcPr>
            <w:tcW w:w="2673" w:type="dxa"/>
          </w:tcPr>
          <w:p w14:paraId="15D73D10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tx</w:t>
            </w:r>
            <w:proofErr w:type="spellEnd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-origin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7D4E41FC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tx</w:t>
            </w:r>
            <w:proofErr w:type="spellEnd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-origin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用于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require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等用于权限控制语句，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tx</w:t>
            </w:r>
            <w:proofErr w:type="spellEnd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-origin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的值会被攻击者操控从而绕过权限控制）</w:t>
            </w:r>
          </w:p>
        </w:tc>
        <w:tc>
          <w:tcPr>
            <w:tcW w:w="3986" w:type="dxa"/>
          </w:tcPr>
          <w:p w14:paraId="3E46631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打开网页</w:t>
            </w:r>
          </w:p>
          <w:p w14:paraId="2D539390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>https://github.com/my-code-cloud/EvaluationCases/tree/main/solidity%E5%90%88%E7%BA%A6%E6%BC%8F%E6%B4%9E</w:t>
            </w:r>
          </w:p>
          <w:p w14:paraId="7A50D5F9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将其代码复制到</w:t>
            </w:r>
            <w:hyperlink r:id="rId4" w:history="1">
              <w:r w:rsidRPr="0086479B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0A2DA96C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，漏洞检测</w:t>
            </w:r>
          </w:p>
          <w:p w14:paraId="14C9405F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Ana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>lyze N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ow</w:t>
            </w:r>
          </w:p>
        </w:tc>
      </w:tr>
      <w:tr w:rsidR="0086479B" w:rsidRPr="0086479B" w14:paraId="1E6CFB54" w14:textId="77777777" w:rsidTr="0086479B">
        <w:trPr>
          <w:trHeight w:val="2504"/>
        </w:trPr>
        <w:tc>
          <w:tcPr>
            <w:tcW w:w="581" w:type="dxa"/>
          </w:tcPr>
          <w:p w14:paraId="19A4AF7D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1-2</w:t>
            </w:r>
          </w:p>
        </w:tc>
        <w:tc>
          <w:tcPr>
            <w:tcW w:w="930" w:type="dxa"/>
          </w:tcPr>
          <w:p w14:paraId="5DED1E48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</w:p>
        </w:tc>
        <w:tc>
          <w:tcPr>
            <w:tcW w:w="2673" w:type="dxa"/>
          </w:tcPr>
          <w:p w14:paraId="6CAFA21F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arbitrary-send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28EB63AB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的转账函数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send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To</w:t>
            </w:r>
            <w:proofErr w:type="spellEnd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使用任意的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receiver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作为参数，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receiver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的值会被攻击者操纵，从而将钱转入攻击者指定的账户）</w:t>
            </w:r>
          </w:p>
        </w:tc>
        <w:tc>
          <w:tcPr>
            <w:tcW w:w="3986" w:type="dxa"/>
          </w:tcPr>
          <w:p w14:paraId="695B59E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打开网页</w:t>
            </w:r>
          </w:p>
          <w:p w14:paraId="709406DE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>https://github.com/my-code-cloud/EvaluationCases/tree/main/solidity%E5%90%88%E7%BA%A6%E6%BC%8F%E6%B4%9E</w:t>
            </w:r>
          </w:p>
          <w:p w14:paraId="79D875B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mycontract.sol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将其代码复制到</w:t>
            </w:r>
            <w:hyperlink r:id="rId5" w:history="1">
              <w:r w:rsidRPr="0086479B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00282208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，漏洞检测</w:t>
            </w:r>
          </w:p>
          <w:p w14:paraId="1EAE43D5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Ana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>lyze N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ow</w:t>
            </w:r>
          </w:p>
        </w:tc>
      </w:tr>
      <w:tr w:rsidR="0086479B" w:rsidRPr="0086479B" w14:paraId="724F107F" w14:textId="77777777" w:rsidTr="0086479B">
        <w:trPr>
          <w:trHeight w:val="2511"/>
        </w:trPr>
        <w:tc>
          <w:tcPr>
            <w:tcW w:w="581" w:type="dxa"/>
          </w:tcPr>
          <w:p w14:paraId="55F2892D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1-3</w:t>
            </w:r>
          </w:p>
        </w:tc>
        <w:tc>
          <w:tcPr>
            <w:tcW w:w="930" w:type="dxa"/>
          </w:tcPr>
          <w:p w14:paraId="54855E03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token-with-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backdoor.sol</w:t>
            </w:r>
            <w:proofErr w:type="spellEnd"/>
          </w:p>
        </w:tc>
        <w:tc>
          <w:tcPr>
            <w:tcW w:w="2673" w:type="dxa"/>
          </w:tcPr>
          <w:p w14:paraId="1B746AB0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token-with-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backdoor.sol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backdoor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智能合约中存在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公开的可被操控的关键函数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3986" w:type="dxa"/>
          </w:tcPr>
          <w:p w14:paraId="5C2DB45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打开网页</w:t>
            </w:r>
          </w:p>
          <w:p w14:paraId="606CFFC4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>https://github.com/my-code-cloud/EvaluationCases/tree/main/solidity%E5%90%88%E7%BA%A6%E6%BC%8F%E6%B4%9E</w:t>
            </w:r>
          </w:p>
          <w:p w14:paraId="509CF3F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token-with-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backdoor.sol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将其代码复制到</w:t>
            </w:r>
            <w:hyperlink r:id="rId6" w:history="1">
              <w:r w:rsidRPr="0086479B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30475A6A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，漏洞检测</w:t>
            </w:r>
          </w:p>
          <w:p w14:paraId="3C6463A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Ana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>lyze N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ow</w:t>
            </w:r>
          </w:p>
        </w:tc>
      </w:tr>
      <w:tr w:rsidR="0086479B" w:rsidRPr="0086479B" w14:paraId="517C81AD" w14:textId="77777777" w:rsidTr="0086479B">
        <w:trPr>
          <w:trHeight w:val="2504"/>
        </w:trPr>
        <w:tc>
          <w:tcPr>
            <w:tcW w:w="581" w:type="dxa"/>
          </w:tcPr>
          <w:p w14:paraId="5E38BF63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1-4</w:t>
            </w:r>
          </w:p>
        </w:tc>
        <w:tc>
          <w:tcPr>
            <w:tcW w:w="930" w:type="dxa"/>
          </w:tcPr>
          <w:p w14:paraId="42131E7E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</w:p>
        </w:tc>
        <w:tc>
          <w:tcPr>
            <w:tcW w:w="2673" w:type="dxa"/>
          </w:tcPr>
          <w:p w14:paraId="7285A655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uninitialized-storage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智能合约中存在未初始化的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存储变量，对该变量的修改会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覆盖其他变量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的内容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  <w:tc>
          <w:tcPr>
            <w:tcW w:w="3986" w:type="dxa"/>
          </w:tcPr>
          <w:p w14:paraId="0C4AED90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打开网页</w:t>
            </w:r>
          </w:p>
          <w:p w14:paraId="31886955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>https://github.com/my-code-cloud/EvaluationCases/tree/main/solidity%E5%90%88%E7%BA%A6%E6%BC%8F%E6%B4%9E</w:t>
            </w:r>
          </w:p>
          <w:p w14:paraId="593DA84F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将其代码复制到</w:t>
            </w:r>
            <w:hyperlink r:id="rId7" w:history="1">
              <w:r w:rsidRPr="0086479B">
                <w:rPr>
                  <w:rFonts w:ascii="Times New Roman" w:eastAsia="宋体" w:hAnsi="Times New Roman" w:cs="Times New Roman"/>
                  <w:b/>
                  <w:color w:val="0000FF"/>
                  <w:kern w:val="0"/>
                  <w:szCs w:val="21"/>
                  <w:u w:val="single"/>
                </w:rPr>
                <w:t>http://39.103.152.161/</w:t>
              </w:r>
            </w:hyperlink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2D6ED50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3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，漏洞检测</w:t>
            </w:r>
          </w:p>
          <w:p w14:paraId="0FEEA6AA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4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 xml:space="preserve">. 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Ana</w:t>
            </w:r>
            <w:r w:rsidRPr="0086479B">
              <w:rPr>
                <w:rFonts w:ascii="Times New Roman" w:eastAsia="宋体" w:hAnsi="Times New Roman" w:cs="Times New Roman"/>
                <w:szCs w:val="24"/>
              </w:rPr>
              <w:t>lyze N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ow</w:t>
            </w:r>
          </w:p>
        </w:tc>
      </w:tr>
      <w:tr w:rsidR="0086479B" w:rsidRPr="0086479B" w14:paraId="091884C3" w14:textId="77777777" w:rsidTr="0086479B">
        <w:trPr>
          <w:trHeight w:val="2504"/>
        </w:trPr>
        <w:tc>
          <w:tcPr>
            <w:tcW w:w="581" w:type="dxa"/>
          </w:tcPr>
          <w:p w14:paraId="3087B359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1-5</w:t>
            </w:r>
          </w:p>
        </w:tc>
        <w:tc>
          <w:tcPr>
            <w:tcW w:w="930" w:type="dxa"/>
          </w:tcPr>
          <w:p w14:paraId="60F82D94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</w:p>
        </w:tc>
        <w:tc>
          <w:tcPr>
            <w:tcW w:w="2673" w:type="dxa"/>
          </w:tcPr>
          <w:p w14:paraId="2BF97536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weak-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prng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1C12686B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智能合约中使用了不安全的随机因子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block.number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，该随机因子可以被攻击者操控）</w:t>
            </w:r>
          </w:p>
        </w:tc>
        <w:tc>
          <w:tcPr>
            <w:tcW w:w="3986" w:type="dxa"/>
          </w:tcPr>
          <w:p w14:paraId="093C958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74405E6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6471E4B6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006017ED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0182919A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44585AE3" w14:textId="77777777" w:rsidTr="0086479B">
        <w:trPr>
          <w:trHeight w:val="2504"/>
        </w:trPr>
        <w:tc>
          <w:tcPr>
            <w:tcW w:w="581" w:type="dxa"/>
          </w:tcPr>
          <w:p w14:paraId="0CA9D717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1-6</w:t>
            </w:r>
          </w:p>
        </w:tc>
        <w:tc>
          <w:tcPr>
            <w:tcW w:w="930" w:type="dxa"/>
          </w:tcPr>
          <w:p w14:paraId="6AAD4686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</w:p>
        </w:tc>
        <w:tc>
          <w:tcPr>
            <w:tcW w:w="2673" w:type="dxa"/>
          </w:tcPr>
          <w:p w14:paraId="1477733A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incorrect-equality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458C24CD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智能合约中使用了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严格等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式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作为判断条件，</w:t>
            </w:r>
            <w:proofErr w:type="gram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该判断</w:t>
            </w:r>
            <w:proofErr w:type="gram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条件容易被攻击者绕过）</w:t>
            </w:r>
          </w:p>
        </w:tc>
        <w:tc>
          <w:tcPr>
            <w:tcW w:w="3986" w:type="dxa"/>
          </w:tcPr>
          <w:p w14:paraId="2C6CB72C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61BBDFA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7F7F4315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503D78C9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614F901C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0278AD1D" w14:textId="77777777" w:rsidTr="0086479B">
        <w:trPr>
          <w:trHeight w:val="2504"/>
        </w:trPr>
        <w:tc>
          <w:tcPr>
            <w:tcW w:w="581" w:type="dxa"/>
          </w:tcPr>
          <w:p w14:paraId="0CA392B4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1-7</w:t>
            </w:r>
          </w:p>
        </w:tc>
        <w:tc>
          <w:tcPr>
            <w:tcW w:w="930" w:type="dxa"/>
          </w:tcPr>
          <w:p w14:paraId="7A3FCDDE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</w:p>
        </w:tc>
        <w:tc>
          <w:tcPr>
            <w:tcW w:w="2673" w:type="dxa"/>
          </w:tcPr>
          <w:p w14:paraId="7CC9AC9D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controlled-array-length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5FF003AF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智能合约中使用了可控制长度的数组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，限制长度意外的部分容易被攻击者操控）</w:t>
            </w:r>
          </w:p>
        </w:tc>
        <w:tc>
          <w:tcPr>
            <w:tcW w:w="3986" w:type="dxa"/>
          </w:tcPr>
          <w:p w14:paraId="15CA4C2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0CD77BFD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41BC3EE6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crypto_roulette.sol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6DC5DAEA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5A6C2949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2B45E6AC" w14:textId="77777777" w:rsidTr="0086479B">
        <w:trPr>
          <w:trHeight w:val="2504"/>
        </w:trPr>
        <w:tc>
          <w:tcPr>
            <w:tcW w:w="581" w:type="dxa"/>
          </w:tcPr>
          <w:p w14:paraId="6A95F1F9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1-8</w:t>
            </w:r>
          </w:p>
        </w:tc>
        <w:tc>
          <w:tcPr>
            <w:tcW w:w="930" w:type="dxa"/>
          </w:tcPr>
          <w:p w14:paraId="1570BF65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rubixi.sol</w:t>
            </w:r>
            <w:proofErr w:type="spellEnd"/>
          </w:p>
        </w:tc>
        <w:tc>
          <w:tcPr>
            <w:tcW w:w="2673" w:type="dxa"/>
          </w:tcPr>
          <w:p w14:paraId="216B3952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rubixi.sol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unchecked-send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2982B809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未检查转账函数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send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的返回值，如果交易失败则会导致金额丢失）</w:t>
            </w:r>
          </w:p>
        </w:tc>
        <w:tc>
          <w:tcPr>
            <w:tcW w:w="3986" w:type="dxa"/>
          </w:tcPr>
          <w:p w14:paraId="16DB026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6AF891D8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5CFFF68A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rubixi.so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62A1FBB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7B41ED9F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06EA891C" w14:textId="77777777" w:rsidTr="0086479B">
        <w:trPr>
          <w:trHeight w:val="2511"/>
        </w:trPr>
        <w:tc>
          <w:tcPr>
            <w:tcW w:w="581" w:type="dxa"/>
          </w:tcPr>
          <w:p w14:paraId="33AF1C57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1-9</w:t>
            </w:r>
          </w:p>
        </w:tc>
        <w:tc>
          <w:tcPr>
            <w:tcW w:w="930" w:type="dxa"/>
          </w:tcPr>
          <w:p w14:paraId="5FDF16DC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rubixi.sol</w:t>
            </w:r>
            <w:proofErr w:type="spellEnd"/>
          </w:p>
        </w:tc>
        <w:tc>
          <w:tcPr>
            <w:tcW w:w="2673" w:type="dxa"/>
          </w:tcPr>
          <w:p w14:paraId="0C7CED49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rubixi.sol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divide-before-multiply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2FA7CA8F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i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中存在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对一个整数先除后乘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的操作，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可能导致精度损失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）</w:t>
            </w:r>
          </w:p>
        </w:tc>
        <w:tc>
          <w:tcPr>
            <w:tcW w:w="3986" w:type="dxa"/>
          </w:tcPr>
          <w:p w14:paraId="53129CE6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0C1A124D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5F3CD948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rubixi.sol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3C6879AC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0F107F26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lastRenderedPageBreak/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64265B6F" w14:textId="77777777" w:rsidTr="0086479B">
        <w:trPr>
          <w:trHeight w:val="2504"/>
        </w:trPr>
        <w:tc>
          <w:tcPr>
            <w:tcW w:w="581" w:type="dxa"/>
          </w:tcPr>
          <w:p w14:paraId="6E9AA267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1-10</w:t>
            </w:r>
          </w:p>
        </w:tc>
        <w:tc>
          <w:tcPr>
            <w:tcW w:w="930" w:type="dxa"/>
          </w:tcPr>
          <w:p w14:paraId="3D554234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proxy.sol</w:t>
            </w:r>
            <w:proofErr w:type="spellEnd"/>
          </w:p>
        </w:tc>
        <w:tc>
          <w:tcPr>
            <w:tcW w:w="2673" w:type="dxa"/>
          </w:tcPr>
          <w:p w14:paraId="0AD9973E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proxy.sol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controlled-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delegatecall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588BCA89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智能合约中使用了可控制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目标地址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to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的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delegatecall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，目标地址容易被攻击者操纵）</w:t>
            </w:r>
          </w:p>
        </w:tc>
        <w:tc>
          <w:tcPr>
            <w:tcW w:w="3986" w:type="dxa"/>
          </w:tcPr>
          <w:p w14:paraId="05E5DFA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5EC118F9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30E80178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proxy.sol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4F8D197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7317690F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30695494" w14:textId="77777777" w:rsidTr="0086479B">
        <w:trPr>
          <w:trHeight w:val="1256"/>
        </w:trPr>
        <w:tc>
          <w:tcPr>
            <w:tcW w:w="581" w:type="dxa"/>
          </w:tcPr>
          <w:p w14:paraId="2E8E9C40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1-11</w:t>
            </w:r>
          </w:p>
        </w:tc>
        <w:tc>
          <w:tcPr>
            <w:tcW w:w="930" w:type="dxa"/>
          </w:tcPr>
          <w:p w14:paraId="300CFE72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send_loop.sol</w:t>
            </w:r>
            <w:proofErr w:type="spellEnd"/>
          </w:p>
        </w:tc>
        <w:tc>
          <w:tcPr>
            <w:tcW w:w="2673" w:type="dxa"/>
          </w:tcPr>
          <w:p w14:paraId="7D8A21EB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send_loop.sol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uninitialized-local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374431A7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直</w:t>
            </w:r>
            <w:proofErr w:type="gram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接使用</w:t>
            </w:r>
            <w:proofErr w:type="gram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了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未初始化的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本地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变量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，执行结果可能指向未知目标）</w:t>
            </w:r>
          </w:p>
        </w:tc>
        <w:tc>
          <w:tcPr>
            <w:tcW w:w="3986" w:type="dxa"/>
          </w:tcPr>
          <w:p w14:paraId="4E31A21E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6125398E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6C1DE290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send_loop.sol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5189905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257263BF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64D6155B" w14:textId="77777777" w:rsidTr="0086479B">
        <w:trPr>
          <w:trHeight w:val="2504"/>
        </w:trPr>
        <w:tc>
          <w:tcPr>
            <w:tcW w:w="581" w:type="dxa"/>
          </w:tcPr>
          <w:p w14:paraId="53DE8276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1-12</w:t>
            </w:r>
          </w:p>
        </w:tc>
        <w:tc>
          <w:tcPr>
            <w:tcW w:w="930" w:type="dxa"/>
          </w:tcPr>
          <w:p w14:paraId="1A3FDAC3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send_loop.sol</w:t>
            </w:r>
            <w:proofErr w:type="spellEnd"/>
          </w:p>
        </w:tc>
        <w:tc>
          <w:tcPr>
            <w:tcW w:w="2673" w:type="dxa"/>
          </w:tcPr>
          <w:p w14:paraId="1EB821EA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send_loop.sol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uninitialized-state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18F9D4E5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智能合约中存在未初始化的状态变量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，该变量会按默认值参与运算，导致结果出错）</w:t>
            </w:r>
          </w:p>
        </w:tc>
        <w:tc>
          <w:tcPr>
            <w:tcW w:w="3986" w:type="dxa"/>
          </w:tcPr>
          <w:p w14:paraId="43690239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2E8724E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11A0078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send_loop.sol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434E0D8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2468D592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7BEF17E1" w14:textId="77777777" w:rsidTr="0086479B">
        <w:trPr>
          <w:trHeight w:val="2504"/>
        </w:trPr>
        <w:tc>
          <w:tcPr>
            <w:tcW w:w="581" w:type="dxa"/>
          </w:tcPr>
          <w:p w14:paraId="03FE43AA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1-13</w:t>
            </w:r>
          </w:p>
        </w:tc>
        <w:tc>
          <w:tcPr>
            <w:tcW w:w="930" w:type="dxa"/>
          </w:tcPr>
          <w:p w14:paraId="4C76910C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simple_dao.sol</w:t>
            </w:r>
            <w:proofErr w:type="spellEnd"/>
          </w:p>
        </w:tc>
        <w:tc>
          <w:tcPr>
            <w:tcW w:w="2673" w:type="dxa"/>
          </w:tcPr>
          <w:p w14:paraId="7BA74D5A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simple_dao.sol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reentrancy-eth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5C4F6749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智能合约中存在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重入漏洞）</w:t>
            </w:r>
          </w:p>
        </w:tc>
        <w:tc>
          <w:tcPr>
            <w:tcW w:w="3986" w:type="dxa"/>
          </w:tcPr>
          <w:p w14:paraId="6D3A437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6F3A43C7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294721B4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simple_dao.sol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28E4CC56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6C7FBFD4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410D1BB9" w14:textId="77777777" w:rsidTr="0086479B">
        <w:trPr>
          <w:trHeight w:val="2504"/>
        </w:trPr>
        <w:tc>
          <w:tcPr>
            <w:tcW w:w="581" w:type="dxa"/>
          </w:tcPr>
          <w:p w14:paraId="1E741A49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lastRenderedPageBreak/>
              <w:t>1-14</w:t>
            </w:r>
          </w:p>
        </w:tc>
        <w:tc>
          <w:tcPr>
            <w:tcW w:w="930" w:type="dxa"/>
          </w:tcPr>
          <w:p w14:paraId="67212C9F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unchecked_return_value.sol</w:t>
            </w:r>
            <w:proofErr w:type="spellEnd"/>
          </w:p>
        </w:tc>
        <w:tc>
          <w:tcPr>
            <w:tcW w:w="2673" w:type="dxa"/>
          </w:tcPr>
          <w:p w14:paraId="7EB9C240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szCs w:val="24"/>
              </w:rPr>
            </w:pP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unchecked_return_value.sol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0"/>
              </w:rPr>
              <w:t>智能合约，</w:t>
            </w:r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unchecked-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lowlevel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szCs w:val="24"/>
              </w:rPr>
              <w:t>漏洞</w:t>
            </w:r>
          </w:p>
          <w:p w14:paraId="375E0012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未检调用函数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c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all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的返回值，如果交易失败，金额将被锁定在合约中）</w:t>
            </w:r>
          </w:p>
        </w:tc>
        <w:tc>
          <w:tcPr>
            <w:tcW w:w="3986" w:type="dxa"/>
          </w:tcPr>
          <w:p w14:paraId="2C357EE4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1B51CE3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2C5FEDB7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unchecked_return_value.sol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772F5CFE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6F0F8278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  <w:tr w:rsidR="0086479B" w:rsidRPr="0086479B" w14:paraId="344DCDD9" w14:textId="77777777" w:rsidTr="0086479B">
        <w:trPr>
          <w:trHeight w:val="2511"/>
        </w:trPr>
        <w:tc>
          <w:tcPr>
            <w:tcW w:w="581" w:type="dxa"/>
          </w:tcPr>
          <w:p w14:paraId="2EED51DD" w14:textId="77777777" w:rsidR="0086479B" w:rsidRPr="0086479B" w:rsidRDefault="0086479B" w:rsidP="0086479B">
            <w:pPr>
              <w:autoSpaceDE w:val="0"/>
              <w:autoSpaceDN w:val="0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1-15</w:t>
            </w:r>
          </w:p>
        </w:tc>
        <w:tc>
          <w:tcPr>
            <w:tcW w:w="930" w:type="dxa"/>
          </w:tcPr>
          <w:p w14:paraId="616A53F7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0"/>
              </w:rPr>
            </w:pP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0"/>
              </w:rPr>
              <w:t>simple_suicide.sol</w:t>
            </w:r>
            <w:proofErr w:type="spellEnd"/>
          </w:p>
        </w:tc>
        <w:tc>
          <w:tcPr>
            <w:tcW w:w="2673" w:type="dxa"/>
          </w:tcPr>
          <w:p w14:paraId="47240BEA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检测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simple_suicide.sol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智能合约，结果中应当包含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suicidal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漏洞</w:t>
            </w:r>
          </w:p>
          <w:p w14:paraId="4CE9DA09" w14:textId="77777777" w:rsidR="0086479B" w:rsidRPr="0086479B" w:rsidRDefault="0086479B" w:rsidP="0086479B">
            <w:pPr>
              <w:widowControl/>
              <w:jc w:val="left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（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语言</w:t>
            </w: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智能合约中存在未受保护的自毁指令，容易被攻击者操控</w:t>
            </w:r>
          </w:p>
        </w:tc>
        <w:tc>
          <w:tcPr>
            <w:tcW w:w="3986" w:type="dxa"/>
          </w:tcPr>
          <w:p w14:paraId="425E76CB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1.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打开网页</w:t>
            </w:r>
          </w:p>
          <w:p w14:paraId="3D001653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https://github.com/my-code-cloud/EvaluationCases/tree/main/solidity%E5%90%88%E7%BA%A6%E6%BC%8F%E6%B4%9E</w:t>
            </w:r>
          </w:p>
          <w:p w14:paraId="47653A0E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2.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proofErr w:type="spellStart"/>
            <w:r w:rsidRPr="0086479B">
              <w:rPr>
                <w:rFonts w:ascii="Times New Roman" w:eastAsia="宋体" w:hAnsi="Times New Roman" w:cs="Times New Roman"/>
                <w:kern w:val="0"/>
                <w:szCs w:val="21"/>
              </w:rPr>
              <w:t>simple_suicide.sol</w:t>
            </w:r>
            <w:proofErr w:type="spellEnd"/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将其代码复制到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http://39.103.152.161/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的合约代码中</w:t>
            </w:r>
          </w:p>
          <w:p w14:paraId="11710501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3.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选择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solidity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，漏洞检测</w:t>
            </w:r>
          </w:p>
          <w:p w14:paraId="37D9A9A4" w14:textId="77777777" w:rsidR="0086479B" w:rsidRPr="0086479B" w:rsidRDefault="0086479B" w:rsidP="0086479B">
            <w:pPr>
              <w:adjustRightInd w:val="0"/>
              <w:spacing w:line="312" w:lineRule="atLeast"/>
              <w:textAlignment w:val="baseline"/>
              <w:rPr>
                <w:rFonts w:ascii="Times New Roman" w:eastAsia="宋体" w:hAnsi="Times New Roman" w:cs="Times New Roman" w:hint="eastAsia"/>
                <w:kern w:val="0"/>
                <w:szCs w:val="21"/>
              </w:rPr>
            </w:pP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 xml:space="preserve">4. 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点击</w:t>
            </w:r>
            <w:r w:rsidRPr="0086479B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Analyze Now</w:t>
            </w:r>
          </w:p>
        </w:tc>
      </w:tr>
    </w:tbl>
    <w:p w14:paraId="7AEB13D4" w14:textId="77777777" w:rsidR="00E214B8" w:rsidRDefault="00E214B8"/>
    <w:sectPr w:rsidR="00E21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9B"/>
    <w:rsid w:val="002A5D35"/>
    <w:rsid w:val="004D4373"/>
    <w:rsid w:val="0086479B"/>
    <w:rsid w:val="00A1017B"/>
    <w:rsid w:val="00E214B8"/>
    <w:rsid w:val="00F0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F155"/>
  <w15:chartTrackingRefBased/>
  <w15:docId w15:val="{E8873BE0-FF2F-47B1-BB1D-F1128FDFE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39.103.152.1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39.103.152.161/" TargetMode="External"/><Relationship Id="rId5" Type="http://schemas.openxmlformats.org/officeDocument/2006/relationships/hyperlink" Target="http://39.103.152.161/" TargetMode="External"/><Relationship Id="rId4" Type="http://schemas.openxmlformats.org/officeDocument/2006/relationships/hyperlink" Target="http://39.103.152.16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758</Words>
  <Characters>4322</Characters>
  <Application>Microsoft Office Word</Application>
  <DocSecurity>0</DocSecurity>
  <Lines>36</Lines>
  <Paragraphs>10</Paragraphs>
  <ScaleCrop>false</ScaleCrop>
  <Company/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Chen</dc:creator>
  <cp:keywords/>
  <dc:description/>
  <cp:lastModifiedBy>Ziming Chen</cp:lastModifiedBy>
  <cp:revision>1</cp:revision>
  <dcterms:created xsi:type="dcterms:W3CDTF">2023-08-24T03:14:00Z</dcterms:created>
  <dcterms:modified xsi:type="dcterms:W3CDTF">2023-08-24T03:16:00Z</dcterms:modified>
</cp:coreProperties>
</file>