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992"/>
        <w:gridCol w:w="2639"/>
        <w:gridCol w:w="4246"/>
      </w:tblGrid>
      <w:tr w:rsidR="00070011" w:rsidRPr="003C072F" w14:paraId="11B24CC5" w14:textId="77777777" w:rsidTr="00070011">
        <w:trPr>
          <w:trHeight w:val="344"/>
        </w:trPr>
        <w:tc>
          <w:tcPr>
            <w:tcW w:w="766" w:type="dxa"/>
            <w:shd w:val="clear" w:color="auto" w:fill="D9D9D9"/>
          </w:tcPr>
          <w:p w14:paraId="5DC6A81C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</w:rPr>
              <w:t>用例编号</w:t>
            </w:r>
          </w:p>
        </w:tc>
        <w:tc>
          <w:tcPr>
            <w:tcW w:w="992" w:type="dxa"/>
            <w:shd w:val="clear" w:color="auto" w:fill="D9D9D9"/>
          </w:tcPr>
          <w:p w14:paraId="292C21B9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  <w:lang w:eastAsia="zh-Hans"/>
              </w:rPr>
              <w:t>用例名称</w:t>
            </w:r>
          </w:p>
        </w:tc>
        <w:tc>
          <w:tcPr>
            <w:tcW w:w="2639" w:type="dxa"/>
            <w:shd w:val="clear" w:color="auto" w:fill="D9D9D9"/>
          </w:tcPr>
          <w:p w14:paraId="1D169119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3C072F">
              <w:rPr>
                <w:rFonts w:ascii="Times New Roman"/>
                <w:b/>
                <w:szCs w:val="21"/>
                <w:lang w:eastAsia="zh-Hans"/>
              </w:rPr>
              <w:t>测试内容</w:t>
            </w:r>
          </w:p>
        </w:tc>
        <w:tc>
          <w:tcPr>
            <w:tcW w:w="4244" w:type="dxa"/>
            <w:shd w:val="clear" w:color="auto" w:fill="D9D9D9"/>
          </w:tcPr>
          <w:p w14:paraId="05C92C39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</w:rPr>
              <w:t>测试方法</w:t>
            </w:r>
          </w:p>
        </w:tc>
      </w:tr>
      <w:tr w:rsidR="00070011" w:rsidRPr="003C072F" w14:paraId="780083A8" w14:textId="77777777" w:rsidTr="00070011">
        <w:trPr>
          <w:trHeight w:val="344"/>
        </w:trPr>
        <w:tc>
          <w:tcPr>
            <w:tcW w:w="8643" w:type="dxa"/>
            <w:gridSpan w:val="4"/>
            <w:shd w:val="clear" w:color="auto" w:fill="D9D9D9"/>
          </w:tcPr>
          <w:p w14:paraId="0037CEAD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Cs/>
                <w:szCs w:val="21"/>
              </w:rPr>
            </w:pPr>
            <w:r w:rsidRPr="003C072F">
              <w:rPr>
                <w:rFonts w:ascii="Times New Roman"/>
                <w:bCs/>
                <w:szCs w:val="21"/>
              </w:rPr>
              <w:t xml:space="preserve">7.1.3 </w:t>
            </w:r>
            <w:r w:rsidRPr="003C072F">
              <w:rPr>
                <w:rFonts w:ascii="Times New Roman"/>
                <w:bCs/>
                <w:szCs w:val="21"/>
              </w:rPr>
              <w:t>智能合约安全形式化验证（</w:t>
            </w:r>
            <w:r w:rsidRPr="003C072F">
              <w:rPr>
                <w:rFonts w:ascii="Times New Roman"/>
                <w:bCs/>
                <w:szCs w:val="21"/>
              </w:rPr>
              <w:t>solidity</w:t>
            </w:r>
            <w:r w:rsidRPr="003C072F">
              <w:rPr>
                <w:rFonts w:ascii="Times New Roman"/>
                <w:bCs/>
                <w:szCs w:val="21"/>
              </w:rPr>
              <w:t>语言智能合约）</w:t>
            </w:r>
          </w:p>
        </w:tc>
      </w:tr>
      <w:tr w:rsidR="00070011" w:rsidRPr="003C072F" w14:paraId="18F65878" w14:textId="77777777" w:rsidTr="00070011">
        <w:trPr>
          <w:trHeight w:val="748"/>
        </w:trPr>
        <w:tc>
          <w:tcPr>
            <w:tcW w:w="766" w:type="dxa"/>
          </w:tcPr>
          <w:p w14:paraId="46C7C8CE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</w:t>
            </w:r>
          </w:p>
        </w:tc>
        <w:tc>
          <w:tcPr>
            <w:tcW w:w="992" w:type="dxa"/>
          </w:tcPr>
          <w:p w14:paraId="796F69F6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function_precondition1.sol</w:t>
            </w:r>
          </w:p>
        </w:tc>
        <w:tc>
          <w:tcPr>
            <w:tcW w:w="2639" w:type="dxa"/>
          </w:tcPr>
          <w:p w14:paraId="42410E7C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Pr="003C072F">
              <w:t>function_precondition1.sol</w:t>
            </w:r>
            <w:r>
              <w:rPr>
                <w:rFonts w:hint="eastAsia"/>
              </w:rPr>
              <w:t>智能合约，验证通过</w:t>
            </w:r>
          </w:p>
          <w:p w14:paraId="54D5784C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precondition</w:t>
            </w:r>
            <w:r>
              <w:rPr>
                <w:rFonts w:hint="eastAsia"/>
                <w:szCs w:val="21"/>
              </w:rPr>
              <w:t>指调用函数前应当满足的条件，对于</w:t>
            </w:r>
            <w:r w:rsidRPr="003C072F">
              <w:t>function_precondition1.sol</w:t>
            </w:r>
            <w:r>
              <w:rPr>
                <w:rFonts w:hint="eastAsia"/>
              </w:rPr>
              <w:t>智能合约，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在调用</w:t>
            </w:r>
            <w:proofErr w:type="spellStart"/>
            <w:r w:rsidRPr="009B347C">
              <w:t>add_to_x</w:t>
            </w:r>
            <w:proofErr w:type="spellEnd"/>
            <w:r>
              <w:rPr>
                <w:rFonts w:hint="eastAsia"/>
              </w:rPr>
              <w:t>前是相等的，验证通过）</w:t>
            </w:r>
          </w:p>
        </w:tc>
        <w:tc>
          <w:tcPr>
            <w:tcW w:w="4244" w:type="dxa"/>
          </w:tcPr>
          <w:p w14:paraId="1C74DFDE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ABCFC79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4F2E89F8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function_precondition1.sol</w:t>
            </w:r>
            <w:r>
              <w:rPr>
                <w:rFonts w:hint="eastAsia"/>
              </w:rPr>
              <w:t>将其代码复制到</w:t>
            </w:r>
            <w:hyperlink r:id="rId5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476FCB08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26CCC6E0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32039D56" w14:textId="77777777" w:rsidTr="00070011">
        <w:trPr>
          <w:trHeight w:val="748"/>
        </w:trPr>
        <w:tc>
          <w:tcPr>
            <w:tcW w:w="766" w:type="dxa"/>
          </w:tcPr>
          <w:p w14:paraId="3DACA5F2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</w:p>
        </w:tc>
        <w:tc>
          <w:tcPr>
            <w:tcW w:w="992" w:type="dxa"/>
          </w:tcPr>
          <w:p w14:paraId="23671127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function_precondition2.sol</w:t>
            </w:r>
          </w:p>
        </w:tc>
        <w:tc>
          <w:tcPr>
            <w:tcW w:w="2639" w:type="dxa"/>
          </w:tcPr>
          <w:p w14:paraId="4409CFA6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Pr="003C072F">
              <w:t>function_precondition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智能合约，验证不通过</w:t>
            </w:r>
          </w:p>
          <w:p w14:paraId="476FDBE9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precondition</w:t>
            </w:r>
            <w:r>
              <w:rPr>
                <w:rFonts w:hint="eastAsia"/>
                <w:szCs w:val="21"/>
              </w:rPr>
              <w:t>指调用函数前应当满足的条件，对于</w:t>
            </w:r>
            <w:r w:rsidRPr="003C072F">
              <w:t>function_precondition1.sol</w:t>
            </w:r>
            <w:r>
              <w:rPr>
                <w:rFonts w:hint="eastAsia"/>
              </w:rPr>
              <w:t>智能合约，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在调用</w:t>
            </w:r>
            <w:proofErr w:type="spellStart"/>
            <w:r w:rsidRPr="009B347C">
              <w:t>add_to_x</w:t>
            </w:r>
            <w:proofErr w:type="spellEnd"/>
            <w:r>
              <w:rPr>
                <w:rFonts w:hint="eastAsia"/>
              </w:rPr>
              <w:t>前是相等的，验证不通过）</w:t>
            </w:r>
          </w:p>
        </w:tc>
        <w:tc>
          <w:tcPr>
            <w:tcW w:w="4244" w:type="dxa"/>
          </w:tcPr>
          <w:p w14:paraId="295453D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321ED13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790B6AF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function_precondition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将其代码复制到</w:t>
            </w:r>
            <w:hyperlink r:id="rId6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35BD4E09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A678FC7" w14:textId="77777777" w:rsidR="00070011" w:rsidRPr="00A97E7D" w:rsidRDefault="00070011" w:rsidP="00376963">
            <w:pPr>
              <w:rPr>
                <w:rFonts w:hint="eastAsia"/>
                <w:b/>
                <w:bCs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7188E1E2" w14:textId="77777777" w:rsidTr="00070011">
        <w:trPr>
          <w:trHeight w:val="764"/>
        </w:trPr>
        <w:tc>
          <w:tcPr>
            <w:tcW w:w="766" w:type="dxa"/>
          </w:tcPr>
          <w:p w14:paraId="4FB7B020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3-3</w:t>
            </w:r>
          </w:p>
        </w:tc>
        <w:tc>
          <w:tcPr>
            <w:tcW w:w="992" w:type="dxa"/>
          </w:tcPr>
          <w:p w14:paraId="54ECAB31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function_postcondition1.sol</w:t>
            </w:r>
          </w:p>
        </w:tc>
        <w:tc>
          <w:tcPr>
            <w:tcW w:w="2639" w:type="dxa"/>
          </w:tcPr>
          <w:p w14:paraId="16706267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Pr="003C072F">
              <w:t>function_postcondition1.sol</w:t>
            </w:r>
            <w:r>
              <w:rPr>
                <w:rFonts w:hint="eastAsia"/>
              </w:rPr>
              <w:t>智能合约，验证通过</w:t>
            </w:r>
          </w:p>
          <w:p w14:paraId="707BB699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postcondition</w:t>
            </w:r>
            <w:r>
              <w:rPr>
                <w:rFonts w:hint="eastAsia"/>
                <w:szCs w:val="21"/>
              </w:rPr>
              <w:t>指调用函数后应当满足的条件，对于</w:t>
            </w:r>
            <w:r w:rsidRPr="003C072F">
              <w:t>function_p</w:t>
            </w:r>
            <w:r>
              <w:rPr>
                <w:rFonts w:hint="eastAsia"/>
              </w:rPr>
              <w:t>ost</w:t>
            </w:r>
            <w:r w:rsidRPr="003C072F">
              <w:t>condition1.sol</w:t>
            </w:r>
            <w:r>
              <w:rPr>
                <w:rFonts w:hint="eastAsia"/>
              </w:rPr>
              <w:t>智能合约，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在调用</w:t>
            </w:r>
            <w:proofErr w:type="spellStart"/>
            <w:r w:rsidRPr="009B347C">
              <w:t>add_to_x</w:t>
            </w:r>
            <w:proofErr w:type="spellEnd"/>
            <w:r>
              <w:rPr>
                <w:rFonts w:hint="eastAsia"/>
              </w:rPr>
              <w:t>后满足</w:t>
            </w:r>
            <w:r w:rsidRPr="00A97E7D">
              <w:t>x == (y + 1)</w:t>
            </w:r>
            <w:r>
              <w:rPr>
                <w:rFonts w:hint="eastAsia"/>
              </w:rPr>
              <w:t>，验证通过）</w:t>
            </w:r>
          </w:p>
        </w:tc>
        <w:tc>
          <w:tcPr>
            <w:tcW w:w="4244" w:type="dxa"/>
          </w:tcPr>
          <w:p w14:paraId="5518F9BA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A312F02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BE542C9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function_p</w:t>
            </w:r>
            <w:r>
              <w:rPr>
                <w:rFonts w:hint="eastAsia"/>
              </w:rPr>
              <w:t>ost</w:t>
            </w:r>
            <w:r w:rsidRPr="003C072F">
              <w:t>condition</w:t>
            </w:r>
            <w:r>
              <w:t>1</w:t>
            </w:r>
            <w:r w:rsidRPr="003C072F">
              <w:t>.sol</w:t>
            </w:r>
            <w:r>
              <w:rPr>
                <w:rFonts w:hint="eastAsia"/>
              </w:rPr>
              <w:t>将其代码复制到</w:t>
            </w:r>
            <w:hyperlink r:id="rId7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53FD170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2C52AD46" w14:textId="77777777" w:rsidR="00070011" w:rsidRDefault="00070011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7ACE2C5F" w14:textId="77777777" w:rsidR="00070011" w:rsidRDefault="00070011" w:rsidP="00376963">
            <w:pPr>
              <w:rPr>
                <w:szCs w:val="21"/>
                <w:lang w:eastAsia="zh-Hans"/>
              </w:rPr>
            </w:pPr>
          </w:p>
          <w:p w14:paraId="52891F76" w14:textId="77777777" w:rsidR="00070011" w:rsidRPr="003C072F" w:rsidRDefault="00070011" w:rsidP="00376963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在</w:t>
            </w:r>
            <w:r w:rsidRPr="00825357">
              <w:rPr>
                <w:rFonts w:hint="eastAsia"/>
                <w:szCs w:val="21"/>
                <w:lang w:eastAsia="zh-Hans"/>
              </w:rPr>
              <w:t>智能合约安全形式化验证原型系统</w:t>
            </w:r>
            <w:r>
              <w:rPr>
                <w:rFonts w:hint="eastAsia"/>
                <w:szCs w:val="21"/>
                <w:lang w:eastAsia="zh-Hans"/>
              </w:rPr>
              <w:t>，选择</w:t>
            </w:r>
            <w:r>
              <w:rPr>
                <w:rFonts w:hint="eastAsia"/>
                <w:szCs w:val="21"/>
              </w:rPr>
              <w:lastRenderedPageBreak/>
              <w:t>solidity</w:t>
            </w:r>
            <w:r>
              <w:rPr>
                <w:rFonts w:hint="eastAsia"/>
                <w:szCs w:val="21"/>
                <w:lang w:eastAsia="zh-Hans"/>
              </w:rPr>
              <w:t>语言形式化验证，提交该测试用例并进行分析，“</w:t>
            </w:r>
            <w:r w:rsidRPr="003A46B9">
              <w:rPr>
                <w:szCs w:val="21"/>
                <w:lang w:eastAsia="zh-Hans"/>
              </w:rPr>
              <w:t>postcondition x == (y + 1)</w:t>
            </w:r>
            <w:r>
              <w:rPr>
                <w:rFonts w:hint="eastAsia"/>
                <w:szCs w:val="21"/>
                <w:lang w:eastAsia="zh-Hans"/>
              </w:rPr>
              <w:t>”应当验证通过</w:t>
            </w:r>
          </w:p>
        </w:tc>
      </w:tr>
      <w:tr w:rsidR="00070011" w:rsidRPr="003C072F" w14:paraId="17D5DCCD" w14:textId="77777777" w:rsidTr="00070011">
        <w:trPr>
          <w:trHeight w:val="748"/>
        </w:trPr>
        <w:tc>
          <w:tcPr>
            <w:tcW w:w="766" w:type="dxa"/>
          </w:tcPr>
          <w:p w14:paraId="2B4E8A26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3-4</w:t>
            </w:r>
          </w:p>
        </w:tc>
        <w:tc>
          <w:tcPr>
            <w:tcW w:w="992" w:type="dxa"/>
          </w:tcPr>
          <w:p w14:paraId="7F168EC5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function_postcondition2.sol</w:t>
            </w:r>
          </w:p>
        </w:tc>
        <w:tc>
          <w:tcPr>
            <w:tcW w:w="2639" w:type="dxa"/>
          </w:tcPr>
          <w:p w14:paraId="1F7019E6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Pr="003C072F">
              <w:t>function_postcondition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智能合约，验证不通过</w:t>
            </w:r>
          </w:p>
          <w:p w14:paraId="2A9E499F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postcondition</w:t>
            </w:r>
            <w:r>
              <w:rPr>
                <w:rFonts w:hint="eastAsia"/>
                <w:szCs w:val="21"/>
              </w:rPr>
              <w:t>指调用函数后应当满足的条件，对于</w:t>
            </w:r>
            <w:r w:rsidRPr="003C072F">
              <w:t>function_p</w:t>
            </w:r>
            <w:r>
              <w:rPr>
                <w:rFonts w:hint="eastAsia"/>
              </w:rPr>
              <w:t>ost</w:t>
            </w:r>
            <w:r w:rsidRPr="003C072F">
              <w:t>condition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智能合约，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在调用</w:t>
            </w:r>
            <w:proofErr w:type="spellStart"/>
            <w:r w:rsidRPr="009B347C">
              <w:t>add_to_x</w:t>
            </w:r>
            <w:proofErr w:type="spellEnd"/>
            <w:r>
              <w:rPr>
                <w:rFonts w:hint="eastAsia"/>
              </w:rPr>
              <w:t>后不满足</w:t>
            </w:r>
            <w:r w:rsidRPr="00A97E7D">
              <w:t>x == (y + 1)</w:t>
            </w:r>
            <w:r>
              <w:rPr>
                <w:rFonts w:hint="eastAsia"/>
              </w:rPr>
              <w:t>，验证不通过）</w:t>
            </w:r>
          </w:p>
        </w:tc>
        <w:tc>
          <w:tcPr>
            <w:tcW w:w="4244" w:type="dxa"/>
          </w:tcPr>
          <w:p w14:paraId="157B340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287AD29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A0AD5B7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function_p</w:t>
            </w:r>
            <w:r>
              <w:t>ost</w:t>
            </w:r>
            <w:r w:rsidRPr="003C072F">
              <w:t>condition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将其代码复制到</w:t>
            </w:r>
            <w:hyperlink r:id="rId8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2CB57C76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4974906F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6B7984EB" w14:textId="77777777" w:rsidTr="00070011">
        <w:trPr>
          <w:trHeight w:val="748"/>
        </w:trPr>
        <w:tc>
          <w:tcPr>
            <w:tcW w:w="766" w:type="dxa"/>
          </w:tcPr>
          <w:p w14:paraId="02845C39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3-5</w:t>
            </w:r>
          </w:p>
        </w:tc>
        <w:tc>
          <w:tcPr>
            <w:tcW w:w="992" w:type="dxa"/>
          </w:tcPr>
          <w:p w14:paraId="2AD2AF94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contract_invariant1.sol</w:t>
            </w:r>
          </w:p>
        </w:tc>
        <w:tc>
          <w:tcPr>
            <w:tcW w:w="2639" w:type="dxa"/>
          </w:tcPr>
          <w:p w14:paraId="6FA6956F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Pr="003C072F">
              <w:t>contract_invariant1.sol</w:t>
            </w:r>
            <w:r>
              <w:rPr>
                <w:rFonts w:hint="eastAsia"/>
              </w:rPr>
              <w:t>智能合约，验证通过</w:t>
            </w:r>
          </w:p>
          <w:p w14:paraId="64BFBDE8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711F9">
              <w:rPr>
                <w:szCs w:val="21"/>
              </w:rPr>
              <w:t>invariant</w:t>
            </w:r>
            <w:r>
              <w:rPr>
                <w:rFonts w:hint="eastAsia"/>
                <w:szCs w:val="21"/>
              </w:rPr>
              <w:t>指调用函数前后应当满足的条件，对于</w:t>
            </w:r>
            <w:r w:rsidRPr="003C072F">
              <w:t>contract_invariant1.sol</w:t>
            </w:r>
            <w:r>
              <w:rPr>
                <w:rFonts w:hint="eastAsia"/>
              </w:rPr>
              <w:t>智能合约，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在调用</w:t>
            </w:r>
            <w:r w:rsidRPr="00F711F9">
              <w:t>add</w:t>
            </w:r>
            <w:r>
              <w:rPr>
                <w:rFonts w:hint="eastAsia"/>
              </w:rPr>
              <w:t>函数前后满足</w:t>
            </w:r>
            <w:r w:rsidRPr="00A97E7D">
              <w:t>x == y</w:t>
            </w:r>
            <w:r>
              <w:rPr>
                <w:rFonts w:hint="eastAsia"/>
              </w:rPr>
              <w:t>，验证通过）</w:t>
            </w:r>
          </w:p>
        </w:tc>
        <w:tc>
          <w:tcPr>
            <w:tcW w:w="4244" w:type="dxa"/>
          </w:tcPr>
          <w:p w14:paraId="2AE54D6A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9D7B712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3970608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contract_invariant1.sol</w:t>
            </w:r>
            <w:r>
              <w:rPr>
                <w:rFonts w:hint="eastAsia"/>
              </w:rPr>
              <w:t>将其代码复制到</w:t>
            </w:r>
            <w:hyperlink r:id="rId9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3CF283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D478300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0ABD5BB9" w14:textId="77777777" w:rsidTr="00070011">
        <w:trPr>
          <w:trHeight w:val="764"/>
        </w:trPr>
        <w:tc>
          <w:tcPr>
            <w:tcW w:w="766" w:type="dxa"/>
          </w:tcPr>
          <w:p w14:paraId="2FED1732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3-6</w:t>
            </w:r>
          </w:p>
        </w:tc>
        <w:tc>
          <w:tcPr>
            <w:tcW w:w="992" w:type="dxa"/>
          </w:tcPr>
          <w:p w14:paraId="359F9B54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contract_invariant2.sol</w:t>
            </w:r>
          </w:p>
        </w:tc>
        <w:tc>
          <w:tcPr>
            <w:tcW w:w="2639" w:type="dxa"/>
          </w:tcPr>
          <w:p w14:paraId="4716A7E7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Pr="003C072F">
              <w:t>contract_invariant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智能合约，验证不通过</w:t>
            </w:r>
          </w:p>
          <w:p w14:paraId="4B342036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711F9">
              <w:rPr>
                <w:szCs w:val="21"/>
              </w:rPr>
              <w:t>invariant</w:t>
            </w:r>
            <w:r>
              <w:rPr>
                <w:rFonts w:hint="eastAsia"/>
                <w:szCs w:val="21"/>
              </w:rPr>
              <w:t>指调用函数前后应当满足的条件，对于</w:t>
            </w:r>
            <w:r w:rsidRPr="003C072F">
              <w:t>contract_invariant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智能合约，当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为奇数，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为偶数时，调用</w:t>
            </w:r>
            <w:r w:rsidRPr="00F711F9">
              <w:t>add</w:t>
            </w:r>
            <w:r>
              <w:rPr>
                <w:rFonts w:hint="eastAsia"/>
              </w:rPr>
              <w:t>函数后不满足</w:t>
            </w:r>
            <w:r w:rsidRPr="00A97E7D">
              <w:t>x == y</w:t>
            </w:r>
            <w:r>
              <w:rPr>
                <w:rFonts w:hint="eastAsia"/>
              </w:rPr>
              <w:t>，验证不通过）</w:t>
            </w:r>
          </w:p>
        </w:tc>
        <w:tc>
          <w:tcPr>
            <w:tcW w:w="4244" w:type="dxa"/>
          </w:tcPr>
          <w:p w14:paraId="29C4828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72D100E9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571CD27E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contract_invariant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将其代码复制到</w:t>
            </w:r>
            <w:hyperlink r:id="rId10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7C422B0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0A737788" w14:textId="77777777" w:rsidR="00070011" w:rsidRPr="003C072F" w:rsidRDefault="00070011" w:rsidP="0037696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24FD8381" w14:textId="77777777" w:rsidTr="00070011">
        <w:trPr>
          <w:trHeight w:val="555"/>
        </w:trPr>
        <w:tc>
          <w:tcPr>
            <w:tcW w:w="766" w:type="dxa"/>
          </w:tcPr>
          <w:p w14:paraId="1D748E58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3-7</w:t>
            </w:r>
          </w:p>
        </w:tc>
        <w:tc>
          <w:tcPr>
            <w:tcW w:w="992" w:type="dxa"/>
          </w:tcPr>
          <w:p w14:paraId="1B857A0C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loop_invariant1.sol</w:t>
            </w:r>
          </w:p>
        </w:tc>
        <w:tc>
          <w:tcPr>
            <w:tcW w:w="2639" w:type="dxa"/>
          </w:tcPr>
          <w:p w14:paraId="6AA7DB0D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loop_invariant1.sol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448B6082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F711F9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 xml:space="preserve">oop </w:t>
            </w:r>
            <w:proofErr w:type="spellStart"/>
            <w:r w:rsidRPr="00F711F9">
              <w:rPr>
                <w:rFonts w:hint="eastAsia"/>
                <w:szCs w:val="21"/>
              </w:rPr>
              <w:t>invarian</w:t>
            </w:r>
            <w:proofErr w:type="spellEnd"/>
            <w:r>
              <w:rPr>
                <w:rFonts w:hint="eastAsia"/>
                <w:szCs w:val="21"/>
              </w:rPr>
              <w:t>指使用循环过程中</w:t>
            </w:r>
            <w:r w:rsidRPr="00F711F9">
              <w:rPr>
                <w:rFonts w:hint="eastAsia"/>
                <w:szCs w:val="21"/>
              </w:rPr>
              <w:t>应当满足的条件，对于</w:t>
            </w:r>
            <w:r w:rsidRPr="003C072F">
              <w:t>loop_invariant1.sol</w:t>
            </w:r>
            <w:r w:rsidRPr="00F711F9">
              <w:rPr>
                <w:rFonts w:hint="eastAsia"/>
                <w:szCs w:val="21"/>
              </w:rPr>
              <w:t>智能合约</w:t>
            </w:r>
            <w:r>
              <w:rPr>
                <w:rFonts w:hint="eastAsia"/>
                <w:szCs w:val="21"/>
              </w:rPr>
              <w:t>，使用循环后满足</w:t>
            </w:r>
            <w:r w:rsidRPr="00F711F9">
              <w:rPr>
                <w:szCs w:val="21"/>
              </w:rPr>
              <w:t>y &lt;= x</w:t>
            </w:r>
            <w:r>
              <w:rPr>
                <w:rFonts w:hint="eastAsia"/>
                <w:szCs w:val="21"/>
              </w:rPr>
              <w:t>，验证通过）</w:t>
            </w:r>
          </w:p>
        </w:tc>
        <w:tc>
          <w:tcPr>
            <w:tcW w:w="4244" w:type="dxa"/>
          </w:tcPr>
          <w:p w14:paraId="32022C73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8700DB9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DCB32CC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loop_invariant1.sol</w:t>
            </w:r>
            <w:r>
              <w:rPr>
                <w:rFonts w:hint="eastAsia"/>
              </w:rPr>
              <w:t>将其代码复制到</w:t>
            </w:r>
            <w:hyperlink r:id="rId11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768859E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FDAB925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47E03880" w14:textId="77777777" w:rsidTr="00070011">
        <w:trPr>
          <w:trHeight w:val="748"/>
        </w:trPr>
        <w:tc>
          <w:tcPr>
            <w:tcW w:w="766" w:type="dxa"/>
          </w:tcPr>
          <w:p w14:paraId="2CAAB525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3-8</w:t>
            </w:r>
          </w:p>
        </w:tc>
        <w:tc>
          <w:tcPr>
            <w:tcW w:w="992" w:type="dxa"/>
          </w:tcPr>
          <w:p w14:paraId="2BF418A5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loop_invariant2.sol</w:t>
            </w:r>
          </w:p>
        </w:tc>
        <w:tc>
          <w:tcPr>
            <w:tcW w:w="2639" w:type="dxa"/>
          </w:tcPr>
          <w:p w14:paraId="4E62415D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loop_invariant</w:t>
            </w:r>
            <w:r>
              <w:t>2</w:t>
            </w:r>
            <w:r w:rsidRPr="003C072F">
              <w:t>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2A727B4E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 xml:space="preserve">oop </w:t>
            </w:r>
            <w:proofErr w:type="spellStart"/>
            <w:r w:rsidRPr="00F711F9">
              <w:rPr>
                <w:rFonts w:hint="eastAsia"/>
                <w:szCs w:val="21"/>
              </w:rPr>
              <w:t>invarian</w:t>
            </w:r>
            <w:proofErr w:type="spellEnd"/>
            <w:r>
              <w:rPr>
                <w:rFonts w:hint="eastAsia"/>
                <w:szCs w:val="21"/>
              </w:rPr>
              <w:t>指使用循环过程中</w:t>
            </w:r>
            <w:r w:rsidRPr="00F711F9">
              <w:rPr>
                <w:rFonts w:hint="eastAsia"/>
                <w:szCs w:val="21"/>
              </w:rPr>
              <w:t>应当满足的条件，对于</w:t>
            </w:r>
            <w:r w:rsidRPr="003C072F">
              <w:t>loop_invariant</w:t>
            </w:r>
            <w:r>
              <w:t>2</w:t>
            </w:r>
            <w:r w:rsidRPr="003C072F">
              <w:t>.sol</w:t>
            </w:r>
            <w:r w:rsidRPr="00F711F9">
              <w:rPr>
                <w:rFonts w:hint="eastAsia"/>
                <w:szCs w:val="21"/>
              </w:rPr>
              <w:t>智能合约</w:t>
            </w:r>
            <w:r>
              <w:rPr>
                <w:rFonts w:hint="eastAsia"/>
                <w:szCs w:val="21"/>
              </w:rPr>
              <w:t>，当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为偶数，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为奇数时，使用循环后不满足</w:t>
            </w:r>
            <w:r w:rsidRPr="00F711F9">
              <w:rPr>
                <w:szCs w:val="21"/>
              </w:rPr>
              <w:t>y &lt;= x</w:t>
            </w:r>
            <w:r>
              <w:rPr>
                <w:rFonts w:hint="eastAsia"/>
                <w:szCs w:val="21"/>
              </w:rPr>
              <w:t>，验证不通过）</w:t>
            </w:r>
          </w:p>
        </w:tc>
        <w:tc>
          <w:tcPr>
            <w:tcW w:w="4244" w:type="dxa"/>
          </w:tcPr>
          <w:p w14:paraId="04F1361B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4B56A53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EBCB4B1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loop_invariant2.sol</w:t>
            </w:r>
            <w:r>
              <w:rPr>
                <w:rFonts w:hint="eastAsia"/>
              </w:rPr>
              <w:t>将其代码复制到</w:t>
            </w:r>
            <w:hyperlink r:id="rId12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86CA92B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BA2994F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19D6D6BA" w14:textId="77777777" w:rsidTr="00070011">
        <w:trPr>
          <w:trHeight w:val="764"/>
        </w:trPr>
        <w:tc>
          <w:tcPr>
            <w:tcW w:w="766" w:type="dxa"/>
          </w:tcPr>
          <w:p w14:paraId="7FE4674E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3-9</w:t>
            </w:r>
          </w:p>
        </w:tc>
        <w:tc>
          <w:tcPr>
            <w:tcW w:w="992" w:type="dxa"/>
          </w:tcPr>
          <w:p w14:paraId="785C0F3F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modification_specifier1.sol</w:t>
            </w:r>
          </w:p>
        </w:tc>
        <w:tc>
          <w:tcPr>
            <w:tcW w:w="2639" w:type="dxa"/>
          </w:tcPr>
          <w:p w14:paraId="7EC1E416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modification_specifier1.sol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6F58181A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（</w:t>
            </w:r>
            <w:r w:rsidRPr="00753D70">
              <w:rPr>
                <w:szCs w:val="21"/>
              </w:rPr>
              <w:t>modifies</w:t>
            </w:r>
            <w:r>
              <w:rPr>
                <w:rFonts w:hint="eastAsia"/>
                <w:szCs w:val="21"/>
              </w:rPr>
              <w:t>指允许在函数中修改对应的变量，对函数</w:t>
            </w:r>
            <w:r>
              <w:rPr>
                <w:rFonts w:hint="eastAsia"/>
                <w:szCs w:val="21"/>
              </w:rPr>
              <w:t>add</w:t>
            </w:r>
            <w:r>
              <w:rPr>
                <w:rFonts w:hint="eastAsia"/>
                <w:szCs w:val="21"/>
              </w:rPr>
              <w:t>，对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的修改均满足要求，验证通过）</w:t>
            </w:r>
          </w:p>
        </w:tc>
        <w:tc>
          <w:tcPr>
            <w:tcW w:w="4244" w:type="dxa"/>
          </w:tcPr>
          <w:p w14:paraId="21A17DE1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B66F1E3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475A6070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modification_specifier1.sol</w:t>
            </w:r>
            <w:r>
              <w:rPr>
                <w:rFonts w:hint="eastAsia"/>
              </w:rPr>
              <w:t>将其代码复制到</w:t>
            </w:r>
            <w:hyperlink r:id="rId13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13293C2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C5B68F8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551ADDE6" w14:textId="77777777" w:rsidTr="00070011">
        <w:trPr>
          <w:trHeight w:val="748"/>
        </w:trPr>
        <w:tc>
          <w:tcPr>
            <w:tcW w:w="766" w:type="dxa"/>
          </w:tcPr>
          <w:p w14:paraId="61F84EDF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3-10</w:t>
            </w:r>
          </w:p>
        </w:tc>
        <w:tc>
          <w:tcPr>
            <w:tcW w:w="992" w:type="dxa"/>
          </w:tcPr>
          <w:p w14:paraId="0DF6AEC9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modification_specifier2.sol</w:t>
            </w:r>
          </w:p>
        </w:tc>
        <w:tc>
          <w:tcPr>
            <w:tcW w:w="2639" w:type="dxa"/>
          </w:tcPr>
          <w:p w14:paraId="4B9C0C77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modification_specifier</w:t>
            </w:r>
            <w:r>
              <w:t>2</w:t>
            </w:r>
            <w:r w:rsidRPr="003C072F">
              <w:t>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3C971AF4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（</w:t>
            </w:r>
            <w:r w:rsidRPr="00753D70">
              <w:rPr>
                <w:szCs w:val="21"/>
              </w:rPr>
              <w:t>modifies</w:t>
            </w:r>
            <w:r>
              <w:rPr>
                <w:rFonts w:hint="eastAsia"/>
                <w:szCs w:val="21"/>
              </w:rPr>
              <w:t>指允许在函数中修改对应的变量，对函数</w:t>
            </w:r>
            <w:r>
              <w:rPr>
                <w:rFonts w:hint="eastAsia"/>
                <w:szCs w:val="21"/>
              </w:rPr>
              <w:t>add</w:t>
            </w:r>
            <w:r>
              <w:rPr>
                <w:rFonts w:hint="eastAsia"/>
                <w:szCs w:val="21"/>
              </w:rPr>
              <w:t>，由于没有</w:t>
            </w:r>
            <w:r w:rsidRPr="00753D70">
              <w:rPr>
                <w:szCs w:val="21"/>
              </w:rPr>
              <w:t>modifies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lastRenderedPageBreak/>
              <w:t>y</w:t>
            </w:r>
            <w:r>
              <w:rPr>
                <w:rFonts w:hint="eastAsia"/>
                <w:szCs w:val="21"/>
              </w:rPr>
              <w:t>约束，对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的修改不满足要求，验证不通过）</w:t>
            </w:r>
          </w:p>
        </w:tc>
        <w:tc>
          <w:tcPr>
            <w:tcW w:w="4244" w:type="dxa"/>
          </w:tcPr>
          <w:p w14:paraId="0BF1E7C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A5638D3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38CEEDF0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modification_specifier</w:t>
            </w:r>
            <w:r>
              <w:t>2</w:t>
            </w:r>
            <w:r w:rsidRPr="003C072F">
              <w:t>.sol</w:t>
            </w:r>
            <w:r>
              <w:rPr>
                <w:rFonts w:hint="eastAsia"/>
              </w:rPr>
              <w:t>将其代码</w:t>
            </w:r>
            <w:r>
              <w:rPr>
                <w:rFonts w:hint="eastAsia"/>
              </w:rPr>
              <w:lastRenderedPageBreak/>
              <w:t>复制到</w:t>
            </w:r>
            <w:hyperlink r:id="rId14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58AF09E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E3DD4D5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69713B6F" w14:textId="77777777" w:rsidTr="00070011">
        <w:trPr>
          <w:trHeight w:val="1009"/>
        </w:trPr>
        <w:tc>
          <w:tcPr>
            <w:tcW w:w="766" w:type="dxa"/>
          </w:tcPr>
          <w:p w14:paraId="02BF9767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3-11</w:t>
            </w:r>
          </w:p>
        </w:tc>
        <w:tc>
          <w:tcPr>
            <w:tcW w:w="992" w:type="dxa"/>
          </w:tcPr>
          <w:p w14:paraId="0B1FEB8A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modification_specifier_condition1.sol</w:t>
            </w:r>
          </w:p>
        </w:tc>
        <w:tc>
          <w:tcPr>
            <w:tcW w:w="2639" w:type="dxa"/>
          </w:tcPr>
          <w:p w14:paraId="629BCB8C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modification_specifier_condition1.sol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0DDCB676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（</w:t>
            </w:r>
            <w:r w:rsidRPr="00D5660A">
              <w:rPr>
                <w:szCs w:val="21"/>
              </w:rPr>
              <w:t>modifies x if n &gt;= 0</w:t>
            </w:r>
            <w:r>
              <w:rPr>
                <w:rFonts w:hint="eastAsia"/>
                <w:szCs w:val="21"/>
              </w:rPr>
              <w:t>指当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&gt;=0</w:t>
            </w:r>
            <w:r>
              <w:rPr>
                <w:rFonts w:hint="eastAsia"/>
                <w:szCs w:val="21"/>
              </w:rPr>
              <w:t>时才能修改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，函数</w:t>
            </w:r>
            <w:r>
              <w:rPr>
                <w:rFonts w:hint="eastAsia"/>
                <w:szCs w:val="21"/>
              </w:rPr>
              <w:t>add</w:t>
            </w:r>
            <w:r>
              <w:rPr>
                <w:rFonts w:hint="eastAsia"/>
                <w:szCs w:val="21"/>
              </w:rPr>
              <w:t>在修改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时均满足</w:t>
            </w:r>
            <w:r>
              <w:rPr>
                <w:rFonts w:hint="eastAsia"/>
                <w:szCs w:val="21"/>
              </w:rPr>
              <w:t>n&gt;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，验证通过）</w:t>
            </w:r>
          </w:p>
        </w:tc>
        <w:tc>
          <w:tcPr>
            <w:tcW w:w="4244" w:type="dxa"/>
          </w:tcPr>
          <w:p w14:paraId="675073AE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472B780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FF66273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modification_specifier_condition1.sol</w:t>
            </w:r>
            <w:r>
              <w:rPr>
                <w:rFonts w:hint="eastAsia"/>
              </w:rPr>
              <w:t>将其代码复制到</w:t>
            </w:r>
            <w:hyperlink r:id="rId15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A2B8B0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382512E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501CE098" w14:textId="77777777" w:rsidTr="00070011">
        <w:trPr>
          <w:trHeight w:val="1009"/>
        </w:trPr>
        <w:tc>
          <w:tcPr>
            <w:tcW w:w="766" w:type="dxa"/>
          </w:tcPr>
          <w:p w14:paraId="3801F68E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3-12</w:t>
            </w:r>
          </w:p>
        </w:tc>
        <w:tc>
          <w:tcPr>
            <w:tcW w:w="992" w:type="dxa"/>
          </w:tcPr>
          <w:p w14:paraId="3E5C6846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modification_specifier_condition2.sol</w:t>
            </w:r>
          </w:p>
        </w:tc>
        <w:tc>
          <w:tcPr>
            <w:tcW w:w="2639" w:type="dxa"/>
          </w:tcPr>
          <w:p w14:paraId="7A19123A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modification_specifier_condition</w:t>
            </w:r>
            <w:r>
              <w:t>2</w:t>
            </w:r>
            <w:r w:rsidRPr="003C072F">
              <w:t>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2EDD423E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F711F9">
              <w:rPr>
                <w:rFonts w:hint="eastAsia"/>
                <w:szCs w:val="21"/>
              </w:rPr>
              <w:t>（</w:t>
            </w:r>
            <w:r w:rsidRPr="00D5660A">
              <w:rPr>
                <w:szCs w:val="21"/>
              </w:rPr>
              <w:t xml:space="preserve">modifies </w:t>
            </w:r>
            <w:r>
              <w:rPr>
                <w:rFonts w:hint="eastAsia"/>
                <w:szCs w:val="21"/>
              </w:rPr>
              <w:t>y</w:t>
            </w:r>
            <w:r w:rsidRPr="00D5660A">
              <w:rPr>
                <w:szCs w:val="21"/>
              </w:rPr>
              <w:t xml:space="preserve"> if n </w:t>
            </w:r>
            <w:r>
              <w:rPr>
                <w:szCs w:val="21"/>
              </w:rPr>
              <w:t>&lt;</w:t>
            </w:r>
            <w:r w:rsidRPr="00D5660A">
              <w:rPr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指当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 &lt; 0</w:t>
            </w:r>
            <w:r>
              <w:rPr>
                <w:rFonts w:hint="eastAsia"/>
                <w:szCs w:val="21"/>
              </w:rPr>
              <w:t>时才能修改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，函数</w:t>
            </w:r>
            <w:r>
              <w:rPr>
                <w:rFonts w:hint="eastAsia"/>
                <w:szCs w:val="21"/>
              </w:rPr>
              <w:t>add</w:t>
            </w:r>
            <w:r>
              <w:rPr>
                <w:rFonts w:hint="eastAsia"/>
                <w:szCs w:val="21"/>
              </w:rPr>
              <w:t>在修改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n&gt;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，验证不通过）</w:t>
            </w:r>
          </w:p>
        </w:tc>
        <w:tc>
          <w:tcPr>
            <w:tcW w:w="4244" w:type="dxa"/>
          </w:tcPr>
          <w:p w14:paraId="79431212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D193CAB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C3936F9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modification_specifier_condition2.sol</w:t>
            </w:r>
            <w:r>
              <w:rPr>
                <w:rFonts w:hint="eastAsia"/>
              </w:rPr>
              <w:t>将其代码复制到</w:t>
            </w:r>
            <w:hyperlink r:id="rId16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9FED9E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0FA5F09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5CDA044E" w14:textId="77777777" w:rsidTr="00070011">
        <w:trPr>
          <w:trHeight w:val="1009"/>
        </w:trPr>
        <w:tc>
          <w:tcPr>
            <w:tcW w:w="766" w:type="dxa"/>
          </w:tcPr>
          <w:p w14:paraId="7EE0F8AA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3-13</w:t>
            </w:r>
          </w:p>
        </w:tc>
        <w:tc>
          <w:tcPr>
            <w:tcW w:w="992" w:type="dxa"/>
          </w:tcPr>
          <w:p w14:paraId="17B07C9C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uint_sum_function1.sol</w:t>
            </w:r>
          </w:p>
        </w:tc>
        <w:tc>
          <w:tcPr>
            <w:tcW w:w="2639" w:type="dxa"/>
          </w:tcPr>
          <w:p w14:paraId="68A9210B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uint_sum_function1.sol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3B65A1ED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21809">
              <w:rPr>
                <w:szCs w:val="21"/>
              </w:rPr>
              <w:t>__</w:t>
            </w:r>
            <w:proofErr w:type="spellStart"/>
            <w:r w:rsidRPr="00F21809">
              <w:rPr>
                <w:szCs w:val="21"/>
              </w:rPr>
              <w:t>verifier_sum_uint</w:t>
            </w:r>
            <w:proofErr w:type="spellEnd"/>
            <w:r w:rsidRPr="00F21809">
              <w:rPr>
                <w:szCs w:val="21"/>
              </w:rPr>
              <w:t xml:space="preserve">(balances) == 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数据结构的</w:t>
            </w: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>类型的值的总和应该和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保持相等，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函数是对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组内的转账，所以</w:t>
            </w:r>
            <w:r>
              <w:rPr>
                <w:rFonts w:hint="eastAsia"/>
                <w:szCs w:val="21"/>
              </w:rPr>
              <w:t>ba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ances</w:t>
            </w:r>
            <w:r>
              <w:rPr>
                <w:rFonts w:hint="eastAsia"/>
                <w:szCs w:val="21"/>
              </w:rPr>
              <w:t>总数不变，验证通过）</w:t>
            </w:r>
          </w:p>
        </w:tc>
        <w:tc>
          <w:tcPr>
            <w:tcW w:w="4244" w:type="dxa"/>
          </w:tcPr>
          <w:p w14:paraId="4501CF66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717E4EC6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5A0F027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uint_sum_function1.sol</w:t>
            </w:r>
            <w:r>
              <w:rPr>
                <w:rFonts w:hint="eastAsia"/>
              </w:rPr>
              <w:t>将其代码复制到</w:t>
            </w:r>
            <w:hyperlink r:id="rId17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A29C323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0F2FEDAF" w14:textId="77777777" w:rsidR="00070011" w:rsidRDefault="00070011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3CBE0F7E" w14:textId="77777777" w:rsidR="00070011" w:rsidRDefault="00070011" w:rsidP="00376963">
            <w:pPr>
              <w:rPr>
                <w:szCs w:val="21"/>
                <w:lang w:eastAsia="zh-Hans"/>
              </w:rPr>
            </w:pPr>
          </w:p>
          <w:p w14:paraId="62652219" w14:textId="77777777" w:rsidR="00070011" w:rsidRPr="003C072F" w:rsidRDefault="00070011" w:rsidP="00376963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在</w:t>
            </w:r>
            <w:r w:rsidRPr="00825357">
              <w:rPr>
                <w:rFonts w:hint="eastAsia"/>
                <w:szCs w:val="21"/>
                <w:lang w:eastAsia="zh-Hans"/>
              </w:rPr>
              <w:t>智能合约安全形式化验证原型系统</w:t>
            </w:r>
            <w:r>
              <w:rPr>
                <w:rFonts w:hint="eastAsia"/>
                <w:szCs w:val="21"/>
                <w:lang w:eastAsia="zh-Hans"/>
              </w:rPr>
              <w:t>，选择</w:t>
            </w:r>
            <w:r>
              <w:rPr>
                <w:rFonts w:hint="eastAsia"/>
                <w:szCs w:val="21"/>
              </w:rPr>
              <w:t>solidity</w:t>
            </w:r>
            <w:r>
              <w:rPr>
                <w:rFonts w:hint="eastAsia"/>
                <w:szCs w:val="21"/>
                <w:lang w:eastAsia="zh-Hans"/>
              </w:rPr>
              <w:t>语言形式化验证，提交该测试用例并进行分析，“</w:t>
            </w:r>
            <w:r w:rsidRPr="003A46B9">
              <w:rPr>
                <w:szCs w:val="21"/>
                <w:lang w:eastAsia="zh-Hans"/>
              </w:rPr>
              <w:t>invariant __</w:t>
            </w:r>
            <w:proofErr w:type="spellStart"/>
            <w:r w:rsidRPr="003A46B9">
              <w:rPr>
                <w:szCs w:val="21"/>
                <w:lang w:eastAsia="zh-Hans"/>
              </w:rPr>
              <w:t>verifier_sum_uint</w:t>
            </w:r>
            <w:proofErr w:type="spellEnd"/>
            <w:r w:rsidRPr="003A46B9">
              <w:rPr>
                <w:szCs w:val="21"/>
                <w:lang w:eastAsia="zh-Hans"/>
              </w:rPr>
              <w:t xml:space="preserve">(balances) == </w:t>
            </w:r>
            <w:proofErr w:type="spellStart"/>
            <w:r w:rsidRPr="003A46B9">
              <w:rPr>
                <w:szCs w:val="21"/>
                <w:lang w:eastAsia="zh-Hans"/>
              </w:rPr>
              <w:t>totalSupply</w:t>
            </w:r>
            <w:proofErr w:type="spellEnd"/>
            <w:r>
              <w:rPr>
                <w:rFonts w:hint="eastAsia"/>
                <w:szCs w:val="21"/>
                <w:lang w:eastAsia="zh-Hans"/>
              </w:rPr>
              <w:t>”应当验证通过</w:t>
            </w:r>
          </w:p>
        </w:tc>
      </w:tr>
      <w:tr w:rsidR="00070011" w:rsidRPr="003C072F" w14:paraId="4A46B210" w14:textId="77777777" w:rsidTr="00070011">
        <w:trPr>
          <w:trHeight w:val="1009"/>
        </w:trPr>
        <w:tc>
          <w:tcPr>
            <w:tcW w:w="766" w:type="dxa"/>
          </w:tcPr>
          <w:p w14:paraId="32E3FB67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3-14</w:t>
            </w:r>
          </w:p>
        </w:tc>
        <w:tc>
          <w:tcPr>
            <w:tcW w:w="992" w:type="dxa"/>
          </w:tcPr>
          <w:p w14:paraId="6F307ACD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uint_sum_function2.sol</w:t>
            </w:r>
          </w:p>
        </w:tc>
        <w:tc>
          <w:tcPr>
            <w:tcW w:w="2639" w:type="dxa"/>
          </w:tcPr>
          <w:p w14:paraId="31E40941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uint_sum_function2.sol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1443C2FB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21809">
              <w:rPr>
                <w:szCs w:val="21"/>
              </w:rPr>
              <w:t>__</w:t>
            </w:r>
            <w:proofErr w:type="spellStart"/>
            <w:r w:rsidRPr="00F21809">
              <w:rPr>
                <w:szCs w:val="21"/>
              </w:rPr>
              <w:t>verifier_sum_uint</w:t>
            </w:r>
            <w:proofErr w:type="spellEnd"/>
            <w:r w:rsidRPr="00F21809">
              <w:rPr>
                <w:szCs w:val="21"/>
              </w:rPr>
              <w:t xml:space="preserve">(balances) == 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数据结构的</w:t>
            </w: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>类型的值的总和应该和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保持相等，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函数是对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组内的转账，但是仅有付款的语句没有收款的语句，</w:t>
            </w:r>
            <w:r>
              <w:rPr>
                <w:rFonts w:hint="eastAsia"/>
                <w:szCs w:val="21"/>
              </w:rPr>
              <w:t>ba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ances</w:t>
            </w:r>
            <w:r>
              <w:rPr>
                <w:rFonts w:hint="eastAsia"/>
                <w:szCs w:val="21"/>
              </w:rPr>
              <w:t>总数减少，验证不通过）</w:t>
            </w:r>
          </w:p>
        </w:tc>
        <w:tc>
          <w:tcPr>
            <w:tcW w:w="4244" w:type="dxa"/>
          </w:tcPr>
          <w:p w14:paraId="069BCBC9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1E5A521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1FCA4EE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uint_sum_function2.sol</w:t>
            </w:r>
            <w:r>
              <w:rPr>
                <w:rFonts w:hint="eastAsia"/>
              </w:rPr>
              <w:t>将其代码复制到</w:t>
            </w:r>
            <w:hyperlink r:id="rId18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44FEBF1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91B6036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3690D1AE" w14:textId="77777777" w:rsidTr="00070011">
        <w:trPr>
          <w:trHeight w:val="1009"/>
        </w:trPr>
        <w:tc>
          <w:tcPr>
            <w:tcW w:w="766" w:type="dxa"/>
          </w:tcPr>
          <w:p w14:paraId="1529DD5E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3-15</w:t>
            </w:r>
          </w:p>
        </w:tc>
        <w:tc>
          <w:tcPr>
            <w:tcW w:w="992" w:type="dxa"/>
          </w:tcPr>
          <w:p w14:paraId="021E128E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int_sum_function1.sol</w:t>
            </w:r>
          </w:p>
        </w:tc>
        <w:tc>
          <w:tcPr>
            <w:tcW w:w="2639" w:type="dxa"/>
          </w:tcPr>
          <w:p w14:paraId="56BA75ED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int_sum_function1.sol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4A4AE29C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3A46B9">
              <w:rPr>
                <w:szCs w:val="21"/>
                <w:lang w:eastAsia="zh-Hans"/>
              </w:rPr>
              <w:t>__</w:t>
            </w:r>
            <w:proofErr w:type="spellStart"/>
            <w:r w:rsidRPr="003A46B9">
              <w:rPr>
                <w:szCs w:val="21"/>
                <w:lang w:eastAsia="zh-Hans"/>
              </w:rPr>
              <w:t>verifier_sum_int</w:t>
            </w:r>
            <w:proofErr w:type="spellEnd"/>
            <w:r w:rsidRPr="003A46B9">
              <w:rPr>
                <w:szCs w:val="21"/>
                <w:lang w:eastAsia="zh-Hans"/>
              </w:rPr>
              <w:t xml:space="preserve">(balances) == </w:t>
            </w:r>
            <w:proofErr w:type="spellStart"/>
            <w:r w:rsidRPr="003A46B9">
              <w:rPr>
                <w:szCs w:val="21"/>
                <w:lang w:eastAsia="zh-Hans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数据结构的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类型的值的总和应该和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保持相等，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函数是对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组内的转账，所以</w:t>
            </w:r>
            <w:r>
              <w:rPr>
                <w:rFonts w:hint="eastAsia"/>
                <w:szCs w:val="21"/>
              </w:rPr>
              <w:t>ba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ances</w:t>
            </w:r>
            <w:r>
              <w:rPr>
                <w:rFonts w:hint="eastAsia"/>
                <w:szCs w:val="21"/>
              </w:rPr>
              <w:t>总数不变，验证通过）</w:t>
            </w:r>
          </w:p>
        </w:tc>
        <w:tc>
          <w:tcPr>
            <w:tcW w:w="4244" w:type="dxa"/>
          </w:tcPr>
          <w:p w14:paraId="35E45F8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5318441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7AB6CA9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int_sum_function1.sol</w:t>
            </w:r>
            <w:r>
              <w:rPr>
                <w:rFonts w:hint="eastAsia"/>
              </w:rPr>
              <w:t>将其代码复制到</w:t>
            </w:r>
            <w:hyperlink r:id="rId19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67447F6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5F9ADE3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610C5311" w14:textId="77777777" w:rsidTr="00070011">
        <w:trPr>
          <w:trHeight w:val="1009"/>
        </w:trPr>
        <w:tc>
          <w:tcPr>
            <w:tcW w:w="766" w:type="dxa"/>
          </w:tcPr>
          <w:p w14:paraId="6CC8CF7C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3-16</w:t>
            </w:r>
          </w:p>
        </w:tc>
        <w:tc>
          <w:tcPr>
            <w:tcW w:w="992" w:type="dxa"/>
          </w:tcPr>
          <w:p w14:paraId="6ECCA8A0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int_sum_function2.sol</w:t>
            </w:r>
          </w:p>
        </w:tc>
        <w:tc>
          <w:tcPr>
            <w:tcW w:w="2639" w:type="dxa"/>
          </w:tcPr>
          <w:p w14:paraId="3C6E0793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int_sum_function2.sol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64255935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21809">
              <w:rPr>
                <w:szCs w:val="21"/>
              </w:rPr>
              <w:t>__</w:t>
            </w:r>
            <w:proofErr w:type="spellStart"/>
            <w:r w:rsidRPr="00F21809">
              <w:rPr>
                <w:szCs w:val="21"/>
              </w:rPr>
              <w:t>verifier_sum_uint</w:t>
            </w:r>
            <w:proofErr w:type="spellEnd"/>
            <w:r w:rsidRPr="00F21809">
              <w:rPr>
                <w:szCs w:val="21"/>
              </w:rPr>
              <w:t xml:space="preserve">(balances) == 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数据结构的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类型的值的总和应该和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保持相等，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函数是对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组内的转账，但是仅有付款的语句没有收款的语</w:t>
            </w:r>
            <w:r>
              <w:rPr>
                <w:rFonts w:hint="eastAsia"/>
                <w:szCs w:val="21"/>
              </w:rPr>
              <w:lastRenderedPageBreak/>
              <w:t>句，</w:t>
            </w:r>
            <w:r>
              <w:rPr>
                <w:rFonts w:hint="eastAsia"/>
                <w:szCs w:val="21"/>
              </w:rPr>
              <w:t>ba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ances</w:t>
            </w:r>
            <w:r>
              <w:rPr>
                <w:rFonts w:hint="eastAsia"/>
                <w:szCs w:val="21"/>
              </w:rPr>
              <w:t>总数减少，验证不通过）</w:t>
            </w:r>
          </w:p>
        </w:tc>
        <w:tc>
          <w:tcPr>
            <w:tcW w:w="4244" w:type="dxa"/>
          </w:tcPr>
          <w:p w14:paraId="07DC390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6853F54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0DB354F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int_sum_function2.sol</w:t>
            </w:r>
            <w:r>
              <w:rPr>
                <w:rFonts w:hint="eastAsia"/>
              </w:rPr>
              <w:t>将其代码复制到</w:t>
            </w:r>
            <w:hyperlink r:id="rId20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498EF9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0A2C502C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671EDF8C" w14:textId="77777777" w:rsidTr="00070011">
        <w:trPr>
          <w:trHeight w:val="1009"/>
        </w:trPr>
        <w:tc>
          <w:tcPr>
            <w:tcW w:w="766" w:type="dxa"/>
          </w:tcPr>
          <w:p w14:paraId="30DB9E06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3-17</w:t>
            </w:r>
          </w:p>
        </w:tc>
        <w:tc>
          <w:tcPr>
            <w:tcW w:w="992" w:type="dxa"/>
          </w:tcPr>
          <w:p w14:paraId="744A26C4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uint_old_value_function1.sol</w:t>
            </w:r>
          </w:p>
        </w:tc>
        <w:tc>
          <w:tcPr>
            <w:tcW w:w="2639" w:type="dxa"/>
          </w:tcPr>
          <w:p w14:paraId="5BBE1E32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uint_old_value_function1.sol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27993AB5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1D52E1">
              <w:rPr>
                <w:szCs w:val="21"/>
              </w:rPr>
              <w:t>x == __</w:t>
            </w:r>
            <w:proofErr w:type="spellStart"/>
            <w:r w:rsidRPr="001D52E1">
              <w:rPr>
                <w:szCs w:val="21"/>
              </w:rPr>
              <w:t>verifier_old_uint</w:t>
            </w:r>
            <w:proofErr w:type="spellEnd"/>
            <w:r w:rsidRPr="001D52E1">
              <w:rPr>
                <w:szCs w:val="21"/>
              </w:rPr>
              <w:t xml:space="preserve">(y) +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都是</w:t>
            </w: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>类型的值，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应当等于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修改前的值加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，对于函数</w:t>
            </w:r>
            <w:proofErr w:type="spellStart"/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_to_x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等于“</w:t>
            </w:r>
            <w:r w:rsidRPr="001D52E1">
              <w:rPr>
                <w:szCs w:val="21"/>
              </w:rPr>
              <w:t>y = y - 3</w:t>
            </w:r>
            <w:r>
              <w:rPr>
                <w:rFonts w:hint="eastAsia"/>
                <w:szCs w:val="21"/>
              </w:rPr>
              <w:t>”之前的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的值加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，验证通过）</w:t>
            </w:r>
          </w:p>
        </w:tc>
        <w:tc>
          <w:tcPr>
            <w:tcW w:w="4244" w:type="dxa"/>
          </w:tcPr>
          <w:p w14:paraId="3C6E03BA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391C578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A5170B2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uint_old_value_function1.sol</w:t>
            </w:r>
            <w:r>
              <w:rPr>
                <w:rFonts w:hint="eastAsia"/>
              </w:rPr>
              <w:t>将其代码复制到</w:t>
            </w:r>
            <w:hyperlink r:id="rId21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15D504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03DD980D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1A1B18DE" w14:textId="77777777" w:rsidTr="00070011">
        <w:trPr>
          <w:trHeight w:val="1009"/>
        </w:trPr>
        <w:tc>
          <w:tcPr>
            <w:tcW w:w="766" w:type="dxa"/>
          </w:tcPr>
          <w:p w14:paraId="2672D9E0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3-18</w:t>
            </w:r>
          </w:p>
        </w:tc>
        <w:tc>
          <w:tcPr>
            <w:tcW w:w="992" w:type="dxa"/>
          </w:tcPr>
          <w:p w14:paraId="1F1D1BF3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uint_old_value_function2.sol</w:t>
            </w:r>
          </w:p>
        </w:tc>
        <w:tc>
          <w:tcPr>
            <w:tcW w:w="2639" w:type="dxa"/>
          </w:tcPr>
          <w:p w14:paraId="3AC60E3F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uint_old_value_function2.sol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5B1D5FFA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1D52E1">
              <w:rPr>
                <w:szCs w:val="21"/>
              </w:rPr>
              <w:t>x == __</w:t>
            </w:r>
            <w:proofErr w:type="spellStart"/>
            <w:r w:rsidRPr="001D52E1">
              <w:rPr>
                <w:szCs w:val="21"/>
              </w:rPr>
              <w:t>verifier_old_uint</w:t>
            </w:r>
            <w:proofErr w:type="spellEnd"/>
            <w:r w:rsidRPr="001D52E1">
              <w:rPr>
                <w:szCs w:val="21"/>
              </w:rPr>
              <w:t xml:space="preserve">(y) +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都是</w:t>
            </w: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>类型的值，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应当等于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修改前的值加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，对于函数</w:t>
            </w:r>
            <w:proofErr w:type="spellStart"/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_to_x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等于“</w:t>
            </w:r>
            <w:r w:rsidRPr="001D52E1">
              <w:rPr>
                <w:szCs w:val="21"/>
              </w:rPr>
              <w:t>y = y - 3</w:t>
            </w:r>
            <w:r>
              <w:rPr>
                <w:rFonts w:hint="eastAsia"/>
                <w:szCs w:val="21"/>
              </w:rPr>
              <w:t>”之前的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的值加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，不满足条件，验证不通过）</w:t>
            </w:r>
          </w:p>
        </w:tc>
        <w:tc>
          <w:tcPr>
            <w:tcW w:w="4244" w:type="dxa"/>
          </w:tcPr>
          <w:p w14:paraId="10F7D28A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0E54AE02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1A44D34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uint_old_value_function2.sol</w:t>
            </w:r>
            <w:r>
              <w:rPr>
                <w:rFonts w:hint="eastAsia"/>
              </w:rPr>
              <w:t>将其代码复制到</w:t>
            </w:r>
            <w:hyperlink r:id="rId22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732B2DB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F047C22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52FA79F7" w14:textId="77777777" w:rsidTr="00070011">
        <w:trPr>
          <w:trHeight w:val="889"/>
        </w:trPr>
        <w:tc>
          <w:tcPr>
            <w:tcW w:w="766" w:type="dxa"/>
          </w:tcPr>
          <w:p w14:paraId="1C95C183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3-19</w:t>
            </w:r>
          </w:p>
        </w:tc>
        <w:tc>
          <w:tcPr>
            <w:tcW w:w="992" w:type="dxa"/>
          </w:tcPr>
          <w:p w14:paraId="382D6F4B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int_old_value_function1.sol</w:t>
            </w:r>
          </w:p>
        </w:tc>
        <w:tc>
          <w:tcPr>
            <w:tcW w:w="2639" w:type="dxa"/>
          </w:tcPr>
          <w:p w14:paraId="42136CA2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int_old_value_function1.sol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7E3B5B43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1D52E1">
              <w:rPr>
                <w:szCs w:val="21"/>
              </w:rPr>
              <w:t>x == __</w:t>
            </w:r>
            <w:proofErr w:type="spellStart"/>
            <w:r w:rsidRPr="001D52E1">
              <w:rPr>
                <w:szCs w:val="21"/>
              </w:rPr>
              <w:t>verifier_old_uint</w:t>
            </w:r>
            <w:proofErr w:type="spellEnd"/>
            <w:r w:rsidRPr="001D52E1">
              <w:rPr>
                <w:szCs w:val="21"/>
              </w:rPr>
              <w:t xml:space="preserve">(y) +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类型的值，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应当等于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修改前的值加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，对于函数</w:t>
            </w:r>
            <w:proofErr w:type="spellStart"/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_to_x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等于“</w:t>
            </w:r>
            <w:r w:rsidRPr="001D52E1">
              <w:rPr>
                <w:szCs w:val="21"/>
              </w:rPr>
              <w:t>y = y - 3</w:t>
            </w:r>
            <w:r>
              <w:rPr>
                <w:rFonts w:hint="eastAsia"/>
                <w:szCs w:val="21"/>
              </w:rPr>
              <w:t>”之前的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的值加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，验证通过）</w:t>
            </w:r>
          </w:p>
        </w:tc>
        <w:tc>
          <w:tcPr>
            <w:tcW w:w="4244" w:type="dxa"/>
          </w:tcPr>
          <w:p w14:paraId="4629266E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3B42500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0FC3F14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int_old_value_function1.sol</w:t>
            </w:r>
            <w:r>
              <w:rPr>
                <w:rFonts w:hint="eastAsia"/>
              </w:rPr>
              <w:t>将其代码复制到</w:t>
            </w:r>
            <w:hyperlink r:id="rId23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80CA016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76619D9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6B31E1D2" w14:textId="77777777" w:rsidTr="00070011">
        <w:trPr>
          <w:trHeight w:val="924"/>
        </w:trPr>
        <w:tc>
          <w:tcPr>
            <w:tcW w:w="766" w:type="dxa"/>
          </w:tcPr>
          <w:p w14:paraId="6E25D44A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3-20</w:t>
            </w:r>
          </w:p>
        </w:tc>
        <w:tc>
          <w:tcPr>
            <w:tcW w:w="992" w:type="dxa"/>
          </w:tcPr>
          <w:p w14:paraId="3C4E19BD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int_old_value_function2.sol</w:t>
            </w:r>
          </w:p>
        </w:tc>
        <w:tc>
          <w:tcPr>
            <w:tcW w:w="2639" w:type="dxa"/>
          </w:tcPr>
          <w:p w14:paraId="1B3E2F12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int_old_value_function2.sol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3BA07CFD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1D52E1">
              <w:rPr>
                <w:szCs w:val="21"/>
              </w:rPr>
              <w:t>x == __</w:t>
            </w:r>
            <w:proofErr w:type="spellStart"/>
            <w:r w:rsidRPr="001D52E1">
              <w:rPr>
                <w:szCs w:val="21"/>
              </w:rPr>
              <w:t>verifier_old_uint</w:t>
            </w:r>
            <w:proofErr w:type="spellEnd"/>
            <w:r w:rsidRPr="001D52E1">
              <w:rPr>
                <w:szCs w:val="21"/>
              </w:rPr>
              <w:t xml:space="preserve">(y) +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类型的值，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应当等于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修改前的值加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，对于函数</w:t>
            </w:r>
            <w:proofErr w:type="spellStart"/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_to_x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等于“</w:t>
            </w:r>
            <w:r w:rsidRPr="001D52E1">
              <w:rPr>
                <w:szCs w:val="21"/>
              </w:rPr>
              <w:t>y = y - 3</w:t>
            </w:r>
            <w:r>
              <w:rPr>
                <w:rFonts w:hint="eastAsia"/>
                <w:szCs w:val="21"/>
              </w:rPr>
              <w:t>”之前的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的值加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，不满足条件，验证不通过）</w:t>
            </w:r>
          </w:p>
        </w:tc>
        <w:tc>
          <w:tcPr>
            <w:tcW w:w="4244" w:type="dxa"/>
          </w:tcPr>
          <w:p w14:paraId="16E7B946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2BB7138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7BF3536C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int_old_value_function2.sol</w:t>
            </w:r>
            <w:r>
              <w:rPr>
                <w:rFonts w:hint="eastAsia"/>
              </w:rPr>
              <w:t>将其代码复制到</w:t>
            </w:r>
            <w:hyperlink r:id="rId24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40D44D85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2BAEC7C0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647B7CED" w14:textId="77777777" w:rsidTr="00070011">
        <w:trPr>
          <w:trHeight w:val="702"/>
        </w:trPr>
        <w:tc>
          <w:tcPr>
            <w:tcW w:w="766" w:type="dxa"/>
          </w:tcPr>
          <w:p w14:paraId="73B123A8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  <w:r>
              <w:rPr>
                <w:rFonts w:ascii="Times New Roman"/>
                <w:szCs w:val="21"/>
              </w:rPr>
              <w:t>1</w:t>
            </w:r>
          </w:p>
        </w:tc>
        <w:tc>
          <w:tcPr>
            <w:tcW w:w="992" w:type="dxa"/>
          </w:tcPr>
          <w:p w14:paraId="6DB1D34C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emit_specifier1.sol</w:t>
            </w:r>
          </w:p>
        </w:tc>
        <w:tc>
          <w:tcPr>
            <w:tcW w:w="2639" w:type="dxa"/>
          </w:tcPr>
          <w:p w14:paraId="5A0400C5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emit_specifier1.sol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669E70A3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8B043D">
              <w:rPr>
                <w:szCs w:val="21"/>
              </w:rPr>
              <w:t>emits e</w:t>
            </w:r>
            <w:r>
              <w:rPr>
                <w:rFonts w:hint="eastAsia"/>
                <w:szCs w:val="21"/>
              </w:rPr>
              <w:t>指函数必须产生日志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，对于函数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，其调用了</w:t>
            </w:r>
            <w:r>
              <w:rPr>
                <w:rFonts w:hint="eastAsia"/>
                <w:szCs w:val="21"/>
              </w:rPr>
              <w:t>emit</w:t>
            </w:r>
            <w:r>
              <w:rPr>
                <w:rFonts w:hint="eastAsia"/>
                <w:szCs w:val="21"/>
              </w:rPr>
              <w:t>产生了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，验证通过）</w:t>
            </w:r>
          </w:p>
        </w:tc>
        <w:tc>
          <w:tcPr>
            <w:tcW w:w="4244" w:type="dxa"/>
          </w:tcPr>
          <w:p w14:paraId="67540CB5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E786063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B166745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emit_specifier1.sol</w:t>
            </w:r>
            <w:r>
              <w:rPr>
                <w:rFonts w:hint="eastAsia"/>
              </w:rPr>
              <w:t>将其代码复制到</w:t>
            </w:r>
            <w:hyperlink r:id="rId25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5848978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89AC4C4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00694000" w14:textId="77777777" w:rsidTr="00070011">
        <w:trPr>
          <w:trHeight w:val="701"/>
        </w:trPr>
        <w:tc>
          <w:tcPr>
            <w:tcW w:w="766" w:type="dxa"/>
          </w:tcPr>
          <w:p w14:paraId="70747553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  <w:r>
              <w:rPr>
                <w:rFonts w:ascii="Times New Roman"/>
                <w:szCs w:val="21"/>
              </w:rPr>
              <w:t>2</w:t>
            </w:r>
          </w:p>
        </w:tc>
        <w:tc>
          <w:tcPr>
            <w:tcW w:w="992" w:type="dxa"/>
          </w:tcPr>
          <w:p w14:paraId="3EC5DA34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emit_specifier2.sol</w:t>
            </w:r>
          </w:p>
        </w:tc>
        <w:tc>
          <w:tcPr>
            <w:tcW w:w="2639" w:type="dxa"/>
          </w:tcPr>
          <w:p w14:paraId="4750C9D8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emit_specifier2.sol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015C2BDB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8B043D">
              <w:rPr>
                <w:szCs w:val="21"/>
              </w:rPr>
              <w:t>emits e</w:t>
            </w:r>
            <w:r>
              <w:rPr>
                <w:rFonts w:hint="eastAsia"/>
                <w:szCs w:val="21"/>
              </w:rPr>
              <w:t>指函数必须产生日志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，对于函数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，其没有调用</w:t>
            </w:r>
            <w:r>
              <w:rPr>
                <w:rFonts w:hint="eastAsia"/>
                <w:szCs w:val="21"/>
              </w:rPr>
              <w:t>emit</w:t>
            </w:r>
            <w:r>
              <w:rPr>
                <w:rFonts w:hint="eastAsia"/>
                <w:szCs w:val="21"/>
              </w:rPr>
              <w:t>功能，验证不通过）</w:t>
            </w:r>
          </w:p>
        </w:tc>
        <w:tc>
          <w:tcPr>
            <w:tcW w:w="4244" w:type="dxa"/>
          </w:tcPr>
          <w:p w14:paraId="480B0F81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B5EA260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888325D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emit_specifier2.sol</w:t>
            </w:r>
            <w:r>
              <w:rPr>
                <w:rFonts w:hint="eastAsia"/>
              </w:rPr>
              <w:t>将其代码复制到</w:t>
            </w:r>
            <w:hyperlink r:id="rId26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C00EC6F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A7B1F37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0DB4F9E1" w14:textId="77777777" w:rsidTr="00070011">
        <w:trPr>
          <w:trHeight w:val="956"/>
        </w:trPr>
        <w:tc>
          <w:tcPr>
            <w:tcW w:w="766" w:type="dxa"/>
          </w:tcPr>
          <w:p w14:paraId="60C8EA42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  <w:r>
              <w:rPr>
                <w:rFonts w:ascii="Times New Roman"/>
                <w:szCs w:val="21"/>
              </w:rPr>
              <w:t>3</w:t>
            </w:r>
          </w:p>
        </w:tc>
        <w:tc>
          <w:tcPr>
            <w:tcW w:w="992" w:type="dxa"/>
          </w:tcPr>
          <w:p w14:paraId="16CFD0E7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ERC20_event1.sol</w:t>
            </w:r>
          </w:p>
        </w:tc>
        <w:tc>
          <w:tcPr>
            <w:tcW w:w="2639" w:type="dxa"/>
          </w:tcPr>
          <w:p w14:paraId="3D8DF77F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ERC20_event1.sol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0A5CAB37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（该智能合约中插入了多条</w:t>
            </w:r>
            <w:r>
              <w:rPr>
                <w:rFonts w:hint="eastAsia"/>
                <w:szCs w:val="21"/>
              </w:rPr>
              <w:t>emits</w:t>
            </w:r>
            <w:r>
              <w:rPr>
                <w:rFonts w:hint="eastAsia"/>
                <w:szCs w:val="21"/>
              </w:rPr>
              <w:t>约束均被满足，验证通过）</w:t>
            </w:r>
          </w:p>
        </w:tc>
        <w:tc>
          <w:tcPr>
            <w:tcW w:w="4244" w:type="dxa"/>
          </w:tcPr>
          <w:p w14:paraId="20211BE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138F664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71512302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ERC20_event1.sol</w:t>
            </w:r>
            <w:r>
              <w:rPr>
                <w:rFonts w:hint="eastAsia"/>
              </w:rPr>
              <w:t>将其代码复制到</w:t>
            </w:r>
            <w:hyperlink r:id="rId27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0B8E4E8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03288BF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480CBCC6" w14:textId="77777777" w:rsidTr="00070011">
        <w:trPr>
          <w:trHeight w:val="841"/>
        </w:trPr>
        <w:tc>
          <w:tcPr>
            <w:tcW w:w="766" w:type="dxa"/>
          </w:tcPr>
          <w:p w14:paraId="72E2F531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3-2</w:t>
            </w:r>
            <w:r>
              <w:rPr>
                <w:rFonts w:ascii="Times New Roman"/>
                <w:szCs w:val="21"/>
              </w:rPr>
              <w:t>4</w:t>
            </w:r>
          </w:p>
        </w:tc>
        <w:tc>
          <w:tcPr>
            <w:tcW w:w="992" w:type="dxa"/>
          </w:tcPr>
          <w:p w14:paraId="07E54B72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ERC20_event2.sol</w:t>
            </w:r>
          </w:p>
        </w:tc>
        <w:tc>
          <w:tcPr>
            <w:tcW w:w="2639" w:type="dxa"/>
          </w:tcPr>
          <w:p w14:paraId="028C0499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ERC20_event2.sol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50990D31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（该智能合约中插入了多条</w:t>
            </w:r>
            <w:r>
              <w:rPr>
                <w:rFonts w:hint="eastAsia"/>
                <w:szCs w:val="21"/>
              </w:rPr>
              <w:t>emits</w:t>
            </w:r>
            <w:r>
              <w:rPr>
                <w:rFonts w:hint="eastAsia"/>
                <w:szCs w:val="21"/>
              </w:rPr>
              <w:t>约束，其中一条加在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函数上的</w:t>
            </w:r>
            <w:r w:rsidRPr="008E340D">
              <w:rPr>
                <w:szCs w:val="21"/>
              </w:rPr>
              <w:t>emits Transfer</w:t>
            </w:r>
            <w:r>
              <w:rPr>
                <w:rFonts w:hint="eastAsia"/>
                <w:szCs w:val="21"/>
              </w:rPr>
              <w:t>约束指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函数必须产生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日志，但是该函数并没有调用</w:t>
            </w:r>
            <w:r>
              <w:rPr>
                <w:rFonts w:hint="eastAsia"/>
                <w:szCs w:val="21"/>
              </w:rPr>
              <w:t>emit</w:t>
            </w:r>
            <w:r>
              <w:rPr>
                <w:rFonts w:hint="eastAsia"/>
                <w:szCs w:val="21"/>
              </w:rPr>
              <w:t>功能产生日志，验证不通过）</w:t>
            </w:r>
          </w:p>
        </w:tc>
        <w:tc>
          <w:tcPr>
            <w:tcW w:w="4244" w:type="dxa"/>
          </w:tcPr>
          <w:p w14:paraId="1A9BDFB5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8E1D122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3A20EFE6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ERC20_event2.sol</w:t>
            </w:r>
            <w:r>
              <w:rPr>
                <w:rFonts w:hint="eastAsia"/>
              </w:rPr>
              <w:t>将其代码复制到</w:t>
            </w:r>
            <w:hyperlink r:id="rId28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CA02FA3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485034F7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08C25588" w14:textId="77777777" w:rsidTr="00070011">
        <w:trPr>
          <w:trHeight w:val="985"/>
        </w:trPr>
        <w:tc>
          <w:tcPr>
            <w:tcW w:w="766" w:type="dxa"/>
          </w:tcPr>
          <w:p w14:paraId="2BB2D7FD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  <w:r>
              <w:rPr>
                <w:rFonts w:ascii="Times New Roman"/>
                <w:szCs w:val="21"/>
              </w:rPr>
              <w:t>5</w:t>
            </w:r>
          </w:p>
        </w:tc>
        <w:tc>
          <w:tcPr>
            <w:tcW w:w="992" w:type="dxa"/>
          </w:tcPr>
          <w:p w14:paraId="0714D982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ERC20_totalsuppply1.sol</w:t>
            </w:r>
          </w:p>
        </w:tc>
        <w:tc>
          <w:tcPr>
            <w:tcW w:w="2639" w:type="dxa"/>
          </w:tcPr>
          <w:p w14:paraId="45E9067A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ERC20_totalsuppply1.sol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17AA3D48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21809">
              <w:rPr>
                <w:szCs w:val="21"/>
              </w:rPr>
              <w:t>__</w:t>
            </w:r>
            <w:proofErr w:type="spellStart"/>
            <w:r w:rsidRPr="00F21809">
              <w:rPr>
                <w:szCs w:val="21"/>
              </w:rPr>
              <w:t>verifier_sum_uint</w:t>
            </w:r>
            <w:proofErr w:type="spellEnd"/>
            <w:r w:rsidRPr="00F21809">
              <w:rPr>
                <w:szCs w:val="21"/>
              </w:rPr>
              <w:t xml:space="preserve">(balances) == 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数据结构的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类型的值的总和应该和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保持相等，该约束被放在了合约边外，对合约内所有函数有效，任意一个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函数均是对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组内的转账，验证通过）</w:t>
            </w:r>
          </w:p>
        </w:tc>
        <w:tc>
          <w:tcPr>
            <w:tcW w:w="4244" w:type="dxa"/>
          </w:tcPr>
          <w:p w14:paraId="78FDA72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602859E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9CCE162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ERC20_totalsuppply1.sol</w:t>
            </w:r>
            <w:r>
              <w:rPr>
                <w:rFonts w:hint="eastAsia"/>
              </w:rPr>
              <w:t>将其代码复制到</w:t>
            </w:r>
            <w:hyperlink r:id="rId29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3EF1E0D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760D46D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11E0E592" w14:textId="77777777" w:rsidTr="00070011">
        <w:trPr>
          <w:trHeight w:val="1002"/>
        </w:trPr>
        <w:tc>
          <w:tcPr>
            <w:tcW w:w="766" w:type="dxa"/>
          </w:tcPr>
          <w:p w14:paraId="22580685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  <w:r>
              <w:rPr>
                <w:rFonts w:ascii="Times New Roman"/>
                <w:szCs w:val="21"/>
              </w:rPr>
              <w:t>6</w:t>
            </w:r>
          </w:p>
        </w:tc>
        <w:tc>
          <w:tcPr>
            <w:tcW w:w="992" w:type="dxa"/>
          </w:tcPr>
          <w:p w14:paraId="25FED411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ERC20_totalsuppply2.sol</w:t>
            </w:r>
          </w:p>
        </w:tc>
        <w:tc>
          <w:tcPr>
            <w:tcW w:w="2639" w:type="dxa"/>
          </w:tcPr>
          <w:p w14:paraId="3C1A490C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ERC20_totalsuppply2.sol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57712607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F21809">
              <w:rPr>
                <w:szCs w:val="21"/>
              </w:rPr>
              <w:t>__</w:t>
            </w:r>
            <w:proofErr w:type="spellStart"/>
            <w:r w:rsidRPr="00F21809">
              <w:rPr>
                <w:szCs w:val="21"/>
              </w:rPr>
              <w:t>verifier_sum_uint</w:t>
            </w:r>
            <w:proofErr w:type="spellEnd"/>
            <w:r w:rsidRPr="00F21809">
              <w:rPr>
                <w:szCs w:val="21"/>
              </w:rPr>
              <w:t xml:space="preserve">(balances) == 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指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数据结构的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类型的值的总和应该和</w:t>
            </w:r>
            <w:proofErr w:type="spellStart"/>
            <w:r w:rsidRPr="00F21809">
              <w:rPr>
                <w:szCs w:val="21"/>
              </w:rPr>
              <w:t>totalSupply</w:t>
            </w:r>
            <w:proofErr w:type="spellEnd"/>
            <w:r>
              <w:rPr>
                <w:rFonts w:hint="eastAsia"/>
                <w:szCs w:val="21"/>
              </w:rPr>
              <w:t>保持相等，该约束被放在了合约边外，对合约内所有函数有效，其中一个</w:t>
            </w:r>
            <w:r>
              <w:rPr>
                <w:rFonts w:hint="eastAsia"/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函数是对</w:t>
            </w:r>
            <w:r>
              <w:rPr>
                <w:rFonts w:hint="eastAsia"/>
                <w:szCs w:val="21"/>
              </w:rPr>
              <w:t>balances</w:t>
            </w:r>
            <w:r>
              <w:rPr>
                <w:rFonts w:hint="eastAsia"/>
                <w:szCs w:val="21"/>
              </w:rPr>
              <w:t>组内的转账，但是仅有付款的语句没有</w:t>
            </w:r>
            <w:r>
              <w:rPr>
                <w:rFonts w:hint="eastAsia"/>
                <w:szCs w:val="21"/>
              </w:rPr>
              <w:lastRenderedPageBreak/>
              <w:t>收款的语句，</w:t>
            </w:r>
            <w:r>
              <w:rPr>
                <w:rFonts w:hint="eastAsia"/>
                <w:szCs w:val="21"/>
              </w:rPr>
              <w:t>ba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ances</w:t>
            </w:r>
            <w:r>
              <w:rPr>
                <w:rFonts w:hint="eastAsia"/>
                <w:szCs w:val="21"/>
              </w:rPr>
              <w:t>总数减少，验证不通过）</w:t>
            </w:r>
          </w:p>
        </w:tc>
        <w:tc>
          <w:tcPr>
            <w:tcW w:w="4244" w:type="dxa"/>
          </w:tcPr>
          <w:p w14:paraId="2ACCBE20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0BA69477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09A4D9C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ERC20_totalsuppply2.sol</w:t>
            </w:r>
            <w:r>
              <w:rPr>
                <w:rFonts w:hint="eastAsia"/>
              </w:rPr>
              <w:t>将其代码复制到</w:t>
            </w:r>
            <w:hyperlink r:id="rId30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AA00BE1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8F45EAD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15268108" w14:textId="77777777" w:rsidTr="00070011">
        <w:trPr>
          <w:trHeight w:val="879"/>
        </w:trPr>
        <w:tc>
          <w:tcPr>
            <w:tcW w:w="766" w:type="dxa"/>
          </w:tcPr>
          <w:p w14:paraId="7BD3D9E4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3-2</w:t>
            </w:r>
            <w:r>
              <w:rPr>
                <w:rFonts w:ascii="Times New Roman"/>
                <w:szCs w:val="21"/>
              </w:rPr>
              <w:t>7</w:t>
            </w:r>
          </w:p>
        </w:tc>
        <w:tc>
          <w:tcPr>
            <w:tcW w:w="992" w:type="dxa"/>
          </w:tcPr>
          <w:p w14:paraId="095B0774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ERC20_modifies1.sol</w:t>
            </w:r>
          </w:p>
        </w:tc>
        <w:tc>
          <w:tcPr>
            <w:tcW w:w="2639" w:type="dxa"/>
          </w:tcPr>
          <w:p w14:paraId="043997EE" w14:textId="77777777" w:rsidR="00070011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ERC20_modifies1.sol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30862E13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（该智能合约中插入了多条</w:t>
            </w:r>
            <w:r>
              <w:rPr>
                <w:rFonts w:hint="eastAsia"/>
                <w:szCs w:val="21"/>
              </w:rPr>
              <w:t>modifies</w:t>
            </w:r>
            <w:r>
              <w:rPr>
                <w:rFonts w:hint="eastAsia"/>
                <w:szCs w:val="21"/>
              </w:rPr>
              <w:t>约束均被满足，验证通过）</w:t>
            </w:r>
          </w:p>
        </w:tc>
        <w:tc>
          <w:tcPr>
            <w:tcW w:w="4244" w:type="dxa"/>
          </w:tcPr>
          <w:p w14:paraId="26A2539D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C6E772A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74DE6AE2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ERC20_modifies1.sol</w:t>
            </w:r>
            <w:r>
              <w:rPr>
                <w:rFonts w:hint="eastAsia"/>
              </w:rPr>
              <w:t>将其代码复制到</w:t>
            </w:r>
            <w:hyperlink r:id="rId31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3B75E22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CA305E8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070011" w:rsidRPr="003C072F" w14:paraId="185AB47A" w14:textId="77777777" w:rsidTr="00070011">
        <w:trPr>
          <w:trHeight w:val="897"/>
        </w:trPr>
        <w:tc>
          <w:tcPr>
            <w:tcW w:w="766" w:type="dxa"/>
          </w:tcPr>
          <w:p w14:paraId="0130CB2E" w14:textId="77777777" w:rsidR="00070011" w:rsidRPr="003C072F" w:rsidRDefault="00070011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3-</w:t>
            </w:r>
            <w:r>
              <w:rPr>
                <w:rFonts w:ascii="Times New Roman"/>
                <w:szCs w:val="21"/>
              </w:rPr>
              <w:t>28</w:t>
            </w:r>
          </w:p>
        </w:tc>
        <w:tc>
          <w:tcPr>
            <w:tcW w:w="992" w:type="dxa"/>
          </w:tcPr>
          <w:p w14:paraId="47EF4AD3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t>ERC20_modifies2.sol</w:t>
            </w:r>
          </w:p>
        </w:tc>
        <w:tc>
          <w:tcPr>
            <w:tcW w:w="2639" w:type="dxa"/>
          </w:tcPr>
          <w:p w14:paraId="42165373" w14:textId="77777777" w:rsidR="00070011" w:rsidRPr="00F711F9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3C072F">
              <w:t>ERC20_modifies2.sol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6D8C3D10" w14:textId="77777777" w:rsidR="00070011" w:rsidRPr="003C072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（该智能合约中插入了多条</w:t>
            </w:r>
            <w:proofErr w:type="spellStart"/>
            <w:r>
              <w:rPr>
                <w:rFonts w:hint="eastAsia"/>
                <w:szCs w:val="21"/>
              </w:rPr>
              <w:t>modifie</w:t>
            </w:r>
            <w:proofErr w:type="spellEnd"/>
            <w:r>
              <w:rPr>
                <w:rFonts w:hint="eastAsia"/>
                <w:szCs w:val="21"/>
              </w:rPr>
              <w:t>条件，其中一条</w:t>
            </w:r>
            <w:r w:rsidRPr="008E340D">
              <w:rPr>
                <w:szCs w:val="21"/>
              </w:rPr>
              <w:t xml:space="preserve">modifies </w:t>
            </w:r>
            <w:proofErr w:type="spellStart"/>
            <w:r w:rsidRPr="008E340D">
              <w:rPr>
                <w:szCs w:val="21"/>
              </w:rPr>
              <w:t>balanceOf</w:t>
            </w:r>
            <w:proofErr w:type="spellEnd"/>
            <w:r w:rsidRPr="008E340D">
              <w:rPr>
                <w:szCs w:val="21"/>
              </w:rPr>
              <w:t xml:space="preserve"> if </w:t>
            </w:r>
            <w:proofErr w:type="spellStart"/>
            <w:r w:rsidRPr="008E340D">
              <w:rPr>
                <w:szCs w:val="21"/>
              </w:rPr>
              <w:t>balanceOf</w:t>
            </w:r>
            <w:proofErr w:type="spellEnd"/>
            <w:r w:rsidRPr="008E340D">
              <w:rPr>
                <w:szCs w:val="21"/>
              </w:rPr>
              <w:t>[</w:t>
            </w:r>
            <w:proofErr w:type="spellStart"/>
            <w:r w:rsidRPr="008E340D">
              <w:rPr>
                <w:szCs w:val="21"/>
              </w:rPr>
              <w:t>msg.sender</w:t>
            </w:r>
            <w:proofErr w:type="spellEnd"/>
            <w:r w:rsidRPr="008E340D">
              <w:rPr>
                <w:szCs w:val="21"/>
              </w:rPr>
              <w:t>] &gt;= amount</w:t>
            </w:r>
            <w:r>
              <w:rPr>
                <w:rFonts w:hint="eastAsia"/>
                <w:szCs w:val="21"/>
              </w:rPr>
              <w:t>指只有当</w:t>
            </w:r>
            <w:proofErr w:type="spellStart"/>
            <w:r w:rsidRPr="008E340D">
              <w:rPr>
                <w:szCs w:val="21"/>
              </w:rPr>
              <w:t>balanceOf</w:t>
            </w:r>
            <w:proofErr w:type="spellEnd"/>
            <w:r w:rsidRPr="008E340D">
              <w:rPr>
                <w:szCs w:val="21"/>
              </w:rPr>
              <w:t>[</w:t>
            </w:r>
            <w:proofErr w:type="spellStart"/>
            <w:r w:rsidRPr="008E340D">
              <w:rPr>
                <w:szCs w:val="21"/>
              </w:rPr>
              <w:t>msg.sender</w:t>
            </w:r>
            <w:proofErr w:type="spellEnd"/>
            <w:r w:rsidRPr="008E340D">
              <w:rPr>
                <w:szCs w:val="21"/>
              </w:rPr>
              <w:t>] &gt;= amount</w:t>
            </w:r>
            <w:r>
              <w:rPr>
                <w:rFonts w:hint="eastAsia"/>
                <w:szCs w:val="21"/>
              </w:rPr>
              <w:t>时才能修改</w:t>
            </w:r>
            <w:proofErr w:type="spellStart"/>
            <w:r w:rsidRPr="008E340D">
              <w:rPr>
                <w:szCs w:val="21"/>
              </w:rPr>
              <w:t>balanceOf</w:t>
            </w:r>
            <w:proofErr w:type="spellEnd"/>
            <w:r>
              <w:rPr>
                <w:rFonts w:hint="eastAsia"/>
                <w:szCs w:val="21"/>
              </w:rPr>
              <w:t>，但是</w:t>
            </w:r>
            <w:r w:rsidRPr="008E340D">
              <w:rPr>
                <w:szCs w:val="21"/>
              </w:rPr>
              <w:t>transfer</w:t>
            </w:r>
            <w:r>
              <w:rPr>
                <w:rFonts w:hint="eastAsia"/>
                <w:szCs w:val="21"/>
              </w:rPr>
              <w:t>函数中没有对</w:t>
            </w:r>
            <w:proofErr w:type="spellStart"/>
            <w:r w:rsidRPr="008E340D">
              <w:rPr>
                <w:szCs w:val="21"/>
              </w:rPr>
              <w:t>balanceOf</w:t>
            </w:r>
            <w:proofErr w:type="spellEnd"/>
            <w:r w:rsidRPr="008E340D">
              <w:rPr>
                <w:szCs w:val="21"/>
              </w:rPr>
              <w:t>[</w:t>
            </w:r>
            <w:proofErr w:type="spellStart"/>
            <w:r w:rsidRPr="008E340D">
              <w:rPr>
                <w:szCs w:val="21"/>
              </w:rPr>
              <w:t>msg.sender</w:t>
            </w:r>
            <w:proofErr w:type="spellEnd"/>
            <w:r w:rsidRPr="008E340D">
              <w:rPr>
                <w:szCs w:val="21"/>
              </w:rPr>
              <w:t>] &gt;= amount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require</w:t>
            </w:r>
            <w:r>
              <w:rPr>
                <w:rFonts w:hint="eastAsia"/>
                <w:szCs w:val="21"/>
              </w:rPr>
              <w:t>要求，导致可以对</w:t>
            </w:r>
            <w:proofErr w:type="spellStart"/>
            <w:r w:rsidRPr="008E340D">
              <w:rPr>
                <w:szCs w:val="21"/>
              </w:rPr>
              <w:t>balanceOf</w:t>
            </w:r>
            <w:proofErr w:type="spellEnd"/>
            <w:r>
              <w:rPr>
                <w:rFonts w:hint="eastAsia"/>
                <w:szCs w:val="21"/>
              </w:rPr>
              <w:t>无条件修改，该约束条件失效，验证不通过）</w:t>
            </w:r>
          </w:p>
        </w:tc>
        <w:tc>
          <w:tcPr>
            <w:tcW w:w="4244" w:type="dxa"/>
          </w:tcPr>
          <w:p w14:paraId="380F8A4C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7394646" w14:textId="77777777" w:rsidR="00070011" w:rsidRDefault="00070011" w:rsidP="00376963">
            <w:pPr>
              <w:rPr>
                <w:rFonts w:hint="eastAsia"/>
                <w:kern w:val="2"/>
                <w:szCs w:val="24"/>
              </w:rPr>
            </w:pPr>
            <w:r w:rsidRPr="009B347C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7B49BBE6" w14:textId="77777777" w:rsidR="00070011" w:rsidRDefault="00070011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t>ERC20_modifies2.sol</w:t>
            </w:r>
            <w:r>
              <w:rPr>
                <w:rFonts w:hint="eastAsia"/>
              </w:rPr>
              <w:t>将其代码复制到</w:t>
            </w:r>
            <w:hyperlink r:id="rId32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6BA69E7" w14:textId="77777777" w:rsidR="00070011" w:rsidRDefault="00070011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S</w:t>
            </w:r>
            <w:r>
              <w:rPr>
                <w:rFonts w:hint="eastAsia"/>
                <w:kern w:val="2"/>
                <w:szCs w:val="24"/>
              </w:rPr>
              <w:t>olidity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487DACCB" w14:textId="77777777" w:rsidR="00070011" w:rsidRPr="003C072F" w:rsidRDefault="00070011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</w:tbl>
    <w:p w14:paraId="2F3809B2" w14:textId="0CA76033" w:rsidR="00E214B8" w:rsidRDefault="00E214B8"/>
    <w:p w14:paraId="0C223A67" w14:textId="77777777" w:rsidR="00070011" w:rsidRDefault="00070011">
      <w:pPr>
        <w:rPr>
          <w:rFonts w:hint="eastAsia"/>
        </w:rPr>
      </w:pPr>
    </w:p>
    <w:sectPr w:rsidR="0007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egoe">
    <w:altName w:val="苹方-简"/>
    <w:charset w:val="00"/>
    <w:family w:val="swiss"/>
    <w:pitch w:val="default"/>
    <w:sig w:usb0="00000087" w:usb1="0000000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2110"/>
        </w:tabs>
        <w:ind w:left="2110" w:hanging="420"/>
      </w:p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420"/>
      </w:pPr>
    </w:lvl>
    <w:lvl w:ilvl="3">
      <w:start w:val="1"/>
      <w:numFmt w:val="decimal"/>
      <w:lvlText w:val="%4."/>
      <w:lvlJc w:val="left"/>
      <w:pPr>
        <w:tabs>
          <w:tab w:val="num" w:pos="2950"/>
        </w:tabs>
        <w:ind w:left="2950" w:hanging="420"/>
      </w:pPr>
    </w:lvl>
    <w:lvl w:ilvl="4">
      <w:start w:val="1"/>
      <w:numFmt w:val="lowerLetter"/>
      <w:lvlText w:val="%5)"/>
      <w:lvlJc w:val="left"/>
      <w:pPr>
        <w:tabs>
          <w:tab w:val="num" w:pos="3370"/>
        </w:tabs>
        <w:ind w:left="3370" w:hanging="420"/>
      </w:pPr>
    </w:lvl>
    <w:lvl w:ilvl="5">
      <w:start w:val="1"/>
      <w:numFmt w:val="lowerRoman"/>
      <w:lvlText w:val="%6."/>
      <w:lvlJc w:val="right"/>
      <w:pPr>
        <w:tabs>
          <w:tab w:val="num" w:pos="3790"/>
        </w:tabs>
        <w:ind w:left="3790" w:hanging="420"/>
      </w:pPr>
    </w:lvl>
    <w:lvl w:ilvl="6">
      <w:start w:val="1"/>
      <w:numFmt w:val="decimal"/>
      <w:lvlText w:val="%7."/>
      <w:lvlJc w:val="left"/>
      <w:pPr>
        <w:tabs>
          <w:tab w:val="num" w:pos="4210"/>
        </w:tabs>
        <w:ind w:left="4210" w:hanging="420"/>
      </w:pPr>
    </w:lvl>
    <w:lvl w:ilvl="7">
      <w:start w:val="1"/>
      <w:numFmt w:val="lowerLetter"/>
      <w:lvlText w:val="%8)"/>
      <w:lvlJc w:val="left"/>
      <w:pPr>
        <w:tabs>
          <w:tab w:val="num" w:pos="4630"/>
        </w:tabs>
        <w:ind w:left="4630" w:hanging="420"/>
      </w:pPr>
    </w:lvl>
    <w:lvl w:ilvl="8">
      <w:start w:val="1"/>
      <w:numFmt w:val="lowerRoman"/>
      <w:lvlText w:val="%9."/>
      <w:lvlJc w:val="right"/>
      <w:pPr>
        <w:tabs>
          <w:tab w:val="num" w:pos="5050"/>
        </w:tabs>
        <w:ind w:left="505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4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2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37"/>
        </w:tabs>
        <w:ind w:left="4677" w:hanging="1700"/>
      </w:pPr>
      <w:rPr>
        <w:rFonts w:hint="eastAsia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9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8.1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8.1.2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00000015"/>
    <w:multiLevelType w:val="multilevel"/>
    <w:tmpl w:val="00000015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ind w:left="841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8" w15:restartNumberingAfterBreak="0">
    <w:nsid w:val="55770918"/>
    <w:multiLevelType w:val="multilevel"/>
    <w:tmpl w:val="55770918"/>
    <w:lvl w:ilvl="0">
      <w:start w:val="1"/>
      <w:numFmt w:val="none"/>
      <w:suff w:val="nothing"/>
      <w:lvlText w:val="%1"/>
      <w:lvlJc w:val="left"/>
      <w:pPr>
        <w:ind w:left="-234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-23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011"/>
        </w:tabs>
        <w:ind w:left="16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7"/>
        </w:tabs>
        <w:ind w:left="2337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11"/>
    <w:rsid w:val="00070011"/>
    <w:rsid w:val="002A5D35"/>
    <w:rsid w:val="004D4373"/>
    <w:rsid w:val="00A1017B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B70C"/>
  <w15:chartTrackingRefBased/>
  <w15:docId w15:val="{7A636CF1-0ED5-4A3C-A198-7CC3C85A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01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070011"/>
    <w:pPr>
      <w:keepNext/>
      <w:tabs>
        <w:tab w:val="left" w:pos="432"/>
      </w:tabs>
      <w:adjustRightInd/>
      <w:spacing w:line="240" w:lineRule="auto"/>
      <w:ind w:left="432" w:hanging="432"/>
      <w:jc w:val="left"/>
      <w:textAlignment w:val="auto"/>
      <w:outlineLvl w:val="0"/>
    </w:pPr>
    <w:rPr>
      <w:rFonts w:eastAsia="黑体"/>
      <w:b/>
      <w:kern w:val="2"/>
      <w:sz w:val="36"/>
    </w:rPr>
  </w:style>
  <w:style w:type="paragraph" w:styleId="2">
    <w:name w:val="heading 2"/>
    <w:basedOn w:val="a"/>
    <w:next w:val="a"/>
    <w:link w:val="20"/>
    <w:qFormat/>
    <w:rsid w:val="00070011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70011"/>
    <w:pPr>
      <w:keepNext/>
      <w:keepLines/>
      <w:tabs>
        <w:tab w:val="left" w:pos="720"/>
      </w:tabs>
      <w:adjustRightInd/>
      <w:spacing w:before="260" w:after="260" w:line="416" w:lineRule="auto"/>
      <w:ind w:left="720" w:hanging="720"/>
      <w:textAlignment w:val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qFormat/>
    <w:rsid w:val="00070011"/>
    <w:pPr>
      <w:keepNext/>
      <w:keepLines/>
      <w:tabs>
        <w:tab w:val="left" w:pos="864"/>
      </w:tabs>
      <w:adjustRightInd/>
      <w:spacing w:before="280" w:after="290" w:line="376" w:lineRule="auto"/>
      <w:ind w:left="864" w:hanging="864"/>
      <w:textAlignment w:val="auto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qFormat/>
    <w:rsid w:val="00070011"/>
    <w:pPr>
      <w:keepNext/>
      <w:keepLines/>
      <w:tabs>
        <w:tab w:val="left" w:pos="1008"/>
      </w:tabs>
      <w:adjustRightInd/>
      <w:spacing w:before="280" w:after="290" w:line="376" w:lineRule="auto"/>
      <w:ind w:left="1008" w:hanging="1008"/>
      <w:textAlignment w:val="auto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qFormat/>
    <w:rsid w:val="00070011"/>
    <w:pPr>
      <w:keepNext/>
      <w:keepLines/>
      <w:adjustRightInd/>
      <w:spacing w:before="240" w:after="64" w:line="320" w:lineRule="auto"/>
      <w:textAlignment w:val="auto"/>
      <w:outlineLvl w:val="5"/>
    </w:pPr>
    <w:rPr>
      <w:rFonts w:ascii="Arial" w:eastAsia="黑体" w:hAnsi="Arial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0"/>
    <w:qFormat/>
    <w:rsid w:val="00070011"/>
    <w:pPr>
      <w:keepNext/>
      <w:keepLines/>
      <w:tabs>
        <w:tab w:val="left" w:pos="1296"/>
      </w:tabs>
      <w:adjustRightInd/>
      <w:spacing w:before="240" w:after="64" w:line="320" w:lineRule="auto"/>
      <w:ind w:left="1296" w:hanging="1296"/>
      <w:textAlignment w:val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qFormat/>
    <w:rsid w:val="00070011"/>
    <w:pPr>
      <w:keepNext/>
      <w:keepLines/>
      <w:tabs>
        <w:tab w:val="left" w:pos="1440"/>
      </w:tabs>
      <w:adjustRightInd/>
      <w:spacing w:before="240" w:after="64" w:line="320" w:lineRule="auto"/>
      <w:ind w:left="1440" w:hanging="1440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"/>
    <w:next w:val="a"/>
    <w:link w:val="90"/>
    <w:qFormat/>
    <w:rsid w:val="00070011"/>
    <w:pPr>
      <w:keepNext/>
      <w:keepLines/>
      <w:tabs>
        <w:tab w:val="left" w:pos="1584"/>
      </w:tabs>
      <w:adjustRightInd/>
      <w:spacing w:before="240" w:after="64" w:line="320" w:lineRule="auto"/>
      <w:ind w:left="1584" w:hanging="1584"/>
      <w:textAlignment w:val="auto"/>
      <w:outlineLvl w:val="8"/>
    </w:pPr>
    <w:rPr>
      <w:rFonts w:ascii="Arial" w:eastAsia="黑体" w:hAnsi="Arial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0011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0">
    <w:name w:val="标题 2 字符"/>
    <w:basedOn w:val="a0"/>
    <w:link w:val="2"/>
    <w:rsid w:val="00070011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07001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07001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07001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07001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07001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07001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70011"/>
    <w:rPr>
      <w:rFonts w:ascii="Arial" w:eastAsia="黑体" w:hAnsi="Arial" w:cs="Times New Roman"/>
      <w:szCs w:val="21"/>
    </w:rPr>
  </w:style>
  <w:style w:type="paragraph" w:styleId="a3">
    <w:name w:val="Balloon Text"/>
    <w:basedOn w:val="a"/>
    <w:link w:val="a4"/>
    <w:rsid w:val="00070011"/>
    <w:rPr>
      <w:sz w:val="18"/>
      <w:szCs w:val="18"/>
    </w:rPr>
  </w:style>
  <w:style w:type="character" w:customStyle="1" w:styleId="a4">
    <w:name w:val="批注框文本 字符"/>
    <w:basedOn w:val="a0"/>
    <w:link w:val="a3"/>
    <w:rsid w:val="00070011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lock Text"/>
    <w:basedOn w:val="a"/>
    <w:rsid w:val="00070011"/>
    <w:pPr>
      <w:adjustRightInd/>
      <w:spacing w:line="380" w:lineRule="atLeast"/>
      <w:ind w:left="375" w:right="162"/>
      <w:textAlignment w:val="auto"/>
    </w:pPr>
    <w:rPr>
      <w:spacing w:val="4"/>
      <w:kern w:val="2"/>
      <w:sz w:val="24"/>
      <w:szCs w:val="24"/>
    </w:rPr>
  </w:style>
  <w:style w:type="paragraph" w:styleId="a6">
    <w:name w:val="Body Text"/>
    <w:basedOn w:val="a"/>
    <w:link w:val="a7"/>
    <w:rsid w:val="00070011"/>
    <w:pPr>
      <w:adjustRightInd/>
      <w:spacing w:before="50" w:line="320" w:lineRule="atLeast"/>
      <w:textAlignment w:val="auto"/>
    </w:pPr>
    <w:rPr>
      <w:kern w:val="2"/>
      <w:sz w:val="24"/>
      <w:szCs w:val="24"/>
    </w:rPr>
  </w:style>
  <w:style w:type="character" w:customStyle="1" w:styleId="a7">
    <w:name w:val="正文文本 字符"/>
    <w:basedOn w:val="a0"/>
    <w:link w:val="a6"/>
    <w:rsid w:val="00070011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070011"/>
    <w:pPr>
      <w:adjustRightInd/>
      <w:spacing w:line="380" w:lineRule="atLeast"/>
      <w:ind w:right="162"/>
      <w:jc w:val="left"/>
      <w:textAlignment w:val="auto"/>
    </w:pPr>
    <w:rPr>
      <w:kern w:val="2"/>
      <w:sz w:val="24"/>
      <w:szCs w:val="24"/>
    </w:rPr>
  </w:style>
  <w:style w:type="character" w:customStyle="1" w:styleId="22">
    <w:name w:val="正文文本 2 字符"/>
    <w:basedOn w:val="a0"/>
    <w:link w:val="21"/>
    <w:rsid w:val="00070011"/>
    <w:rPr>
      <w:rFonts w:ascii="Times New Roman" w:eastAsia="宋体" w:hAnsi="Times New Roman" w:cs="Times New Roman"/>
      <w:sz w:val="24"/>
      <w:szCs w:val="24"/>
    </w:rPr>
  </w:style>
  <w:style w:type="paragraph" w:styleId="a8">
    <w:name w:val="Body Text First Indent"/>
    <w:basedOn w:val="a6"/>
    <w:link w:val="a9"/>
    <w:rsid w:val="00070011"/>
    <w:pPr>
      <w:spacing w:before="0" w:after="120" w:line="240" w:lineRule="auto"/>
      <w:ind w:firstLineChars="100" w:firstLine="420"/>
    </w:pPr>
    <w:rPr>
      <w:rFonts w:ascii="宋体" w:hAnsi="宋体"/>
      <w:b/>
      <w:sz w:val="21"/>
      <w:szCs w:val="36"/>
    </w:rPr>
  </w:style>
  <w:style w:type="character" w:customStyle="1" w:styleId="a9">
    <w:name w:val="正文文本首行缩进 字符"/>
    <w:basedOn w:val="a7"/>
    <w:link w:val="a8"/>
    <w:rsid w:val="00070011"/>
    <w:rPr>
      <w:rFonts w:ascii="宋体" w:eastAsia="宋体" w:hAnsi="宋体" w:cs="Times New Roman"/>
      <w:b/>
      <w:sz w:val="24"/>
      <w:szCs w:val="36"/>
    </w:rPr>
  </w:style>
  <w:style w:type="paragraph" w:styleId="aa">
    <w:name w:val="Body Text Indent"/>
    <w:basedOn w:val="a"/>
    <w:link w:val="ab"/>
    <w:rsid w:val="00070011"/>
    <w:pPr>
      <w:widowControl/>
      <w:ind w:left="210" w:hangingChars="100" w:hanging="210"/>
      <w:jc w:val="left"/>
    </w:pPr>
  </w:style>
  <w:style w:type="character" w:customStyle="1" w:styleId="ab">
    <w:name w:val="正文文本缩进 字符"/>
    <w:basedOn w:val="a0"/>
    <w:link w:val="aa"/>
    <w:rsid w:val="00070011"/>
    <w:rPr>
      <w:rFonts w:ascii="Times New Roman" w:eastAsia="宋体" w:hAnsi="Times New Roman" w:cs="Times New Roman"/>
      <w:kern w:val="0"/>
      <w:szCs w:val="20"/>
    </w:rPr>
  </w:style>
  <w:style w:type="paragraph" w:styleId="23">
    <w:name w:val="Body Text Indent 2"/>
    <w:basedOn w:val="a"/>
    <w:link w:val="24"/>
    <w:rsid w:val="00070011"/>
    <w:pPr>
      <w:widowControl/>
      <w:adjustRightInd/>
      <w:spacing w:line="240" w:lineRule="auto"/>
      <w:ind w:left="181" w:hangingChars="86" w:hanging="181"/>
      <w:jc w:val="left"/>
      <w:textAlignment w:val="auto"/>
    </w:pPr>
    <w:rPr>
      <w:kern w:val="2"/>
      <w:szCs w:val="24"/>
    </w:rPr>
  </w:style>
  <w:style w:type="character" w:customStyle="1" w:styleId="24">
    <w:name w:val="正文文本缩进 2 字符"/>
    <w:basedOn w:val="a0"/>
    <w:link w:val="23"/>
    <w:rsid w:val="00070011"/>
    <w:rPr>
      <w:rFonts w:ascii="Times New Roman" w:eastAsia="宋体" w:hAnsi="Times New Roman" w:cs="Times New Roman"/>
      <w:szCs w:val="24"/>
    </w:rPr>
  </w:style>
  <w:style w:type="paragraph" w:styleId="31">
    <w:name w:val="Body Text Indent 3"/>
    <w:basedOn w:val="a"/>
    <w:link w:val="32"/>
    <w:rsid w:val="00070011"/>
    <w:pPr>
      <w:widowControl/>
      <w:ind w:left="210" w:hangingChars="100" w:hanging="210"/>
    </w:pPr>
  </w:style>
  <w:style w:type="character" w:customStyle="1" w:styleId="32">
    <w:name w:val="正文文本缩进 3 字符"/>
    <w:basedOn w:val="a0"/>
    <w:link w:val="31"/>
    <w:rsid w:val="00070011"/>
    <w:rPr>
      <w:rFonts w:ascii="Times New Roman" w:eastAsia="宋体" w:hAnsi="Times New Roman" w:cs="Times New Roman"/>
      <w:kern w:val="0"/>
      <w:szCs w:val="20"/>
    </w:rPr>
  </w:style>
  <w:style w:type="character" w:styleId="ac">
    <w:name w:val="annotation reference"/>
    <w:rsid w:val="00070011"/>
    <w:rPr>
      <w:rFonts w:ascii="宋体" w:eastAsia="宋体" w:hAnsi="宋体"/>
      <w:b/>
      <w:sz w:val="21"/>
      <w:szCs w:val="21"/>
      <w:lang w:val="en-US" w:eastAsia="en-US" w:bidi="ar-SA"/>
    </w:rPr>
  </w:style>
  <w:style w:type="paragraph" w:styleId="ad">
    <w:name w:val="annotation text"/>
    <w:basedOn w:val="a"/>
    <w:link w:val="ae"/>
    <w:rsid w:val="00070011"/>
    <w:pPr>
      <w:jc w:val="left"/>
    </w:pPr>
  </w:style>
  <w:style w:type="character" w:customStyle="1" w:styleId="ae">
    <w:name w:val="批注文字 字符"/>
    <w:basedOn w:val="a0"/>
    <w:link w:val="ad"/>
    <w:rsid w:val="00070011"/>
    <w:rPr>
      <w:rFonts w:ascii="Times New Roman" w:eastAsia="宋体" w:hAnsi="Times New Roman" w:cs="Times New Roman"/>
      <w:kern w:val="0"/>
      <w:szCs w:val="20"/>
    </w:rPr>
  </w:style>
  <w:style w:type="paragraph" w:styleId="af">
    <w:name w:val="annotation subject"/>
    <w:basedOn w:val="ad"/>
    <w:next w:val="ad"/>
    <w:link w:val="af0"/>
    <w:rsid w:val="00070011"/>
    <w:rPr>
      <w:b/>
      <w:bCs/>
    </w:rPr>
  </w:style>
  <w:style w:type="character" w:customStyle="1" w:styleId="af0">
    <w:name w:val="批注主题 字符"/>
    <w:basedOn w:val="ae"/>
    <w:link w:val="af"/>
    <w:rsid w:val="00070011"/>
    <w:rPr>
      <w:rFonts w:ascii="Times New Roman" w:eastAsia="宋体" w:hAnsi="Times New Roman" w:cs="Times New Roman"/>
      <w:b/>
      <w:bCs/>
      <w:kern w:val="0"/>
      <w:szCs w:val="20"/>
    </w:rPr>
  </w:style>
  <w:style w:type="paragraph" w:styleId="af1">
    <w:name w:val="Date"/>
    <w:basedOn w:val="a"/>
    <w:next w:val="a"/>
    <w:link w:val="af2"/>
    <w:rsid w:val="00070011"/>
    <w:pPr>
      <w:jc w:val="right"/>
    </w:pPr>
    <w:rPr>
      <w:spacing w:val="2"/>
      <w:sz w:val="28"/>
    </w:rPr>
  </w:style>
  <w:style w:type="character" w:customStyle="1" w:styleId="af2">
    <w:name w:val="日期 字符"/>
    <w:basedOn w:val="a0"/>
    <w:link w:val="af1"/>
    <w:rsid w:val="00070011"/>
    <w:rPr>
      <w:rFonts w:ascii="Times New Roman" w:eastAsia="宋体" w:hAnsi="Times New Roman" w:cs="Times New Roman"/>
      <w:spacing w:val="2"/>
      <w:kern w:val="0"/>
      <w:sz w:val="28"/>
      <w:szCs w:val="20"/>
    </w:rPr>
  </w:style>
  <w:style w:type="paragraph" w:styleId="af3">
    <w:name w:val="Document Map"/>
    <w:basedOn w:val="a"/>
    <w:link w:val="af4"/>
    <w:rsid w:val="00070011"/>
    <w:pPr>
      <w:shd w:val="clear" w:color="auto" w:fill="000080"/>
    </w:pPr>
  </w:style>
  <w:style w:type="character" w:customStyle="1" w:styleId="af4">
    <w:name w:val="文档结构图 字符"/>
    <w:basedOn w:val="a0"/>
    <w:link w:val="af3"/>
    <w:rsid w:val="00070011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styleId="af5">
    <w:name w:val="FollowedHyperlink"/>
    <w:rsid w:val="00070011"/>
    <w:rPr>
      <w:rFonts w:ascii="宋体" w:eastAsia="宋体" w:hAnsi="宋体"/>
      <w:b/>
      <w:color w:val="800080"/>
      <w:sz w:val="36"/>
      <w:szCs w:val="36"/>
      <w:u w:val="single"/>
      <w:lang w:val="en-US" w:eastAsia="en-US" w:bidi="ar-SA"/>
    </w:rPr>
  </w:style>
  <w:style w:type="paragraph" w:styleId="af6">
    <w:name w:val="footer"/>
    <w:basedOn w:val="a"/>
    <w:link w:val="af7"/>
    <w:uiPriority w:val="99"/>
    <w:rsid w:val="00070011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  <w:lang w:val="en-US" w:eastAsia="zh-CN"/>
    </w:rPr>
  </w:style>
  <w:style w:type="character" w:customStyle="1" w:styleId="af7">
    <w:name w:val="页脚 字符"/>
    <w:basedOn w:val="a0"/>
    <w:link w:val="af6"/>
    <w:uiPriority w:val="99"/>
    <w:rsid w:val="00070011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paragraph" w:styleId="af8">
    <w:name w:val="header"/>
    <w:basedOn w:val="a"/>
    <w:link w:val="af9"/>
    <w:uiPriority w:val="99"/>
    <w:rsid w:val="00070011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  <w:lang w:val="en-US" w:eastAsia="zh-CN"/>
    </w:rPr>
  </w:style>
  <w:style w:type="character" w:customStyle="1" w:styleId="af9">
    <w:name w:val="页眉 字符"/>
    <w:basedOn w:val="a0"/>
    <w:link w:val="af8"/>
    <w:uiPriority w:val="99"/>
    <w:rsid w:val="00070011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character" w:styleId="HTML">
    <w:name w:val="HTML Code"/>
    <w:rsid w:val="00070011"/>
    <w:rPr>
      <w:rFonts w:ascii="Courier New" w:eastAsia="宋体" w:hAnsi="Courier New" w:cs="Courier New"/>
      <w:b/>
      <w:sz w:val="20"/>
      <w:szCs w:val="20"/>
      <w:lang w:val="en-US" w:eastAsia="en-US" w:bidi="ar-SA"/>
    </w:rPr>
  </w:style>
  <w:style w:type="paragraph" w:styleId="HTML0">
    <w:name w:val="HTML Preformatted"/>
    <w:basedOn w:val="a"/>
    <w:link w:val="HTML1"/>
    <w:rsid w:val="00070011"/>
    <w:pPr>
      <w:adjustRightInd/>
      <w:spacing w:line="240" w:lineRule="auto"/>
      <w:textAlignment w:val="auto"/>
    </w:pPr>
    <w:rPr>
      <w:rFonts w:ascii="Courier New" w:hAnsi="Courier New" w:cs="Courier New"/>
      <w:kern w:val="2"/>
      <w:sz w:val="20"/>
    </w:rPr>
  </w:style>
  <w:style w:type="character" w:customStyle="1" w:styleId="HTML1">
    <w:name w:val="HTML 预设格式 字符"/>
    <w:basedOn w:val="a0"/>
    <w:link w:val="HTML0"/>
    <w:rsid w:val="00070011"/>
    <w:rPr>
      <w:rFonts w:ascii="Courier New" w:eastAsia="宋体" w:hAnsi="Courier New" w:cs="Courier New"/>
      <w:sz w:val="20"/>
      <w:szCs w:val="20"/>
    </w:rPr>
  </w:style>
  <w:style w:type="character" w:styleId="afa">
    <w:name w:val="Hyperlink"/>
    <w:uiPriority w:val="99"/>
    <w:rsid w:val="00070011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styleId="11">
    <w:name w:val="index 1"/>
    <w:basedOn w:val="a"/>
    <w:next w:val="a"/>
    <w:rsid w:val="00070011"/>
    <w:pPr>
      <w:adjustRightInd/>
      <w:spacing w:line="240" w:lineRule="auto"/>
      <w:textAlignment w:val="auto"/>
    </w:pPr>
    <w:rPr>
      <w:rFonts w:ascii="宋体" w:hAnsi="宋体"/>
      <w:kern w:val="2"/>
      <w:sz w:val="24"/>
      <w:szCs w:val="24"/>
    </w:rPr>
  </w:style>
  <w:style w:type="paragraph" w:styleId="afb">
    <w:name w:val="Normal (Web)"/>
    <w:basedOn w:val="a"/>
    <w:rsid w:val="00070011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styleId="afc">
    <w:name w:val="Normal Indent"/>
    <w:basedOn w:val="a"/>
    <w:link w:val="12"/>
    <w:qFormat/>
    <w:rsid w:val="00070011"/>
    <w:pPr>
      <w:adjustRightInd/>
      <w:spacing w:line="240" w:lineRule="auto"/>
      <w:ind w:firstLineChars="200" w:firstLine="420"/>
      <w:textAlignment w:val="auto"/>
    </w:pPr>
    <w:rPr>
      <w:rFonts w:ascii="宋体" w:hAnsi="宋体"/>
      <w:b/>
      <w:kern w:val="2"/>
      <w:sz w:val="24"/>
      <w:szCs w:val="24"/>
    </w:rPr>
  </w:style>
  <w:style w:type="character" w:customStyle="1" w:styleId="12">
    <w:name w:val="正文缩进 字符1"/>
    <w:link w:val="afc"/>
    <w:rsid w:val="00070011"/>
    <w:rPr>
      <w:rFonts w:ascii="宋体" w:eastAsia="宋体" w:hAnsi="宋体" w:cs="Times New Roman"/>
      <w:b/>
      <w:sz w:val="24"/>
      <w:szCs w:val="24"/>
    </w:rPr>
  </w:style>
  <w:style w:type="character" w:styleId="afd">
    <w:name w:val="page number"/>
    <w:rsid w:val="00070011"/>
    <w:rPr>
      <w:rFonts w:ascii="宋体" w:eastAsia="宋体" w:hAnsi="宋体"/>
      <w:b/>
      <w:sz w:val="20"/>
      <w:szCs w:val="36"/>
      <w:lang w:val="en-US" w:eastAsia="en-US" w:bidi="ar-SA"/>
    </w:rPr>
  </w:style>
  <w:style w:type="paragraph" w:styleId="afe">
    <w:name w:val="Plain Text"/>
    <w:basedOn w:val="a"/>
    <w:link w:val="aff"/>
    <w:rsid w:val="00070011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character" w:customStyle="1" w:styleId="aff">
    <w:name w:val="纯文本 字符"/>
    <w:basedOn w:val="a0"/>
    <w:link w:val="afe"/>
    <w:rsid w:val="00070011"/>
    <w:rPr>
      <w:rFonts w:ascii="宋体" w:eastAsia="宋体" w:hAnsi="Courier New" w:cs="Times New Roman"/>
      <w:szCs w:val="20"/>
    </w:rPr>
  </w:style>
  <w:style w:type="character" w:styleId="aff0">
    <w:name w:val="Strong"/>
    <w:qFormat/>
    <w:rsid w:val="00070011"/>
    <w:rPr>
      <w:rFonts w:ascii="宋体" w:eastAsia="宋体" w:hAnsi="宋体"/>
      <w:b w:val="0"/>
      <w:bCs/>
      <w:sz w:val="36"/>
      <w:szCs w:val="36"/>
      <w:lang w:val="en-US" w:eastAsia="en-US" w:bidi="ar-SA"/>
    </w:rPr>
  </w:style>
  <w:style w:type="table" w:styleId="aff1">
    <w:name w:val="Table Grid"/>
    <w:basedOn w:val="a1"/>
    <w:qFormat/>
    <w:rsid w:val="0007001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rsid w:val="00070011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rsid w:val="00070011"/>
    <w:pPr>
      <w:tabs>
        <w:tab w:val="left" w:pos="840"/>
        <w:tab w:val="right" w:leader="dot" w:pos="9846"/>
      </w:tabs>
      <w:ind w:left="142" w:firstLineChars="28" w:firstLine="67"/>
      <w:jc w:val="left"/>
    </w:pPr>
    <w:rPr>
      <w:smallCaps/>
      <w:sz w:val="20"/>
    </w:rPr>
  </w:style>
  <w:style w:type="paragraph" w:styleId="TOC3">
    <w:name w:val="toc 3"/>
    <w:basedOn w:val="a"/>
    <w:next w:val="a"/>
    <w:uiPriority w:val="39"/>
    <w:rsid w:val="00070011"/>
    <w:pPr>
      <w:ind w:left="420"/>
      <w:jc w:val="left"/>
    </w:pPr>
    <w:rPr>
      <w:i/>
      <w:iCs/>
      <w:sz w:val="20"/>
    </w:rPr>
  </w:style>
  <w:style w:type="paragraph" w:styleId="TOC4">
    <w:name w:val="toc 4"/>
    <w:basedOn w:val="a"/>
    <w:next w:val="a"/>
    <w:rsid w:val="00070011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rsid w:val="00070011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rsid w:val="00070011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rsid w:val="00070011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rsid w:val="00070011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rsid w:val="00070011"/>
    <w:pPr>
      <w:ind w:left="1680"/>
      <w:jc w:val="left"/>
    </w:pPr>
    <w:rPr>
      <w:sz w:val="18"/>
      <w:szCs w:val="18"/>
    </w:rPr>
  </w:style>
  <w:style w:type="character" w:customStyle="1" w:styleId="f141">
    <w:name w:val="f141"/>
    <w:rsid w:val="00070011"/>
    <w:rPr>
      <w:rFonts w:ascii="宋体" w:eastAsia="宋体" w:hAnsi="宋体"/>
      <w:b/>
      <w:sz w:val="28"/>
      <w:szCs w:val="28"/>
      <w:lang w:val="en-US" w:eastAsia="en-US" w:bidi="ar-SA"/>
    </w:rPr>
  </w:style>
  <w:style w:type="character" w:customStyle="1" w:styleId="pagenumber">
    <w:name w:val="page number"/>
    <w:rsid w:val="00070011"/>
    <w:rPr>
      <w:lang w:val="en-US" w:eastAsia="en-US" w:bidi="ar-SA"/>
    </w:rPr>
  </w:style>
  <w:style w:type="character" w:customStyle="1" w:styleId="TDContents">
    <w:name w:val="TDContents"/>
    <w:rsid w:val="00070011"/>
    <w:rPr>
      <w:rFonts w:ascii="Arial" w:eastAsia="宋体" w:hAnsi="Arial"/>
      <w:b/>
      <w:sz w:val="36"/>
      <w:szCs w:val="36"/>
      <w:lang w:val="en-US" w:eastAsia="en-US" w:bidi="ar-SA"/>
    </w:rPr>
  </w:style>
  <w:style w:type="character" w:customStyle="1" w:styleId="m1">
    <w:name w:val="m1"/>
    <w:rsid w:val="00070011"/>
    <w:rPr>
      <w:rFonts w:ascii="宋体" w:eastAsia="宋体" w:hAnsi="宋体"/>
      <w:b/>
      <w:color w:val="0000FF"/>
      <w:sz w:val="36"/>
      <w:szCs w:val="36"/>
      <w:lang w:val="en-US" w:eastAsia="en-US" w:bidi="ar-SA"/>
    </w:rPr>
  </w:style>
  <w:style w:type="character" w:customStyle="1" w:styleId="new2">
    <w:name w:val="new2"/>
    <w:rsid w:val="00070011"/>
    <w:rPr>
      <w:rFonts w:ascii="宋体" w:eastAsia="宋体" w:hAnsi="宋体"/>
      <w:b/>
      <w:sz w:val="18"/>
      <w:szCs w:val="18"/>
      <w:lang w:val="en-US" w:eastAsia="en-US" w:bidi="ar-SA"/>
    </w:rPr>
  </w:style>
  <w:style w:type="character" w:customStyle="1" w:styleId="b1">
    <w:name w:val="b1"/>
    <w:rsid w:val="00070011"/>
    <w:rPr>
      <w:rFonts w:ascii="Courier New" w:eastAsia="宋体" w:hAnsi="Courier New" w:cs="Courier New" w:hint="default"/>
      <w:b/>
      <w:bCs/>
      <w:strike w:val="0"/>
      <w:dstrike w:val="0"/>
      <w:color w:val="FF0000"/>
      <w:sz w:val="36"/>
      <w:szCs w:val="36"/>
      <w:u w:val="none"/>
      <w:lang w:val="en-US" w:eastAsia="en-US" w:bidi="ar-SA"/>
    </w:rPr>
  </w:style>
  <w:style w:type="character" w:customStyle="1" w:styleId="ci1">
    <w:name w:val="ci1"/>
    <w:rsid w:val="00070011"/>
    <w:rPr>
      <w:rFonts w:ascii="Courier" w:eastAsia="宋体" w:hAnsi="Courier" w:hint="default"/>
      <w:b/>
      <w:color w:val="888888"/>
      <w:sz w:val="24"/>
      <w:szCs w:val="24"/>
      <w:lang w:val="en-US" w:eastAsia="en-US" w:bidi="ar-SA"/>
    </w:rPr>
  </w:style>
  <w:style w:type="character" w:customStyle="1" w:styleId="fonttitle181">
    <w:name w:val="fonttitle181"/>
    <w:rsid w:val="00070011"/>
    <w:rPr>
      <w:rFonts w:ascii="宋体" w:eastAsia="宋体" w:hAnsi="宋体"/>
      <w:b/>
      <w:bCs/>
      <w:color w:val="000000"/>
      <w:spacing w:val="0"/>
      <w:sz w:val="27"/>
      <w:szCs w:val="27"/>
      <w:lang w:val="en-US" w:eastAsia="en-US" w:bidi="ar-SA"/>
    </w:rPr>
  </w:style>
  <w:style w:type="character" w:customStyle="1" w:styleId="CharChar">
    <w:name w:val="正文文本 Char Char"/>
    <w:rsid w:val="00070011"/>
    <w:rPr>
      <w:rFonts w:ascii="宋体" w:eastAsia="宋体" w:hAnsi="宋体"/>
      <w:b/>
      <w:kern w:val="2"/>
      <w:sz w:val="21"/>
      <w:szCs w:val="36"/>
      <w:lang w:val="en-US" w:eastAsia="zh-CN" w:bidi="ar-SA"/>
    </w:rPr>
  </w:style>
  <w:style w:type="paragraph" w:customStyle="1" w:styleId="b">
    <w:name w:val="b"/>
    <w:basedOn w:val="a"/>
    <w:rsid w:val="00070011"/>
    <w:pPr>
      <w:adjustRightInd/>
      <w:spacing w:line="400" w:lineRule="exact"/>
      <w:ind w:firstLineChars="500" w:firstLine="1201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aff2">
    <w:name w:val="一级条标题"/>
    <w:basedOn w:val="aff3"/>
    <w:next w:val="a"/>
    <w:rsid w:val="00070011"/>
    <w:pPr>
      <w:numPr>
        <w:ilvl w:val="2"/>
      </w:numPr>
      <w:tabs>
        <w:tab w:val="left" w:pos="420"/>
      </w:tabs>
      <w:spacing w:beforeLines="0" w:before="0" w:afterLines="0" w:after="0"/>
      <w:ind w:left="420" w:hanging="420"/>
      <w:outlineLvl w:val="2"/>
    </w:pPr>
  </w:style>
  <w:style w:type="paragraph" w:customStyle="1" w:styleId="aff3">
    <w:name w:val="章标题"/>
    <w:next w:val="a"/>
    <w:rsid w:val="00070011"/>
    <w:pPr>
      <w:numPr>
        <w:ilvl w:val="1"/>
        <w:numId w:val="1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215">
    <w:name w:val="样式 宋体 首行缩进:  2 字符 行距: 1.5 倍行距"/>
    <w:basedOn w:val="a"/>
    <w:rsid w:val="00070011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Normal0">
    <w:name w:val="Normal 0"/>
    <w:basedOn w:val="a"/>
    <w:rsid w:val="00070011"/>
    <w:pPr>
      <w:widowControl/>
      <w:adjustRightInd/>
      <w:spacing w:line="240" w:lineRule="auto"/>
      <w:ind w:leftChars="100" w:left="180" w:firstLineChars="200" w:firstLine="360"/>
      <w:jc w:val="left"/>
      <w:textAlignment w:val="auto"/>
    </w:pPr>
    <w:rPr>
      <w:rFonts w:ascii="宋体" w:hAnsi="宋体"/>
      <w:sz w:val="18"/>
      <w:szCs w:val="18"/>
    </w:rPr>
  </w:style>
  <w:style w:type="paragraph" w:customStyle="1" w:styleId="CharCharCharCharCharCharCharCharCharChar1">
    <w:name w:val=" Char Char Char Char Char Char Char Char Char Char1"/>
    <w:basedOn w:val="a"/>
    <w:rsid w:val="00070011"/>
    <w:pPr>
      <w:widowControl/>
      <w:adjustRightInd/>
      <w:spacing w:after="160" w:line="360" w:lineRule="auto"/>
      <w:jc w:val="left"/>
      <w:textAlignment w:val="auto"/>
    </w:pPr>
    <w:rPr>
      <w:rFonts w:ascii="Verdana" w:hAnsi="Verdana"/>
      <w:lang w:eastAsia="en-US"/>
    </w:rPr>
  </w:style>
  <w:style w:type="paragraph" w:customStyle="1" w:styleId="CharCharCharCharCharChar1CharCharCharCharCharCharCharCharCharCharCharCharCharCharCharCharChar">
    <w:name w:val=" Char Char Char Char Char Char1 Char Char Char Char Char Char Char Char Char Char Char Char Char Char Char Char Char"/>
    <w:basedOn w:val="a"/>
    <w:rsid w:val="00070011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33">
    <w:name w:val="样式3"/>
    <w:basedOn w:val="a"/>
    <w:rsid w:val="00070011"/>
    <w:pPr>
      <w:adjustRightInd/>
      <w:spacing w:line="240" w:lineRule="atLeast"/>
      <w:jc w:val="center"/>
      <w:textAlignment w:val="auto"/>
    </w:pPr>
    <w:rPr>
      <w:kern w:val="2"/>
    </w:rPr>
  </w:style>
  <w:style w:type="paragraph" w:customStyle="1" w:styleId="aff4">
    <w:name w:val="四级条标题"/>
    <w:basedOn w:val="aff5"/>
    <w:next w:val="a"/>
    <w:rsid w:val="00070011"/>
    <w:pPr>
      <w:numPr>
        <w:ilvl w:val="5"/>
      </w:numPr>
      <w:ind w:left="420" w:hanging="420"/>
      <w:outlineLvl w:val="5"/>
    </w:pPr>
  </w:style>
  <w:style w:type="paragraph" w:customStyle="1" w:styleId="aff5">
    <w:name w:val="三级条标题"/>
    <w:basedOn w:val="aff6"/>
    <w:next w:val="a"/>
    <w:rsid w:val="00070011"/>
    <w:pPr>
      <w:numPr>
        <w:ilvl w:val="4"/>
      </w:numPr>
      <w:ind w:left="420" w:hanging="420"/>
      <w:outlineLvl w:val="4"/>
    </w:pPr>
  </w:style>
  <w:style w:type="paragraph" w:customStyle="1" w:styleId="aff6">
    <w:name w:val="二级条标题"/>
    <w:basedOn w:val="aff2"/>
    <w:next w:val="a"/>
    <w:rsid w:val="00070011"/>
    <w:pPr>
      <w:numPr>
        <w:ilvl w:val="3"/>
      </w:numPr>
      <w:ind w:left="420" w:hanging="420"/>
      <w:outlineLvl w:val="3"/>
    </w:pPr>
  </w:style>
  <w:style w:type="paragraph" w:customStyle="1" w:styleId="aff7">
    <w:name w:val="具体问题子项细节"/>
    <w:basedOn w:val="a"/>
    <w:rsid w:val="00070011"/>
    <w:pPr>
      <w:autoSpaceDE w:val="0"/>
      <w:autoSpaceDN w:val="0"/>
      <w:spacing w:line="240" w:lineRule="auto"/>
      <w:ind w:left="1620" w:firstLine="60"/>
      <w:jc w:val="left"/>
      <w:textAlignment w:val="auto"/>
    </w:pPr>
    <w:rPr>
      <w:rFonts w:ascii="宋体"/>
      <w:color w:val="000000"/>
      <w:sz w:val="20"/>
      <w:lang w:val="zh-CN"/>
    </w:rPr>
  </w:style>
  <w:style w:type="paragraph" w:customStyle="1" w:styleId="aff8">
    <w:name w:val="表格大标题"/>
    <w:basedOn w:val="a"/>
    <w:rsid w:val="00070011"/>
    <w:pPr>
      <w:snapToGrid w:val="0"/>
      <w:spacing w:before="120" w:after="120" w:line="360" w:lineRule="exact"/>
      <w:textAlignment w:val="auto"/>
    </w:pPr>
    <w:rPr>
      <w:b/>
      <w:bCs/>
      <w:kern w:val="24"/>
      <w:sz w:val="24"/>
      <w:szCs w:val="24"/>
    </w:rPr>
  </w:style>
  <w:style w:type="paragraph" w:customStyle="1" w:styleId="CharCharCharCharCharCharCharCharCharCharCharCharCharCharCharCharCharCharCharCharCharChar">
    <w:name w:val=" Char Char Char Char Char Char Char Char Char Char Char Char Char Char Char Char Char Char Char Char Char Char"/>
    <w:basedOn w:val="a"/>
    <w:rsid w:val="00070011"/>
    <w:pPr>
      <w:keepNext/>
      <w:tabs>
        <w:tab w:val="left" w:pos="2940"/>
      </w:tabs>
      <w:autoSpaceDE w:val="0"/>
      <w:autoSpaceDN w:val="0"/>
      <w:spacing w:line="240" w:lineRule="auto"/>
      <w:ind w:hanging="420"/>
      <w:jc w:val="left"/>
      <w:textAlignment w:val="auto"/>
    </w:pPr>
    <w:rPr>
      <w:kern w:val="2"/>
      <w:sz w:val="20"/>
    </w:rPr>
  </w:style>
  <w:style w:type="paragraph" w:customStyle="1" w:styleId="13">
    <w:name w:val="样式1"/>
    <w:basedOn w:val="af8"/>
    <w:next w:val="6"/>
    <w:rsid w:val="00070011"/>
    <w:pPr>
      <w:shd w:val="clear" w:color="auto" w:fill="FFFFFF"/>
      <w:tabs>
        <w:tab w:val="clear" w:pos="4320"/>
        <w:tab w:val="clear" w:pos="8640"/>
        <w:tab w:val="center" w:pos="4153"/>
        <w:tab w:val="right" w:pos="8306"/>
      </w:tabs>
      <w:autoSpaceDE/>
      <w:autoSpaceDN/>
      <w:adjustRightInd/>
      <w:snapToGrid w:val="0"/>
      <w:spacing w:line="240" w:lineRule="atLeast"/>
      <w:jc w:val="center"/>
      <w:textAlignment w:val="auto"/>
    </w:pPr>
    <w:rPr>
      <w:kern w:val="2"/>
      <w:sz w:val="18"/>
    </w:rPr>
  </w:style>
  <w:style w:type="paragraph" w:customStyle="1" w:styleId="aff9">
    <w:name w:val="表格文字"/>
    <w:basedOn w:val="a"/>
    <w:rsid w:val="00070011"/>
    <w:pPr>
      <w:snapToGrid w:val="0"/>
      <w:spacing w:line="360" w:lineRule="exact"/>
      <w:textAlignment w:val="auto"/>
    </w:pPr>
    <w:rPr>
      <w:kern w:val="2"/>
      <w:sz w:val="24"/>
      <w:szCs w:val="24"/>
    </w:rPr>
  </w:style>
  <w:style w:type="paragraph" w:customStyle="1" w:styleId="font6">
    <w:name w:val="font6"/>
    <w:basedOn w:val="a"/>
    <w:rsid w:val="00070011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paragraph" w:customStyle="1" w:styleId="Char">
    <w:name w:val=" Char"/>
    <w:basedOn w:val="a"/>
    <w:rsid w:val="00070011"/>
    <w:pPr>
      <w:widowControl/>
      <w:adjustRightInd/>
      <w:spacing w:line="240" w:lineRule="exact"/>
      <w:ind w:leftChars="85" w:left="178" w:firstLine="420"/>
      <w:jc w:val="left"/>
      <w:textAlignment w:val="auto"/>
    </w:pPr>
    <w:rPr>
      <w:rFonts w:ascii="Segoe" w:hAnsi="Segoe"/>
      <w:sz w:val="20"/>
      <w:lang w:eastAsia="en-US"/>
    </w:rPr>
  </w:style>
  <w:style w:type="paragraph" w:customStyle="1" w:styleId="affa">
    <w:name w:val="前言、引言标题"/>
    <w:next w:val="a"/>
    <w:rsid w:val="0007001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5">
    <w:name w:val="我的标题2"/>
    <w:basedOn w:val="a"/>
    <w:next w:val="a"/>
    <w:rsid w:val="00070011"/>
    <w:pPr>
      <w:numPr>
        <w:ilvl w:val="1"/>
        <w:numId w:val="2"/>
      </w:numPr>
      <w:tabs>
        <w:tab w:val="clear" w:pos="567"/>
        <w:tab w:val="left" w:pos="630"/>
      </w:tabs>
      <w:adjustRightInd/>
      <w:spacing w:before="100" w:beforeAutospacing="1" w:after="100" w:afterAutospacing="1" w:line="360" w:lineRule="auto"/>
      <w:jc w:val="left"/>
      <w:textAlignment w:val="auto"/>
      <w:outlineLvl w:val="1"/>
    </w:pPr>
    <w:rPr>
      <w:b/>
      <w:kern w:val="2"/>
      <w:sz w:val="28"/>
      <w:szCs w:val="24"/>
      <w:lang w:val="en-US" w:eastAsia="zh-CN"/>
    </w:rPr>
  </w:style>
  <w:style w:type="paragraph" w:customStyle="1" w:styleId="affb">
    <w:name w:val="表格文字末行"/>
    <w:basedOn w:val="a"/>
    <w:rsid w:val="00070011"/>
    <w:pPr>
      <w:snapToGrid w:val="0"/>
      <w:spacing w:after="120" w:line="360" w:lineRule="exact"/>
      <w:textAlignment w:val="auto"/>
    </w:pPr>
    <w:rPr>
      <w:sz w:val="24"/>
      <w:szCs w:val="24"/>
    </w:rPr>
  </w:style>
  <w:style w:type="paragraph" w:customStyle="1" w:styleId="affc">
    <w:name w:val="带编号的正文"/>
    <w:basedOn w:val="a"/>
    <w:rsid w:val="00070011"/>
    <w:pPr>
      <w:numPr>
        <w:numId w:val="3"/>
      </w:numPr>
      <w:tabs>
        <w:tab w:val="clear" w:pos="420"/>
        <w:tab w:val="left" w:pos="542"/>
      </w:tabs>
      <w:autoSpaceDE w:val="0"/>
      <w:autoSpaceDN w:val="0"/>
      <w:spacing w:line="360" w:lineRule="auto"/>
      <w:textAlignment w:val="auto"/>
    </w:pPr>
    <w:rPr>
      <w:color w:val="FF0000"/>
      <w:kern w:val="2"/>
      <w:sz w:val="24"/>
      <w:lang w:val="zh-CN"/>
    </w:rPr>
  </w:style>
  <w:style w:type="paragraph" w:customStyle="1" w:styleId="affd">
    <w:name w:val="表格文字单行"/>
    <w:basedOn w:val="a"/>
    <w:rsid w:val="00070011"/>
    <w:pPr>
      <w:snapToGrid w:val="0"/>
      <w:spacing w:before="120" w:after="120" w:line="360" w:lineRule="exact"/>
      <w:textAlignment w:val="auto"/>
    </w:pPr>
    <w:rPr>
      <w:sz w:val="24"/>
      <w:szCs w:val="24"/>
    </w:rPr>
  </w:style>
  <w:style w:type="paragraph" w:customStyle="1" w:styleId="affe">
    <w:name w:val="五级条标题"/>
    <w:basedOn w:val="aff4"/>
    <w:next w:val="a"/>
    <w:rsid w:val="00070011"/>
    <w:pPr>
      <w:numPr>
        <w:ilvl w:val="6"/>
      </w:numPr>
      <w:ind w:left="420" w:hanging="420"/>
      <w:outlineLvl w:val="6"/>
    </w:pPr>
  </w:style>
  <w:style w:type="paragraph" w:customStyle="1" w:styleId="afff">
    <w:name w:val="表格内容"/>
    <w:basedOn w:val="a"/>
    <w:rsid w:val="00070011"/>
    <w:pPr>
      <w:adjustRightInd/>
      <w:spacing w:line="320" w:lineRule="exact"/>
      <w:textAlignment w:val="auto"/>
    </w:pPr>
    <w:rPr>
      <w:kern w:val="2"/>
      <w:lang w:val="en-US" w:eastAsia="zh-CN"/>
    </w:rPr>
  </w:style>
  <w:style w:type="paragraph" w:customStyle="1" w:styleId="Char0">
    <w:name w:val="Char"/>
    <w:basedOn w:val="a"/>
    <w:rsid w:val="00070011"/>
    <w:pPr>
      <w:adjustRightInd/>
      <w:spacing w:line="360" w:lineRule="auto"/>
      <w:ind w:firstLine="420"/>
      <w:textAlignment w:val="auto"/>
    </w:pPr>
    <w:rPr>
      <w:rFonts w:ascii="Tahoma" w:hAnsi="Tahoma"/>
      <w:kern w:val="2"/>
      <w:sz w:val="24"/>
    </w:rPr>
  </w:style>
  <w:style w:type="paragraph" w:customStyle="1" w:styleId="Char1">
    <w:name w:val=" Char1"/>
    <w:basedOn w:val="a"/>
    <w:rsid w:val="00070011"/>
    <w:pPr>
      <w:widowControl/>
      <w:adjustRightInd/>
      <w:spacing w:after="160" w:line="240" w:lineRule="exact"/>
      <w:ind w:firstLineChars="200" w:firstLine="721"/>
      <w:jc w:val="center"/>
      <w:textAlignment w:val="auto"/>
    </w:pPr>
    <w:rPr>
      <w:rFonts w:ascii="宋体" w:hAnsi="宋体"/>
      <w:b/>
      <w:sz w:val="36"/>
      <w:szCs w:val="36"/>
      <w:lang w:eastAsia="en-US"/>
    </w:rPr>
  </w:style>
  <w:style w:type="paragraph" w:customStyle="1" w:styleId="new">
    <w:name w:val="new"/>
    <w:basedOn w:val="a"/>
    <w:rsid w:val="00070011"/>
    <w:pPr>
      <w:widowControl/>
      <w:adjustRightInd/>
      <w:spacing w:before="100" w:beforeAutospacing="1" w:after="100" w:afterAutospacing="1" w:line="600" w:lineRule="atLeast"/>
      <w:jc w:val="left"/>
      <w:textAlignment w:val="auto"/>
    </w:pPr>
    <w:rPr>
      <w:rFonts w:ascii="Arial Unicode MS" w:hAnsi="Arial Unicode MS"/>
      <w:color w:val="000000"/>
      <w:sz w:val="18"/>
      <w:szCs w:val="18"/>
    </w:rPr>
  </w:style>
  <w:style w:type="paragraph" w:customStyle="1" w:styleId="afff0">
    <w:name w:val="表格文字首行"/>
    <w:basedOn w:val="aff9"/>
    <w:rsid w:val="00070011"/>
    <w:pPr>
      <w:spacing w:before="120"/>
    </w:pPr>
  </w:style>
  <w:style w:type="paragraph" w:styleId="afff1">
    <w:name w:val="List Paragraph"/>
    <w:basedOn w:val="a"/>
    <w:link w:val="afff2"/>
    <w:uiPriority w:val="34"/>
    <w:qFormat/>
    <w:rsid w:val="00070011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fff2">
    <w:name w:val="列表段落 字符"/>
    <w:link w:val="afff1"/>
    <w:uiPriority w:val="34"/>
    <w:qFormat/>
    <w:locked/>
    <w:rsid w:val="00070011"/>
    <w:rPr>
      <w:rFonts w:ascii="Calibri" w:eastAsia="宋体" w:hAnsi="Calibri" w:cs="Times New Roman"/>
    </w:rPr>
  </w:style>
  <w:style w:type="paragraph" w:customStyle="1" w:styleId="CharChar1CharCharCharCharCharChar">
    <w:name w:val=" Char Char1 Char Char Char Char Char Char"/>
    <w:basedOn w:val="a"/>
    <w:rsid w:val="00070011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26">
    <w:name w:val="2"/>
    <w:basedOn w:val="a"/>
    <w:rsid w:val="00070011"/>
    <w:pPr>
      <w:numPr>
        <w:numId w:val="4"/>
      </w:numPr>
      <w:tabs>
        <w:tab w:val="clear" w:pos="2110"/>
        <w:tab w:val="left" w:pos="1680"/>
      </w:tabs>
      <w:adjustRightInd/>
      <w:spacing w:line="240" w:lineRule="auto"/>
      <w:ind w:leftChars="801" w:left="2143" w:hangingChars="192" w:hanging="461"/>
      <w:textAlignment w:val="auto"/>
    </w:pPr>
    <w:rPr>
      <w:rFonts w:ascii="宋体" w:hAnsi="宋体"/>
      <w:bCs/>
      <w:kern w:val="2"/>
      <w:sz w:val="24"/>
    </w:rPr>
  </w:style>
  <w:style w:type="paragraph" w:customStyle="1" w:styleId="afff3">
    <w:name w:val="段"/>
    <w:qFormat/>
    <w:rsid w:val="00070011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样式 小四 行距: 1.5 倍行距"/>
    <w:basedOn w:val="a"/>
    <w:rsid w:val="00070011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l">
    <w:name w:val="l正文"/>
    <w:rsid w:val="0007001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afff4">
    <w:name w:val="头"/>
    <w:basedOn w:val="a"/>
    <w:rsid w:val="00070011"/>
    <w:pPr>
      <w:adjustRightInd/>
      <w:spacing w:line="240" w:lineRule="auto"/>
      <w:ind w:leftChars="500" w:left="1050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ListParagraph">
    <w:name w:val="List Paragraph"/>
    <w:basedOn w:val="a"/>
    <w:rsid w:val="00070011"/>
    <w:pPr>
      <w:adjustRightInd/>
      <w:spacing w:line="240" w:lineRule="auto"/>
      <w:ind w:firstLineChars="200" w:firstLine="420"/>
      <w:textAlignment w:val="auto"/>
    </w:pPr>
    <w:rPr>
      <w:kern w:val="2"/>
    </w:rPr>
  </w:style>
  <w:style w:type="character" w:customStyle="1" w:styleId="afff5">
    <w:name w:val="正文缩进 字符"/>
    <w:qFormat/>
    <w:rsid w:val="00070011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7">
    <w:name w:val="2级有标题条"/>
    <w:basedOn w:val="a"/>
    <w:next w:val="afff3"/>
    <w:qFormat/>
    <w:rsid w:val="00070011"/>
    <w:pPr>
      <w:widowControl/>
      <w:numPr>
        <w:ilvl w:val="3"/>
        <w:numId w:val="5"/>
      </w:numPr>
      <w:adjustRightInd/>
      <w:spacing w:line="300" w:lineRule="auto"/>
      <w:jc w:val="left"/>
      <w:textAlignment w:val="auto"/>
      <w:outlineLvl w:val="3"/>
    </w:pPr>
    <w:rPr>
      <w:rFonts w:ascii="黑体" w:eastAsia="黑体" w:hAnsi="黑体"/>
      <w:sz w:val="24"/>
    </w:rPr>
  </w:style>
  <w:style w:type="paragraph" w:customStyle="1" w:styleId="34">
    <w:name w:val="3级有标题条"/>
    <w:basedOn w:val="27"/>
    <w:next w:val="afff3"/>
    <w:qFormat/>
    <w:rsid w:val="00070011"/>
    <w:pPr>
      <w:numPr>
        <w:ilvl w:val="4"/>
      </w:numPr>
      <w:outlineLvl w:val="4"/>
    </w:pPr>
  </w:style>
  <w:style w:type="paragraph" w:customStyle="1" w:styleId="41">
    <w:name w:val="4级有标题条"/>
    <w:basedOn w:val="34"/>
    <w:next w:val="afff3"/>
    <w:qFormat/>
    <w:rsid w:val="00070011"/>
    <w:pPr>
      <w:numPr>
        <w:ilvl w:val="5"/>
      </w:numPr>
      <w:outlineLvl w:val="5"/>
    </w:pPr>
  </w:style>
  <w:style w:type="paragraph" w:customStyle="1" w:styleId="14">
    <w:name w:val="1级有标题条"/>
    <w:basedOn w:val="a"/>
    <w:next w:val="afff3"/>
    <w:link w:val="1CharChar"/>
    <w:qFormat/>
    <w:rsid w:val="00070011"/>
    <w:pPr>
      <w:widowControl/>
      <w:numPr>
        <w:ilvl w:val="2"/>
        <w:numId w:val="5"/>
      </w:numPr>
      <w:adjustRightInd/>
      <w:spacing w:line="300" w:lineRule="auto"/>
      <w:jc w:val="left"/>
      <w:textAlignment w:val="auto"/>
      <w:outlineLvl w:val="2"/>
    </w:pPr>
    <w:rPr>
      <w:rFonts w:ascii="黑体" w:eastAsia="黑体" w:hAnsi="黑体"/>
      <w:sz w:val="24"/>
    </w:rPr>
  </w:style>
  <w:style w:type="character" w:customStyle="1" w:styleId="1CharChar">
    <w:name w:val="1级有标题条 Char Char"/>
    <w:link w:val="14"/>
    <w:qFormat/>
    <w:rsid w:val="00070011"/>
    <w:rPr>
      <w:rFonts w:ascii="黑体" w:eastAsia="黑体" w:hAnsi="黑体" w:cs="Times New Roman"/>
      <w:kern w:val="0"/>
      <w:sz w:val="24"/>
      <w:szCs w:val="20"/>
    </w:rPr>
  </w:style>
  <w:style w:type="paragraph" w:customStyle="1" w:styleId="afff6">
    <w:name w:val="[ 章标题]"/>
    <w:next w:val="a"/>
    <w:qFormat/>
    <w:rsid w:val="00070011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qFormat/>
    <w:rsid w:val="00070011"/>
    <w:pPr>
      <w:keepLines/>
      <w:widowControl/>
      <w:tabs>
        <w:tab w:val="clear" w:pos="432"/>
      </w:tabs>
      <w:spacing w:before="240" w:line="259" w:lineRule="auto"/>
      <w:ind w:left="0" w:firstLine="0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afff7">
    <w:name w:val="Revision"/>
    <w:uiPriority w:val="99"/>
    <w:semiHidden/>
    <w:rsid w:val="00070011"/>
    <w:rPr>
      <w:rFonts w:ascii="Times New Roman" w:eastAsia="宋体" w:hAnsi="Times New Roman" w:cs="Times New Roman"/>
      <w:kern w:val="0"/>
      <w:szCs w:val="20"/>
    </w:rPr>
  </w:style>
  <w:style w:type="character" w:customStyle="1" w:styleId="Char10">
    <w:name w:val="正文格式 Char1"/>
    <w:link w:val="afff8"/>
    <w:rsid w:val="00070011"/>
    <w:rPr>
      <w:rFonts w:ascii="宋体" w:hAnsi="宋体"/>
      <w:sz w:val="24"/>
      <w:szCs w:val="36"/>
      <w:lang w:eastAsia="en-US"/>
    </w:rPr>
  </w:style>
  <w:style w:type="paragraph" w:customStyle="1" w:styleId="afff8">
    <w:name w:val="正文格式"/>
    <w:basedOn w:val="a"/>
    <w:link w:val="Char10"/>
    <w:rsid w:val="00070011"/>
    <w:pPr>
      <w:widowControl/>
      <w:snapToGrid w:val="0"/>
      <w:spacing w:line="360" w:lineRule="atLeast"/>
      <w:ind w:firstLine="482"/>
      <w:textAlignment w:val="auto"/>
    </w:pPr>
    <w:rPr>
      <w:rFonts w:ascii="宋体" w:eastAsiaTheme="minorEastAsia" w:hAnsi="宋体" w:cstheme="minorBidi"/>
      <w:kern w:val="2"/>
      <w:sz w:val="24"/>
      <w:szCs w:val="36"/>
      <w:lang w:eastAsia="en-US"/>
    </w:rPr>
  </w:style>
  <w:style w:type="character" w:styleId="afff9">
    <w:name w:val="Unresolved Mention"/>
    <w:uiPriority w:val="99"/>
    <w:semiHidden/>
    <w:unhideWhenUsed/>
    <w:rsid w:val="00070011"/>
    <w:rPr>
      <w:rFonts w:ascii="宋体" w:eastAsia="宋体" w:hAnsi="宋体"/>
      <w:b/>
      <w:color w:val="605E5C"/>
      <w:sz w:val="36"/>
      <w:szCs w:val="36"/>
      <w:shd w:val="clear" w:color="auto" w:fill="E1DFD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9.103.152.161/" TargetMode="External"/><Relationship Id="rId18" Type="http://schemas.openxmlformats.org/officeDocument/2006/relationships/hyperlink" Target="http://39.103.152.161/" TargetMode="External"/><Relationship Id="rId26" Type="http://schemas.openxmlformats.org/officeDocument/2006/relationships/hyperlink" Target="http://39.103.152.16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39.103.152.161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39.103.152.161/" TargetMode="External"/><Relationship Id="rId12" Type="http://schemas.openxmlformats.org/officeDocument/2006/relationships/hyperlink" Target="http://39.103.152.161/" TargetMode="External"/><Relationship Id="rId17" Type="http://schemas.openxmlformats.org/officeDocument/2006/relationships/hyperlink" Target="http://39.103.152.161/" TargetMode="External"/><Relationship Id="rId25" Type="http://schemas.openxmlformats.org/officeDocument/2006/relationships/hyperlink" Target="http://39.103.152.161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39.103.152.161/" TargetMode="External"/><Relationship Id="rId20" Type="http://schemas.openxmlformats.org/officeDocument/2006/relationships/hyperlink" Target="http://39.103.152.161/" TargetMode="External"/><Relationship Id="rId29" Type="http://schemas.openxmlformats.org/officeDocument/2006/relationships/hyperlink" Target="http://39.103.152.1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9.103.152.161/" TargetMode="External"/><Relationship Id="rId11" Type="http://schemas.openxmlformats.org/officeDocument/2006/relationships/hyperlink" Target="http://39.103.152.161/" TargetMode="External"/><Relationship Id="rId24" Type="http://schemas.openxmlformats.org/officeDocument/2006/relationships/hyperlink" Target="http://39.103.152.161/" TargetMode="External"/><Relationship Id="rId32" Type="http://schemas.openxmlformats.org/officeDocument/2006/relationships/hyperlink" Target="http://39.103.152.161/" TargetMode="External"/><Relationship Id="rId5" Type="http://schemas.openxmlformats.org/officeDocument/2006/relationships/hyperlink" Target="http://39.103.152.161/" TargetMode="External"/><Relationship Id="rId15" Type="http://schemas.openxmlformats.org/officeDocument/2006/relationships/hyperlink" Target="http://39.103.152.161/" TargetMode="External"/><Relationship Id="rId23" Type="http://schemas.openxmlformats.org/officeDocument/2006/relationships/hyperlink" Target="http://39.103.152.161/" TargetMode="External"/><Relationship Id="rId28" Type="http://schemas.openxmlformats.org/officeDocument/2006/relationships/hyperlink" Target="http://39.103.152.161/" TargetMode="External"/><Relationship Id="rId10" Type="http://schemas.openxmlformats.org/officeDocument/2006/relationships/hyperlink" Target="http://39.103.152.161/" TargetMode="External"/><Relationship Id="rId19" Type="http://schemas.openxmlformats.org/officeDocument/2006/relationships/hyperlink" Target="http://39.103.152.161/" TargetMode="External"/><Relationship Id="rId31" Type="http://schemas.openxmlformats.org/officeDocument/2006/relationships/hyperlink" Target="http://39.103.152.1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9.103.152.161/" TargetMode="External"/><Relationship Id="rId14" Type="http://schemas.openxmlformats.org/officeDocument/2006/relationships/hyperlink" Target="http://39.103.152.161/" TargetMode="External"/><Relationship Id="rId22" Type="http://schemas.openxmlformats.org/officeDocument/2006/relationships/hyperlink" Target="http://39.103.152.161/" TargetMode="External"/><Relationship Id="rId27" Type="http://schemas.openxmlformats.org/officeDocument/2006/relationships/hyperlink" Target="http://39.103.152.161/" TargetMode="External"/><Relationship Id="rId30" Type="http://schemas.openxmlformats.org/officeDocument/2006/relationships/hyperlink" Target="http://39.103.152.161/" TargetMode="External"/><Relationship Id="rId8" Type="http://schemas.openxmlformats.org/officeDocument/2006/relationships/hyperlink" Target="http://39.103.152.1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</cp:revision>
  <dcterms:created xsi:type="dcterms:W3CDTF">2023-08-25T03:20:00Z</dcterms:created>
  <dcterms:modified xsi:type="dcterms:W3CDTF">2023-08-25T03:21:00Z</dcterms:modified>
</cp:coreProperties>
</file>