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准备：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Java开发环境(SDK/Tomcat)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安装IDE（IntelliJ IDEA）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以上不做详细说明，请自行百度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参考文章：</w:t>
      </w: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instrText xml:space="preserve"> HYPERLINK "https://spring.io/guides/gs/service-registration-and-discovery/" </w:instrText>
      </w: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color w:val="0070C0"/>
          <w:lang w:val="en-US" w:eastAsia="zh-CN"/>
        </w:rPr>
        <w:t>https://spring.io/guides/gs/service-registration-and-discovery/</w:t>
      </w: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搭建spring cloud服务治理平台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使用IntelliJ IDEA创建spring cloud server项目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,[File] -&gt; [New]--&gt; [Project]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br w:type="textWrapping"/>
      </w:r>
      <w:r>
        <w:drawing>
          <wp:inline distT="0" distB="0" distL="114300" distR="114300">
            <wp:extent cx="5267960" cy="3583305"/>
            <wp:effectExtent l="0" t="0" r="889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83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67960" cy="3583305"/>
            <wp:effectExtent l="0" t="0" r="889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83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1135" cy="4775200"/>
            <wp:effectExtent l="0" t="0" r="571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通过上面的步骤，项目已经创建完成，看一下主要的文件：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br w:type="textWrapping"/>
      </w:r>
      <w:r>
        <w:drawing>
          <wp:inline distT="0" distB="0" distL="114300" distR="114300">
            <wp:extent cx="3380740" cy="414274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414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添加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spring cloud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包依赖，pom.xml文件如下：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br w:type="textWrapping"/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&lt;?</w:t>
      </w:r>
      <w:r>
        <w:rPr>
          <w:rFonts w:hint="default" w:ascii="Courier New" w:hAnsi="Courier New" w:cs="Courier New"/>
          <w:b/>
          <w:color w:val="0000FF"/>
          <w:sz w:val="22"/>
          <w:szCs w:val="22"/>
          <w:shd w:val="clear" w:fill="EFEFEF"/>
        </w:rPr>
        <w:t>xml version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EFEFEF"/>
        </w:rPr>
        <w:t xml:space="preserve">="1.0" </w:t>
      </w:r>
      <w:r>
        <w:rPr>
          <w:rFonts w:hint="default" w:ascii="Courier New" w:hAnsi="Courier New" w:cs="Courier New"/>
          <w:b/>
          <w:color w:val="0000FF"/>
          <w:sz w:val="22"/>
          <w:szCs w:val="22"/>
          <w:shd w:val="clear" w:fill="EFEFEF"/>
        </w:rPr>
        <w:t>encoding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EFEFEF"/>
        </w:rPr>
        <w:t>="UTF-8"</w:t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?&gt;</w:t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 xml:space="preserve">project </w:t>
      </w:r>
      <w:r>
        <w:rPr>
          <w:rFonts w:hint="default" w:ascii="Courier New" w:hAnsi="Courier New" w:cs="Courier New"/>
          <w:b/>
          <w:color w:val="0000FF"/>
          <w:sz w:val="22"/>
          <w:szCs w:val="22"/>
          <w:shd w:val="clear" w:fill="EFEFEF"/>
        </w:rPr>
        <w:t>xmlns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EFEFEF"/>
        </w:rPr>
        <w:t xml:space="preserve">="http://maven.apache.org/POM/4.0.0" </w:t>
      </w:r>
      <w:r>
        <w:rPr>
          <w:rFonts w:hint="default" w:ascii="Courier New" w:hAnsi="Courier New" w:cs="Courier New"/>
          <w:b/>
          <w:color w:val="0000FF"/>
          <w:sz w:val="22"/>
          <w:szCs w:val="22"/>
          <w:shd w:val="clear" w:fill="EFEFEF"/>
        </w:rPr>
        <w:t>xmlns: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EFEFEF"/>
        </w:rPr>
        <w:t>xsi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EFEFEF"/>
        </w:rPr>
        <w:t>="http://www.w3.org/2001/XMLSchema-instance"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EFEFEF"/>
        </w:rPr>
        <w:br w:type="textWrapping"/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EFEFEF"/>
        </w:rPr>
        <w:t xml:space="preserve">   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EFEFEF"/>
        </w:rPr>
        <w:t>xsi</w:t>
      </w:r>
      <w:r>
        <w:rPr>
          <w:rFonts w:hint="default" w:ascii="Courier New" w:hAnsi="Courier New" w:cs="Courier New"/>
          <w:b/>
          <w:color w:val="0000FF"/>
          <w:sz w:val="22"/>
          <w:szCs w:val="22"/>
          <w:shd w:val="clear" w:fill="EFEFEF"/>
        </w:rPr>
        <w:t>:schemaLocation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EFEFEF"/>
        </w:rPr>
        <w:t>="http://maven.apache.org/POM/4.0.0 http://maven.apache.org/xsd/maven-4.0.0.xsd"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modelVersion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4.0.0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modelVersion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com.example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service-center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version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0.0.1-SNAPSHOT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version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packaging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jar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packaging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service-center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description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Demo project for Spring Boot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description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parent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org.springframework.boot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spring-boot-starter-parent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version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2.0.2.RELEASE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version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relativePath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/&gt;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t>&lt;!-- lookup parent from repository --&gt;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parent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properties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project.build.sourceEncoding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UTF-8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project.build.sourceEncoding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project.reporting.outputEncoding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UTF-8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project.reporting.outputEncoding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java.version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1.8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java.version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spring-cloud.version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Finchley.RC1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spring-cloud.version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properties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dependencies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org.springframework.cloud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spring-cloud-starter-netflix-eureka-server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org.springframework.boot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spring-boot-starter-test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scope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test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scope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dependencies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dependencyManagement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dependencies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org.springframework.cloud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spring-cloud-dependencies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version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${spring-cloud.version}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version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type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pom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type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scope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scope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dependencies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dependencyManagement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build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plugins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plugin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org.springframework.boot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spring-boot-maven-plugin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plugin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plugins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build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repositories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repository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spring-snapshots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Spring Snapshots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url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https://repo.spring.io/snapshot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url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snapshots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enabled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true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enabled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snapshots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repository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repository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spring-milestones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Spring Milestones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url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https://repo.spring.io/milestone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url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snapshots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enabled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false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enabled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snapshots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repository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repositories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project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br w:type="textWrapping"/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添加EnableEurekaServer注解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5269230" cy="21640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配置程序端口和名称，以及其他配置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color w:val="0000FF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>server.port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</w:t>
      </w:r>
      <w:r>
        <w:rPr>
          <w:rFonts w:hint="default" w:ascii="Courier New" w:hAnsi="Courier New" w:cs="Courier New"/>
          <w:b/>
          <w:color w:val="0000FF"/>
          <w:sz w:val="22"/>
          <w:szCs w:val="22"/>
          <w:shd w:val="clear" w:fill="FFFFFF"/>
        </w:rPr>
        <w:t>8761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>spring.application.name=service-center</w:t>
      </w:r>
      <w:r>
        <w:rPr>
          <w:rFonts w:hint="default" w:ascii="Courier New" w:hAnsi="Courier New" w:cs="Courier New"/>
          <w:b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>eureka.client.register-with-eureka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>false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>eureka.client.fetch-registry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>false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>logging.level.com.netflix.eureka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ON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>logging.level.com.netflix.discovery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ON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6- 启动项目，浏览http://localhost:8761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5272405" cy="3471545"/>
            <wp:effectExtent l="0" t="0" r="444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71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7- 到此，简单的spring cloud服务注册平台已经搭建成功了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45260"/>
    <w:multiLevelType w:val="singleLevel"/>
    <w:tmpl w:val="3F245260"/>
    <w:lvl w:ilvl="0" w:tentative="0">
      <w:start w:val="1"/>
      <w:numFmt w:val="decimal"/>
      <w:suff w:val="nothing"/>
      <w:lvlText w:val="%1-"/>
      <w:lvlJc w:val="left"/>
    </w:lvl>
  </w:abstractNum>
  <w:abstractNum w:abstractNumId="1">
    <w:nsid w:val="40144E18"/>
    <w:multiLevelType w:val="singleLevel"/>
    <w:tmpl w:val="40144E18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94589"/>
    <w:rsid w:val="06FE209A"/>
    <w:rsid w:val="084E6043"/>
    <w:rsid w:val="0A063671"/>
    <w:rsid w:val="0BB065E8"/>
    <w:rsid w:val="12133854"/>
    <w:rsid w:val="13CB1722"/>
    <w:rsid w:val="13E402D9"/>
    <w:rsid w:val="140E765D"/>
    <w:rsid w:val="14496BC4"/>
    <w:rsid w:val="17DE2BBC"/>
    <w:rsid w:val="182B16ED"/>
    <w:rsid w:val="1BBE5387"/>
    <w:rsid w:val="1BE470FD"/>
    <w:rsid w:val="1FE16C70"/>
    <w:rsid w:val="20067C5B"/>
    <w:rsid w:val="21A17AC6"/>
    <w:rsid w:val="2317191A"/>
    <w:rsid w:val="254C0208"/>
    <w:rsid w:val="266959BC"/>
    <w:rsid w:val="26ED7522"/>
    <w:rsid w:val="2E7374C9"/>
    <w:rsid w:val="2FD7064C"/>
    <w:rsid w:val="31565C3E"/>
    <w:rsid w:val="31AF471F"/>
    <w:rsid w:val="33D3313F"/>
    <w:rsid w:val="3C652BE1"/>
    <w:rsid w:val="3C951507"/>
    <w:rsid w:val="3D302B20"/>
    <w:rsid w:val="4A2D366B"/>
    <w:rsid w:val="4BB86BDE"/>
    <w:rsid w:val="4FB7146D"/>
    <w:rsid w:val="4FE10774"/>
    <w:rsid w:val="507D6418"/>
    <w:rsid w:val="517E486B"/>
    <w:rsid w:val="55E36D3E"/>
    <w:rsid w:val="59EF36A1"/>
    <w:rsid w:val="5A8A7470"/>
    <w:rsid w:val="5F546D25"/>
    <w:rsid w:val="60C61382"/>
    <w:rsid w:val="66CE535A"/>
    <w:rsid w:val="67B17CA5"/>
    <w:rsid w:val="67D67B46"/>
    <w:rsid w:val="683332D7"/>
    <w:rsid w:val="6BB822F2"/>
    <w:rsid w:val="6EE354E1"/>
    <w:rsid w:val="6FEA4C97"/>
    <w:rsid w:val="782E0821"/>
    <w:rsid w:val="787F698C"/>
    <w:rsid w:val="7B4C72FC"/>
    <w:rsid w:val="7DCB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乄瞬间</cp:lastModifiedBy>
  <dcterms:modified xsi:type="dcterms:W3CDTF">2018-05-23T03:14:39Z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