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75A3" w14:textId="1191100E" w:rsidR="00354B70" w:rsidRDefault="009311A3" w:rsidP="009311A3">
      <w:pPr>
        <w:spacing w:before="240" w:after="0" w:line="480" w:lineRule="auto"/>
        <w:jc w:val="center"/>
      </w:pPr>
      <w:r w:rsidRPr="009311A3">
        <w:t>Assignment 2: Automated S3 Bucket Cleanup Using AWS Lambda and Boto3</w:t>
      </w:r>
    </w:p>
    <w:p w14:paraId="3E4209A0" w14:textId="04B776F9" w:rsidR="009311A3" w:rsidRDefault="00A86C2B" w:rsidP="001D744A">
      <w:pPr>
        <w:spacing w:before="240" w:after="0" w:line="480" w:lineRule="auto"/>
      </w:pPr>
      <w:r w:rsidRPr="00A86C2B">
        <w:rPr>
          <w:noProof/>
        </w:rPr>
        <w:drawing>
          <wp:inline distT="0" distB="0" distL="0" distR="0" wp14:anchorId="0D5BE96E" wp14:editId="34730CB8">
            <wp:extent cx="5731510" cy="2450465"/>
            <wp:effectExtent l="0" t="0" r="2540" b="6985"/>
            <wp:docPr id="1324539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392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CDA2" w14:textId="77777777" w:rsidR="009C41B3" w:rsidRDefault="009C41B3" w:rsidP="001D744A">
      <w:pPr>
        <w:spacing w:before="240" w:after="0" w:line="480" w:lineRule="auto"/>
      </w:pPr>
    </w:p>
    <w:p w14:paraId="27A77C17" w14:textId="41B0661A" w:rsidR="009C41B3" w:rsidRDefault="009C41B3" w:rsidP="001D744A">
      <w:pPr>
        <w:spacing w:before="240" w:after="0" w:line="480" w:lineRule="auto"/>
      </w:pPr>
      <w:r w:rsidRPr="009C41B3">
        <w:drawing>
          <wp:inline distT="0" distB="0" distL="0" distR="0" wp14:anchorId="2749BC34" wp14:editId="238D762B">
            <wp:extent cx="5731510" cy="2724785"/>
            <wp:effectExtent l="0" t="0" r="2540" b="0"/>
            <wp:docPr id="164630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03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0BA0" w14:textId="139EB7BC" w:rsidR="00D52382" w:rsidRDefault="00D52382" w:rsidP="001D744A">
      <w:pPr>
        <w:spacing w:before="240" w:after="0" w:line="480" w:lineRule="auto"/>
      </w:pPr>
      <w:r w:rsidRPr="00D52382">
        <w:rPr>
          <w:noProof/>
        </w:rPr>
        <w:lastRenderedPageBreak/>
        <w:drawing>
          <wp:inline distT="0" distB="0" distL="0" distR="0" wp14:anchorId="4AFB621E" wp14:editId="4E618682">
            <wp:extent cx="5731510" cy="2932430"/>
            <wp:effectExtent l="0" t="0" r="2540" b="1270"/>
            <wp:docPr id="113932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26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8D97" w14:textId="77777777" w:rsidR="009A4FCC" w:rsidRDefault="009A4FCC" w:rsidP="001D744A">
      <w:pPr>
        <w:spacing w:before="240" w:after="0" w:line="480" w:lineRule="auto"/>
      </w:pPr>
    </w:p>
    <w:p w14:paraId="6B668C93" w14:textId="7C1BB4C2" w:rsidR="009A4FCC" w:rsidRDefault="009A4FCC" w:rsidP="001D744A">
      <w:pPr>
        <w:spacing w:before="240" w:after="0" w:line="480" w:lineRule="auto"/>
      </w:pPr>
      <w:r w:rsidRPr="009A4FCC">
        <w:drawing>
          <wp:inline distT="0" distB="0" distL="0" distR="0" wp14:anchorId="4DF26AD7" wp14:editId="39CE98BB">
            <wp:extent cx="5731510" cy="2771140"/>
            <wp:effectExtent l="0" t="0" r="2540" b="0"/>
            <wp:docPr id="1086418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180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C432" w14:textId="77777777" w:rsidR="00824D0D" w:rsidRDefault="00824D0D" w:rsidP="001D744A">
      <w:pPr>
        <w:spacing w:before="240" w:after="0" w:line="480" w:lineRule="auto"/>
      </w:pPr>
    </w:p>
    <w:p w14:paraId="544E0392" w14:textId="30E8B3C6" w:rsidR="00824D0D" w:rsidRDefault="00824D0D" w:rsidP="001D744A">
      <w:pPr>
        <w:spacing w:before="240" w:after="0" w:line="480" w:lineRule="auto"/>
      </w:pPr>
      <w:r w:rsidRPr="00824D0D">
        <w:lastRenderedPageBreak/>
        <w:drawing>
          <wp:inline distT="0" distB="0" distL="0" distR="0" wp14:anchorId="6A459083" wp14:editId="1D498EFB">
            <wp:extent cx="5731510" cy="3107690"/>
            <wp:effectExtent l="0" t="0" r="2540" b="0"/>
            <wp:docPr id="893203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37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EB13" w14:textId="77777777" w:rsidR="00305BCD" w:rsidRDefault="00305BCD" w:rsidP="001D744A">
      <w:pPr>
        <w:spacing w:before="240" w:after="0" w:line="480" w:lineRule="auto"/>
      </w:pPr>
    </w:p>
    <w:p w14:paraId="700CCCA5" w14:textId="36F36E28" w:rsidR="00305BCD" w:rsidRDefault="00305BCD" w:rsidP="001D744A">
      <w:pPr>
        <w:spacing w:before="240" w:after="0" w:line="480" w:lineRule="auto"/>
      </w:pPr>
      <w:r w:rsidRPr="00305BCD">
        <w:drawing>
          <wp:inline distT="0" distB="0" distL="0" distR="0" wp14:anchorId="33D5D650" wp14:editId="19E3305F">
            <wp:extent cx="5731510" cy="2420620"/>
            <wp:effectExtent l="0" t="0" r="2540" b="0"/>
            <wp:docPr id="172306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61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9642" w14:textId="77777777" w:rsidR="00CA625D" w:rsidRDefault="00CA625D" w:rsidP="001D744A">
      <w:pPr>
        <w:spacing w:before="240" w:after="0" w:line="480" w:lineRule="auto"/>
      </w:pPr>
    </w:p>
    <w:p w14:paraId="61D798F9" w14:textId="227727D1" w:rsidR="00CA625D" w:rsidRDefault="00CA625D" w:rsidP="001D744A">
      <w:pPr>
        <w:spacing w:before="240" w:after="0" w:line="480" w:lineRule="auto"/>
      </w:pPr>
      <w:r w:rsidRPr="00CA625D">
        <w:rPr>
          <w:noProof/>
        </w:rPr>
        <w:lastRenderedPageBreak/>
        <w:drawing>
          <wp:inline distT="0" distB="0" distL="0" distR="0" wp14:anchorId="503F4C93" wp14:editId="35009688">
            <wp:extent cx="5731510" cy="3693795"/>
            <wp:effectExtent l="0" t="0" r="2540" b="1905"/>
            <wp:docPr id="43951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17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376B" w14:textId="77777777" w:rsidR="009311A3" w:rsidRDefault="009311A3" w:rsidP="009311A3">
      <w:pPr>
        <w:spacing w:before="240" w:after="0" w:line="480" w:lineRule="auto"/>
      </w:pPr>
    </w:p>
    <w:sectPr w:rsidR="0093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A3"/>
    <w:rsid w:val="001D744A"/>
    <w:rsid w:val="00233EAA"/>
    <w:rsid w:val="00296349"/>
    <w:rsid w:val="00305BCD"/>
    <w:rsid w:val="00354B70"/>
    <w:rsid w:val="007D7014"/>
    <w:rsid w:val="00824D0D"/>
    <w:rsid w:val="009311A3"/>
    <w:rsid w:val="009A4FCC"/>
    <w:rsid w:val="009C41B3"/>
    <w:rsid w:val="00A86C2B"/>
    <w:rsid w:val="00CA625D"/>
    <w:rsid w:val="00D5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788F"/>
  <w15:chartTrackingRefBased/>
  <w15:docId w15:val="{1355C4C4-4048-4B1D-AAFD-9ABBD990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Datta</dc:creator>
  <cp:keywords/>
  <dc:description/>
  <cp:lastModifiedBy>Subhajit Datta</cp:lastModifiedBy>
  <cp:revision>40</cp:revision>
  <dcterms:created xsi:type="dcterms:W3CDTF">2024-01-30T14:50:00Z</dcterms:created>
  <dcterms:modified xsi:type="dcterms:W3CDTF">2024-01-31T04:35:00Z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2024-01-30T14:52:22Z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92b8dd56-0465-4bc8-8dee-4e36090c6bfb</vt:lpwstr>
  </property>
  <property fmtid="{D5CDD505-2E9C-101B-9397-08002B2CF9AE}" pid="7" name="MSIP_Label_defa4170-0d19-0005-0004-bc88714345d2_ActionId">
    <vt:lpwstr>7e07e6c9-20f5-4816-9141-643ccf1aba2d</vt:lpwstr>
  </property>
  <property fmtid="{D5CDD505-2E9C-101B-9397-08002B2CF9AE}" pid="8" name="MSIP_Label_defa4170-0d19-0005-0004-bc88714345d2_ContentBits">
    <vt:lpwstr>0</vt:lpwstr>
  </property>
</Properties>
</file>