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3490"/>
        <w:gridCol w:w="2326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jc w:val="center"/>
              <w:rPr>
                <w:rFonts w:hint="eastAsia" w:ascii="微软雅黑" w:hAnsi="微软雅黑" w:eastAsia="微软雅黑"/>
                <w:sz w:val="21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1"/>
              </w:rPr>
              <w:t>序号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测试描述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截图示例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jc w:val="center"/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解决状态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按钮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38580" cy="957580"/>
                  <wp:effectExtent l="0" t="0" r="13970" b="13970"/>
                  <wp:docPr id="1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95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查看物流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30960" cy="2419350"/>
                  <wp:effectExtent l="0" t="0" r="2540" b="0"/>
                  <wp:docPr id="2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3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付款的金额的算法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36675" cy="2342515"/>
                  <wp:effectExtent l="0" t="0" r="15875" b="635"/>
                  <wp:docPr id="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2342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4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已取消的按钮被遮挡了一点（暂时不用改）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44295" cy="325120"/>
                  <wp:effectExtent l="0" t="0" r="8255" b="17780"/>
                  <wp:docPr id="3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5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申请退款，查看订单按钮的样式改成同立即付款和取消订单的样式，（之间是有缝隙的）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45565" cy="405765"/>
                  <wp:effectExtent l="0" t="0" r="6985" b="13335"/>
                  <wp:docPr id="6" name="图片 71" descr="超级截屏_20180511_1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1" descr="超级截屏_20180511_1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37310" cy="469265"/>
                  <wp:effectExtent l="0" t="0" r="15240" b="6985"/>
                  <wp:docPr id="4" name="图片 69" descr="超级截屏_20180511_102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9" descr="超级截屏_20180511_1023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6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去结算 == 确认订单页 ==》 点击店铺图标跳回首页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002030" cy="1755775"/>
                  <wp:effectExtent l="0" t="0" r="7620" b="15875"/>
                  <wp:docPr id="5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75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7</w:t>
            </w:r>
          </w:p>
        </w:tc>
        <w:tc>
          <w:tcPr>
            <w:tcW w:w="3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选择支付方式时的图标在浏览器中和在微信中不一样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51280" cy="331470"/>
                  <wp:effectExtent l="0" t="0" r="1270" b="11430"/>
                  <wp:docPr id="8" name="图片 76" descr="超级截屏_20180510_144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6" descr="超级截屏_20180510_1448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drawing>
                <wp:inline distT="0" distB="0" distL="114300" distR="114300">
                  <wp:extent cx="1338580" cy="382905"/>
                  <wp:effectExtent l="0" t="0" r="13970" b="17145"/>
                  <wp:docPr id="9" name="图片 77" descr="超级截屏_20180510_144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7" descr="超级截屏_20180510_14480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138"/>
              </w:tabs>
              <w:rPr>
                <w:rFonts w:hint="eastAsia" w:ascii="微软雅黑" w:hAnsi="微软雅黑" w:eastAsia="微软雅黑"/>
                <w:sz w:val="21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622DDC"/>
    <w:rsid w:val="56C7378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2018-05-11T02:31:00Z</dcterms:created>
  <dc:creator>胡山旭</dc:creator>
  <cp:lastModifiedBy>mayn</cp:lastModifiedBy>
  <dcterms:modified xsi:type="dcterms:W3CDTF">2018-05-14T09:30:22Z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