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2B990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引言</w:t>
      </w:r>
    </w:p>
    <w:p w14:paraId="0D51B98B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1. 项目背景</w:t>
      </w:r>
    </w:p>
    <w:p w14:paraId="010CE42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高校师生日常频繁使用校园邮箱、教务系统、支付与认证平台，易成为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钓鱼邮件、仿冒链接、恶意附件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的攻击目标。传统安全宣传形式单一、参与度低、缺乏实战化演练，导致师生安全意识薄弱。</w:t>
      </w:r>
    </w:p>
    <w:p w14:paraId="77A694B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4903D152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2. 项目目标</w:t>
      </w:r>
    </w:p>
    <w:p w14:paraId="2B0AAFD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打造轻量化、实战化、可统计的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校园钓鱼防御与宣教平台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，实现 URL 检测、邮件头分析、安全宣教、演练考核、数据统计一体化，提升师生网络安全识别能力与学校安全管理效率。</w:t>
      </w:r>
    </w:p>
    <w:p w14:paraId="02BA978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8617FD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3. 项目范围</w:t>
      </w:r>
    </w:p>
    <w:p w14:paraId="7A009588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面向对象：学生、教师、管理员</w:t>
      </w:r>
    </w:p>
    <w:p w14:paraId="22889979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核心功能：URL 安全检测、邮件头分析、安全宣教、演练任务、数据统计</w:t>
      </w:r>
    </w:p>
    <w:p w14:paraId="628158B4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非功能：响应式、易部署、低学习成本、支持导出报表</w:t>
      </w:r>
    </w:p>
    <w:p w14:paraId="1AD1A25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</w:p>
    <w:p w14:paraId="7C066D0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4. 术语定义</w:t>
      </w:r>
    </w:p>
    <w:p w14:paraId="0F15905D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MVP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：最小可行产品，只实现核心场景</w:t>
      </w:r>
    </w:p>
    <w:p w14:paraId="03DF90B1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WBS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：工作分解结构，将任务逐层拆解</w:t>
      </w:r>
    </w:p>
    <w:p w14:paraId="4C85BEA7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UI Prototype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：界面原型，用于交互验证</w:t>
      </w:r>
    </w:p>
    <w:p w14:paraId="7A8AE443">
      <w:pPr>
        <w:suppressAutoHyphens/>
        <w:jc w:val="both"/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钓鱼演练</w:t>
      </w:r>
      <w:r>
        <w:rPr>
          <w:rFonts w:hint="eastAsia" w:asciiTheme="minorHAnsi" w:hAnsiTheme="minorHAnsi" w:eastAsiaTheme="minorEastAsia" w:cstheme="minorBidi"/>
          <w:kern w:val="2"/>
          <w:sz w:val="21"/>
          <w:lang w:val="en-US" w:eastAsia="zh-CN"/>
        </w:rPr>
        <w:t>：模拟钓鱼攻击，检验用户识别能力</w:t>
      </w:r>
    </w:p>
    <w:p w14:paraId="77C3EC8B">
      <w:pPr>
        <w:suppressAutoHyphens/>
        <w:jc w:val="both"/>
        <w:rPr>
          <w:rFonts w:hint="default" w:asciiTheme="minorHAnsi" w:hAnsiTheme="minorHAnsi" w:eastAsiaTheme="minorEastAsia" w:cstheme="minorBidi"/>
          <w:kern w:val="2"/>
          <w:sz w:val="21"/>
          <w:lang w:val="en-US" w:eastAsia="zh-CN"/>
        </w:rPr>
      </w:pPr>
      <w:bookmarkStart w:id="0" w:name="_GoBack"/>
      <w:bookmarkEnd w:id="0"/>
    </w:p>
    <w:sectPr>
      <w:footerReference r:id="rId3" w:type="first"/>
      <w:footnotePr>
        <w:pos w:val="beneathText"/>
      </w:footnotePr>
      <w:pgSz w:w="11906" w:h="16838"/>
      <w:pgMar w:top="1440" w:right="794" w:bottom="1134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E0B22">
    <w:pPr>
      <w:pStyle w:val="7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</w:t>
    </w:r>
    <w:r>
      <w:rPr>
        <w:szCs w:val="21"/>
      </w:rPr>
      <w:fldChar w:fldCharType="begin"/>
    </w:r>
    <w:r>
      <w:rPr>
        <w:szCs w:val="21"/>
      </w:rPr>
      <w:instrText xml:space="preserve"> NUMPAGES </w:instrText>
    </w:r>
    <w:r>
      <w:rPr>
        <w:szCs w:val="21"/>
      </w:rPr>
      <w:fldChar w:fldCharType="separate"/>
    </w:r>
    <w:r>
      <w:rPr>
        <w:szCs w:val="21"/>
      </w:rPr>
      <w:t>1</w:t>
    </w:r>
    <w:r>
      <w:rPr>
        <w:szCs w:val="21"/>
      </w:rPr>
      <w:fldChar w:fldCharType="end"/>
    </w:r>
    <w:r>
      <w:rPr>
        <w:rFonts w:hint="eastAsia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72628"/>
    <w:rsid w:val="0865674A"/>
    <w:rsid w:val="11785740"/>
    <w:rsid w:val="24F61B30"/>
    <w:rsid w:val="278E4F1E"/>
    <w:rsid w:val="29757478"/>
    <w:rsid w:val="2BDA5775"/>
    <w:rsid w:val="2D9B66B1"/>
    <w:rsid w:val="2ED54B7F"/>
    <w:rsid w:val="30DB2B0B"/>
    <w:rsid w:val="32847649"/>
    <w:rsid w:val="345D459E"/>
    <w:rsid w:val="356E5E09"/>
    <w:rsid w:val="381476C1"/>
    <w:rsid w:val="38832151"/>
    <w:rsid w:val="390239BE"/>
    <w:rsid w:val="3BEB24E7"/>
    <w:rsid w:val="3BF70E8C"/>
    <w:rsid w:val="3F3F4EB4"/>
    <w:rsid w:val="47814D95"/>
    <w:rsid w:val="4B2A5646"/>
    <w:rsid w:val="4C7719BC"/>
    <w:rsid w:val="4D77686C"/>
    <w:rsid w:val="50EA670B"/>
    <w:rsid w:val="51F6560A"/>
    <w:rsid w:val="55067F3A"/>
    <w:rsid w:val="56150895"/>
    <w:rsid w:val="5AAB580B"/>
    <w:rsid w:val="5B084A0C"/>
    <w:rsid w:val="5BE224E1"/>
    <w:rsid w:val="5E783C56"/>
    <w:rsid w:val="5F6320D8"/>
    <w:rsid w:val="609556F8"/>
    <w:rsid w:val="62764951"/>
    <w:rsid w:val="65F74A4D"/>
    <w:rsid w:val="65FA6676"/>
    <w:rsid w:val="6B684DD4"/>
    <w:rsid w:val="6BD61FBC"/>
    <w:rsid w:val="6F631DB9"/>
    <w:rsid w:val="745736FA"/>
    <w:rsid w:val="77FC124C"/>
    <w:rsid w:val="795B57BE"/>
    <w:rsid w:val="79905EA0"/>
    <w:rsid w:val="7A0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宋体" w:cs="Times New Roman"/>
      <w:sz w:val="24"/>
      <w:szCs w:val="24"/>
      <w:lang w:val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Emphasis"/>
    <w:basedOn w:val="10"/>
    <w:qFormat/>
    <w:uiPriority w:val="0"/>
    <w:rPr>
      <w:i/>
    </w:rPr>
  </w:style>
  <w:style w:type="character" w:styleId="14">
    <w:name w:val="Hyperlink"/>
    <w:basedOn w:val="10"/>
    <w:qFormat/>
    <w:uiPriority w:val="0"/>
    <w:rPr>
      <w:color w:val="0000FF"/>
      <w:u w:val="single"/>
    </w:rPr>
  </w:style>
  <w:style w:type="character" w:styleId="15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6">
    <w:name w:val="中文首行缩进"/>
    <w:basedOn w:val="1"/>
    <w:qFormat/>
    <w:uiPriority w:val="0"/>
    <w:pPr>
      <w:ind w:left="0" w:right="0" w:firstLine="495"/>
    </w:p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2263</Words>
  <Characters>2354</Characters>
  <Lines>0</Lines>
  <Paragraphs>0</Paragraphs>
  <TotalTime>15</TotalTime>
  <ScaleCrop>false</ScaleCrop>
  <LinksUpToDate>false</LinksUpToDate>
  <CharactersWithSpaces>2461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2025-09-25T10:17:00Z</dcterms:created>
  <dc:creator>47697</dc:creator>
  <cp:lastModifiedBy>K</cp:lastModifiedBy>
  <dcterms:modified xsi:type="dcterms:W3CDTF">2026-04-20T05:46:16Z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eyJoZGlkIjoiZTNmMmZlODhmYWY4NDE0YjA2ZjVhNGM0MDUyNDMzMmIiLCJ1c2VySWQiOiIxNTQyNzA5OTA0In0=</vt:lpwstr>
  </property>
  <property fmtid="{D5CDD505-2E9C-101B-9397-08002B2CF9AE}" pid="4" name="ICV">
    <vt:lpwstr>E23B4A72E78E40A4987E1936DF02289B_12</vt:lpwstr>
  </property>
</Properties>
</file>