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47AC" w14:textId="46DA73C8" w:rsidR="004C2347" w:rsidRPr="004C2347" w:rsidRDefault="004C2347" w:rsidP="00D64EED">
      <w:r>
        <w:t>H5-Find-Flaw-Sets-Proof:</w:t>
      </w:r>
    </w:p>
    <w:p w14:paraId="2476A99F" w14:textId="77777777" w:rsidR="004C2347" w:rsidRDefault="004C2347" w:rsidP="00D64EED">
      <w:pPr>
        <w:rPr>
          <w:b/>
          <w:bCs/>
        </w:rPr>
      </w:pPr>
    </w:p>
    <w:p w14:paraId="5160055D" w14:textId="0C739420" w:rsidR="00D64EED" w:rsidRPr="00D64EED" w:rsidRDefault="00D64EED" w:rsidP="00D64EED">
      <w:r w:rsidRPr="00D64EED">
        <w:rPr>
          <w:b/>
          <w:bCs/>
        </w:rPr>
        <w:t>Step 1:</w:t>
      </w:r>
      <w:r w:rsidRPr="00D64EED">
        <w:br/>
        <w:t>We assume </w:t>
      </w:r>
      <m:oMath>
        <m:r>
          <w:rPr>
            <w:rFonts w:ascii="Cambria Math" w:hAnsi="Cambria Math"/>
          </w:rPr>
          <m:t>f:X→Y</m:t>
        </m:r>
      </m:oMath>
      <w:r w:rsidRPr="00D64EED">
        <w:t> is an onto map.</w:t>
      </w:r>
      <w:r w:rsidRPr="00D64EED">
        <w:br/>
        <w:t>This is fine — we are trying to prove that </w:t>
      </w:r>
      <w:r w:rsidRPr="00D64EED">
        <w:rPr>
          <w:i/>
          <w:iCs/>
        </w:rPr>
        <w:t>every</w:t>
      </w:r>
      <w:r w:rsidRPr="00D64EED">
        <w:t> onto map is one-to-one, so we start with an arbitrary onto </w:t>
      </w:r>
      <m:oMath>
        <m:r>
          <w:rPr>
            <w:rFonts w:ascii="Cambria Math" w:hAnsi="Cambria Math"/>
          </w:rPr>
          <m:t>f</m:t>
        </m:r>
      </m:oMath>
      <w:r w:rsidRPr="00D64EED">
        <w:t>.</w:t>
      </w:r>
    </w:p>
    <w:p w14:paraId="6BBA93E1" w14:textId="77777777" w:rsidR="00D64EED" w:rsidRPr="00D64EED" w:rsidRDefault="00D64EED" w:rsidP="00D64EED">
      <w:r w:rsidRPr="00D64EED">
        <mc:AlternateContent>
          <mc:Choice Requires="wps">
            <w:drawing>
              <wp:inline distT="0" distB="0" distL="0" distR="0" wp14:anchorId="06048424" wp14:editId="181F6C66">
                <wp:extent cx="5943600" cy="4445"/>
                <wp:effectExtent l="0" t="31750" r="0" b="36830"/>
                <wp:docPr id="6586695" name="Horizontal Lin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F9B009" id="Horizontal Line 3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6FC8096F" w14:textId="5E503F22" w:rsidR="00D64EED" w:rsidRPr="00D64EED" w:rsidRDefault="00D64EED" w:rsidP="00D64EED">
      <w:r w:rsidRPr="00D64EED">
        <w:rPr>
          <w:b/>
          <w:bCs/>
        </w:rPr>
        <w:t>Step 2:</w:t>
      </w:r>
      <w:r w:rsidRPr="00D64EED">
        <w:br/>
        <w:t>“By the definition of onto, if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64EED"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64EED">
        <w:t> are distinct then 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D64EED">
        <w:t> and 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D64EED">
        <w:t> are distinct.”</w:t>
      </w:r>
    </w:p>
    <w:p w14:paraId="681EDA56" w14:textId="77777777" w:rsidR="00D64EED" w:rsidRPr="00D64EED" w:rsidRDefault="00D64EED" w:rsidP="00D64EED">
      <w:r w:rsidRPr="00D64EED">
        <w:t>Let’s check:</w:t>
      </w:r>
      <w:r w:rsidRPr="00D64EED">
        <w:br/>
        <w:t>The definition of </w:t>
      </w:r>
      <w:r w:rsidRPr="00D64EED">
        <w:rPr>
          <w:b/>
          <w:bCs/>
        </w:rPr>
        <w:t>onto</w:t>
      </w:r>
      <w:r w:rsidRPr="00D64EED">
        <w:t> is:</w:t>
      </w:r>
    </w:p>
    <w:p w14:paraId="02AB0E8E" w14:textId="54C67E54" w:rsidR="00D64EED" w:rsidRPr="00D64EED" w:rsidRDefault="00D64EED" w:rsidP="00D64EED">
      <m:oMathPara>
        <m:oMath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y∈Y,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∃</m:t>
          </m:r>
          <m:r>
            <w:rPr>
              <w:rFonts w:ascii="Cambria Math" w:hAnsi="Cambria Math"/>
            </w:rPr>
            <m:t>x∈X</m:t>
          </m:r>
          <m:r>
            <m:rPr>
              <m:nor/>
            </m:rPr>
            <m:t xml:space="preserve"> such that </m:t>
          </m:r>
          <m:r>
            <w:rPr>
              <w:rFonts w:ascii="Cambria Math" w:hAnsi="Cambria Math"/>
            </w:rPr>
            <m:t>f(x)=y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75A13FB" w14:textId="7D6A9FFA" w:rsidR="00D64EED" w:rsidRPr="00D64EED" w:rsidRDefault="00D64EED" w:rsidP="00D64EED">
      <w:r w:rsidRPr="00D64EED">
        <w:t>It says nothing about distinct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64EED">
        <w:t> implying distinct images. That property is the definition of </w:t>
      </w:r>
      <w:r w:rsidRPr="00D64EED">
        <w:rPr>
          <w:b/>
          <w:bCs/>
        </w:rPr>
        <w:t>one-to-one</w:t>
      </w:r>
      <w:r w:rsidRPr="00D64EED">
        <w:t>, not onto.</w:t>
      </w:r>
    </w:p>
    <w:p w14:paraId="55BD7F71" w14:textId="77777777" w:rsidR="00D64EED" w:rsidRPr="00D64EED" w:rsidRDefault="00D64EED" w:rsidP="00D64EED">
      <w:proofErr w:type="gramStart"/>
      <w:r w:rsidRPr="00D64EED">
        <w:t>So</w:t>
      </w:r>
      <w:proofErr w:type="gramEnd"/>
      <w:r w:rsidRPr="00D64EED">
        <w:t xml:space="preserve"> Step 2 is </w:t>
      </w:r>
      <w:r w:rsidRPr="00D64EED">
        <w:rPr>
          <w:b/>
          <w:bCs/>
        </w:rPr>
        <w:t>incorrect</w:t>
      </w:r>
      <w:r w:rsidRPr="00D64EED">
        <w:t> — it claims that onto implies one-to-one directly, which is exactly what we are trying to prove, and it’s false in general.</w:t>
      </w:r>
    </w:p>
    <w:p w14:paraId="61CEFB2C" w14:textId="77777777" w:rsidR="00D64EED" w:rsidRPr="00D64EED" w:rsidRDefault="00D64EED" w:rsidP="00D64EED">
      <w:r w:rsidRPr="00D64EED">
        <mc:AlternateContent>
          <mc:Choice Requires="wps">
            <w:drawing>
              <wp:inline distT="0" distB="0" distL="0" distR="0" wp14:anchorId="764E0237" wp14:editId="23688F7A">
                <wp:extent cx="5943600" cy="4445"/>
                <wp:effectExtent l="0" t="31750" r="0" b="36830"/>
                <wp:docPr id="1674630024" name="Horizontal Lin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C4AC3" id="Horizontal Line 32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5C86C11E" w14:textId="35980331" w:rsidR="00D64EED" w:rsidRPr="00D64EED" w:rsidRDefault="00D64EED" w:rsidP="00D64EED">
      <w:r w:rsidRPr="00D64EED">
        <w:rPr>
          <w:b/>
          <w:bCs/>
        </w:rPr>
        <w:t>Step 3:</w:t>
      </w:r>
      <w:r w:rsidRPr="00D64EED">
        <w:br/>
        <w:t>“Hence if 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 w:rsidRPr="00D64EED">
        <w:t> and 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D64EED">
        <w:t> are not distinct, then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64EED">
        <w:t> and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64EED">
        <w:t> are not distinct.”</w:t>
      </w:r>
      <w:r w:rsidRPr="00D64EED">
        <w:br/>
        <w:t>This is the contrapositive of Step 2. If Step 2 is wrong, Step 3 is also wrong, but Step 3 logically follows from Step 2.</w:t>
      </w:r>
    </w:p>
    <w:p w14:paraId="38AB7896" w14:textId="77777777" w:rsidR="00D64EED" w:rsidRPr="00D64EED" w:rsidRDefault="00D64EED" w:rsidP="00D64EED">
      <w:r w:rsidRPr="00D64EED">
        <mc:AlternateContent>
          <mc:Choice Requires="wps">
            <w:drawing>
              <wp:inline distT="0" distB="0" distL="0" distR="0" wp14:anchorId="29B7DE1B" wp14:editId="0A18D925">
                <wp:extent cx="5943600" cy="4445"/>
                <wp:effectExtent l="0" t="31750" r="0" b="36830"/>
                <wp:docPr id="1075453493" name="Horizontal Lin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EF3B4" id="Horizontal Line 33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253DE06B" w14:textId="4B5CE6B0" w:rsidR="00D64EED" w:rsidRPr="00D64EED" w:rsidRDefault="00D64EED" w:rsidP="00D64EED">
      <w:r w:rsidRPr="00D64EED">
        <w:rPr>
          <w:b/>
          <w:bCs/>
        </w:rPr>
        <w:t>Step 4:</w:t>
      </w:r>
      <w:r w:rsidRPr="00D64EED">
        <w:br/>
        <w:t>“In other words, 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)=f(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D64EED">
        <w:t> implies that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64EED">
        <w:t>.”</w:t>
      </w:r>
      <w:r w:rsidRPr="00D64EED">
        <w:br/>
        <w:t>This is just restating Step 3 in the definition of one-to-one.</w:t>
      </w:r>
    </w:p>
    <w:p w14:paraId="51D73F1D" w14:textId="77777777" w:rsidR="00D64EED" w:rsidRPr="00D64EED" w:rsidRDefault="00D64EED" w:rsidP="00D64EED">
      <w:r w:rsidRPr="00D64EED">
        <mc:AlternateContent>
          <mc:Choice Requires="wps">
            <w:drawing>
              <wp:inline distT="0" distB="0" distL="0" distR="0" wp14:anchorId="0DD073D3" wp14:editId="07783C51">
                <wp:extent cx="5943600" cy="4445"/>
                <wp:effectExtent l="0" t="31750" r="0" b="36830"/>
                <wp:docPr id="729120062" name="Horizontal Lin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8BB5C" id="Horizontal Line 34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499D17FF" w14:textId="2479E7AB" w:rsidR="00D64EED" w:rsidRPr="00D64EED" w:rsidRDefault="00D64EED" w:rsidP="00D64EED">
      <w:r w:rsidRPr="00D64EED">
        <w:rPr>
          <w:b/>
          <w:bCs/>
        </w:rPr>
        <w:t>Step 5:</w:t>
      </w:r>
      <w:r w:rsidRPr="00D64EED">
        <w:br/>
        <w:t>“By definition that means that </w:t>
      </w:r>
      <m:oMath>
        <m:r>
          <w:rPr>
            <w:rFonts w:ascii="Cambria Math" w:hAnsi="Cambria Math"/>
          </w:rPr>
          <m:t>f</m:t>
        </m:r>
      </m:oMath>
      <w:r w:rsidRPr="00D64EED">
        <w:t> is one-to-one.”</w:t>
      </w:r>
      <w:r w:rsidRPr="00D64EED">
        <w:br/>
        <w:t>Yes — if Step 4 were true, then Step 5 would follow.</w:t>
      </w:r>
    </w:p>
    <w:p w14:paraId="2AAE7106" w14:textId="77777777" w:rsidR="00D64EED" w:rsidRPr="00D64EED" w:rsidRDefault="00D64EED" w:rsidP="00D64EED">
      <w:r w:rsidRPr="00D64EED">
        <mc:AlternateContent>
          <mc:Choice Requires="wps">
            <w:drawing>
              <wp:inline distT="0" distB="0" distL="0" distR="0" wp14:anchorId="10F81A1B" wp14:editId="13BBAA53">
                <wp:extent cx="5943600" cy="4445"/>
                <wp:effectExtent l="0" t="31750" r="0" b="36830"/>
                <wp:docPr id="1496360826" name="Horizontal Lin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A705A8" id="Horizontal Line 35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132AF6D" w14:textId="77777777" w:rsidR="00D64EED" w:rsidRPr="00D64EED" w:rsidRDefault="00D64EED" w:rsidP="00D64EED">
      <w:r w:rsidRPr="00D64EED">
        <w:lastRenderedPageBreak/>
        <w:t>The flaw is in </w:t>
      </w:r>
      <w:r w:rsidRPr="00D64EED">
        <w:rPr>
          <w:b/>
          <w:bCs/>
        </w:rPr>
        <w:t>Step 2</w:t>
      </w:r>
      <w:r w:rsidRPr="00D64EED">
        <w:t>, because it incorrectly states the definition of “onto” as if it means “one-to-one”.</w:t>
      </w:r>
    </w:p>
    <w:p w14:paraId="10809D93" w14:textId="77777777" w:rsidR="00D64EED" w:rsidRPr="00D64EED" w:rsidRDefault="00D64EED" w:rsidP="00D64EED">
      <w:r w:rsidRPr="00D64EED">
        <w:rPr>
          <w:noProof/>
        </w:rPr>
        <mc:AlternateContent>
          <mc:Choice Requires="wps">
            <w:drawing>
              <wp:inline distT="0" distB="0" distL="0" distR="0" wp14:anchorId="190E36FB" wp14:editId="37E1C9C3">
                <wp:extent cx="5943600" cy="4445"/>
                <wp:effectExtent l="0" t="31750" r="0" b="36830"/>
                <wp:docPr id="1850611241" name="Horizontal Lin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F0115" id="Horizontal Line 36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3129D3FD" w14:textId="77777777" w:rsidR="00D64EED" w:rsidRPr="00D64EED" w:rsidRDefault="00D64EED" w:rsidP="00D64EED">
      <w:r w:rsidRPr="00D64EED">
        <w:rPr>
          <w:b/>
          <w:bCs/>
        </w:rPr>
        <w:t>Answer:</w:t>
      </w:r>
      <w:r w:rsidRPr="00D64EED">
        <w:t> 2</w:t>
      </w:r>
    </w:p>
    <w:p w14:paraId="14FC27F5" w14:textId="33DAA2DC" w:rsidR="00D64EED" w:rsidRPr="00D64EED" w:rsidRDefault="00D64EED" w:rsidP="00D64EED">
      <w:r w:rsidRPr="00D64EED">
        <w:t>Reason: step (2) is false — it asserts the injective property (distinct inputs give distinct outputs). That does </w:t>
      </w:r>
      <w:r w:rsidRPr="00D64EED">
        <w:rPr>
          <w:b/>
          <w:bCs/>
        </w:rPr>
        <w:t>not</w:t>
      </w:r>
      <w:r w:rsidRPr="00D64EED">
        <w:t> follow from the assumption that </w:t>
      </w:r>
      <m:oMath>
        <m:r>
          <w:rPr>
            <w:rFonts w:ascii="Cambria Math" w:hAnsi="Cambria Math"/>
          </w:rPr>
          <m:t>f</m:t>
        </m:r>
      </m:oMath>
      <w:r w:rsidRPr="00D64EED">
        <w:t> is onto (surjective). Onto means every </w:t>
      </w:r>
      <m:oMath>
        <m:r>
          <w:rPr>
            <w:rFonts w:ascii="Cambria Math" w:hAnsi="Cambria Math"/>
          </w:rPr>
          <m:t>y∈Y</m:t>
        </m:r>
      </m:oMath>
      <w:r w:rsidRPr="00D64EED">
        <w:t> has at least one </w:t>
      </w:r>
      <m:oMath>
        <m:r>
          <w:rPr>
            <w:rFonts w:ascii="Cambria Math" w:hAnsi="Cambria Math"/>
          </w:rPr>
          <m:t>x∈X</m:t>
        </m:r>
      </m:oMath>
      <w:r w:rsidRPr="00D64EED">
        <w:t> with </w:t>
      </w:r>
      <m:oMath>
        <m:r>
          <w:rPr>
            <w:rFonts w:ascii="Cambria Math" w:hAnsi="Cambria Math"/>
          </w:rPr>
          <m:t>f(x)=y</m:t>
        </m:r>
      </m:oMath>
      <w:r w:rsidRPr="00D64EED">
        <w:t>; it says nothing about different </w:t>
      </w:r>
      <m:oMath>
        <m:r>
          <w:rPr>
            <w:rFonts w:ascii="Cambria Math" w:hAnsi="Cambria Math"/>
          </w:rPr>
          <m:t>x</m:t>
        </m:r>
      </m:oMath>
      <w:r w:rsidRPr="00D64EED">
        <w:t> needing different images.</w:t>
      </w:r>
    </w:p>
    <w:p w14:paraId="28959A80" w14:textId="29E4FD54" w:rsidR="00D64EED" w:rsidRDefault="00D64EED" w:rsidP="00D64EED">
      <w:r w:rsidRPr="00D64EED">
        <w:t>Counterexample: </w:t>
      </w:r>
      <m:oMath>
        <m:r>
          <w:rPr>
            <w:rFonts w:ascii="Cambria Math" w:hAnsi="Cambria Math"/>
          </w:rPr>
          <m:t>f:{1,2}→{a}</m:t>
        </m:r>
      </m:oMath>
      <w:r w:rsidRPr="00D64EED">
        <w:t> defined by </w:t>
      </w:r>
      <m:oMath>
        <m:r>
          <w:rPr>
            <w:rFonts w:ascii="Cambria Math" w:hAnsi="Cambria Math"/>
          </w:rPr>
          <m:t>f(1)=f(2)=a</m:t>
        </m:r>
      </m:oMath>
      <w:r w:rsidRPr="00D64EED">
        <w:t>. This </w:t>
      </w:r>
      <m:oMath>
        <m:r>
          <w:rPr>
            <w:rFonts w:ascii="Cambria Math" w:hAnsi="Cambria Math"/>
          </w:rPr>
          <m:t>f</m:t>
        </m:r>
      </m:oMath>
      <w:r w:rsidRPr="00D64EED">
        <w:t> is onto (its image is </w:t>
      </w:r>
      <m:oMath>
        <m:r>
          <w:rPr>
            <w:rFonts w:ascii="Cambria Math" w:hAnsi="Cambria Math"/>
          </w:rPr>
          <m:t>{a}</m:t>
        </m:r>
      </m:oMath>
      <w:r w:rsidRPr="00D64EED">
        <w:t>), but not one-to-one, so step (2) is invalid.</w:t>
      </w:r>
    </w:p>
    <w:p w14:paraId="147DB2B7" w14:textId="77777777" w:rsidR="004C2347" w:rsidRPr="00D64EED" w:rsidRDefault="004C2347" w:rsidP="00D64EED"/>
    <w:p w14:paraId="00B94834" w14:textId="2FB93D08" w:rsidR="002812B8" w:rsidRDefault="00D64EED">
      <w:r>
        <w:t>H5-Find-Sets:</w:t>
      </w:r>
    </w:p>
    <w:p w14:paraId="21426D9B" w14:textId="77777777" w:rsidR="004C2347" w:rsidRDefault="004C2347"/>
    <w:p w14:paraId="560B1C88" w14:textId="163CA7A4" w:rsidR="00D64EED" w:rsidRPr="00D64EED" w:rsidRDefault="00D64EED" w:rsidP="00D64EED">
      <w:r w:rsidRPr="00D64EED">
        <w:t>We have </w:t>
      </w:r>
      <m:oMath>
        <m:r>
          <w:rPr>
            <w:rFonts w:ascii="Cambria Math" w:hAnsi="Cambria Math"/>
          </w:rPr>
          <m:t>S={m,a,r,y,l}</m:t>
        </m:r>
      </m:oMath>
      <w:r w:rsidRPr="00D64EED">
        <w:t>.</w:t>
      </w:r>
    </w:p>
    <w:p w14:paraId="035263E1" w14:textId="5A7EF9A5" w:rsidR="00D64EED" w:rsidRPr="00D64EED" w:rsidRDefault="00D64EED" w:rsidP="00D64EED">
      <w:r w:rsidRPr="00D64EED">
        <w:rPr>
          <w:b/>
          <w:bCs/>
        </w:rPr>
        <w:t>Step 1: Sort S alphabetically</w:t>
      </w:r>
      <w:r w:rsidRPr="00D64EED">
        <w:br/>
        <w:t>Alphabetical order: </w:t>
      </w:r>
      <m:oMath>
        <m:r>
          <w:rPr>
            <w:rFonts w:ascii="Cambria Math" w:hAnsi="Cambria Math"/>
          </w:rPr>
          <m:t>a,l,m,r,y</m:t>
        </m:r>
      </m:oMath>
      <w:r w:rsidRPr="00D64EED">
        <w:br/>
        <w:t>So:</w:t>
      </w:r>
      <w:r w:rsidRPr="00D64EED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=a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=l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=m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=r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=y</m:t>
          </m:r>
        </m:oMath>
      </m:oMathPara>
    </w:p>
    <w:p w14:paraId="0ACE5362" w14:textId="77777777" w:rsidR="00D64EED" w:rsidRPr="00D64EED" w:rsidRDefault="00D64EED" w:rsidP="00D64EED">
      <w:r w:rsidRPr="00D64EED">
        <mc:AlternateContent>
          <mc:Choice Requires="wps">
            <w:drawing>
              <wp:inline distT="0" distB="0" distL="0" distR="0" wp14:anchorId="4155B50D" wp14:editId="1626DA69">
                <wp:extent cx="5943600" cy="4445"/>
                <wp:effectExtent l="0" t="31750" r="0" b="36830"/>
                <wp:docPr id="442045011" name="Horizontal Lin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2884C" id="Horizontal Line 58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28618343" w14:textId="13786793" w:rsidR="00D64EED" w:rsidRPr="00D64EED" w:rsidRDefault="00D64EED" w:rsidP="00D64EED">
      <w:r w:rsidRPr="00D64EED">
        <w:rPr>
          <w:b/>
          <w:bCs/>
        </w:rPr>
        <w:t>Step 2: Subset </w:t>
      </w:r>
      <m:oMath>
        <m:r>
          <w:rPr>
            <w:rFonts w:ascii="Cambria Math" w:hAnsi="Cambria Math"/>
          </w:rPr>
          <m:t>T={m,a,r,y}</m:t>
        </m:r>
      </m:oMath>
      <w:r w:rsidRPr="00D64EED">
        <w:br/>
        <w:t>In terms of sorted </w:t>
      </w:r>
      <m:oMath>
        <m:r>
          <w:rPr>
            <w:rFonts w:ascii="Cambria Math" w:hAnsi="Cambria Math"/>
          </w:rPr>
          <m:t>S</m:t>
        </m:r>
      </m:oMath>
      <w:r w:rsidRPr="00D64EED">
        <w:t>, </w:t>
      </w:r>
      <m:oMath>
        <m:r>
          <w:rPr>
            <w:rFonts w:ascii="Cambria Math" w:hAnsi="Cambria Math"/>
          </w:rPr>
          <m:t>T</m:t>
        </m:r>
      </m:oMath>
      <w:r w:rsidRPr="00D64EED">
        <w:t> contains:</w:t>
      </w:r>
      <w:r w:rsidRPr="00D64EED">
        <w:br/>
      </w:r>
      <m:oMath>
        <m:r>
          <w:rPr>
            <w:rFonts w:ascii="Cambria Math" w:hAnsi="Cambria Math"/>
          </w:rPr>
          <m:t>a</m:t>
        </m:r>
      </m:oMath>
      <w:r w:rsidRPr="00D64EED">
        <w:t> (index 0)</w:t>
      </w:r>
      <w:r w:rsidRPr="00D64EED">
        <w:br/>
      </w:r>
      <m:oMath>
        <m:r>
          <w:rPr>
            <w:rFonts w:ascii="Cambria Math" w:hAnsi="Cambria Math"/>
          </w:rPr>
          <m:t>m</m:t>
        </m:r>
      </m:oMath>
      <w:r w:rsidRPr="00D64EED">
        <w:t> (index 2)</w:t>
      </w:r>
      <w:r w:rsidRPr="00D64EED">
        <w:br/>
      </w:r>
      <m:oMath>
        <m:r>
          <w:rPr>
            <w:rFonts w:ascii="Cambria Math" w:hAnsi="Cambria Math"/>
          </w:rPr>
          <m:t>r</m:t>
        </m:r>
      </m:oMath>
      <w:r w:rsidRPr="00D64EED">
        <w:t> (index 3)</w:t>
      </w:r>
      <w:r w:rsidRPr="00D64EED">
        <w:br/>
      </w:r>
      <m:oMath>
        <m:r>
          <w:rPr>
            <w:rFonts w:ascii="Cambria Math" w:hAnsi="Cambria Math"/>
          </w:rPr>
          <m:t>y</m:t>
        </m:r>
      </m:oMath>
      <w:r w:rsidRPr="00D64EED">
        <w:t> (index 4)</w:t>
      </w:r>
    </w:p>
    <w:p w14:paraId="3FF575B3" w14:textId="260D0E20" w:rsidR="00D64EED" w:rsidRPr="00D64EED" w:rsidRDefault="00D64EED" w:rsidP="00D64EED">
      <w:proofErr w:type="gramStart"/>
      <w:r w:rsidRPr="00D64EED">
        <w:t>So</w:t>
      </w:r>
      <w:proofErr w:type="gramEnd"/>
      <w:r w:rsidRPr="00D64EED">
        <w:t xml:space="preserve"> the indices are </w:t>
      </w:r>
      <m:oMath>
        <m:r>
          <w:rPr>
            <w:rFonts w:ascii="Cambria Math" w:hAnsi="Cambria Math"/>
          </w:rPr>
          <m:t>{0,2,3,4}</m:t>
        </m:r>
      </m:oMath>
      <w:r w:rsidRPr="00D64EED">
        <w:t>.</w:t>
      </w:r>
    </w:p>
    <w:p w14:paraId="46B132D9" w14:textId="77777777" w:rsidR="00D64EED" w:rsidRPr="00D64EED" w:rsidRDefault="00D64EED" w:rsidP="00D64EED">
      <w:r w:rsidRPr="00D64EED">
        <mc:AlternateContent>
          <mc:Choice Requires="wps">
            <w:drawing>
              <wp:inline distT="0" distB="0" distL="0" distR="0" wp14:anchorId="100F8F37" wp14:editId="2BD50682">
                <wp:extent cx="5943600" cy="4445"/>
                <wp:effectExtent l="0" t="31750" r="0" b="36830"/>
                <wp:docPr id="156537185" name="Horizontal Lin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603DE" id="Horizontal Line 59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16F896C3" w14:textId="77777777" w:rsidR="00D64EED" w:rsidRPr="00D64EED" w:rsidRDefault="00D64EED" w:rsidP="00D64EED">
      <w:r w:rsidRPr="00D64EED">
        <w:rPr>
          <w:b/>
          <w:bCs/>
        </w:rPr>
        <w:lastRenderedPageBreak/>
        <w:t>Step 3: Encoding convention</w:t>
      </w:r>
      <w:r w:rsidRPr="00D64EED">
        <w:br/>
        <w:t>Usually, the number corresponding to a subset is:</w:t>
      </w:r>
    </w:p>
    <w:p w14:paraId="59BC67D7" w14:textId="132C4CB5" w:rsidR="00D64EED" w:rsidRPr="00D64EED" w:rsidRDefault="00D64EED" w:rsidP="00D64EED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</m:t>
              </m:r>
              <m:r>
                <m:rPr>
                  <m:nor/>
                </m:rPr>
                <m:t>indices</m:t>
              </m:r>
            </m:sub>
            <m:sup/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br/>
          </m:r>
        </m:oMath>
      </m:oMathPara>
    </w:p>
    <w:p w14:paraId="2BE89B5E" w14:textId="77777777" w:rsidR="00D64EED" w:rsidRPr="00D64EED" w:rsidRDefault="00D64EED" w:rsidP="00D64EED">
      <w:r w:rsidRPr="00D64EED">
        <w:t>So:</w:t>
      </w:r>
    </w:p>
    <w:p w14:paraId="159D2D15" w14:textId="4573670D" w:rsidR="00D64EED" w:rsidRPr="00D64EED" w:rsidRDefault="00D64EED" w:rsidP="00D64EE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=1+4+8+16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=29</m:t>
          </m:r>
          <m:r>
            <w:rPr>
              <w:i/>
            </w:rPr>
            <w:br/>
          </m:r>
        </m:oMath>
      </m:oMathPara>
    </w:p>
    <w:p w14:paraId="49D7407E" w14:textId="77777777" w:rsidR="00D64EED" w:rsidRPr="00D64EED" w:rsidRDefault="00D64EED" w:rsidP="00D64EED">
      <w:r w:rsidRPr="00D64EED">
        <mc:AlternateContent>
          <mc:Choice Requires="wps">
            <w:drawing>
              <wp:inline distT="0" distB="0" distL="0" distR="0" wp14:anchorId="3FF5DC24" wp14:editId="23458114">
                <wp:extent cx="5943600" cy="4445"/>
                <wp:effectExtent l="0" t="31750" r="0" b="36830"/>
                <wp:docPr id="762006273" name="Horizontal Lin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C14CA" id="Horizontal Line 60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7F7B9797" w14:textId="4F953E69" w:rsidR="00D64EED" w:rsidRPr="00D64EED" w:rsidRDefault="00D64EED" w:rsidP="00D64EED">
      <w:pPr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29</m:t>
              </m:r>
            </m:e>
          </m:borderBox>
          <m:r>
            <w:br/>
          </m:r>
        </m:oMath>
      </m:oMathPara>
      <w:r w:rsidRPr="00D64EED">
        <w:rPr>
          <w:b/>
          <w:bCs/>
        </w:rPr>
        <w:t>1. Onto functions from 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D64EED">
        <w:rPr>
          <w:b/>
          <w:bCs/>
        </w:rPr>
        <w:t> to 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</w:p>
    <w:p w14:paraId="43737AB6" w14:textId="7BC9995B" w:rsidR="00D64EED" w:rsidRPr="00D64EED" w:rsidRDefault="00D64EED" w:rsidP="00D64EED">
      <w:r w:rsidRPr="00D64EED">
        <w:t>We have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=4</m:t>
        </m:r>
      </m:oMath>
      <w:r w:rsidRPr="00D64EED">
        <w:t>,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=3</m:t>
        </m:r>
      </m:oMath>
      <w:r w:rsidRPr="00D64EED">
        <w:t>.</w:t>
      </w:r>
    </w:p>
    <w:p w14:paraId="40375F86" w14:textId="3A2DC378" w:rsidR="00D64EED" w:rsidRPr="00D64EED" w:rsidRDefault="00D64EED" w:rsidP="00D64EED">
      <w:r w:rsidRPr="00D64EED">
        <w:t>The number of onto functions from a set of size </w:t>
      </w:r>
      <m:oMath>
        <m:r>
          <w:rPr>
            <w:rFonts w:ascii="Cambria Math" w:hAnsi="Cambria Math"/>
          </w:rPr>
          <m:t>m</m:t>
        </m:r>
      </m:oMath>
      <w:r w:rsidRPr="00D64EED">
        <w:t> to a set of size </w:t>
      </w:r>
      <m:oMath>
        <m:r>
          <w:rPr>
            <w:rFonts w:ascii="Cambria Math" w:hAnsi="Cambria Math"/>
          </w:rPr>
          <m:t>n</m:t>
        </m:r>
      </m:oMath>
      <w:r w:rsidRPr="00D64EED">
        <w:t> is given by:</w:t>
      </w:r>
    </w:p>
    <w:p w14:paraId="2758757E" w14:textId="5BA763DD" w:rsidR="00D64EED" w:rsidRPr="00D64EED" w:rsidRDefault="00D64EED" w:rsidP="00D64EED">
      <m:oMathPara>
        <m:oMath>
          <m:r>
            <w:rPr>
              <w:rFonts w:ascii="Cambria Math" w:hAnsi="Cambria Math"/>
            </w:rPr>
            <m:t>n!×S(m,n)</m:t>
          </m:r>
          <m:r>
            <w:rPr>
              <w:i/>
            </w:rPr>
            <w:br/>
          </m:r>
        </m:oMath>
      </m:oMathPara>
    </w:p>
    <w:p w14:paraId="07A02623" w14:textId="7F3FA583" w:rsidR="00D64EED" w:rsidRPr="00D64EED" w:rsidRDefault="00D64EED" w:rsidP="00D64EED">
      <w:r w:rsidRPr="00D64EED">
        <w:t>where </w:t>
      </w:r>
      <m:oMath>
        <m:r>
          <w:rPr>
            <w:rFonts w:ascii="Cambria Math" w:hAnsi="Cambria Math"/>
          </w:rPr>
          <m:t>S(m,n)</m:t>
        </m:r>
      </m:oMath>
      <w:r w:rsidRPr="00D64EED">
        <w:t> is the Stirling number of the second kind.</w:t>
      </w:r>
    </w:p>
    <w:p w14:paraId="25E3CB82" w14:textId="37E0064C" w:rsidR="00D64EED" w:rsidRPr="00D64EED" w:rsidRDefault="00D64EED" w:rsidP="00D64EED">
      <w:r w:rsidRPr="00D64EED">
        <w:t>Here </w:t>
      </w:r>
      <m:oMath>
        <m:r>
          <w:rPr>
            <w:rFonts w:ascii="Cambria Math" w:hAnsi="Cambria Math"/>
          </w:rPr>
          <m:t>m=4</m:t>
        </m:r>
      </m:oMath>
      <w:r w:rsidRPr="00D64EED">
        <w:t>, </w:t>
      </w:r>
      <m:oMath>
        <m:r>
          <w:rPr>
            <w:rFonts w:ascii="Cambria Math" w:hAnsi="Cambria Math"/>
          </w:rPr>
          <m:t>n=3</m:t>
        </m:r>
      </m:oMath>
      <w:r w:rsidRPr="00D64EED">
        <w:t>:</w:t>
      </w:r>
    </w:p>
    <w:p w14:paraId="2F02F5F2" w14:textId="3A544BCC" w:rsidR="00D64EED" w:rsidRPr="00D64EED" w:rsidRDefault="00D64EED" w:rsidP="00D64EED">
      <m:oMathPara>
        <m:oMath>
          <m:r>
            <w:rPr>
              <w:rFonts w:ascii="Cambria Math" w:hAnsi="Cambria Math"/>
            </w:rPr>
            <m:t>S(4,3)=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-(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+(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]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[81-3⋅16+3⋅1]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[81-48+3]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⋅36=6</m:t>
          </m:r>
          <m:r>
            <w:rPr>
              <w:i/>
            </w:rPr>
            <w:br/>
          </m:r>
        </m:oMath>
      </m:oMathPara>
    </w:p>
    <w:p w14:paraId="1FA215D7" w14:textId="77777777" w:rsidR="00D64EED" w:rsidRPr="00D64EED" w:rsidRDefault="00D64EED" w:rsidP="00D64EED">
      <w:proofErr w:type="gramStart"/>
      <w:r w:rsidRPr="00D64EED">
        <w:t>So</w:t>
      </w:r>
      <w:proofErr w:type="gramEnd"/>
      <w:r w:rsidRPr="00D64EED">
        <w:t xml:space="preserve"> number of onto functions:</w:t>
      </w:r>
    </w:p>
    <w:p w14:paraId="282C932D" w14:textId="63892128" w:rsidR="00D64EED" w:rsidRPr="00D64EED" w:rsidRDefault="00D64EED" w:rsidP="00D64EED">
      <m:oMathPara>
        <m:oMath>
          <m:r>
            <w:rPr>
              <w:rFonts w:ascii="Cambria Math" w:hAnsi="Cambria Math"/>
            </w:rPr>
            <m:t>3!×S(4,3)=6×6=36</m:t>
          </m:r>
          <m:r>
            <w:rPr>
              <w:i/>
            </w:rPr>
            <w:br/>
          </m:r>
        </m:oMath>
      </m:oMathPara>
    </w:p>
    <w:p w14:paraId="5116F66B" w14:textId="45807055" w:rsidR="00D64EED" w:rsidRPr="00D64EED" w:rsidRDefault="00D64EED" w:rsidP="00D64EED">
      <w:r w:rsidRPr="00D64EED">
        <w:rPr>
          <w:b/>
          <w:bCs/>
        </w:rPr>
        <w:t>Answer for onto functions:</w:t>
      </w:r>
      <w:r w:rsidRPr="00D64EED">
        <w:t> </w:t>
      </w:r>
      <m:oMath>
        <m:r>
          <w:rPr>
            <w:rFonts w:ascii="Cambria Math" w:hAnsi="Cambria Math"/>
          </w:rPr>
          <m:t>36</m:t>
        </m:r>
      </m:oMath>
    </w:p>
    <w:p w14:paraId="78F8553D" w14:textId="77777777" w:rsidR="00D64EED" w:rsidRPr="00D64EED" w:rsidRDefault="00D64EED" w:rsidP="00D64EED">
      <w:r w:rsidRPr="00D64EED">
        <w:lastRenderedPageBreak/>
        <mc:AlternateContent>
          <mc:Choice Requires="wps">
            <w:drawing>
              <wp:inline distT="0" distB="0" distL="0" distR="0" wp14:anchorId="55CDF8BE" wp14:editId="1D6FF848">
                <wp:extent cx="5943600" cy="4445"/>
                <wp:effectExtent l="0" t="31750" r="0" b="36830"/>
                <wp:docPr id="596061699" name="Horizontal Lin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5B285" id="Horizontal Line 79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69EAF45A" w14:textId="2E9D467C" w:rsidR="00D64EED" w:rsidRPr="00D64EED" w:rsidRDefault="00D64EED" w:rsidP="00D64EED">
      <w:pPr>
        <w:rPr>
          <w:b/>
          <w:bCs/>
        </w:rPr>
      </w:pPr>
      <w:r w:rsidRPr="00D64EED">
        <w:rPr>
          <w:b/>
          <w:bCs/>
        </w:rPr>
        <w:t>2. One-to-one functions from 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D64EED">
        <w:rPr>
          <w:b/>
          <w:bCs/>
        </w:rPr>
        <w:t> to 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</w:p>
    <w:p w14:paraId="75AD0FD0" w14:textId="644321EE" w:rsidR="00D64EED" w:rsidRPr="00D64EED" w:rsidRDefault="00D64EED" w:rsidP="00D64EED">
      <w:r w:rsidRPr="00D64EED">
        <w:t>Here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=3</m:t>
        </m:r>
      </m:oMath>
      <w:r w:rsidRPr="00D64EED">
        <w:t>,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=4</m:t>
        </m:r>
      </m:oMath>
      <w:r w:rsidRPr="00D64EED">
        <w:t>.</w:t>
      </w:r>
    </w:p>
    <w:p w14:paraId="0B4486B7" w14:textId="28185918" w:rsidR="00D64EED" w:rsidRPr="00D64EED" w:rsidRDefault="00D64EED" w:rsidP="00D64EED">
      <w:r w:rsidRPr="00D64EED">
        <w:t>A one-to-one function from </w:t>
      </w:r>
      <m:oMath>
        <m:r>
          <w:rPr>
            <w:rFonts w:ascii="Cambria Math" w:hAnsi="Cambria Math"/>
          </w:rPr>
          <m:t>T</m:t>
        </m:r>
      </m:oMath>
      <w:r w:rsidRPr="00D64EED">
        <w:t> to </w:t>
      </w:r>
      <m:oMath>
        <m:r>
          <w:rPr>
            <w:rFonts w:ascii="Cambria Math" w:hAnsi="Cambria Math"/>
          </w:rPr>
          <m:t>S</m:t>
        </m:r>
      </m:oMath>
      <w:r w:rsidRPr="00D64EED">
        <w:t> is an injection: choose 3 distinct elements from </w:t>
      </w:r>
      <m:oMath>
        <m:r>
          <w:rPr>
            <w:rFonts w:ascii="Cambria Math" w:hAnsi="Cambria Math"/>
          </w:rPr>
          <m:t>S</m:t>
        </m:r>
      </m:oMath>
      <w:r w:rsidRPr="00D64EED">
        <w:t> and assign them to the 3 elements of </w:t>
      </w:r>
      <m:oMath>
        <m:r>
          <w:rPr>
            <w:rFonts w:ascii="Cambria Math" w:hAnsi="Cambria Math"/>
          </w:rPr>
          <m:t>T</m:t>
        </m:r>
      </m:oMath>
      <w:r w:rsidRPr="00D64EED">
        <w:t> in some order.</w:t>
      </w:r>
    </w:p>
    <w:p w14:paraId="5EF0E063" w14:textId="77777777" w:rsidR="00D64EED" w:rsidRPr="00D64EED" w:rsidRDefault="00D64EED" w:rsidP="00D64EED">
      <w:r w:rsidRPr="00D64EED">
        <w:t>Number of injections:</w:t>
      </w:r>
    </w:p>
    <w:p w14:paraId="59DD21DC" w14:textId="1F86FB6C" w:rsidR="00D64EED" w:rsidRPr="00D64EED" w:rsidRDefault="00D64EED" w:rsidP="00D64EED">
      <m:oMathPara>
        <m:oMath>
          <m:r>
            <w:rPr>
              <w:rFonts w:ascii="Cambria Math" w:hAnsi="Cambria Math"/>
            </w:rPr>
            <m:t>P(4,3)=4×3×2=24</m:t>
          </m:r>
          <m:r>
            <w:rPr>
              <w:i/>
            </w:rPr>
            <w:br/>
          </m:r>
        </m:oMath>
      </m:oMathPara>
    </w:p>
    <w:p w14:paraId="1368E458" w14:textId="6F985574" w:rsidR="00D64EED" w:rsidRPr="00D64EED" w:rsidRDefault="00D64EED" w:rsidP="00D64EED">
      <w:r w:rsidRPr="00D64EED">
        <w:rPr>
          <w:b/>
          <w:bCs/>
        </w:rPr>
        <w:t>Answer for one-to-one functions:</w:t>
      </w:r>
      <w:r w:rsidRPr="00D64EED">
        <w:t> </w:t>
      </w:r>
      <m:oMath>
        <m:r>
          <w:rPr>
            <w:rFonts w:ascii="Cambria Math" w:hAnsi="Cambria Math"/>
          </w:rPr>
          <m:t>24</m:t>
        </m:r>
      </m:oMath>
    </w:p>
    <w:p w14:paraId="3A0CBB44" w14:textId="77777777" w:rsidR="00D64EED" w:rsidRPr="00D64EED" w:rsidRDefault="00D64EED" w:rsidP="00D64EED">
      <w:r w:rsidRPr="00D64EED">
        <w:rPr>
          <w:noProof/>
        </w:rPr>
        <mc:AlternateContent>
          <mc:Choice Requires="wps">
            <w:drawing>
              <wp:inline distT="0" distB="0" distL="0" distR="0" wp14:anchorId="59CC653E" wp14:editId="2E0AC2FB">
                <wp:extent cx="5943600" cy="4445"/>
                <wp:effectExtent l="0" t="31750" r="0" b="36830"/>
                <wp:docPr id="259367088" name="Horizontal Lin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F14913" id="Horizontal Line 80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1578FB7E" w14:textId="12E41426" w:rsidR="00D64EED" w:rsidRPr="00D64EED" w:rsidRDefault="00D64EED" w:rsidP="00D64EED">
      <w:pPr>
        <w:rPr>
          <w:b/>
          <w:bCs/>
        </w:rPr>
      </w:pPr>
      <w:r w:rsidRPr="00D64EED">
        <w:rPr>
          <w:b/>
          <w:bCs/>
        </w:rPr>
        <w:t>3. Bijective functions from </w:t>
      </w:r>
      <m:oMath>
        <m:r>
          <m:rPr>
            <m:sty m:val="bi"/>
          </m:rPr>
          <w:rPr>
            <w:rFonts w:ascii="Cambria Math" w:hAnsi="Cambria Math"/>
          </w:rPr>
          <m:t>S</m:t>
        </m:r>
      </m:oMath>
      <w:r w:rsidRPr="00D64EED">
        <w:rPr>
          <w:b/>
          <w:bCs/>
        </w:rPr>
        <w:t> to 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</w:p>
    <w:p w14:paraId="5D54D7CE" w14:textId="6DD3DAB9" w:rsidR="00D64EED" w:rsidRPr="00D64EED" w:rsidRDefault="00D64EED" w:rsidP="00D64EED">
      <w:r w:rsidRPr="00D64EED">
        <w:t>A bijection requires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D64EED">
        <w:t>, but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=4</m:t>
        </m:r>
      </m:oMath>
      <w:r w:rsidRPr="00D64EED">
        <w:t> and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=3</m:t>
        </m:r>
      </m:oMath>
      <w:r w:rsidRPr="00D64EED">
        <w:t>, so </w:t>
      </w:r>
      <w:r w:rsidRPr="00D64EED">
        <w:rPr>
          <w:b/>
          <w:bCs/>
        </w:rPr>
        <w:t>no bijections</w:t>
      </w:r>
      <w:r w:rsidRPr="00D64EED">
        <w:t> exist.</w:t>
      </w:r>
    </w:p>
    <w:p w14:paraId="1AE7DB2C" w14:textId="4CBA377F" w:rsidR="00D64EED" w:rsidRPr="00D64EED" w:rsidRDefault="00D64EED" w:rsidP="00D64EED">
      <w:r w:rsidRPr="00D64EED">
        <w:rPr>
          <w:b/>
          <w:bCs/>
        </w:rPr>
        <w:t>Answer for bijective functions:</w:t>
      </w:r>
      <w:r w:rsidRPr="00D64EED">
        <w:t> </w:t>
      </w:r>
      <m:oMath>
        <m:r>
          <w:rPr>
            <w:rFonts w:ascii="Cambria Math" w:hAnsi="Cambria Math"/>
          </w:rPr>
          <m:t>0</m:t>
        </m:r>
      </m:oMath>
    </w:p>
    <w:p w14:paraId="4BCFD896" w14:textId="77777777" w:rsidR="00D64EED" w:rsidRPr="00D64EED" w:rsidRDefault="00D64EED" w:rsidP="00D64EED">
      <w:r w:rsidRPr="00D64EED">
        <w:rPr>
          <w:noProof/>
        </w:rPr>
        <mc:AlternateContent>
          <mc:Choice Requires="wps">
            <w:drawing>
              <wp:inline distT="0" distB="0" distL="0" distR="0" wp14:anchorId="1154DBA9" wp14:editId="07D28A0E">
                <wp:extent cx="5943600" cy="4445"/>
                <wp:effectExtent l="0" t="31750" r="0" b="36830"/>
                <wp:docPr id="1524101401" name="Horizontal Lin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F2275" id="Horizontal Line 8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7FB4D5C5" w14:textId="77777777" w:rsidR="00D64EED" w:rsidRPr="00D64EED" w:rsidRDefault="00D64EED" w:rsidP="00D64EED">
      <w:r w:rsidRPr="00D64EED">
        <w:rPr>
          <w:b/>
          <w:bCs/>
        </w:rPr>
        <w:t>Final boxed answers:</w:t>
      </w:r>
    </w:p>
    <w:p w14:paraId="5E8FC188" w14:textId="77777777" w:rsidR="004C2347" w:rsidRPr="004C2347" w:rsidRDefault="00D64EED" w:rsidP="00D64EED">
      <w:pPr>
        <w:rPr>
          <w:rFonts w:eastAsiaTheme="minorEastAsia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36,24,0</m:t>
              </m:r>
            </m:e>
          </m:borderBox>
        </m:oMath>
      </m:oMathPara>
    </w:p>
    <w:p w14:paraId="46B8DE5E" w14:textId="77777777" w:rsidR="004C2347" w:rsidRDefault="004C2347" w:rsidP="00D64EED">
      <w:pPr>
        <w:rPr>
          <w:rFonts w:eastAsiaTheme="minorEastAsia"/>
        </w:rPr>
      </w:pPr>
    </w:p>
    <w:p w14:paraId="53A8CADD" w14:textId="77777777" w:rsidR="004C2347" w:rsidRDefault="004C2347" w:rsidP="00D64EED">
      <w:pPr>
        <w:rPr>
          <w:rFonts w:eastAsiaTheme="minorEastAsia"/>
        </w:rPr>
      </w:pPr>
      <w:r>
        <w:rPr>
          <w:rFonts w:eastAsiaTheme="minorEastAsia"/>
        </w:rPr>
        <w:t>Method 2 for Number 1.:</w:t>
      </w:r>
    </w:p>
    <w:p w14:paraId="4F7CB7F6" w14:textId="77777777" w:rsidR="004C2347" w:rsidRDefault="004C2347" w:rsidP="00D64EED">
      <w:pPr>
        <w:rPr>
          <w:rFonts w:eastAsiaTheme="minorEastAsia"/>
        </w:rPr>
      </w:pPr>
    </w:p>
    <w:p w14:paraId="66E744AE" w14:textId="189F74CE" w:rsidR="004C2347" w:rsidRPr="004C2347" w:rsidRDefault="004C2347" w:rsidP="004C2347">
      <w:r w:rsidRPr="004C2347">
        <w:t>We have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=4</m:t>
        </m:r>
      </m:oMath>
      <w:r w:rsidRPr="004C2347">
        <w:t>,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=3</m:t>
        </m:r>
      </m:oMath>
      <w:r w:rsidRPr="004C2347">
        <w:t>.</w:t>
      </w:r>
    </w:p>
    <w:p w14:paraId="5142C7DD" w14:textId="3EA1A4D4" w:rsidR="004C2347" w:rsidRPr="004C2347" w:rsidRDefault="004C2347" w:rsidP="004C2347">
      <w:r w:rsidRPr="004C2347">
        <w:t>Total functions from </w:t>
      </w:r>
      <m:oMath>
        <m:r>
          <w:rPr>
            <w:rFonts w:ascii="Cambria Math" w:hAnsi="Cambria Math"/>
          </w:rPr>
          <m:t>S</m:t>
        </m:r>
      </m:oMath>
      <w:r w:rsidRPr="004C2347">
        <w:t> to </w:t>
      </w:r>
      <m:oMath>
        <m:r>
          <w:rPr>
            <w:rFonts w:ascii="Cambria Math" w:hAnsi="Cambria Math"/>
          </w:rPr>
          <m:t>T</m:t>
        </m:r>
      </m:oMath>
      <w:r w:rsidRPr="004C2347">
        <w:t>: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=81</m:t>
        </m:r>
      </m:oMath>
      <w:r w:rsidRPr="004C2347">
        <w:t>.</w:t>
      </w:r>
    </w:p>
    <w:p w14:paraId="09FA3E68" w14:textId="088D6BFD" w:rsidR="004C2347" w:rsidRPr="004C2347" w:rsidRDefault="004C2347" w:rsidP="004C2347">
      <w:r w:rsidRPr="004C2347">
        <w:t>Let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4C2347">
        <w:t> = set of functions that </w:t>
      </w:r>
      <w:r w:rsidRPr="004C2347">
        <w:rPr>
          <w:b/>
          <w:bCs/>
        </w:rPr>
        <w:t>miss</w:t>
      </w:r>
      <w:r w:rsidRPr="004C2347">
        <w:t> element </w:t>
      </w:r>
      <m:oMath>
        <m:r>
          <w:rPr>
            <w:rFonts w:ascii="Cambria Math" w:hAnsi="Cambria Math"/>
          </w:rPr>
          <m:t>i</m:t>
        </m:r>
      </m:oMath>
      <w:r w:rsidRPr="004C2347">
        <w:t> of </w:t>
      </w:r>
      <m:oMath>
        <m:r>
          <w:rPr>
            <w:rFonts w:ascii="Cambria Math" w:hAnsi="Cambria Math"/>
          </w:rPr>
          <m:t>T</m:t>
        </m:r>
      </m:oMath>
      <w:r w:rsidRPr="004C2347">
        <w:t>, for </w:t>
      </w:r>
      <m:oMath>
        <m:r>
          <w:rPr>
            <w:rFonts w:ascii="Cambria Math" w:hAnsi="Cambria Math"/>
          </w:rPr>
          <m:t>i=1,2,3</m:t>
        </m:r>
      </m:oMath>
      <w:r w:rsidRPr="004C2347">
        <w:t>.</w:t>
      </w:r>
    </w:p>
    <w:p w14:paraId="6038DC71" w14:textId="24CB453C" w:rsidR="004C2347" w:rsidRPr="004C2347" w:rsidRDefault="004C2347" w:rsidP="004C2347">
      <w:r w:rsidRPr="004C2347">
        <w:t>We want functions that are </w:t>
      </w:r>
      <w:r w:rsidRPr="004C2347">
        <w:rPr>
          <w:b/>
          <w:bCs/>
        </w:rPr>
        <w:t>not</w:t>
      </w:r>
      <w:r w:rsidRPr="004C2347">
        <w:t> in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∪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4C2347">
        <w:t>.</w:t>
      </w:r>
    </w:p>
    <w:p w14:paraId="006DD1E4" w14:textId="77777777" w:rsidR="004C2347" w:rsidRPr="004C2347" w:rsidRDefault="004C2347" w:rsidP="004C2347">
      <w:r w:rsidRPr="004C2347"/>
      <w:r w:rsidR="004C2347" w:rsidRPr="004C2347">
        <w:pict w14:anchorId="18238D05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1019CE74" w14:textId="365AED6B" w:rsidR="004C2347" w:rsidRPr="004C2347" w:rsidRDefault="004C2347" w:rsidP="004C2347">
      <w:r w:rsidRPr="004C2347">
        <w:rPr>
          <w:b/>
          <w:bCs/>
        </w:rPr>
        <w:t>Step 1: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4C2347">
        <w:br/>
        <w:t xml:space="preserve">If we miss one </w:t>
      </w:r>
      <w:proofErr w:type="gramStart"/>
      <w:r w:rsidRPr="004C2347">
        <w:t>particular element</w:t>
      </w:r>
      <w:proofErr w:type="gramEnd"/>
      <w:r w:rsidRPr="004C2347">
        <w:t xml:space="preserve"> of </w:t>
      </w:r>
      <m:oMath>
        <m:r>
          <w:rPr>
            <w:rFonts w:ascii="Cambria Math" w:hAnsi="Cambria Math"/>
          </w:rPr>
          <m:t>T</m:t>
        </m:r>
      </m:oMath>
      <w:r w:rsidRPr="004C2347">
        <w:t>, then we map to the other </w:t>
      </w:r>
      <m:oMath>
        <m:r>
          <w:rPr>
            <w:rFonts w:ascii="Cambria Math" w:hAnsi="Cambria Math"/>
          </w:rPr>
          <m:t>2</m:t>
        </m:r>
      </m:oMath>
      <w:r w:rsidRPr="004C2347">
        <w:t> elements: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=16</m:t>
        </m:r>
      </m:oMath>
      <w:r w:rsidRPr="004C2347">
        <w:t>.</w:t>
      </w:r>
    </w:p>
    <w:p w14:paraId="4911FB94" w14:textId="77777777" w:rsidR="004C2347" w:rsidRPr="004C2347" w:rsidRDefault="004C2347" w:rsidP="004C2347">
      <w:r w:rsidRPr="004C2347">
        <w:lastRenderedPageBreak/>
      </w:r>
      <w:r w:rsidR="004C2347" w:rsidRPr="004C2347">
        <w:pict w14:anchorId="26E5AA7F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51ED2E06" w14:textId="20E425DE" w:rsidR="004C2347" w:rsidRPr="004C2347" w:rsidRDefault="004C2347" w:rsidP="004C2347">
      <w:r w:rsidRPr="004C2347">
        <w:rPr>
          <w:b/>
          <w:bCs/>
        </w:rPr>
        <w:t>Step 2: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4C2347">
        <w:br/>
        <w:t xml:space="preserve">If we miss two </w:t>
      </w:r>
      <w:proofErr w:type="gramStart"/>
      <w:r w:rsidRPr="004C2347">
        <w:t>particular elements</w:t>
      </w:r>
      <w:proofErr w:type="gramEnd"/>
      <w:r w:rsidRPr="004C2347">
        <w:t xml:space="preserve"> of </w:t>
      </w:r>
      <m:oMath>
        <m:r>
          <w:rPr>
            <w:rFonts w:ascii="Cambria Math" w:hAnsi="Cambria Math"/>
          </w:rPr>
          <m:t>T</m:t>
        </m:r>
      </m:oMath>
      <w:r w:rsidRPr="004C2347">
        <w:t>, then we map to only 1 element: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=1</m:t>
        </m:r>
      </m:oMath>
      <w:r w:rsidRPr="004C2347">
        <w:t>.</w:t>
      </w:r>
    </w:p>
    <w:p w14:paraId="130B88D4" w14:textId="77777777" w:rsidR="004C2347" w:rsidRPr="004C2347" w:rsidRDefault="004C2347" w:rsidP="004C2347">
      <w:r w:rsidRPr="004C2347"/>
      <w:r w:rsidR="004C2347" w:rsidRPr="004C2347">
        <w:pict w14:anchorId="53CA8E05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3C8CEF07" w14:textId="1C2A31A1" w:rsidR="004C2347" w:rsidRPr="004C2347" w:rsidRDefault="004C2347" w:rsidP="004C2347">
      <w:r w:rsidRPr="004C2347">
        <w:rPr>
          <w:b/>
          <w:bCs/>
        </w:rPr>
        <w:t>Step 3: 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∩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 w:rsidRPr="004C2347">
        <w:br/>
        <w:t>Miss all 3 elements — impossible: </w:t>
      </w:r>
      <m:oMath>
        <m:r>
          <w:rPr>
            <w:rFonts w:ascii="Cambria Math" w:hAnsi="Cambria Math"/>
          </w:rPr>
          <m:t>0</m:t>
        </m:r>
      </m:oMath>
      <w:r w:rsidRPr="004C2347">
        <w:t>.</w:t>
      </w:r>
    </w:p>
    <w:p w14:paraId="05BABA5C" w14:textId="77777777" w:rsidR="004C2347" w:rsidRPr="004C2347" w:rsidRDefault="004C2347" w:rsidP="004C2347">
      <w:r w:rsidRPr="004C2347"/>
      <w:r w:rsidR="004C2347" w:rsidRPr="004C2347">
        <w:pict w14:anchorId="1CB74563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678C1497" w14:textId="77777777" w:rsidR="004C2347" w:rsidRPr="004C2347" w:rsidRDefault="004C2347" w:rsidP="004C2347">
      <w:r w:rsidRPr="004C2347">
        <w:rPr>
          <w:b/>
          <w:bCs/>
        </w:rPr>
        <w:t>Inclusion–Exclusion:</w:t>
      </w:r>
    </w:p>
    <w:p w14:paraId="03FED567" w14:textId="4F5E816D" w:rsidR="004C2347" w:rsidRPr="004C2347" w:rsidRDefault="004C2347" w:rsidP="004C2347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=∑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-∑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br/>
          </m:r>
        </m:oMath>
        <m:oMath>
          <m:r>
            <w:rPr>
              <w:rFonts w:ascii="Cambria Math" w:hAnsi="Cambria Math"/>
            </w:rPr>
            <m:t>=3⋅16-(</m:t>
          </m:r>
          <m:f>
            <m:fPr>
              <m:type m:val="noBar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)⋅1+0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=48-3+0=45</m:t>
          </m:r>
          <m:r>
            <w:rPr>
              <w:i/>
            </w:rPr>
            <w:br/>
          </m:r>
        </m:oMath>
      </m:oMathPara>
    </w:p>
    <w:p w14:paraId="624D7D26" w14:textId="77777777" w:rsidR="004C2347" w:rsidRPr="004C2347" w:rsidRDefault="004C2347" w:rsidP="004C2347">
      <w:r w:rsidRPr="004C2347">
        <w:t>These are the </w:t>
      </w:r>
      <w:r w:rsidRPr="004C2347">
        <w:rPr>
          <w:b/>
          <w:bCs/>
        </w:rPr>
        <w:t>non-onto</w:t>
      </w:r>
      <w:r w:rsidRPr="004C2347">
        <w:t> functions.</w:t>
      </w:r>
    </w:p>
    <w:p w14:paraId="51C70580" w14:textId="77777777" w:rsidR="004C2347" w:rsidRPr="004C2347" w:rsidRDefault="004C2347" w:rsidP="004C2347">
      <w:r w:rsidRPr="004C2347"/>
      <w:r w:rsidR="004C2347" w:rsidRPr="004C2347">
        <w:pict w14:anchorId="3DEDAC33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5B2AF283" w14:textId="77777777" w:rsidR="004C2347" w:rsidRPr="004C2347" w:rsidRDefault="004C2347" w:rsidP="004C2347">
      <w:r w:rsidRPr="004C2347">
        <w:rPr>
          <w:b/>
          <w:bCs/>
        </w:rPr>
        <w:t>Onto functions:</w:t>
      </w:r>
    </w:p>
    <w:p w14:paraId="19A684D4" w14:textId="4BC1E665" w:rsidR="004C2347" w:rsidRPr="004C2347" w:rsidRDefault="004C2347" w:rsidP="004C2347">
      <m:oMathPara>
        <m:oMath>
          <m:r>
            <m:rPr>
              <m:nor/>
            </m:rPr>
            <m:t>Total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Non-onto</m:t>
          </m:r>
          <m:r>
            <w:rPr>
              <w:rFonts w:ascii="Cambria Math" w:hAnsi="Cambria Math"/>
            </w:rPr>
            <m:t>=81-45=36</m:t>
          </m:r>
          <m:r>
            <w:rPr>
              <w:i/>
            </w:rPr>
            <w:br/>
          </m:r>
        </m:oMath>
      </m:oMathPara>
    </w:p>
    <w:p w14:paraId="24426872" w14:textId="77777777" w:rsidR="004C2347" w:rsidRPr="004C2347" w:rsidRDefault="004C2347" w:rsidP="004C2347">
      <w:r w:rsidRPr="004C2347"/>
      <w:r w:rsidR="004C2347" w:rsidRPr="004C2347">
        <w:pict w14:anchorId="61F3F412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22ADB66E" w14:textId="5A43381C" w:rsidR="004C2347" w:rsidRPr="004C2347" w:rsidRDefault="004C2347" w:rsidP="004C2347">
      <w:r w:rsidRPr="004C2347">
        <w:t>Same result: 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36</m:t>
            </m:r>
          </m:e>
        </m:borderBox>
      </m:oMath>
    </w:p>
    <w:p w14:paraId="5779DA41" w14:textId="0D7B551B" w:rsidR="00D64EED" w:rsidRPr="00D64EED" w:rsidRDefault="00D64EED" w:rsidP="00D64EED">
      <w:r w:rsidRPr="00D64EED">
        <w:br/>
      </w:r>
    </w:p>
    <w:p w14:paraId="78B6DAD5" w14:textId="0E21A8A2" w:rsidR="00D64EED" w:rsidRDefault="004C2347" w:rsidP="00D64EED">
      <w:r>
        <w:t>H5-Flawed-Sets-Proof:</w:t>
      </w:r>
    </w:p>
    <w:p w14:paraId="16C05338" w14:textId="77777777" w:rsidR="004C2347" w:rsidRDefault="004C2347" w:rsidP="00D64EED"/>
    <w:p w14:paraId="59743C48" w14:textId="264C0FCA" w:rsidR="004C2347" w:rsidRPr="004C2347" w:rsidRDefault="004C2347" w:rsidP="004C2347">
      <w:r w:rsidRPr="004C2347">
        <w:rPr>
          <w:b/>
          <w:bCs/>
        </w:rPr>
        <w:t>Step 1:</w:t>
      </w:r>
      <w:r w:rsidRPr="004C2347">
        <w:br/>
        <w:t>“Consider </w:t>
      </w:r>
      <m:oMath>
        <m:r>
          <w:rPr>
            <w:rFonts w:ascii="Cambria Math" w:hAnsi="Cambria Math"/>
          </w:rPr>
          <m:t>x</m:t>
        </m:r>
      </m:oMath>
      <w:r w:rsidRPr="004C2347">
        <w:t> and </w:t>
      </w:r>
      <m:oMath>
        <m:r>
          <w:rPr>
            <w:rFonts w:ascii="Cambria Math" w:hAnsi="Cambria Math"/>
          </w:rPr>
          <m:t>y</m:t>
        </m:r>
      </m:oMath>
      <w:r w:rsidRPr="004C2347">
        <w:t> in </w:t>
      </w:r>
      <m:oMath>
        <m:r>
          <w:rPr>
            <w:rFonts w:ascii="Cambria Math" w:hAnsi="Cambria Math"/>
          </w:rPr>
          <m:t>S</m:t>
        </m:r>
      </m:oMath>
      <w:r w:rsidRPr="004C2347">
        <w:t>. Then </w:t>
      </w:r>
      <m:oMath>
        <m:r>
          <w:rPr>
            <w:rFonts w:ascii="Cambria Math" w:hAnsi="Cambria Math"/>
          </w:rPr>
          <m:t>{x,y}</m:t>
        </m:r>
      </m:oMath>
      <w:r w:rsidRPr="004C2347">
        <w:t> is a subset of </w:t>
      </w:r>
      <m:oMath>
        <m:r>
          <w:rPr>
            <w:rFonts w:ascii="Cambria Math" w:hAnsi="Cambria Math"/>
          </w:rPr>
          <m:t>S</m:t>
        </m:r>
      </m:oMath>
      <w:r w:rsidRPr="004C2347">
        <w:t>.”</w:t>
      </w:r>
      <w:r w:rsidRPr="004C2347">
        <w:br/>
        <w:t>This is true — any pair of elements from </w:t>
      </w:r>
      <m:oMath>
        <m:r>
          <w:rPr>
            <w:rFonts w:ascii="Cambria Math" w:hAnsi="Cambria Math"/>
          </w:rPr>
          <m:t>S</m:t>
        </m:r>
      </m:oMath>
      <w:r w:rsidRPr="004C2347">
        <w:t> forms a 2-element subset (if 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y</m:t>
        </m:r>
      </m:oMath>
      <w:r w:rsidRPr="004C2347">
        <w:t>), or a 1-element subset if </w:t>
      </w:r>
      <m:oMath>
        <m:r>
          <w:rPr>
            <w:rFonts w:ascii="Cambria Math" w:hAnsi="Cambria Math"/>
          </w:rPr>
          <m:t>x=y</m:t>
        </m:r>
      </m:oMath>
      <w:r w:rsidRPr="004C2347">
        <w:t>.</w:t>
      </w:r>
    </w:p>
    <w:p w14:paraId="5B396EA5" w14:textId="77777777" w:rsidR="004C2347" w:rsidRPr="004C2347" w:rsidRDefault="004C2347" w:rsidP="004C2347">
      <w:r w:rsidRPr="004C2347"/>
      <w:r w:rsidR="004C2347" w:rsidRPr="004C2347">
        <w:pict w14:anchorId="7BD82A5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5569DA3" w14:textId="3AED3E9C" w:rsidR="004C2347" w:rsidRPr="004C2347" w:rsidRDefault="004C2347" w:rsidP="004C2347">
      <w:r w:rsidRPr="004C2347">
        <w:rPr>
          <w:b/>
          <w:bCs/>
        </w:rPr>
        <w:lastRenderedPageBreak/>
        <w:t>Step 2:</w:t>
      </w:r>
      <w:r w:rsidRPr="004C2347">
        <w:br/>
        <w:t>“By definition that means that </w:t>
      </w:r>
      <m:oMath>
        <m:r>
          <w:rPr>
            <w:rFonts w:ascii="Cambria Math" w:hAnsi="Cambria Math"/>
          </w:rPr>
          <m:t>{x,y}</m:t>
        </m:r>
      </m:oMath>
      <w:r w:rsidRPr="004C2347">
        <w:t> is in </w:t>
      </w:r>
      <m:oMath>
        <m:r>
          <w:rPr>
            <w:rFonts w:ascii="Cambria Math" w:hAnsi="Cambria Math"/>
          </w:rPr>
          <m:t>P(S)</m:t>
        </m:r>
      </m:oMath>
      <w:r w:rsidRPr="004C2347">
        <w:t>.”</w:t>
      </w:r>
      <w:r w:rsidRPr="004C2347">
        <w:br/>
        <w:t>Yes — all subsets are in </w:t>
      </w:r>
      <m:oMath>
        <m:r>
          <w:rPr>
            <w:rFonts w:ascii="Cambria Math" w:hAnsi="Cambria Math"/>
          </w:rPr>
          <m:t>P(S)</m:t>
        </m:r>
      </m:oMath>
      <w:r w:rsidRPr="004C2347">
        <w:t>.</w:t>
      </w:r>
    </w:p>
    <w:p w14:paraId="26EA4D0F" w14:textId="77777777" w:rsidR="004C2347" w:rsidRPr="004C2347" w:rsidRDefault="004C2347" w:rsidP="004C2347">
      <w:r w:rsidRPr="004C2347"/>
      <w:r w:rsidR="004C2347" w:rsidRPr="004C2347">
        <w:pict w14:anchorId="2EDC338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59AFFEF" w14:textId="4850F1C9" w:rsidR="004C2347" w:rsidRPr="004C2347" w:rsidRDefault="004C2347" w:rsidP="004C2347">
      <w:r w:rsidRPr="004C2347">
        <w:rPr>
          <w:b/>
          <w:bCs/>
        </w:rPr>
        <w:t>Step 3:</w:t>
      </w:r>
      <w:r w:rsidRPr="004C2347">
        <w:br/>
        <w:t>“Since there are </w:t>
      </w:r>
      <m:oMath>
        <m:r>
          <w:rPr>
            <w:rFonts w:ascii="Cambria Math" w:hAnsi="Cambria Math"/>
          </w:rPr>
          <m:t>n</m:t>
        </m:r>
      </m:oMath>
      <w:r w:rsidRPr="004C2347">
        <w:t> choices for </w:t>
      </w:r>
      <m:oMath>
        <m:r>
          <w:rPr>
            <w:rFonts w:ascii="Cambria Math" w:hAnsi="Cambria Math"/>
          </w:rPr>
          <m:t>x</m:t>
        </m:r>
      </m:oMath>
      <w:r w:rsidRPr="004C2347">
        <w:t> and </w:t>
      </w:r>
      <m:oMath>
        <m:r>
          <w:rPr>
            <w:rFonts w:ascii="Cambria Math" w:hAnsi="Cambria Math"/>
          </w:rPr>
          <m:t>n</m:t>
        </m:r>
      </m:oMath>
      <w:r w:rsidRPr="004C2347">
        <w:t> choices for </w:t>
      </w:r>
      <m:oMath>
        <m:r>
          <w:rPr>
            <w:rFonts w:ascii="Cambria Math" w:hAnsi="Cambria Math"/>
          </w:rPr>
          <m:t>y</m:t>
        </m:r>
      </m:oMath>
      <w:r w:rsidRPr="004C2347">
        <w:t>, we get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C2347">
        <w:t> elements in </w:t>
      </w:r>
      <m:oMath>
        <m:r>
          <w:rPr>
            <w:rFonts w:ascii="Cambria Math" w:hAnsi="Cambria Math"/>
          </w:rPr>
          <m:t>P(S)</m:t>
        </m:r>
      </m:oMath>
      <w:r w:rsidRPr="004C2347">
        <w:t>.”</w:t>
      </w:r>
    </w:p>
    <w:p w14:paraId="2659323E" w14:textId="77777777" w:rsidR="004C2347" w:rsidRPr="004C2347" w:rsidRDefault="004C2347" w:rsidP="004C2347">
      <w:r w:rsidRPr="004C2347">
        <w:t>Here’s the main flaw:</w:t>
      </w:r>
    </w:p>
    <w:p w14:paraId="46E933C3" w14:textId="3BF66F15" w:rsidR="004C2347" w:rsidRPr="004C2347" w:rsidRDefault="004C2347" w:rsidP="004C2347">
      <w:pPr>
        <w:numPr>
          <w:ilvl w:val="0"/>
          <w:numId w:val="1"/>
        </w:numPr>
      </w:pPr>
      <w:r w:rsidRPr="004C2347">
        <w:t>Counting ordered pairs </w:t>
      </w:r>
      <m:oMath>
        <m:r>
          <w:rPr>
            <w:rFonts w:ascii="Cambria Math" w:hAnsi="Cambria Math"/>
          </w:rPr>
          <m:t>(x,y)</m:t>
        </m:r>
      </m:oMath>
      <w:r w:rsidRPr="004C2347">
        <w:t> with </w:t>
      </w:r>
      <m:oMath>
        <m:r>
          <w:rPr>
            <w:rFonts w:ascii="Cambria Math" w:hAnsi="Cambria Math"/>
          </w:rPr>
          <m:t>n</m:t>
        </m:r>
      </m:oMath>
      <w:r w:rsidRPr="004C2347">
        <w:t> choices each gives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C2347">
        <w:t> possible ordered pairs.</w:t>
      </w:r>
    </w:p>
    <w:p w14:paraId="7B73A55D" w14:textId="1DC98D05" w:rsidR="004C2347" w:rsidRPr="004C2347" w:rsidRDefault="004C2347" w:rsidP="004C2347">
      <w:pPr>
        <w:numPr>
          <w:ilvl w:val="0"/>
          <w:numId w:val="1"/>
        </w:numPr>
      </w:pPr>
      <w:r w:rsidRPr="004C2347">
        <w:t>But </w:t>
      </w:r>
      <m:oMath>
        <m:r>
          <w:rPr>
            <w:rFonts w:ascii="Cambria Math" w:hAnsi="Cambria Math"/>
          </w:rPr>
          <m:t>P(S)</m:t>
        </m:r>
      </m:oMath>
      <w:r w:rsidRPr="004C2347">
        <w:t> contains </w:t>
      </w:r>
      <w:r w:rsidRPr="004C2347">
        <w:rPr>
          <w:b/>
          <w:bCs/>
        </w:rPr>
        <w:t>subsets</w:t>
      </w:r>
      <w:r w:rsidRPr="004C2347">
        <w:t>, not ordered pairs.</w:t>
      </w:r>
    </w:p>
    <w:p w14:paraId="1E9BE5B6" w14:textId="37BC3C3A" w:rsidR="004C2347" w:rsidRPr="004C2347" w:rsidRDefault="004C2347" w:rsidP="004C2347">
      <w:pPr>
        <w:numPr>
          <w:ilvl w:val="0"/>
          <w:numId w:val="1"/>
        </w:numPr>
      </w:pPr>
      <w:r w:rsidRPr="004C2347">
        <w:t>The subset </w:t>
      </w:r>
      <m:oMath>
        <m:r>
          <w:rPr>
            <w:rFonts w:ascii="Cambria Math" w:hAnsi="Cambria Math"/>
          </w:rPr>
          <m:t>{x,y}</m:t>
        </m:r>
      </m:oMath>
      <w:r w:rsidRPr="004C2347">
        <w:t> is the same as </w:t>
      </w:r>
      <m:oMath>
        <m:r>
          <w:rPr>
            <w:rFonts w:ascii="Cambria Math" w:hAnsi="Cambria Math"/>
          </w:rPr>
          <m:t>{y,x}</m:t>
        </m:r>
      </m:oMath>
      <w:r w:rsidRPr="004C2347">
        <w:t>, so different ordered pairs can give the same subset.</w:t>
      </w:r>
    </w:p>
    <w:p w14:paraId="5DC8336F" w14:textId="3F72D6AE" w:rsidR="004C2347" w:rsidRPr="004C2347" w:rsidRDefault="004C2347" w:rsidP="004C2347">
      <w:pPr>
        <w:numPr>
          <w:ilvl w:val="0"/>
          <w:numId w:val="1"/>
        </w:numPr>
      </w:pPr>
      <w:r w:rsidRPr="004C2347">
        <w:t>Also, when </w:t>
      </w:r>
      <m:oMath>
        <m:r>
          <w:rPr>
            <w:rFonts w:ascii="Cambria Math" w:hAnsi="Cambria Math"/>
          </w:rPr>
          <m:t>x=y</m:t>
        </m:r>
      </m:oMath>
      <w:r w:rsidRPr="004C2347">
        <w:t>, </w:t>
      </w:r>
      <m:oMath>
        <m:r>
          <w:rPr>
            <w:rFonts w:ascii="Cambria Math" w:hAnsi="Cambria Math"/>
          </w:rPr>
          <m:t>{x,y}</m:t>
        </m:r>
      </m:oMath>
      <w:r w:rsidRPr="004C2347">
        <w:t> is just a 1-element set </w:t>
      </w:r>
      <m:oMath>
        <m:r>
          <w:rPr>
            <w:rFonts w:ascii="Cambria Math" w:hAnsi="Cambria Math"/>
          </w:rPr>
          <m:t>{x}</m:t>
        </m:r>
      </m:oMath>
      <w:r w:rsidRPr="004C2347">
        <w:t>, so many ordered pairs correspond to the same 1-element subset.</w:t>
      </w:r>
    </w:p>
    <w:p w14:paraId="646A0BA1" w14:textId="2DA4AEE7" w:rsidR="004C2347" w:rsidRPr="004C2347" w:rsidRDefault="004C2347" w:rsidP="004C2347">
      <w:proofErr w:type="gramStart"/>
      <w:r w:rsidRPr="004C2347">
        <w:t>So</w:t>
      </w:r>
      <w:proofErr w:type="gramEnd"/>
      <w:r w:rsidRPr="004C2347">
        <w:t xml:space="preserve"> the mapping from ordered pairs </w:t>
      </w:r>
      <m:oMath>
        <m:r>
          <w:rPr>
            <w:rFonts w:ascii="Cambria Math" w:hAnsi="Cambria Math"/>
          </w:rPr>
          <m:t>(x,y)</m:t>
        </m:r>
      </m:oMath>
      <w:r w:rsidRPr="004C2347">
        <w:t> to subsets </w:t>
      </w:r>
      <m:oMath>
        <m:r>
          <w:rPr>
            <w:rFonts w:ascii="Cambria Math" w:hAnsi="Cambria Math"/>
          </w:rPr>
          <m:t>{x,y}</m:t>
        </m:r>
      </m:oMath>
      <w:r w:rsidRPr="004C2347">
        <w:t> is </w:t>
      </w:r>
      <w:r w:rsidRPr="004C2347">
        <w:rPr>
          <w:b/>
          <w:bCs/>
        </w:rPr>
        <w:t>not one-to-one</w:t>
      </w:r>
      <w:r w:rsidRPr="004C2347">
        <w:t>, and it doesn’t cover all subsets of </w:t>
      </w:r>
      <m:oMath>
        <m:r>
          <w:rPr>
            <w:rFonts w:ascii="Cambria Math" w:hAnsi="Cambria Math"/>
          </w:rPr>
          <m:t>S</m:t>
        </m:r>
      </m:oMath>
      <w:r w:rsidRPr="004C2347">
        <w:t> anyway (e.g., subsets of size 0, 3, 4, …).</w:t>
      </w:r>
    </w:p>
    <w:p w14:paraId="534D0551" w14:textId="77777777" w:rsidR="004C2347" w:rsidRPr="004C2347" w:rsidRDefault="004C2347" w:rsidP="004C2347">
      <w:r w:rsidRPr="004C2347">
        <w:rPr>
          <w:noProof/>
        </w:rPr>
      </w:r>
      <w:r w:rsidR="004C2347" w:rsidRPr="004C2347">
        <w:rPr>
          <w:noProof/>
        </w:rPr>
        <w:pict w14:anchorId="50B099AE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CD1C87F" w14:textId="336907E0" w:rsidR="004C2347" w:rsidRPr="004C2347" w:rsidRDefault="004C2347" w:rsidP="004C2347">
      <w:r w:rsidRPr="004C2347">
        <w:rPr>
          <w:b/>
          <w:bCs/>
        </w:rPr>
        <w:t>Step 4:</w:t>
      </w:r>
      <w:r w:rsidRPr="004C2347">
        <w:br/>
        <w:t>“Hence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P(S)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C2347">
        <w:t>.”</w:t>
      </w:r>
      <w:r w:rsidRPr="004C2347">
        <w:br/>
        <w:t>This is false — the actual formula is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4C2347">
        <w:t>.</w:t>
      </w:r>
    </w:p>
    <w:p w14:paraId="27058256" w14:textId="77777777" w:rsidR="004C2347" w:rsidRPr="004C2347" w:rsidRDefault="004C2347" w:rsidP="004C2347">
      <w:r w:rsidRPr="004C2347">
        <w:rPr>
          <w:noProof/>
        </w:rPr>
      </w:r>
      <w:r w:rsidR="004C2347" w:rsidRPr="004C2347">
        <w:rPr>
          <w:noProof/>
        </w:rPr>
        <w:pict w14:anchorId="22047C6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965DAB0" w14:textId="77777777" w:rsidR="004C2347" w:rsidRPr="004C2347" w:rsidRDefault="004C2347" w:rsidP="004C2347">
      <w:r w:rsidRPr="004C2347">
        <w:rPr>
          <w:b/>
          <w:bCs/>
        </w:rPr>
        <w:t>Flaws summarized:</w:t>
      </w:r>
    </w:p>
    <w:p w14:paraId="73834350" w14:textId="77777777" w:rsidR="004C2347" w:rsidRPr="004C2347" w:rsidRDefault="004C2347" w:rsidP="004C2347">
      <w:pPr>
        <w:numPr>
          <w:ilvl w:val="0"/>
          <w:numId w:val="2"/>
        </w:numPr>
      </w:pPr>
      <w:r w:rsidRPr="004C2347">
        <w:rPr>
          <w:b/>
          <w:bCs/>
        </w:rPr>
        <w:t>Overcounting</w:t>
      </w:r>
      <w:r w:rsidRPr="004C2347">
        <w:t> — treats ordered pairs as distinct, but subsets are unordered.</w:t>
      </w:r>
    </w:p>
    <w:p w14:paraId="0DBA48CE" w14:textId="77777777" w:rsidR="004C2347" w:rsidRPr="004C2347" w:rsidRDefault="004C2347" w:rsidP="004C2347">
      <w:pPr>
        <w:numPr>
          <w:ilvl w:val="0"/>
          <w:numId w:val="2"/>
        </w:numPr>
      </w:pPr>
      <w:r w:rsidRPr="004C2347">
        <w:rPr>
          <w:b/>
          <w:bCs/>
        </w:rPr>
        <w:t>Not all subsets are of size 1 or 2</w:t>
      </w:r>
      <w:r w:rsidRPr="004C2347">
        <w:t> — ignores empty set, 3-element subsets, etc.</w:t>
      </w:r>
    </w:p>
    <w:p w14:paraId="3E87BA2A" w14:textId="72462E68" w:rsidR="004C2347" w:rsidRPr="004C2347" w:rsidRDefault="004C2347" w:rsidP="004C2347">
      <w:pPr>
        <w:numPr>
          <w:ilvl w:val="0"/>
          <w:numId w:val="2"/>
        </w:numPr>
      </w:pPr>
      <w:r w:rsidRPr="004C2347">
        <w:rPr>
          <w:b/>
          <w:bCs/>
        </w:rPr>
        <w:t>Double counting equal elements</w:t>
      </w:r>
      <w:r w:rsidRPr="004C2347">
        <w:t> — </w:t>
      </w:r>
      <m:oMath>
        <m:r>
          <w:rPr>
            <w:rFonts w:ascii="Cambria Math" w:hAnsi="Cambria Math"/>
          </w:rPr>
          <m:t>x=y</m:t>
        </m:r>
      </m:oMath>
      <w:r w:rsidRPr="004C2347">
        <w:t xml:space="preserve"> case yields 1-element </w:t>
      </w:r>
      <w:proofErr w:type="gramStart"/>
      <w:r w:rsidRPr="004C2347">
        <w:t>subsets, but</w:t>
      </w:r>
      <w:proofErr w:type="gramEnd"/>
      <w:r w:rsidRPr="004C2347">
        <w:t xml:space="preserve"> counted in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C2347">
        <w:t>.</w:t>
      </w:r>
    </w:p>
    <w:p w14:paraId="77FDA0FD" w14:textId="44FDFD00" w:rsidR="004C2347" w:rsidRPr="004C2347" w:rsidRDefault="004C2347" w:rsidP="004C2347">
      <w:pPr>
        <w:numPr>
          <w:ilvl w:val="0"/>
          <w:numId w:val="2"/>
        </w:numPr>
      </w:pPr>
      <w:r w:rsidRPr="004C2347">
        <w:rPr>
          <w:b/>
          <w:bCs/>
        </w:rPr>
        <w:t>Wrong final formula</w:t>
      </w:r>
      <w:r w:rsidRPr="004C2347">
        <w:t> — known cardinality of </w:t>
      </w:r>
      <m:oMath>
        <m:r>
          <w:rPr>
            <w:rFonts w:ascii="Cambria Math" w:hAnsi="Cambria Math"/>
          </w:rPr>
          <m:t>P(S)</m:t>
        </m:r>
      </m:oMath>
      <w:r w:rsidRPr="004C2347">
        <w:t> is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4C2347">
        <w:t>, not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C2347">
        <w:t>.</w:t>
      </w:r>
    </w:p>
    <w:p w14:paraId="581611E7" w14:textId="77777777" w:rsidR="004C2347" w:rsidRPr="004C2347" w:rsidRDefault="004C2347" w:rsidP="004C2347">
      <w:r w:rsidRPr="004C2347">
        <w:rPr>
          <w:noProof/>
        </w:rPr>
      </w:r>
      <w:r w:rsidR="004C2347" w:rsidRPr="004C2347">
        <w:rPr>
          <w:noProof/>
        </w:rPr>
        <w:pict w14:anchorId="21266819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1B9BED5" w14:textId="77777777" w:rsidR="004C2347" w:rsidRDefault="004C2347" w:rsidP="004C234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Multiple flaws — main one: counting ordered pairs instead of subsets and missing most subsets</m:t>
              </m:r>
            </m:e>
          </m:borderBox>
          <m:r>
            <w:br/>
          </m:r>
        </m:oMath>
      </m:oMathPara>
    </w:p>
    <w:p w14:paraId="0ADAE816" w14:textId="2093DB3C" w:rsidR="004C2347" w:rsidRDefault="004C2347" w:rsidP="004C2347">
      <w:r>
        <w:lastRenderedPageBreak/>
        <w:t>H5-Sets-Find-Proof:</w:t>
      </w:r>
    </w:p>
    <w:p w14:paraId="4BF34FE1" w14:textId="77777777" w:rsidR="004C2347" w:rsidRDefault="004C2347" w:rsidP="004C2347"/>
    <w:p w14:paraId="7A55908F" w14:textId="77777777" w:rsidR="004C2347" w:rsidRPr="004C2347" w:rsidRDefault="004C2347" w:rsidP="004C2347">
      <w:r w:rsidRPr="004C2347">
        <w:t>We are given:</w:t>
      </w:r>
    </w:p>
    <w:p w14:paraId="3F97AFB1" w14:textId="3997BE10" w:rsidR="004C2347" w:rsidRPr="004C2347" w:rsidRDefault="004C2347" w:rsidP="004C2347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X</m:t>
        </m:r>
      </m:oMath>
      <w:r w:rsidRPr="004C2347">
        <w:t> and </w:t>
      </w:r>
      <m:oMath>
        <m:r>
          <w:rPr>
            <w:rFonts w:ascii="Cambria Math" w:hAnsi="Cambria Math"/>
          </w:rPr>
          <m:t>Y</m:t>
        </m:r>
      </m:oMath>
      <w:r w:rsidRPr="004C2347">
        <w:t> are nonempty finite sets with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=n</m:t>
        </m:r>
      </m:oMath>
      <w:r w:rsidRPr="004C2347">
        <w:t>, </w:t>
      </w:r>
      <m:oMath>
        <m:r>
          <w:rPr>
            <w:rFonts w:ascii="Cambria Math" w:hAnsi="Cambria Math"/>
          </w:rPr>
          <m:t>n&gt;0</m:t>
        </m:r>
      </m:oMath>
      <w:r w:rsidRPr="004C2347">
        <w:t>.</w:t>
      </w:r>
    </w:p>
    <w:p w14:paraId="393BE8CD" w14:textId="41AD14ED" w:rsidR="004C2347" w:rsidRPr="004C2347" w:rsidRDefault="004C2347" w:rsidP="004C2347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f:X→Y</m:t>
        </m:r>
      </m:oMath>
      <w:r w:rsidRPr="004C2347">
        <w:t> is injective.</w:t>
      </w:r>
    </w:p>
    <w:p w14:paraId="4A5ECF99" w14:textId="6B25A94B" w:rsidR="004C2347" w:rsidRPr="004C2347" w:rsidRDefault="004C2347" w:rsidP="004C2347">
      <w:pPr>
        <w:numPr>
          <w:ilvl w:val="0"/>
          <w:numId w:val="3"/>
        </w:numPr>
      </w:pPr>
      <w:r w:rsidRPr="004C2347">
        <w:t>Prove </w:t>
      </w:r>
      <m:oMath>
        <m:r>
          <w:rPr>
            <w:rFonts w:ascii="Cambria Math" w:hAnsi="Cambria Math"/>
          </w:rPr>
          <m:t>f</m:t>
        </m:r>
      </m:oMath>
      <w:r w:rsidRPr="004C2347">
        <w:t> is a bijection.</w:t>
      </w:r>
    </w:p>
    <w:p w14:paraId="324EF33B" w14:textId="77777777" w:rsidR="004C2347" w:rsidRPr="004C2347" w:rsidRDefault="004C2347" w:rsidP="004C2347">
      <w:r w:rsidRPr="004C2347"/>
      <w:r w:rsidR="004C2347" w:rsidRPr="004C2347">
        <w:pict w14:anchorId="021759D9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19D5DF53" w14:textId="77777777" w:rsidR="004C2347" w:rsidRPr="004C2347" w:rsidRDefault="004C2347" w:rsidP="004C2347">
      <w:r w:rsidRPr="004C2347">
        <w:rPr>
          <w:b/>
          <w:bCs/>
        </w:rPr>
        <w:t>Proof:</w:t>
      </w:r>
    </w:p>
    <w:p w14:paraId="3CE5322B" w14:textId="32B49EC5" w:rsidR="004C2347" w:rsidRPr="004C2347" w:rsidRDefault="004C2347" w:rsidP="004C2347">
      <w:pPr>
        <w:numPr>
          <w:ilvl w:val="0"/>
          <w:numId w:val="4"/>
        </w:numPr>
      </w:pPr>
      <w:r w:rsidRPr="004C2347">
        <w:t>Since </w:t>
      </w:r>
      <m:oMath>
        <m:r>
          <w:rPr>
            <w:rFonts w:ascii="Cambria Math" w:hAnsi="Cambria Math"/>
          </w:rPr>
          <m:t>f</m:t>
        </m:r>
      </m:oMath>
      <w:r w:rsidRPr="004C2347">
        <w:t> is injective,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f(X)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=n</m:t>
        </m:r>
      </m:oMath>
      <w:r w:rsidRPr="004C2347">
        <w:t>.</w:t>
      </w:r>
      <w:r w:rsidRPr="004C2347">
        <w:br/>
        <w:t>But </w:t>
      </w:r>
      <m:oMath>
        <m:r>
          <w:rPr>
            <w:rFonts w:ascii="Cambria Math" w:hAnsi="Cambria Math"/>
          </w:rPr>
          <m:t>f(X)⊆Y</m:t>
        </m:r>
      </m:oMath>
      <w:r w:rsidRPr="004C2347">
        <w:t> and 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=n</m:t>
        </m:r>
      </m:oMath>
      <w:r w:rsidRPr="004C2347">
        <w:t>, so </w:t>
      </w:r>
      <m:oMath>
        <m:r>
          <w:rPr>
            <w:rFonts w:ascii="Cambria Math" w:hAnsi="Cambria Math"/>
          </w:rPr>
          <m:t>f(X)=Y</m:t>
        </m:r>
      </m:oMath>
      <w:r w:rsidRPr="004C2347">
        <w:t>.</w:t>
      </w:r>
      <w:r w:rsidRPr="004C2347">
        <w:br/>
        <w:t>Therefore </w:t>
      </w:r>
      <m:oMath>
        <m:r>
          <w:rPr>
            <w:rFonts w:ascii="Cambria Math" w:hAnsi="Cambria Math"/>
          </w:rPr>
          <m:t>f</m:t>
        </m:r>
      </m:oMath>
      <w:r w:rsidRPr="004C2347">
        <w:t> is surjective.</w:t>
      </w:r>
    </w:p>
    <w:p w14:paraId="3FC26C3F" w14:textId="2F3ABCB7" w:rsidR="004C2347" w:rsidRPr="004C2347" w:rsidRDefault="004C2347" w:rsidP="004C2347">
      <w:pPr>
        <w:numPr>
          <w:ilvl w:val="0"/>
          <w:numId w:val="4"/>
        </w:numPr>
      </w:pPr>
      <w:r w:rsidRPr="004C2347">
        <w:t>Since </w:t>
      </w:r>
      <m:oMath>
        <m:r>
          <w:rPr>
            <w:rFonts w:ascii="Cambria Math" w:hAnsi="Cambria Math"/>
          </w:rPr>
          <m:t>f</m:t>
        </m:r>
      </m:oMath>
      <w:r w:rsidRPr="004C2347">
        <w:t> is injective and surjective, </w:t>
      </w:r>
      <m:oMath>
        <m:r>
          <w:rPr>
            <w:rFonts w:ascii="Cambria Math" w:hAnsi="Cambria Math"/>
          </w:rPr>
          <m:t>f</m:t>
        </m:r>
      </m:oMath>
      <w:r w:rsidRPr="004C2347">
        <w:t> is bijective.</w:t>
      </w:r>
    </w:p>
    <w:p w14:paraId="20BF7173" w14:textId="77777777" w:rsidR="004C2347" w:rsidRPr="004C2347" w:rsidRDefault="004C2347" w:rsidP="004C2347">
      <w:r w:rsidRPr="004C2347"/>
      <w:r w:rsidR="004C2347" w:rsidRPr="004C2347">
        <w:pict w14:anchorId="54DE970C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6B7003F8" w14:textId="7BD24D2D" w:rsidR="004C2347" w:rsidRPr="004C2347" w:rsidRDefault="004C2347" w:rsidP="004C2347">
      <w:r w:rsidRPr="004C2347">
        <w:rPr>
          <w:b/>
          <w:bCs/>
        </w:rPr>
        <w:t>Explanation:</w:t>
      </w:r>
      <w:r w:rsidRPr="004C2347">
        <w:br/>
        <w:t xml:space="preserve">For finite sets of equal size, injectivity implies </w:t>
      </w:r>
      <w:proofErr w:type="spellStart"/>
      <w:r w:rsidRPr="004C2347">
        <w:t>surjectivity</w:t>
      </w:r>
      <w:proofErr w:type="spellEnd"/>
      <w:r w:rsidRPr="004C2347">
        <w:t xml:space="preserve"> (and vice versa).</w:t>
      </w:r>
      <w:r w:rsidRPr="004C2347">
        <w:br/>
        <w:t>This is because an injection from </w:t>
      </w:r>
      <m:oMath>
        <m:r>
          <w:rPr>
            <w:rFonts w:ascii="Cambria Math" w:hAnsi="Cambria Math"/>
          </w:rPr>
          <m:t>X</m:t>
        </m:r>
      </m:oMath>
      <w:r w:rsidRPr="004C2347">
        <w:t> to </w:t>
      </w:r>
      <m:oMath>
        <m:r>
          <w:rPr>
            <w:rFonts w:ascii="Cambria Math" w:hAnsi="Cambria Math"/>
          </w:rPr>
          <m:t>Y</m:t>
        </m:r>
      </m:oMath>
      <w:r w:rsidRPr="004C2347">
        <w:t> means no two distinct elements of </w:t>
      </w:r>
      <m:oMath>
        <m:r>
          <w:rPr>
            <w:rFonts w:ascii="Cambria Math" w:hAnsi="Cambria Math"/>
          </w:rPr>
          <m:t>X</m:t>
        </m:r>
      </m:oMath>
      <w:r w:rsidRPr="004C2347">
        <w:t> map to the same element of </w:t>
      </w:r>
      <m:oMath>
        <m:r>
          <w:rPr>
            <w:rFonts w:ascii="Cambria Math" w:hAnsi="Cambria Math"/>
          </w:rPr>
          <m:t>Y</m:t>
        </m:r>
      </m:oMath>
      <w:r w:rsidRPr="004C2347">
        <w:t>, so all </w:t>
      </w:r>
      <m:oMath>
        <m:r>
          <w:rPr>
            <w:rFonts w:ascii="Cambria Math" w:hAnsi="Cambria Math"/>
          </w:rPr>
          <m:t>n</m:t>
        </m:r>
      </m:oMath>
      <w:r w:rsidRPr="004C2347">
        <w:t> elements of </w:t>
      </w:r>
      <m:oMath>
        <m:r>
          <w:rPr>
            <w:rFonts w:ascii="Cambria Math" w:hAnsi="Cambria Math"/>
          </w:rPr>
          <m:t>X</m:t>
        </m:r>
      </m:oMath>
      <w:r w:rsidRPr="004C2347">
        <w:t> map to </w:t>
      </w:r>
      <m:oMath>
        <m:r>
          <w:rPr>
            <w:rFonts w:ascii="Cambria Math" w:hAnsi="Cambria Math"/>
          </w:rPr>
          <m:t>n</m:t>
        </m:r>
      </m:oMath>
      <w:r w:rsidRPr="004C2347">
        <w:t> distinct elements of </w:t>
      </w:r>
      <m:oMath>
        <m:r>
          <w:rPr>
            <w:rFonts w:ascii="Cambria Math" w:hAnsi="Cambria Math"/>
          </w:rPr>
          <m:t>Y</m:t>
        </m:r>
      </m:oMath>
      <w:r w:rsidRPr="004C2347">
        <w:t>, exhausting </w:t>
      </w:r>
      <m:oMath>
        <m:r>
          <w:rPr>
            <w:rFonts w:ascii="Cambria Math" w:hAnsi="Cambria Math"/>
          </w:rPr>
          <m:t>Y</m:t>
        </m:r>
      </m:oMath>
      <w:r w:rsidRPr="004C2347">
        <w:t>.</w:t>
      </w:r>
    </w:p>
    <w:p w14:paraId="43552DF7" w14:textId="4D4E4FD5" w:rsidR="004C2347" w:rsidRPr="004C2347" w:rsidRDefault="004C2347" w:rsidP="004C2347">
      <w:r w:rsidRPr="004C2347">
        <w:t>Thus </w:t>
      </w:r>
      <m:oMath>
        <m:r>
          <w:rPr>
            <w:rFonts w:ascii="Cambria Math" w:hAnsi="Cambria Math"/>
          </w:rPr>
          <m:t>f</m:t>
        </m:r>
      </m:oMath>
      <w:r w:rsidRPr="004C2347">
        <w:t> is both one-to-one and onto, hence bijective.</w:t>
      </w:r>
    </w:p>
    <w:p w14:paraId="35D133B9" w14:textId="77777777" w:rsidR="004C2347" w:rsidRPr="004C2347" w:rsidRDefault="004C2347" w:rsidP="004C234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See steps above</m:t>
              </m:r>
            </m:e>
          </m:borderBox>
          <m:r>
            <w:br/>
          </m:r>
        </m:oMath>
      </m:oMathPara>
    </w:p>
    <w:p w14:paraId="16D34BC1" w14:textId="77777777" w:rsidR="004C2347" w:rsidRPr="004C2347" w:rsidRDefault="004C2347" w:rsidP="004C2347"/>
    <w:p w14:paraId="2DDACB25" w14:textId="77777777" w:rsidR="004C2347" w:rsidRPr="004C2347" w:rsidRDefault="004C2347" w:rsidP="004C2347"/>
    <w:p w14:paraId="3FB9EF70" w14:textId="77777777" w:rsidR="004C2347" w:rsidRPr="00D64EED" w:rsidRDefault="004C2347" w:rsidP="00D64EED"/>
    <w:p w14:paraId="61D1EEA6" w14:textId="19F61AD0" w:rsidR="00D64EED" w:rsidRPr="00D64EED" w:rsidRDefault="00D64EED" w:rsidP="00D64EED"/>
    <w:p w14:paraId="4360283B" w14:textId="77777777" w:rsidR="00D64EED" w:rsidRDefault="00D64EED"/>
    <w:sectPr w:rsidR="00D64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CF2"/>
    <w:multiLevelType w:val="multilevel"/>
    <w:tmpl w:val="B394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204C1"/>
    <w:multiLevelType w:val="multilevel"/>
    <w:tmpl w:val="FE54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B58EA"/>
    <w:multiLevelType w:val="multilevel"/>
    <w:tmpl w:val="A9C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F58CC"/>
    <w:multiLevelType w:val="multilevel"/>
    <w:tmpl w:val="A3D4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308158">
    <w:abstractNumId w:val="1"/>
  </w:num>
  <w:num w:numId="2" w16cid:durableId="1395086209">
    <w:abstractNumId w:val="0"/>
  </w:num>
  <w:num w:numId="3" w16cid:durableId="455492348">
    <w:abstractNumId w:val="2"/>
  </w:num>
  <w:num w:numId="4" w16cid:durableId="45102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1E"/>
    <w:rsid w:val="001172F3"/>
    <w:rsid w:val="002812B8"/>
    <w:rsid w:val="00473C1E"/>
    <w:rsid w:val="00486326"/>
    <w:rsid w:val="004C2347"/>
    <w:rsid w:val="006209C2"/>
    <w:rsid w:val="00710AD9"/>
    <w:rsid w:val="007868DF"/>
    <w:rsid w:val="007F10FF"/>
    <w:rsid w:val="009E0BDC"/>
    <w:rsid w:val="00B33E8B"/>
    <w:rsid w:val="00D6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C975"/>
  <w15:chartTrackingRefBased/>
  <w15:docId w15:val="{DD8DF0C3-4AB6-DA49-8EB3-A453B71EC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2</cp:revision>
  <dcterms:created xsi:type="dcterms:W3CDTF">2025-10-13T18:17:00Z</dcterms:created>
  <dcterms:modified xsi:type="dcterms:W3CDTF">2025-10-13T18:41:00Z</dcterms:modified>
</cp:coreProperties>
</file>