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B599" w14:textId="77777777" w:rsidR="00B4667B" w:rsidRDefault="00B4667B" w:rsidP="00B4667B">
      <w:pPr>
        <w:numPr>
          <w:ilvl w:val="0"/>
          <w:numId w:val="2"/>
        </w:numPr>
      </w:pPr>
      <w:r w:rsidRPr="00B4667B">
        <w:t>What do you consider to be the 4 most important strengths of this model? Why?</w:t>
      </w:r>
    </w:p>
    <w:p w14:paraId="74C7D9D5" w14:textId="77777777" w:rsidR="00C31F76" w:rsidRDefault="00C31F76" w:rsidP="00C31F76">
      <w:pPr>
        <w:ind w:left="720"/>
      </w:pPr>
    </w:p>
    <w:p w14:paraId="2B4B2F16" w14:textId="48550BD6" w:rsidR="00C31F76" w:rsidRDefault="00C31F76" w:rsidP="00C31F76">
      <w:pPr>
        <w:ind w:left="720"/>
      </w:pPr>
      <w:r>
        <w:t xml:space="preserve">This model touches on the versatility that is required in most modern models in this technological era. By having the mobile network build on the home network, which builds on the enterprise, cloud, national, content, and local networks, you are effectively connecting them within an entire ecosystem. Furthermore, the model’s ability to have the servers in each of its networks dynamically assign IPv4 and IPv6 addresses to each of its devices and domains is imperative for practical utility in this ecosystem. Without this ease of access and reliability being </w:t>
      </w:r>
      <w:r w:rsidR="00E5744F">
        <w:t>used</w:t>
      </w:r>
      <w:r>
        <w:t xml:space="preserve"> on a consistent basis, the network’s value and consistency would ultimately fail on numerous standpoints. In addition, the elaborate schema that the network shares with the servers, switches, </w:t>
      </w:r>
      <w:r w:rsidR="00120216">
        <w:t xml:space="preserve">and </w:t>
      </w:r>
      <w:r>
        <w:t xml:space="preserve">appliance technologies (door, camera, AC, heating, etc.) helps us to see the potential that lies in building a network around a system that can bridge routers together dynamically using set gigabit connections. You create a </w:t>
      </w:r>
      <w:r w:rsidR="00EB486C">
        <w:t>more convenient and smarter</w:t>
      </w:r>
      <w:r>
        <w:t xml:space="preserve"> environment if you work around these standards to produce a network that emphasizes the need for structure and components. The final and most important strength of the model lies in its ability to handle any situation or disadvantage </w:t>
      </w:r>
      <w:proofErr w:type="gramStart"/>
      <w:r>
        <w:t>through the use of</w:t>
      </w:r>
      <w:proofErr w:type="gramEnd"/>
      <w:r>
        <w:t xml:space="preserve"> Raspberry Pi technology that coherently maps rocker switch functions to actions on the LCD home board with Python programming conditionals.</w:t>
      </w:r>
    </w:p>
    <w:p w14:paraId="78DA24D7" w14:textId="56A21BE2" w:rsidR="00B4667B" w:rsidRPr="00B4667B" w:rsidRDefault="00B4667B" w:rsidP="00B4667B">
      <w:r>
        <w:br w:type="page"/>
      </w:r>
    </w:p>
    <w:p w14:paraId="34E961E9" w14:textId="77777777" w:rsidR="00B4667B" w:rsidRDefault="00B4667B" w:rsidP="00B4667B">
      <w:pPr>
        <w:numPr>
          <w:ilvl w:val="0"/>
          <w:numId w:val="2"/>
        </w:numPr>
      </w:pPr>
      <w:r w:rsidRPr="00B4667B">
        <w:lastRenderedPageBreak/>
        <w:t>What do you consider to be the 4 most important limitations of this model? Why? </w:t>
      </w:r>
    </w:p>
    <w:p w14:paraId="504D5849" w14:textId="77777777" w:rsidR="004925B8" w:rsidRDefault="004925B8" w:rsidP="004925B8">
      <w:pPr>
        <w:ind w:left="720"/>
      </w:pPr>
    </w:p>
    <w:p w14:paraId="490E395C" w14:textId="267F7A25" w:rsidR="004925B8" w:rsidRDefault="004925B8" w:rsidP="004925B8">
      <w:pPr>
        <w:ind w:left="720"/>
      </w:pPr>
      <w:r>
        <w:t xml:space="preserve">This model’s complicated structure is also a strong limitation for understanding, as it can create an unrealistic standard for what networks should consist of, despite most of them sharing the possibility of having separate models for the enterprise, home, and cloud levels. Although a connection between them is necessary to an extent for practical usage purposes, the situations in which the average individual will find themselves needing this discrepancy are quite low. Furthermore, the lack of more devices to experiment with besides computers and servers limits our understanding of the ecosystem when it comes to logical, real-world use or application of the model. Although the added importance placed on DHCP elements is valid, reality often places this design alongside static IP addresses and components. </w:t>
      </w:r>
      <w:proofErr w:type="gramStart"/>
      <w:r>
        <w:t>Both of them</w:t>
      </w:r>
      <w:proofErr w:type="gramEnd"/>
      <w:r>
        <w:t xml:space="preserve"> working in tandem would’ve allowed the model to flourish and display possible functionalities that were not feasible beforehand. It is also common knowledge that dragging out functionality in long, strange, and convoluted ways could sometimes lead to a compromise that sacrifices speed for integrity and more reliable use. In these cases, </w:t>
      </w:r>
      <w:r w:rsidR="003C2415">
        <w:t xml:space="preserve">the toll that the network pays in promptness is paid more and more when servers and computers are mapped to dynamic addressing schemes. By the end of it all, certain protocols, devices, and even modems could slowly lose their authenticity, making for the biggest limitation of the </w:t>
      </w:r>
      <w:proofErr w:type="gramStart"/>
      <w:r w:rsidR="003C2415">
        <w:t>model as a whole</w:t>
      </w:r>
      <w:proofErr w:type="gramEnd"/>
      <w:r w:rsidR="003C2415">
        <w:t xml:space="preserve"> (Especially when pinging across certain pathways). </w:t>
      </w:r>
    </w:p>
    <w:p w14:paraId="7BFE0C76" w14:textId="74F030B8" w:rsidR="00B4667B" w:rsidRDefault="00B4667B" w:rsidP="00B4667B"/>
    <w:p w14:paraId="5F886E76" w14:textId="77777777" w:rsidR="00B4667B" w:rsidRDefault="00B4667B" w:rsidP="00B4667B"/>
    <w:p w14:paraId="2E5E888D" w14:textId="77777777" w:rsidR="00B4667B" w:rsidRDefault="00B4667B" w:rsidP="00B4667B"/>
    <w:p w14:paraId="273E631B" w14:textId="77777777" w:rsidR="00B4667B" w:rsidRDefault="00B4667B" w:rsidP="00B4667B"/>
    <w:p w14:paraId="29323957" w14:textId="77777777" w:rsidR="00B4667B" w:rsidRDefault="00B4667B" w:rsidP="00B4667B"/>
    <w:p w14:paraId="2CFF4657" w14:textId="77777777" w:rsidR="00B4667B" w:rsidRDefault="00B4667B" w:rsidP="00B4667B"/>
    <w:p w14:paraId="4CAF4150" w14:textId="4492A91E" w:rsidR="00B4667B" w:rsidRDefault="00B4667B">
      <w:r>
        <w:br w:type="page"/>
      </w:r>
    </w:p>
    <w:p w14:paraId="496ECD2C" w14:textId="77777777" w:rsidR="00B4667B" w:rsidRPr="00B4667B" w:rsidRDefault="00B4667B" w:rsidP="00B4667B"/>
    <w:p w14:paraId="785DEB61" w14:textId="21459B5E" w:rsidR="00B4667B" w:rsidRPr="00B4667B" w:rsidRDefault="00B4667B" w:rsidP="00B4667B">
      <w:pPr>
        <w:numPr>
          <w:ilvl w:val="0"/>
          <w:numId w:val="2"/>
        </w:numPr>
      </w:pPr>
      <w:r w:rsidRPr="00B4667B">
        <w:t>Briefly summarize what you noticed, realized, and/or learned from each of the t</w:t>
      </w:r>
      <w:r>
        <w:t>wo</w:t>
      </w:r>
      <w:r w:rsidRPr="00B4667B">
        <w:t xml:space="preserve"> situations for which you did Packet Tracing in simulation mode: </w:t>
      </w:r>
    </w:p>
    <w:p w14:paraId="461BE0DF" w14:textId="77777777" w:rsidR="00B4667B" w:rsidRPr="00B4667B" w:rsidRDefault="00B4667B" w:rsidP="00B4667B">
      <w:pPr>
        <w:numPr>
          <w:ilvl w:val="1"/>
          <w:numId w:val="2"/>
        </w:numPr>
      </w:pPr>
      <w:r w:rsidRPr="00B4667B">
        <w:t>Routing </w:t>
      </w:r>
    </w:p>
    <w:p w14:paraId="368EB5C9" w14:textId="77777777" w:rsidR="00B4667B" w:rsidRDefault="00B4667B" w:rsidP="00B4667B">
      <w:pPr>
        <w:numPr>
          <w:ilvl w:val="1"/>
          <w:numId w:val="2"/>
        </w:numPr>
      </w:pPr>
      <w:r w:rsidRPr="00B4667B">
        <w:t>IoT</w:t>
      </w:r>
    </w:p>
    <w:p w14:paraId="0D7A0986" w14:textId="77777777" w:rsidR="00923F6E" w:rsidRDefault="00923F6E" w:rsidP="00923F6E">
      <w:pPr>
        <w:ind w:left="1440"/>
      </w:pPr>
    </w:p>
    <w:p w14:paraId="585C51B9" w14:textId="3EF5A27C" w:rsidR="00923F6E" w:rsidRDefault="00923F6E" w:rsidP="00923F6E">
      <w:pPr>
        <w:ind w:firstLine="720"/>
      </w:pPr>
      <w:r>
        <w:t xml:space="preserve">The routing within the model was able to show me how data packets opt to take the quickest paths that they deem to be the best whenever they make their journey to their destination. Mapping configurations and verifying the validity of the routing tables for each of your router’s IPv4 and IPv6 addresses is important </w:t>
      </w:r>
      <w:proofErr w:type="gramStart"/>
      <w:r>
        <w:t>in order for</w:t>
      </w:r>
      <w:proofErr w:type="gramEnd"/>
      <w:r>
        <w:t xml:space="preserve"> packet delivery to remain optimal. </w:t>
      </w:r>
    </w:p>
    <w:p w14:paraId="468EF0B0" w14:textId="04EDAD8C" w:rsidR="00923F6E" w:rsidRDefault="00923F6E" w:rsidP="00923F6E">
      <w:pPr>
        <w:ind w:firstLine="720"/>
      </w:pPr>
      <w:r>
        <w:t>IoT</w:t>
      </w:r>
      <w:r w:rsidR="00CD7838">
        <w:t xml:space="preserve"> was utilized within the network and protocols to control the flow of traffic efficiently. Without it, the interoperability of the devices within the virtual environment would ultimately deteriorate and regress. From security and communication over the main routing gateway, to cloud integration within the system, the model put</w:t>
      </w:r>
      <w:r w:rsidR="0085146B">
        <w:t>s</w:t>
      </w:r>
      <w:r w:rsidR="00CD7838">
        <w:t xml:space="preserve"> IoT in place to make operations seamless. </w:t>
      </w:r>
    </w:p>
    <w:p w14:paraId="6D833F61" w14:textId="77777777" w:rsidR="00B4667B" w:rsidRDefault="00B4667B" w:rsidP="00B4667B"/>
    <w:p w14:paraId="6B99CD17" w14:textId="77777777" w:rsidR="00B4667B" w:rsidRDefault="00B4667B" w:rsidP="00B4667B"/>
    <w:p w14:paraId="4BDB478F" w14:textId="77777777" w:rsidR="00B4667B" w:rsidRDefault="00B4667B" w:rsidP="00B4667B"/>
    <w:p w14:paraId="74AD53D0" w14:textId="77777777" w:rsidR="00B4667B" w:rsidRDefault="00B4667B" w:rsidP="00B4667B"/>
    <w:p w14:paraId="3AAD6DC6" w14:textId="77777777" w:rsidR="00B4667B" w:rsidRDefault="00B4667B" w:rsidP="00B4667B"/>
    <w:p w14:paraId="36A82CA1" w14:textId="77777777" w:rsidR="00B4667B" w:rsidRDefault="00B4667B" w:rsidP="00B4667B"/>
    <w:p w14:paraId="7743321F" w14:textId="77777777" w:rsidR="00B4667B" w:rsidRDefault="00B4667B" w:rsidP="00B4667B"/>
    <w:p w14:paraId="5A709226" w14:textId="3AC1F2B1" w:rsidR="00B4667B" w:rsidRDefault="00B4667B">
      <w:r>
        <w:br w:type="page"/>
      </w:r>
    </w:p>
    <w:p w14:paraId="3D8844BF" w14:textId="77777777" w:rsidR="00B4667B" w:rsidRDefault="00B4667B" w:rsidP="00B4667B"/>
    <w:p w14:paraId="3EE43EC7" w14:textId="77777777" w:rsidR="00B4667B" w:rsidRPr="00B4667B" w:rsidRDefault="00B4667B" w:rsidP="00B4667B"/>
    <w:p w14:paraId="1BE0B3A4" w14:textId="77777777" w:rsidR="00B4667B" w:rsidRPr="00B4667B" w:rsidRDefault="00B4667B" w:rsidP="00B4667B">
      <w:pPr>
        <w:numPr>
          <w:ilvl w:val="0"/>
          <w:numId w:val="2"/>
        </w:numPr>
      </w:pPr>
      <w:r w:rsidRPr="00B4667B">
        <w:t xml:space="preserve">Discuss the network Layer, specifically: </w:t>
      </w:r>
    </w:p>
    <w:p w14:paraId="16586955" w14:textId="77777777" w:rsidR="00B4667B" w:rsidRDefault="00B4667B" w:rsidP="00B4667B">
      <w:pPr>
        <w:numPr>
          <w:ilvl w:val="1"/>
          <w:numId w:val="2"/>
        </w:numPr>
      </w:pPr>
      <w:r w:rsidRPr="00B4667B">
        <w:t xml:space="preserve">How are IPv4 and IPv6 routing achieved? (refer to the router configurations </w:t>
      </w:r>
      <w:proofErr w:type="gramStart"/>
      <w:r w:rsidRPr="00B4667B">
        <w:t>and also</w:t>
      </w:r>
      <w:proofErr w:type="gramEnd"/>
      <w:r w:rsidRPr="00B4667B">
        <w:t xml:space="preserve"> the RIP packets in simulation mode)</w:t>
      </w:r>
    </w:p>
    <w:p w14:paraId="1E6F8006" w14:textId="77777777" w:rsidR="00CD7838" w:rsidRDefault="00CD7838" w:rsidP="00CD7838">
      <w:pPr>
        <w:ind w:left="1440"/>
      </w:pPr>
    </w:p>
    <w:p w14:paraId="1B325248" w14:textId="7F39D9A2" w:rsidR="00CD7838" w:rsidRDefault="00CD7838" w:rsidP="00CD7838">
      <w:pPr>
        <w:ind w:left="1440"/>
      </w:pPr>
      <w:r>
        <w:t xml:space="preserve">IPv4 and IPv6 routing protocols are used to share routing tables amongst different interfaces and RIP versions so that the system of networks can determine the best paths for various packets to take in their transitions.  Upon switching to the enabling mode and configuring the router to have the addresses that we wanted it to have, we were able to use the RIP functionality (protocol) and model how it might move through the network. </w:t>
      </w:r>
    </w:p>
    <w:p w14:paraId="2C50A2C3" w14:textId="77777777" w:rsidR="00CD7838" w:rsidRDefault="00CD7838" w:rsidP="00CD7838"/>
    <w:p w14:paraId="68890671" w14:textId="77777777" w:rsidR="00CD7838" w:rsidRPr="00B4667B" w:rsidRDefault="00CD7838" w:rsidP="00CD7838"/>
    <w:p w14:paraId="02620437" w14:textId="669FEDEA" w:rsidR="00CD7838" w:rsidRDefault="00B4667B" w:rsidP="00CD7838">
      <w:pPr>
        <w:numPr>
          <w:ilvl w:val="1"/>
          <w:numId w:val="2"/>
        </w:numPr>
      </w:pPr>
      <w:r w:rsidRPr="00B4667B">
        <w:t>Explain how, in your model, the IPv4 and IPv6 routing processes are examples of "distributed computing."</w:t>
      </w:r>
    </w:p>
    <w:p w14:paraId="140BC8C7" w14:textId="77777777" w:rsidR="00CD7838" w:rsidRDefault="00CD7838" w:rsidP="00CD7838">
      <w:pPr>
        <w:ind w:left="1440"/>
      </w:pPr>
    </w:p>
    <w:p w14:paraId="7405D06C" w14:textId="5A4C70E5" w:rsidR="00CD7838" w:rsidRDefault="00CD7838" w:rsidP="00CD7838">
      <w:pPr>
        <w:ind w:left="1440"/>
      </w:pPr>
      <w:r>
        <w:t xml:space="preserve">All routers within the network are working together and sharing information to build connectivity between one another. In sharing the responsibility of the network with multiple parties, each router independently makes decisions that update and work toward a better environment. </w:t>
      </w:r>
    </w:p>
    <w:p w14:paraId="712C9584" w14:textId="77777777" w:rsidR="00B4667B" w:rsidRDefault="00B4667B" w:rsidP="00B4667B"/>
    <w:p w14:paraId="4396A1BF" w14:textId="77777777" w:rsidR="00B4667B" w:rsidRDefault="00B4667B" w:rsidP="00B4667B"/>
    <w:p w14:paraId="3114E00A" w14:textId="77777777" w:rsidR="00B4667B" w:rsidRDefault="00B4667B" w:rsidP="00B4667B"/>
    <w:p w14:paraId="63F7235E" w14:textId="61F83FB4" w:rsidR="00B4667B" w:rsidRDefault="00B4667B" w:rsidP="00B4667B">
      <w:r>
        <w:br w:type="page"/>
      </w:r>
    </w:p>
    <w:p w14:paraId="0896A5B7" w14:textId="77777777" w:rsidR="00B4667B" w:rsidRPr="00B4667B" w:rsidRDefault="00B4667B" w:rsidP="00B4667B"/>
    <w:p w14:paraId="615ABC11" w14:textId="77777777" w:rsidR="00B4667B" w:rsidRPr="00B4667B" w:rsidRDefault="00B4667B" w:rsidP="00B4667B">
      <w:pPr>
        <w:numPr>
          <w:ilvl w:val="0"/>
          <w:numId w:val="2"/>
        </w:numPr>
      </w:pPr>
      <w:r w:rsidRPr="00B4667B">
        <w:t xml:space="preserve">Propose: </w:t>
      </w:r>
    </w:p>
    <w:p w14:paraId="70EDBBAE" w14:textId="77777777" w:rsidR="00B4667B" w:rsidRDefault="00B4667B" w:rsidP="00B4667B">
      <w:pPr>
        <w:numPr>
          <w:ilvl w:val="1"/>
          <w:numId w:val="2"/>
        </w:numPr>
      </w:pPr>
      <w:r w:rsidRPr="00B4667B">
        <w:t xml:space="preserve">How the different link technologies, Ethernet, Fiber, Serial, cellular, and </w:t>
      </w:r>
      <w:proofErr w:type="spellStart"/>
      <w:r w:rsidRPr="00B4667B">
        <w:t>WiFi</w:t>
      </w:r>
      <w:proofErr w:type="spellEnd"/>
      <w:r w:rsidRPr="00B4667B">
        <w:t>, can be better emphasized to communicate ideas about the digital divide in the last mile of the Internet using physical mode. </w:t>
      </w:r>
    </w:p>
    <w:p w14:paraId="6320B2BA" w14:textId="77777777" w:rsidR="00CD7838" w:rsidRDefault="00CD7838" w:rsidP="00CD7838">
      <w:pPr>
        <w:ind w:left="1440"/>
      </w:pPr>
    </w:p>
    <w:p w14:paraId="64FDFDA5" w14:textId="28CC2AFF" w:rsidR="00CD7838" w:rsidRDefault="00CD7838" w:rsidP="00CD7838">
      <w:pPr>
        <w:ind w:left="1440"/>
      </w:pPr>
      <w:r>
        <w:t xml:space="preserve">The variety of link technologies can be utilized to provide service to areas with bigger gaps in the speed and reliability of their networks due to the lack of physical connections that generally exist there. The sheer gap in advancement that exists when these technologies aren’t implemented in certain areas, whilst being implemented in others, is quite staggering. If disadvantaged and rural communities were given better tools to start building and developing the blueprints for these technologies, then the digital divide that stems from this last mile of individuals wouldn’t be so bad. The most important step that binds us is the ability to make the first step toward change. </w:t>
      </w:r>
    </w:p>
    <w:p w14:paraId="4E7E5642" w14:textId="77777777" w:rsidR="00CD7838" w:rsidRPr="00B4667B" w:rsidRDefault="00CD7838" w:rsidP="00CD7838">
      <w:pPr>
        <w:ind w:left="1440"/>
      </w:pPr>
    </w:p>
    <w:p w14:paraId="6B45E471" w14:textId="77777777" w:rsidR="00B4667B" w:rsidRDefault="00B4667B" w:rsidP="00B4667B">
      <w:pPr>
        <w:numPr>
          <w:ilvl w:val="1"/>
          <w:numId w:val="2"/>
        </w:numPr>
      </w:pPr>
      <w:r w:rsidRPr="00B4667B">
        <w:t>How physical mode can be used to expand upon the statements "bits are material" and "cyberspace depends on the physical reality of computing?"</w:t>
      </w:r>
    </w:p>
    <w:p w14:paraId="01631C98" w14:textId="77777777" w:rsidR="00CD7838" w:rsidRDefault="00CD7838" w:rsidP="00CD7838">
      <w:pPr>
        <w:ind w:left="1440"/>
      </w:pPr>
    </w:p>
    <w:p w14:paraId="633BF9F9" w14:textId="1A7708E7" w:rsidR="00CD7838" w:rsidRDefault="00FE0F8D" w:rsidP="00CD7838">
      <w:pPr>
        <w:ind w:left="1440"/>
      </w:pPr>
      <w:r>
        <w:t xml:space="preserve">Physical mode allows the user to see the tools in place as more than just icons behind a screen. You get to see and understand how these objects and systems of networks function and take up space in a real geographic environment. Seeing data physically move throughout this system lets you realize all the confounding factors that go into real-world interactions. From the wires and wave technology that you use, to the various forms of interference or energy you may witness, physical mode can help you recognize bits and cyberspace for what they truly are. </w:t>
      </w:r>
    </w:p>
    <w:p w14:paraId="018DD51E" w14:textId="77777777" w:rsidR="00B4667B" w:rsidRDefault="00B4667B" w:rsidP="00B4667B"/>
    <w:p w14:paraId="27F3BFAB" w14:textId="77777777" w:rsidR="00CD7838" w:rsidRDefault="00CD7838" w:rsidP="00B4667B"/>
    <w:p w14:paraId="54362025" w14:textId="77777777" w:rsidR="00B4667B" w:rsidRDefault="00B4667B" w:rsidP="00B4667B"/>
    <w:p w14:paraId="07B50BC5" w14:textId="77777777" w:rsidR="00B4667B" w:rsidRDefault="00B4667B" w:rsidP="00B4667B"/>
    <w:p w14:paraId="59DA7551" w14:textId="77777777" w:rsidR="00B4667B" w:rsidRDefault="00B4667B" w:rsidP="00B4667B"/>
    <w:p w14:paraId="4BD5E363" w14:textId="77777777" w:rsidR="00B4667B" w:rsidRDefault="00B4667B" w:rsidP="00B4667B"/>
    <w:p w14:paraId="16B03712" w14:textId="013D7AA5" w:rsidR="00B4667B" w:rsidRDefault="00B4667B" w:rsidP="00B4667B">
      <w:r>
        <w:br w:type="page"/>
      </w:r>
    </w:p>
    <w:p w14:paraId="23D73F4F" w14:textId="77777777" w:rsidR="00B4667B" w:rsidRPr="00B4667B" w:rsidRDefault="00B4667B" w:rsidP="00B4667B"/>
    <w:p w14:paraId="7359A1FB" w14:textId="77777777" w:rsidR="00B4667B" w:rsidRPr="00B4667B" w:rsidRDefault="00B4667B" w:rsidP="00B4667B">
      <w:pPr>
        <w:numPr>
          <w:ilvl w:val="0"/>
          <w:numId w:val="2"/>
        </w:numPr>
      </w:pPr>
      <w:r w:rsidRPr="00B4667B">
        <w:t xml:space="preserve">Discuss some security vulnerabilities of this network. Specifically: </w:t>
      </w:r>
    </w:p>
    <w:p w14:paraId="50A81FC8" w14:textId="77777777" w:rsidR="00B4667B" w:rsidRDefault="00B4667B" w:rsidP="00B4667B">
      <w:pPr>
        <w:numPr>
          <w:ilvl w:val="1"/>
          <w:numId w:val="2"/>
        </w:numPr>
      </w:pPr>
      <w:r w:rsidRPr="00B4667B">
        <w:t>what are at least 2 examples of physical security vulnerabilities, and how is this addressed in the data center? </w:t>
      </w:r>
    </w:p>
    <w:p w14:paraId="5768464D" w14:textId="77777777" w:rsidR="00F31837" w:rsidRDefault="00F31837" w:rsidP="00F31837">
      <w:pPr>
        <w:ind w:left="1440"/>
      </w:pPr>
    </w:p>
    <w:p w14:paraId="69609D8F" w14:textId="1A3C39A9" w:rsidR="00F31837" w:rsidRDefault="00F31837" w:rsidP="00F31837">
      <w:pPr>
        <w:ind w:left="1440"/>
      </w:pPr>
      <w:r>
        <w:t xml:space="preserve">The lack of any true protection against attacks </w:t>
      </w:r>
      <w:r w:rsidR="00BE265F">
        <w:t>on</w:t>
      </w:r>
      <w:r>
        <w:t xml:space="preserve"> various cabling concerns and mobile networks makes up two of the main physical security concerns that may arise in the real-world propagation of this network. Damaging something as coherent as a cell tower, or something as small as the Ethernet, server, or router, could completely derail your entire system and wreak havoc down the line. The data center addresses this by providing environmental checks on the state of the equipment in use and controlling how it is consistently used to perform tasks that may be harmful to the community of users. </w:t>
      </w:r>
    </w:p>
    <w:p w14:paraId="43938889" w14:textId="77777777" w:rsidR="00F31837" w:rsidRPr="00B4667B" w:rsidRDefault="00F31837" w:rsidP="00F31837">
      <w:pPr>
        <w:ind w:left="1440"/>
      </w:pPr>
    </w:p>
    <w:p w14:paraId="5CD81066" w14:textId="77777777" w:rsidR="00B4667B" w:rsidRDefault="00B4667B" w:rsidP="00B4667B">
      <w:pPr>
        <w:numPr>
          <w:ilvl w:val="1"/>
          <w:numId w:val="2"/>
        </w:numPr>
      </w:pPr>
      <w:r w:rsidRPr="00B4667B">
        <w:t>what are at least 2 examples of protocols that might have security vulnerabilities, and how does this model leave them unaddressed?</w:t>
      </w:r>
    </w:p>
    <w:p w14:paraId="3A8AE2A0" w14:textId="77777777" w:rsidR="00F31837" w:rsidRDefault="00F31837" w:rsidP="00F31837">
      <w:pPr>
        <w:ind w:left="1440"/>
      </w:pPr>
    </w:p>
    <w:p w14:paraId="0E22DEE3" w14:textId="1106535E" w:rsidR="00F31837" w:rsidRDefault="00F31837" w:rsidP="00F31837">
      <w:pPr>
        <w:ind w:left="1440"/>
      </w:pPr>
      <w:r>
        <w:t xml:space="preserve">The routing information protocol and the IOT protocols share </w:t>
      </w:r>
      <w:proofErr w:type="gramStart"/>
      <w:r>
        <w:t>a large number of</w:t>
      </w:r>
      <w:proofErr w:type="gramEnd"/>
      <w:r>
        <w:t xml:space="preserve"> potential security vulnerabilities that would cause significant damage if left unchecked in the long run. By utilizing these protocols without any secondhand checks in place to determine if they’re disrupting data, encryption technology, or speed, this model is leaving them quite unaddressed.  </w:t>
      </w:r>
    </w:p>
    <w:p w14:paraId="26FFDD62" w14:textId="77777777" w:rsidR="00B4667B" w:rsidRDefault="00B4667B" w:rsidP="00B4667B"/>
    <w:p w14:paraId="6E99B7BA" w14:textId="77777777" w:rsidR="00B4667B" w:rsidRDefault="00B4667B" w:rsidP="00B4667B"/>
    <w:p w14:paraId="06034683" w14:textId="77777777" w:rsidR="00B4667B" w:rsidRDefault="00B4667B" w:rsidP="00B4667B"/>
    <w:p w14:paraId="1CEEEB67" w14:textId="77777777" w:rsidR="00B4667B" w:rsidRDefault="00B4667B" w:rsidP="00B4667B"/>
    <w:p w14:paraId="62416CEB" w14:textId="77777777" w:rsidR="00B4667B" w:rsidRDefault="00B4667B" w:rsidP="00B4667B"/>
    <w:p w14:paraId="26588934" w14:textId="77777777" w:rsidR="00B4667B" w:rsidRDefault="00B4667B" w:rsidP="00B4667B"/>
    <w:p w14:paraId="67B3239F" w14:textId="5E6A7186" w:rsidR="00B4667B" w:rsidRDefault="00B4667B" w:rsidP="00B4667B">
      <w:r>
        <w:br w:type="page"/>
      </w:r>
    </w:p>
    <w:p w14:paraId="624B9951" w14:textId="77777777" w:rsidR="00B4667B" w:rsidRPr="00B4667B" w:rsidRDefault="00B4667B" w:rsidP="00B4667B"/>
    <w:p w14:paraId="67FA039A" w14:textId="77777777" w:rsidR="00B4667B" w:rsidRDefault="00B4667B" w:rsidP="00B4667B">
      <w:pPr>
        <w:numPr>
          <w:ilvl w:val="0"/>
          <w:numId w:val="2"/>
        </w:numPr>
      </w:pPr>
      <w:r w:rsidRPr="00B4667B">
        <w:t>Propose possible subdivisions - unique to you, don't copy other people's - of each of the Tier 3 ISP network and the Data Center network into virtual LANs (VLANs) (say &gt;= 5 VLANs, each). What might be some benefits of each of your proposed subdivisions? Every VLAN would require some switch and router configurations, and every VLAN would get its own IPv4 and IPv6 subnet, which has not been done in this model. </w:t>
      </w:r>
    </w:p>
    <w:p w14:paraId="03511B96" w14:textId="77777777" w:rsidR="00E34BEC" w:rsidRDefault="00E34BEC" w:rsidP="00E34BEC"/>
    <w:p w14:paraId="50D7212C" w14:textId="66DD359C" w:rsidR="00E34BEC" w:rsidRDefault="00E34BEC" w:rsidP="00E34BEC">
      <w:pPr>
        <w:ind w:left="720"/>
      </w:pPr>
      <w:r>
        <w:t xml:space="preserve">Tier 3 ISP Network: </w:t>
      </w:r>
    </w:p>
    <w:p w14:paraId="0684EBE3" w14:textId="77777777" w:rsidR="00E34BEC" w:rsidRDefault="00E34BEC" w:rsidP="00E34BEC">
      <w:pPr>
        <w:ind w:left="720"/>
      </w:pPr>
    </w:p>
    <w:p w14:paraId="0181F275" w14:textId="02C670E0" w:rsidR="00E34BEC" w:rsidRDefault="00E34BEC" w:rsidP="00E34BEC">
      <w:pPr>
        <w:ind w:left="720"/>
      </w:pPr>
      <w:r>
        <w:t xml:space="preserve">VLAN20 </w:t>
      </w:r>
      <w:r>
        <w:sym w:font="Wingdings" w:char="F0E0"/>
      </w:r>
      <w:r>
        <w:t xml:space="preserve"> Clientele </w:t>
      </w:r>
    </w:p>
    <w:p w14:paraId="0FE34A04" w14:textId="67FCE415" w:rsidR="00E34BEC" w:rsidRDefault="00E34BEC" w:rsidP="00E34BEC">
      <w:pPr>
        <w:ind w:left="720"/>
      </w:pPr>
    </w:p>
    <w:p w14:paraId="47D07B90" w14:textId="55371163" w:rsidR="00E34BEC" w:rsidRDefault="00E34BEC" w:rsidP="00E34BEC">
      <w:pPr>
        <w:ind w:left="720"/>
      </w:pPr>
      <w:r>
        <w:t xml:space="preserve">VLAN40 </w:t>
      </w:r>
      <w:r>
        <w:sym w:font="Wingdings" w:char="F0E0"/>
      </w:r>
      <w:r>
        <w:t xml:space="preserve"> Network routing </w:t>
      </w:r>
    </w:p>
    <w:p w14:paraId="2E4D03C5" w14:textId="77777777" w:rsidR="00E34BEC" w:rsidRDefault="00E34BEC" w:rsidP="00E34BEC">
      <w:pPr>
        <w:ind w:left="720"/>
      </w:pPr>
    </w:p>
    <w:p w14:paraId="342CDDC4" w14:textId="235600B7" w:rsidR="00E34BEC" w:rsidRDefault="00E34BEC" w:rsidP="00E34BEC">
      <w:pPr>
        <w:ind w:left="720"/>
      </w:pPr>
      <w:r>
        <w:t xml:space="preserve">VLAN60 </w:t>
      </w:r>
      <w:r>
        <w:sym w:font="Wingdings" w:char="F0E0"/>
      </w:r>
      <w:r>
        <w:t xml:space="preserve"> Service desk</w:t>
      </w:r>
    </w:p>
    <w:p w14:paraId="113670D0" w14:textId="2349C2CE" w:rsidR="00E34BEC" w:rsidRDefault="00E34BEC" w:rsidP="00E34BEC">
      <w:pPr>
        <w:ind w:left="720"/>
      </w:pPr>
    </w:p>
    <w:p w14:paraId="592965D2" w14:textId="393B3180" w:rsidR="00E34BEC" w:rsidRDefault="00E34BEC" w:rsidP="00E34BEC">
      <w:pPr>
        <w:ind w:left="720"/>
      </w:pPr>
      <w:r>
        <w:t xml:space="preserve">VLAN80 </w:t>
      </w:r>
      <w:r>
        <w:sym w:font="Wingdings" w:char="F0E0"/>
      </w:r>
      <w:r>
        <w:t xml:space="preserve"> Web traffic</w:t>
      </w:r>
    </w:p>
    <w:p w14:paraId="2FA85974" w14:textId="77777777" w:rsidR="00E34BEC" w:rsidRDefault="00E34BEC" w:rsidP="00E34BEC">
      <w:pPr>
        <w:ind w:left="720"/>
      </w:pPr>
    </w:p>
    <w:p w14:paraId="0A1589ED" w14:textId="206AA716" w:rsidR="00E34BEC" w:rsidRDefault="00E34BEC" w:rsidP="00E34BEC">
      <w:pPr>
        <w:ind w:left="720"/>
      </w:pPr>
      <w:r>
        <w:t xml:space="preserve">VLAN100 </w:t>
      </w:r>
      <w:r>
        <w:sym w:font="Wingdings" w:char="F0E0"/>
      </w:r>
      <w:r>
        <w:t xml:space="preserve"> Network managers</w:t>
      </w:r>
    </w:p>
    <w:p w14:paraId="4A7F54BE" w14:textId="77777777" w:rsidR="00E34BEC" w:rsidRDefault="00E34BEC" w:rsidP="00E34BEC">
      <w:pPr>
        <w:ind w:left="720"/>
      </w:pPr>
    </w:p>
    <w:p w14:paraId="4482432B" w14:textId="533C1F5F" w:rsidR="00E34BEC" w:rsidRDefault="00E34BEC" w:rsidP="00E34BEC">
      <w:pPr>
        <w:ind w:left="720"/>
      </w:pPr>
      <w:r>
        <w:t xml:space="preserve">In this network, each of my subdivisions would operate simultaneously with one another to promote seamless flow of web traffic from every necessary device involved. By placing importance on the user and providing an outlet for potential prioritization of resources, my VLAN20 and VLAN80 will greatly benefit many people. The managers will continue to make sure operations are up to industry standards and interpret the results of the routing and servicing that was done earlier within the divisions. </w:t>
      </w:r>
    </w:p>
    <w:p w14:paraId="79B77F99" w14:textId="77777777" w:rsidR="00E34BEC" w:rsidRDefault="00E34BEC" w:rsidP="00E34BEC">
      <w:pPr>
        <w:ind w:left="720"/>
      </w:pPr>
    </w:p>
    <w:p w14:paraId="1860F394" w14:textId="24803F4C" w:rsidR="00E34BEC" w:rsidRDefault="00E34BEC" w:rsidP="00E34BEC">
      <w:pPr>
        <w:ind w:left="720"/>
      </w:pPr>
      <w:r>
        <w:t>Data Center Network:</w:t>
      </w:r>
    </w:p>
    <w:p w14:paraId="640C2F00" w14:textId="212625C5" w:rsidR="00E34BEC" w:rsidRDefault="00E34BEC" w:rsidP="00E34BEC">
      <w:pPr>
        <w:ind w:left="720"/>
      </w:pPr>
    </w:p>
    <w:p w14:paraId="75E9F369" w14:textId="76C5C5F8" w:rsidR="00E34BEC" w:rsidRDefault="00E34BEC" w:rsidP="00E34BEC">
      <w:pPr>
        <w:ind w:left="720"/>
      </w:pPr>
      <w:r>
        <w:t xml:space="preserve">VLAN50 </w:t>
      </w:r>
      <w:r>
        <w:sym w:font="Wingdings" w:char="F0E0"/>
      </w:r>
      <w:r>
        <w:t xml:space="preserve"> Servers </w:t>
      </w:r>
    </w:p>
    <w:p w14:paraId="273510B6" w14:textId="77777777" w:rsidR="00E34BEC" w:rsidRDefault="00E34BEC" w:rsidP="00E34BEC">
      <w:pPr>
        <w:ind w:left="720"/>
      </w:pPr>
    </w:p>
    <w:p w14:paraId="529610A5" w14:textId="180526C6" w:rsidR="00E34BEC" w:rsidRDefault="00E34BEC" w:rsidP="00E34BEC">
      <w:pPr>
        <w:ind w:left="720"/>
      </w:pPr>
      <w:r>
        <w:t xml:space="preserve">VLAN100 </w:t>
      </w:r>
      <w:r>
        <w:sym w:font="Wingdings" w:char="F0E0"/>
      </w:r>
      <w:r>
        <w:t xml:space="preserve"> Early environment</w:t>
      </w:r>
    </w:p>
    <w:p w14:paraId="7E00BDA1" w14:textId="77777777" w:rsidR="00E34BEC" w:rsidRDefault="00E34BEC" w:rsidP="00E34BEC">
      <w:pPr>
        <w:ind w:left="720"/>
      </w:pPr>
    </w:p>
    <w:p w14:paraId="74036531" w14:textId="2C60ACA0" w:rsidR="00E34BEC" w:rsidRDefault="00E34BEC" w:rsidP="00E34BEC">
      <w:pPr>
        <w:ind w:left="720"/>
      </w:pPr>
      <w:r>
        <w:t xml:space="preserve">VLAN150 </w:t>
      </w:r>
      <w:r>
        <w:sym w:font="Wingdings" w:char="F0E0"/>
      </w:r>
      <w:r>
        <w:t xml:space="preserve"> Data manipulation </w:t>
      </w:r>
    </w:p>
    <w:p w14:paraId="380C3C51" w14:textId="77777777" w:rsidR="00E34BEC" w:rsidRDefault="00E34BEC" w:rsidP="00E34BEC">
      <w:pPr>
        <w:ind w:left="720"/>
      </w:pPr>
    </w:p>
    <w:p w14:paraId="7466E0FB" w14:textId="669F5FE0" w:rsidR="00E34BEC" w:rsidRDefault="00E34BEC" w:rsidP="00E34BEC">
      <w:pPr>
        <w:ind w:left="720"/>
      </w:pPr>
      <w:r>
        <w:t xml:space="preserve">VLAN200 </w:t>
      </w:r>
      <w:r>
        <w:sym w:font="Wingdings" w:char="F0E0"/>
      </w:r>
      <w:r>
        <w:t xml:space="preserve"> Traffic </w:t>
      </w:r>
    </w:p>
    <w:p w14:paraId="251D10CE" w14:textId="77777777" w:rsidR="00E34BEC" w:rsidRDefault="00E34BEC" w:rsidP="00E34BEC">
      <w:pPr>
        <w:ind w:left="720"/>
      </w:pPr>
    </w:p>
    <w:p w14:paraId="7DC99FBC" w14:textId="0E965979" w:rsidR="00E34BEC" w:rsidRDefault="00E34BEC" w:rsidP="00E34BEC">
      <w:pPr>
        <w:ind w:left="720"/>
      </w:pPr>
      <w:r>
        <w:t xml:space="preserve">VLAN250 </w:t>
      </w:r>
      <w:r>
        <w:sym w:font="Wingdings" w:char="F0E0"/>
      </w:r>
      <w:r>
        <w:t xml:space="preserve"> Management </w:t>
      </w:r>
    </w:p>
    <w:p w14:paraId="5A7A1EC4" w14:textId="77777777" w:rsidR="00E34BEC" w:rsidRDefault="00E34BEC" w:rsidP="00E34BEC">
      <w:pPr>
        <w:ind w:left="720"/>
      </w:pPr>
    </w:p>
    <w:p w14:paraId="5543F3BD" w14:textId="0EA6F1C7" w:rsidR="00E34BEC" w:rsidRDefault="00E34BEC" w:rsidP="00E34BEC">
      <w:pPr>
        <w:ind w:left="720"/>
      </w:pPr>
      <w:r>
        <w:t xml:space="preserve">This network builds around data and the impact that it might have on performance if the influx of it isn’t properly managed in traffic by management and the servers that allow the packets in the environment to begin with. In keeping everything </w:t>
      </w:r>
      <w:r>
        <w:lastRenderedPageBreak/>
        <w:t xml:space="preserve">streamlined and reliable despite limited access to certain functionality, this system capitalizes on the initiative it takes early on. </w:t>
      </w:r>
    </w:p>
    <w:p w14:paraId="51673A11" w14:textId="77777777" w:rsidR="00B4667B" w:rsidRDefault="00B4667B" w:rsidP="00B4667B"/>
    <w:p w14:paraId="5E695714" w14:textId="1FD6C288" w:rsidR="00B4667B" w:rsidRPr="00B4667B" w:rsidRDefault="00B4667B" w:rsidP="00B4667B">
      <w:r>
        <w:br w:type="page"/>
      </w:r>
    </w:p>
    <w:p w14:paraId="7D691005" w14:textId="77777777" w:rsidR="00B4667B" w:rsidRDefault="00B4667B" w:rsidP="00B4667B">
      <w:pPr>
        <w:numPr>
          <w:ilvl w:val="0"/>
          <w:numId w:val="2"/>
        </w:numPr>
      </w:pPr>
      <w:r w:rsidRPr="00B4667B">
        <w:lastRenderedPageBreak/>
        <w:t>Propose at least 2 specific devices where you could have influence on a lot of customers, either to implement net neutrality, or, to start implementing bias, in the quality of service (QoS) offered to users? Explain your two choices. </w:t>
      </w:r>
    </w:p>
    <w:p w14:paraId="52C51B57" w14:textId="77777777" w:rsidR="00D05F32" w:rsidRDefault="00D05F32" w:rsidP="00D05F32">
      <w:pPr>
        <w:ind w:left="720"/>
      </w:pPr>
    </w:p>
    <w:p w14:paraId="72D1669C" w14:textId="5D6CC3C3" w:rsidR="00D05F32" w:rsidRDefault="00D05F32" w:rsidP="00D05F32">
      <w:pPr>
        <w:ind w:left="720"/>
      </w:pPr>
      <w:r>
        <w:t xml:space="preserve">A router could easily be used as a means of influence on a large audience if it is marketed properly to those who would find solace in its potential use. When it comes to net neutrality, routers work directly under specific ISPs to govern the flow of network traffic packets and ensure that none of them are enhanced or blocked on purpose in favor of one side over the other for any reason. This goes hand in hand with the QoS, since one could easily control the settings of the router to place an implicit amount of bias on one device over the other along the string of packets navigating throughout the network. Another device that influences a lot of customers could likely be PCs that hold software that has effective discernment for what it deems to be a threat, and what it doesn’t. In this situation, packets are engaged by specific protocols that </w:t>
      </w:r>
      <w:proofErr w:type="gramStart"/>
      <w:r>
        <w:t>block</w:t>
      </w:r>
      <w:proofErr w:type="gramEnd"/>
      <w:r>
        <w:t xml:space="preserve"> or throttle content based on the nature of the interaction that it has. Net neutrality ensures that this only happens when it needs to (malicious software or products)</w:t>
      </w:r>
      <w:r w:rsidR="000711A2">
        <w:t>.</w:t>
      </w:r>
      <w:r>
        <w:t xml:space="preserve"> QoS bias could implicitly make some tasks on the computer slower or faster (potentially even ceas</w:t>
      </w:r>
      <w:r w:rsidR="000711A2">
        <w:t>e</w:t>
      </w:r>
      <w:r>
        <w:t xml:space="preserve"> to work). </w:t>
      </w:r>
    </w:p>
    <w:p w14:paraId="1F33E4E8" w14:textId="77777777" w:rsidR="00D05F32" w:rsidRDefault="00D05F32" w:rsidP="00D05F32">
      <w:pPr>
        <w:ind w:left="720"/>
      </w:pPr>
    </w:p>
    <w:p w14:paraId="74298BDE" w14:textId="77777777" w:rsidR="00D05F32" w:rsidRDefault="00D05F32" w:rsidP="00D05F32"/>
    <w:p w14:paraId="197A5BAA" w14:textId="77777777" w:rsidR="00B4667B" w:rsidRDefault="00B4667B" w:rsidP="00B4667B"/>
    <w:p w14:paraId="5EC5B140" w14:textId="77777777" w:rsidR="00B4667B" w:rsidRDefault="00B4667B" w:rsidP="00B4667B"/>
    <w:p w14:paraId="03B66957" w14:textId="77777777" w:rsidR="00B4667B" w:rsidRDefault="00B4667B" w:rsidP="00B4667B"/>
    <w:p w14:paraId="348AF667" w14:textId="77777777" w:rsidR="00B4667B" w:rsidRDefault="00B4667B" w:rsidP="00B4667B"/>
    <w:p w14:paraId="2EA0B09F" w14:textId="65A49761" w:rsidR="00B4667B" w:rsidRDefault="00B4667B" w:rsidP="00B4667B">
      <w:r>
        <w:br w:type="page"/>
      </w:r>
    </w:p>
    <w:p w14:paraId="09256E2A" w14:textId="77777777" w:rsidR="00B4667B" w:rsidRPr="00B4667B" w:rsidRDefault="00B4667B" w:rsidP="00B4667B"/>
    <w:p w14:paraId="4298914B" w14:textId="77777777" w:rsidR="00B4667B" w:rsidRPr="00B4667B" w:rsidRDefault="00B4667B" w:rsidP="00B4667B">
      <w:pPr>
        <w:numPr>
          <w:ilvl w:val="0"/>
          <w:numId w:val="2"/>
        </w:numPr>
      </w:pPr>
      <w:r w:rsidRPr="00B4667B">
        <w:t xml:space="preserve">Explain how, in your model: </w:t>
      </w:r>
    </w:p>
    <w:p w14:paraId="720ABF49" w14:textId="77777777" w:rsidR="00B4667B" w:rsidRDefault="00B4667B" w:rsidP="00B4667B">
      <w:pPr>
        <w:numPr>
          <w:ilvl w:val="1"/>
          <w:numId w:val="2"/>
        </w:numPr>
      </w:pPr>
      <w:r w:rsidRPr="00B4667B">
        <w:t>the IoT local hardware, controlled by rules on a device in the data center, could be an example of a "cloud computing service."</w:t>
      </w:r>
    </w:p>
    <w:p w14:paraId="15D5713C" w14:textId="77777777" w:rsidR="00B549BD" w:rsidRDefault="00B549BD" w:rsidP="00B549BD">
      <w:pPr>
        <w:ind w:left="1440"/>
      </w:pPr>
    </w:p>
    <w:p w14:paraId="352CB37A" w14:textId="6A46088E" w:rsidR="00B549BD" w:rsidRDefault="00B549BD" w:rsidP="00B549BD">
      <w:pPr>
        <w:ind w:left="1440"/>
      </w:pPr>
      <w:r>
        <w:t xml:space="preserve">The IoT local hardware (door, webcam, thermostat, light, heat, etc.) on the right side of the model directly links to cloud services due to the data and commands that the devices send and receive from the cloud computation in the data center. As a result, the entire functionality of the IoT local hardware could exist within the cloud at one point for storage and usage </w:t>
      </w:r>
      <w:proofErr w:type="gramStart"/>
      <w:r>
        <w:t>later on</w:t>
      </w:r>
      <w:proofErr w:type="gramEnd"/>
      <w:r>
        <w:t xml:space="preserve"> instead of being locally controlled on each device. </w:t>
      </w:r>
    </w:p>
    <w:p w14:paraId="620417AF" w14:textId="77777777" w:rsidR="00B549BD" w:rsidRPr="00B4667B" w:rsidRDefault="00B549BD" w:rsidP="00B549BD">
      <w:pPr>
        <w:ind w:left="1440"/>
      </w:pPr>
    </w:p>
    <w:p w14:paraId="215959F1" w14:textId="77777777" w:rsidR="00B4667B" w:rsidRDefault="00B4667B" w:rsidP="00B4667B">
      <w:pPr>
        <w:numPr>
          <w:ilvl w:val="1"/>
          <w:numId w:val="2"/>
        </w:numPr>
      </w:pPr>
      <w:r w:rsidRPr="00B4667B">
        <w:t xml:space="preserve">the use of the VPN applications on two PCs, mediated by the VPN server on the </w:t>
      </w:r>
      <w:proofErr w:type="spellStart"/>
      <w:r w:rsidRPr="00B4667B">
        <w:t>dc_main</w:t>
      </w:r>
      <w:proofErr w:type="spellEnd"/>
      <w:r w:rsidRPr="00B4667B">
        <w:t xml:space="preserve"> router and the </w:t>
      </w:r>
      <w:proofErr w:type="spellStart"/>
      <w:r w:rsidRPr="00B4667B">
        <w:t>dc_aaa</w:t>
      </w:r>
      <w:proofErr w:type="spellEnd"/>
      <w:r w:rsidRPr="00B4667B">
        <w:t xml:space="preserve"> server, could be an example of a "cloud computing service.</w:t>
      </w:r>
    </w:p>
    <w:p w14:paraId="4C3A78A3" w14:textId="77777777" w:rsidR="00B549BD" w:rsidRDefault="00B549BD" w:rsidP="00B549BD">
      <w:pPr>
        <w:ind w:left="1440"/>
      </w:pPr>
    </w:p>
    <w:p w14:paraId="34DB0479" w14:textId="3DC8BC35" w:rsidR="0089423D" w:rsidRDefault="0089423D" w:rsidP="00B549BD">
      <w:pPr>
        <w:ind w:left="1440"/>
      </w:pPr>
      <w:r>
        <w:t xml:space="preserve">The VPN application established on each PC provides secure networking and access to different parts of the internet at different locations throughout the world as a measure of convenience and potential security. In a cloud-computing sense, this would take place within the cloud instead of locally on the machine that runs it, providing real computation logic and network access on a deeper level. </w:t>
      </w:r>
    </w:p>
    <w:p w14:paraId="0A9025B0" w14:textId="77777777" w:rsidR="00B549BD" w:rsidRDefault="00B549BD" w:rsidP="00B549BD">
      <w:pPr>
        <w:ind w:left="1440"/>
      </w:pPr>
    </w:p>
    <w:p w14:paraId="2598FF41" w14:textId="77777777" w:rsidR="00B4667B" w:rsidRDefault="00B4667B" w:rsidP="00B4667B"/>
    <w:p w14:paraId="05995768" w14:textId="77777777" w:rsidR="00B4667B" w:rsidRDefault="00B4667B" w:rsidP="00B4667B"/>
    <w:p w14:paraId="2883644B" w14:textId="77777777" w:rsidR="00B4667B" w:rsidRDefault="00B4667B" w:rsidP="00B4667B"/>
    <w:p w14:paraId="07E13831" w14:textId="77777777" w:rsidR="00B4667B" w:rsidRDefault="00B4667B" w:rsidP="00B4667B"/>
    <w:p w14:paraId="26880AFD" w14:textId="77777777" w:rsidR="00B4667B" w:rsidRDefault="00B4667B" w:rsidP="00B4667B"/>
    <w:p w14:paraId="27F2B423" w14:textId="76505959" w:rsidR="00B4667B" w:rsidRDefault="00B4667B">
      <w:r>
        <w:br w:type="page"/>
      </w:r>
    </w:p>
    <w:p w14:paraId="0380A7DE" w14:textId="77777777" w:rsidR="00B4667B" w:rsidRPr="00B4667B" w:rsidRDefault="00B4667B" w:rsidP="00B4667B"/>
    <w:p w14:paraId="7BDC4724" w14:textId="77777777" w:rsidR="00B4667B" w:rsidRDefault="00B4667B" w:rsidP="00B4667B">
      <w:pPr>
        <w:numPr>
          <w:ilvl w:val="0"/>
          <w:numId w:val="2"/>
        </w:numPr>
      </w:pPr>
      <w:r w:rsidRPr="00B4667B">
        <w:t xml:space="preserve">Explain how, in your model, the </w:t>
      </w:r>
      <w:proofErr w:type="spellStart"/>
      <w:r w:rsidRPr="00B4667B">
        <w:t>dc_controller</w:t>
      </w:r>
      <w:proofErr w:type="spellEnd"/>
      <w:r w:rsidRPr="00B4667B">
        <w:t xml:space="preserve"> to control the </w:t>
      </w:r>
      <w:proofErr w:type="spellStart"/>
      <w:r w:rsidRPr="00B4667B">
        <w:t>dc_main</w:t>
      </w:r>
      <w:proofErr w:type="spellEnd"/>
      <w:r w:rsidRPr="00B4667B">
        <w:t xml:space="preserve"> router is an example of “software defined networking (SDN)” (see Kurose diagrams with the data plane, control plane, and management plane).  </w:t>
      </w:r>
    </w:p>
    <w:p w14:paraId="7E78C44C" w14:textId="77777777" w:rsidR="0089423D" w:rsidRDefault="0089423D" w:rsidP="0089423D">
      <w:pPr>
        <w:ind w:left="720"/>
      </w:pPr>
    </w:p>
    <w:p w14:paraId="414E8E9C" w14:textId="605CD17F" w:rsidR="0089423D" w:rsidRPr="00B4667B" w:rsidRDefault="004F118A" w:rsidP="0089423D">
      <w:pPr>
        <w:ind w:left="720"/>
      </w:pPr>
      <w:r>
        <w:t>The dynamic nature of the software</w:t>
      </w:r>
      <w:r w:rsidR="000711A2">
        <w:t>-</w:t>
      </w:r>
      <w:r>
        <w:t xml:space="preserve">built interaction between the controller and the main router demonstrates the programming logic behind SDN and the importance of the control that it provides to the system in the long run. The emphasis is on its usage when data is transmitted across the network for valuable information. </w:t>
      </w:r>
    </w:p>
    <w:p w14:paraId="7DEEDCFE" w14:textId="77777777" w:rsidR="00FA5B16" w:rsidRDefault="00FA5B16"/>
    <w:sectPr w:rsidR="00FA5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B9C"/>
    <w:multiLevelType w:val="multilevel"/>
    <w:tmpl w:val="A9FCAA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C160B"/>
    <w:multiLevelType w:val="multilevel"/>
    <w:tmpl w:val="D3D04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379181">
    <w:abstractNumId w:val="1"/>
  </w:num>
  <w:num w:numId="2" w16cid:durableId="155388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7B"/>
    <w:rsid w:val="000711A2"/>
    <w:rsid w:val="000F2496"/>
    <w:rsid w:val="00120216"/>
    <w:rsid w:val="003C2415"/>
    <w:rsid w:val="004925B8"/>
    <w:rsid w:val="004F118A"/>
    <w:rsid w:val="0085146B"/>
    <w:rsid w:val="0089423D"/>
    <w:rsid w:val="00923F6E"/>
    <w:rsid w:val="00977314"/>
    <w:rsid w:val="00B4667B"/>
    <w:rsid w:val="00B549BD"/>
    <w:rsid w:val="00BE265F"/>
    <w:rsid w:val="00BF2C89"/>
    <w:rsid w:val="00C31F76"/>
    <w:rsid w:val="00CD7838"/>
    <w:rsid w:val="00CE3973"/>
    <w:rsid w:val="00D05F32"/>
    <w:rsid w:val="00E34BEC"/>
    <w:rsid w:val="00E5744F"/>
    <w:rsid w:val="00EB486C"/>
    <w:rsid w:val="00F31837"/>
    <w:rsid w:val="00FA5B16"/>
    <w:rsid w:val="00FE0F8D"/>
    <w:rsid w:val="00FF7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2A005A"/>
  <w15:chartTrackingRefBased/>
  <w15:docId w15:val="{D3A99BDF-84BA-DB47-B904-E2E3E7C4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6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6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6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6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67B"/>
    <w:rPr>
      <w:rFonts w:eastAsiaTheme="majorEastAsia" w:cstheme="majorBidi"/>
      <w:color w:val="272727" w:themeColor="text1" w:themeTint="D8"/>
    </w:rPr>
  </w:style>
  <w:style w:type="paragraph" w:styleId="Title">
    <w:name w:val="Title"/>
    <w:basedOn w:val="Normal"/>
    <w:next w:val="Normal"/>
    <w:link w:val="TitleChar"/>
    <w:uiPriority w:val="10"/>
    <w:qFormat/>
    <w:rsid w:val="00B466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6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6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67B"/>
    <w:rPr>
      <w:i/>
      <w:iCs/>
      <w:color w:val="404040" w:themeColor="text1" w:themeTint="BF"/>
    </w:rPr>
  </w:style>
  <w:style w:type="paragraph" w:styleId="ListParagraph">
    <w:name w:val="List Paragraph"/>
    <w:basedOn w:val="Normal"/>
    <w:uiPriority w:val="34"/>
    <w:qFormat/>
    <w:rsid w:val="00B4667B"/>
    <w:pPr>
      <w:ind w:left="720"/>
      <w:contextualSpacing/>
    </w:pPr>
  </w:style>
  <w:style w:type="character" w:styleId="IntenseEmphasis">
    <w:name w:val="Intense Emphasis"/>
    <w:basedOn w:val="DefaultParagraphFont"/>
    <w:uiPriority w:val="21"/>
    <w:qFormat/>
    <w:rsid w:val="00B4667B"/>
    <w:rPr>
      <w:i/>
      <w:iCs/>
      <w:color w:val="0F4761" w:themeColor="accent1" w:themeShade="BF"/>
    </w:rPr>
  </w:style>
  <w:style w:type="paragraph" w:styleId="IntenseQuote">
    <w:name w:val="Intense Quote"/>
    <w:basedOn w:val="Normal"/>
    <w:next w:val="Normal"/>
    <w:link w:val="IntenseQuoteChar"/>
    <w:uiPriority w:val="30"/>
    <w:qFormat/>
    <w:rsid w:val="00B46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67B"/>
    <w:rPr>
      <w:i/>
      <w:iCs/>
      <w:color w:val="0F4761" w:themeColor="accent1" w:themeShade="BF"/>
    </w:rPr>
  </w:style>
  <w:style w:type="character" w:styleId="IntenseReference">
    <w:name w:val="Intense Reference"/>
    <w:basedOn w:val="DefaultParagraphFont"/>
    <w:uiPriority w:val="32"/>
    <w:qFormat/>
    <w:rsid w:val="00B466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303623">
      <w:bodyDiv w:val="1"/>
      <w:marLeft w:val="0"/>
      <w:marRight w:val="0"/>
      <w:marTop w:val="0"/>
      <w:marBottom w:val="0"/>
      <w:divBdr>
        <w:top w:val="none" w:sz="0" w:space="0" w:color="auto"/>
        <w:left w:val="none" w:sz="0" w:space="0" w:color="auto"/>
        <w:bottom w:val="none" w:sz="0" w:space="0" w:color="auto"/>
        <w:right w:val="none" w:sz="0" w:space="0" w:color="auto"/>
      </w:divBdr>
    </w:div>
    <w:div w:id="195004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Frezzo</dc:creator>
  <cp:keywords/>
  <dc:description/>
  <cp:lastModifiedBy>Myles Javonni Sartor</cp:lastModifiedBy>
  <cp:revision>20</cp:revision>
  <dcterms:created xsi:type="dcterms:W3CDTF">2025-05-01T03:17:00Z</dcterms:created>
  <dcterms:modified xsi:type="dcterms:W3CDTF">2025-05-02T03:59:00Z</dcterms:modified>
</cp:coreProperties>
</file>