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02DC5D" w14:textId="77777777" w:rsidR="0053572D" w:rsidRPr="00D6486D" w:rsidRDefault="0053572D" w:rsidP="0053572D">
      <w:pPr>
        <w:pStyle w:val="Header"/>
        <w:jc w:val="center"/>
        <w:rPr>
          <w:rFonts w:ascii="Cambria" w:hAnsi="Cambria"/>
        </w:rPr>
      </w:pPr>
      <w:r w:rsidRPr="00D6486D">
        <w:rPr>
          <w:rFonts w:ascii="Cambria" w:hAnsi="Cambria"/>
        </w:rPr>
        <w:t>Mike Smithgall</w:t>
      </w:r>
    </w:p>
    <w:p w14:paraId="1FCC91F6" w14:textId="77777777" w:rsidR="0053572D" w:rsidRPr="00D6486D" w:rsidRDefault="0053572D" w:rsidP="0053572D">
      <w:pPr>
        <w:pStyle w:val="Header"/>
        <w:jc w:val="center"/>
        <w:rPr>
          <w:rFonts w:ascii="Cambria" w:hAnsi="Cambria"/>
        </w:rPr>
      </w:pPr>
      <w:r w:rsidRPr="00D6486D">
        <w:rPr>
          <w:rFonts w:ascii="Cambria" w:hAnsi="Cambria"/>
        </w:rPr>
        <w:t>904-923-6320</w:t>
      </w:r>
    </w:p>
    <w:p w14:paraId="06084A5D" w14:textId="77777777" w:rsidR="0053572D" w:rsidRDefault="00030CFE" w:rsidP="0053572D">
      <w:pPr>
        <w:pStyle w:val="Header"/>
        <w:jc w:val="center"/>
        <w:rPr>
          <w:rFonts w:ascii="Cambria" w:hAnsi="Cambria"/>
        </w:rPr>
      </w:pPr>
      <w:hyperlink r:id="rId8" w:history="1">
        <w:r w:rsidR="0053572D" w:rsidRPr="00726085">
          <w:rPr>
            <w:rStyle w:val="Hyperlink"/>
            <w:rFonts w:ascii="Cambria" w:hAnsi="Cambria"/>
          </w:rPr>
          <w:t>Mike.Smithgall.Career@Gmail.com</w:t>
        </w:r>
      </w:hyperlink>
    </w:p>
    <w:p w14:paraId="07197A8D" w14:textId="77777777" w:rsidR="0053572D" w:rsidRDefault="0053572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77F1F81" w14:textId="77777777" w:rsidR="00CD1F35" w:rsidRPr="00D40C38" w:rsidRDefault="00CD1F3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40C38">
        <w:rPr>
          <w:rFonts w:ascii="Arial" w:hAnsi="Arial" w:cs="Arial"/>
          <w:sz w:val="20"/>
          <w:szCs w:val="20"/>
        </w:rPr>
        <w:t>Qualifications</w:t>
      </w:r>
      <w:r w:rsidR="00E4265F" w:rsidRPr="00D40C38">
        <w:rPr>
          <w:rFonts w:ascii="Arial" w:hAnsi="Arial" w:cs="Arial"/>
          <w:sz w:val="20"/>
          <w:szCs w:val="20"/>
        </w:rPr>
        <w:t>/skills</w:t>
      </w:r>
      <w:r w:rsidRPr="00D40C38">
        <w:rPr>
          <w:rFonts w:ascii="Arial" w:hAnsi="Arial" w:cs="Arial"/>
          <w:sz w:val="20"/>
          <w:szCs w:val="20"/>
        </w:rPr>
        <w:t xml:space="preserve">: </w:t>
      </w:r>
    </w:p>
    <w:p w14:paraId="62E87F1D" w14:textId="77777777" w:rsidR="000A0A5A" w:rsidRPr="00D40C38" w:rsidRDefault="000A0A5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C616111" w14:textId="77777777" w:rsidR="000A0A5A" w:rsidRPr="00D40C38" w:rsidRDefault="000A0A5A" w:rsidP="000A0A5A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40C38">
        <w:rPr>
          <w:rFonts w:ascii="Arial" w:hAnsi="Arial" w:cs="Arial"/>
          <w:b/>
          <w:sz w:val="20"/>
          <w:szCs w:val="20"/>
        </w:rPr>
        <w:t>Tech:</w:t>
      </w:r>
    </w:p>
    <w:p w14:paraId="0ED58160" w14:textId="16B00FD7" w:rsidR="00581275" w:rsidRPr="00D40C38" w:rsidRDefault="002E443B" w:rsidP="000A0A5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Strong QA </w:t>
      </w:r>
      <w:r w:rsidR="00713042">
        <w:rPr>
          <w:rFonts w:ascii="Arial" w:hAnsi="Arial" w:cs="Arial"/>
          <w:sz w:val="20"/>
          <w:szCs w:val="20"/>
        </w:rPr>
        <w:t>Methodology, HP</w:t>
      </w:r>
      <w:r w:rsidRPr="00D40C38">
        <w:rPr>
          <w:rFonts w:ascii="Arial" w:hAnsi="Arial" w:cs="Arial"/>
          <w:sz w:val="20"/>
          <w:szCs w:val="20"/>
        </w:rPr>
        <w:t xml:space="preserve"> Quality Center, </w:t>
      </w:r>
      <w:r>
        <w:rPr>
          <w:rFonts w:ascii="Arial" w:hAnsi="Arial" w:cs="Arial"/>
          <w:sz w:val="20"/>
          <w:szCs w:val="20"/>
        </w:rPr>
        <w:t xml:space="preserve">ALM, </w:t>
      </w:r>
      <w:r w:rsidRPr="00D40C38">
        <w:rPr>
          <w:rFonts w:ascii="Arial" w:hAnsi="Arial" w:cs="Arial"/>
          <w:sz w:val="20"/>
          <w:szCs w:val="20"/>
        </w:rPr>
        <w:t>Manual Testing</w:t>
      </w:r>
      <w:r w:rsidR="003E6EB8">
        <w:rPr>
          <w:rFonts w:ascii="Arial" w:hAnsi="Arial" w:cs="Arial"/>
          <w:sz w:val="20"/>
          <w:szCs w:val="20"/>
        </w:rPr>
        <w:t>, QTP/UFT automated testing,</w:t>
      </w:r>
      <w:r w:rsidR="009751E6">
        <w:rPr>
          <w:rFonts w:ascii="Arial" w:hAnsi="Arial" w:cs="Arial"/>
          <w:sz w:val="20"/>
          <w:szCs w:val="20"/>
        </w:rPr>
        <w:t xml:space="preserve"> </w:t>
      </w:r>
      <w:r w:rsidR="00581275">
        <w:rPr>
          <w:rFonts w:ascii="Arial" w:hAnsi="Arial" w:cs="Arial"/>
          <w:sz w:val="20"/>
          <w:szCs w:val="20"/>
        </w:rPr>
        <w:t xml:space="preserve">Compliance documentation, </w:t>
      </w:r>
      <w:r w:rsidR="00581275" w:rsidRPr="00D40C38">
        <w:rPr>
          <w:rFonts w:ascii="Arial" w:hAnsi="Arial" w:cs="Arial"/>
          <w:sz w:val="20"/>
          <w:szCs w:val="20"/>
        </w:rPr>
        <w:t>VBA, Agile Methodology, Basic SQ</w:t>
      </w:r>
      <w:r>
        <w:rPr>
          <w:rFonts w:ascii="Arial" w:hAnsi="Arial" w:cs="Arial"/>
          <w:sz w:val="20"/>
          <w:szCs w:val="20"/>
        </w:rPr>
        <w:t>L, Basic Web Development, HTML</w:t>
      </w:r>
      <w:r w:rsidR="008943D5">
        <w:rPr>
          <w:rFonts w:ascii="Arial" w:hAnsi="Arial" w:cs="Arial"/>
          <w:sz w:val="20"/>
          <w:szCs w:val="20"/>
        </w:rPr>
        <w:t>, Excel</w:t>
      </w:r>
    </w:p>
    <w:p w14:paraId="2FD0FC32" w14:textId="77777777" w:rsidR="00CD1F35" w:rsidRPr="00D40C38" w:rsidRDefault="00CD1F3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40C38">
        <w:rPr>
          <w:rFonts w:ascii="Arial" w:hAnsi="Arial" w:cs="Arial"/>
          <w:sz w:val="20"/>
          <w:szCs w:val="20"/>
        </w:rPr>
        <w:t xml:space="preserve"> </w:t>
      </w:r>
    </w:p>
    <w:p w14:paraId="7F67C61A" w14:textId="77777777" w:rsidR="000A0A5A" w:rsidRPr="00D40C38" w:rsidRDefault="000A0A5A" w:rsidP="000A0A5A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40C38">
        <w:rPr>
          <w:rFonts w:ascii="Arial" w:hAnsi="Arial" w:cs="Arial"/>
          <w:b/>
          <w:sz w:val="20"/>
          <w:szCs w:val="20"/>
        </w:rPr>
        <w:t>Finance:</w:t>
      </w:r>
    </w:p>
    <w:p w14:paraId="4B27DFA3" w14:textId="6559D080" w:rsidR="000A0A5A" w:rsidRPr="00D40C38" w:rsidRDefault="000A0A5A" w:rsidP="000A0A5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40C38">
        <w:rPr>
          <w:rFonts w:ascii="Arial" w:hAnsi="Arial" w:cs="Arial"/>
          <w:sz w:val="20"/>
          <w:szCs w:val="20"/>
        </w:rPr>
        <w:t>Annuities, FHLMC, FNMA, MHA, Insurance (Life</w:t>
      </w:r>
      <w:r w:rsidR="00581275">
        <w:rPr>
          <w:rFonts w:ascii="Arial" w:hAnsi="Arial" w:cs="Arial"/>
          <w:sz w:val="20"/>
          <w:szCs w:val="20"/>
        </w:rPr>
        <w:t xml:space="preserve"> insurance</w:t>
      </w:r>
      <w:r w:rsidRPr="00D40C38">
        <w:rPr>
          <w:rFonts w:ascii="Arial" w:hAnsi="Arial" w:cs="Arial"/>
          <w:sz w:val="20"/>
          <w:szCs w:val="20"/>
        </w:rPr>
        <w:t xml:space="preserve">, health </w:t>
      </w:r>
      <w:r w:rsidR="00581275">
        <w:rPr>
          <w:rFonts w:ascii="Arial" w:hAnsi="Arial" w:cs="Arial"/>
          <w:sz w:val="20"/>
          <w:szCs w:val="20"/>
        </w:rPr>
        <w:t xml:space="preserve">insurance </w:t>
      </w:r>
      <w:r w:rsidRPr="00D40C38">
        <w:rPr>
          <w:rFonts w:ascii="Arial" w:hAnsi="Arial" w:cs="Arial"/>
          <w:sz w:val="20"/>
          <w:szCs w:val="20"/>
        </w:rPr>
        <w:t>and Annuity license),</w:t>
      </w:r>
      <w:r w:rsidR="002E443B">
        <w:rPr>
          <w:rFonts w:ascii="Arial" w:hAnsi="Arial" w:cs="Arial"/>
          <w:sz w:val="20"/>
          <w:szCs w:val="20"/>
        </w:rPr>
        <w:t xml:space="preserve"> </w:t>
      </w:r>
      <w:r w:rsidRPr="00D40C38">
        <w:rPr>
          <w:rFonts w:ascii="Arial" w:hAnsi="Arial" w:cs="Arial"/>
          <w:sz w:val="20"/>
          <w:szCs w:val="20"/>
        </w:rPr>
        <w:t>Investment Equities</w:t>
      </w:r>
      <w:r w:rsidR="00A20151">
        <w:rPr>
          <w:rFonts w:ascii="Arial" w:hAnsi="Arial" w:cs="Arial"/>
          <w:sz w:val="20"/>
          <w:szCs w:val="20"/>
        </w:rPr>
        <w:t xml:space="preserve">, </w:t>
      </w:r>
      <w:r w:rsidRPr="00D40C38">
        <w:rPr>
          <w:rFonts w:ascii="Arial" w:hAnsi="Arial" w:cs="Arial"/>
          <w:sz w:val="20"/>
          <w:szCs w:val="20"/>
        </w:rPr>
        <w:t xml:space="preserve">Mortgage Servicing risk management, Mortgage Underwriting, </w:t>
      </w:r>
      <w:r w:rsidR="00A20151">
        <w:rPr>
          <w:rFonts w:ascii="Arial" w:hAnsi="Arial" w:cs="Arial"/>
          <w:sz w:val="20"/>
          <w:szCs w:val="20"/>
        </w:rPr>
        <w:t xml:space="preserve">CFPB and KBYO , </w:t>
      </w:r>
      <w:r w:rsidR="006B7117">
        <w:rPr>
          <w:rFonts w:ascii="Arial" w:hAnsi="Arial" w:cs="Arial"/>
          <w:sz w:val="20"/>
          <w:szCs w:val="20"/>
        </w:rPr>
        <w:t>Compliance documentation,</w:t>
      </w:r>
      <w:r w:rsidR="00581275">
        <w:rPr>
          <w:rFonts w:ascii="Arial" w:hAnsi="Arial" w:cs="Arial"/>
          <w:sz w:val="20"/>
          <w:szCs w:val="20"/>
        </w:rPr>
        <w:t xml:space="preserve"> </w:t>
      </w:r>
      <w:r w:rsidR="00447607">
        <w:rPr>
          <w:rFonts w:ascii="Arial" w:hAnsi="Arial" w:cs="Arial"/>
          <w:sz w:val="20"/>
          <w:szCs w:val="20"/>
        </w:rPr>
        <w:t>formerly</w:t>
      </w:r>
      <w:r w:rsidR="00581275">
        <w:rPr>
          <w:rFonts w:ascii="Arial" w:hAnsi="Arial" w:cs="Arial"/>
          <w:sz w:val="20"/>
          <w:szCs w:val="20"/>
        </w:rPr>
        <w:t xml:space="preserve"> held a series 7 and 63 securities license</w:t>
      </w:r>
    </w:p>
    <w:p w14:paraId="53BB445C" w14:textId="77777777" w:rsidR="000A0A5A" w:rsidRPr="00D40C38" w:rsidRDefault="000A0A5A" w:rsidP="000A0A5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23A5696" w14:textId="77777777" w:rsidR="00CD1F35" w:rsidRPr="00D40C38" w:rsidRDefault="00CD1F3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40C38">
        <w:rPr>
          <w:rFonts w:ascii="Arial" w:hAnsi="Arial" w:cs="Arial"/>
          <w:sz w:val="20"/>
          <w:szCs w:val="20"/>
        </w:rPr>
        <w:t xml:space="preserve"> </w:t>
      </w:r>
    </w:p>
    <w:p w14:paraId="2318982D" w14:textId="77777777" w:rsidR="00CD1F35" w:rsidRPr="00D40C38" w:rsidRDefault="00CD1F3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40C38">
        <w:rPr>
          <w:rFonts w:ascii="Arial" w:hAnsi="Arial" w:cs="Arial"/>
          <w:sz w:val="20"/>
          <w:szCs w:val="20"/>
        </w:rPr>
        <w:t xml:space="preserve">Professional Experience: </w:t>
      </w:r>
    </w:p>
    <w:p w14:paraId="0192CE78" w14:textId="77777777" w:rsidR="00E05944" w:rsidRPr="00D40C38" w:rsidRDefault="00E05944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43239A6C" w14:textId="303B309F" w:rsidR="00A67BE7" w:rsidRPr="00D40C38" w:rsidRDefault="00C10DB6" w:rsidP="00A67BE7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7</w:t>
      </w:r>
      <w:r w:rsidR="00A67BE7">
        <w:rPr>
          <w:rFonts w:ascii="Arial" w:hAnsi="Arial" w:cs="Arial"/>
          <w:b/>
          <w:bCs/>
          <w:spacing w:val="-5"/>
          <w:sz w:val="20"/>
          <w:szCs w:val="20"/>
        </w:rPr>
        <w:t>/2018</w:t>
      </w:r>
      <w:r w:rsidR="00A67BE7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</w:t>
      </w:r>
      <w:r w:rsidR="00A67BE7">
        <w:rPr>
          <w:rFonts w:ascii="Arial" w:hAnsi="Arial" w:cs="Arial"/>
          <w:b/>
          <w:bCs/>
          <w:spacing w:val="-5"/>
          <w:sz w:val="20"/>
          <w:szCs w:val="20"/>
        </w:rPr>
        <w:t>Present</w:t>
      </w:r>
    </w:p>
    <w:p w14:paraId="47E8075D" w14:textId="58A8FBD2" w:rsidR="00A67BE7" w:rsidRPr="00D40C38" w:rsidRDefault="00C10DB6" w:rsidP="00A67BE7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MHBAS</w:t>
      </w:r>
      <w:r w:rsidR="00A67BE7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="00A67BE7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– </w:t>
      </w:r>
      <w:r w:rsidR="00A67BE7">
        <w:rPr>
          <w:rFonts w:ascii="Arial" w:hAnsi="Arial" w:cs="Arial"/>
          <w:b/>
          <w:bCs/>
          <w:spacing w:val="-5"/>
          <w:sz w:val="20"/>
          <w:szCs w:val="20"/>
        </w:rPr>
        <w:t>Chicago, IL</w:t>
      </w:r>
      <w:r w:rsidR="00A67BE7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2B6F445E" w14:textId="3D0461BA" w:rsidR="00A67BE7" w:rsidRPr="00D40C38" w:rsidRDefault="00C10DB6" w:rsidP="00A67BE7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 xml:space="preserve">Property </w:t>
      </w:r>
      <w:r w:rsidR="0095293A">
        <w:rPr>
          <w:rFonts w:ascii="Arial" w:hAnsi="Arial" w:cs="Arial"/>
          <w:b/>
          <w:bCs/>
          <w:spacing w:val="-5"/>
          <w:sz w:val="20"/>
          <w:szCs w:val="20"/>
        </w:rPr>
        <w:t>Investment</w:t>
      </w:r>
    </w:p>
    <w:p w14:paraId="6B685C39" w14:textId="0294C860" w:rsidR="00A67BE7" w:rsidRDefault="0095293A" w:rsidP="00A67BE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Identify undervalued </w:t>
      </w:r>
      <w:r w:rsidR="008B6B80">
        <w:rPr>
          <w:rFonts w:ascii="Arial" w:hAnsi="Arial" w:cs="Arial"/>
          <w:bCs/>
          <w:spacing w:val="-5"/>
          <w:sz w:val="20"/>
          <w:szCs w:val="20"/>
        </w:rPr>
        <w:t xml:space="preserve">manufactured home </w:t>
      </w:r>
      <w:r>
        <w:rPr>
          <w:rFonts w:ascii="Arial" w:hAnsi="Arial" w:cs="Arial"/>
          <w:bCs/>
          <w:spacing w:val="-5"/>
          <w:sz w:val="20"/>
          <w:szCs w:val="20"/>
        </w:rPr>
        <w:t>properties with rental or resell potential</w:t>
      </w:r>
    </w:p>
    <w:p w14:paraId="4B96758F" w14:textId="515D30C0" w:rsidR="0095293A" w:rsidRDefault="0095293A" w:rsidP="00A67BE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Manage rehab projects by hiring the </w:t>
      </w:r>
      <w:bookmarkStart w:id="0" w:name="_GoBack"/>
      <w:r>
        <w:rPr>
          <w:rFonts w:ascii="Arial" w:hAnsi="Arial" w:cs="Arial"/>
          <w:bCs/>
          <w:spacing w:val="-5"/>
          <w:sz w:val="20"/>
          <w:szCs w:val="20"/>
        </w:rPr>
        <w:t>app</w:t>
      </w:r>
      <w:bookmarkEnd w:id="0"/>
      <w:r>
        <w:rPr>
          <w:rFonts w:ascii="Arial" w:hAnsi="Arial" w:cs="Arial"/>
          <w:bCs/>
          <w:spacing w:val="-5"/>
          <w:sz w:val="20"/>
          <w:szCs w:val="20"/>
        </w:rPr>
        <w:t>ropriate vendors for the position and maintain schedules</w:t>
      </w:r>
    </w:p>
    <w:p w14:paraId="5879A1E3" w14:textId="6B572956" w:rsidR="0095293A" w:rsidRDefault="0095293A" w:rsidP="00A67BE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Market for buyers using a variety of marketing methods including online ads, print and video media</w:t>
      </w:r>
    </w:p>
    <w:p w14:paraId="54F8EC9A" w14:textId="09E4887C" w:rsidR="0095293A" w:rsidRDefault="0095293A" w:rsidP="00A67BE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Originate and underwrite the mortgages / financing needed to realize the necessary cash flow</w:t>
      </w:r>
    </w:p>
    <w:p w14:paraId="13B5DE73" w14:textId="77777777" w:rsidR="00A67BE7" w:rsidRDefault="00A67BE7" w:rsidP="00956586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78077615" w14:textId="2D31992E" w:rsidR="00956586" w:rsidRPr="00D40C38" w:rsidRDefault="00956586" w:rsidP="00956586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6/2016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</w:t>
      </w:r>
      <w:r w:rsidR="00EE5004">
        <w:rPr>
          <w:rFonts w:ascii="Arial" w:hAnsi="Arial" w:cs="Arial"/>
          <w:b/>
          <w:bCs/>
          <w:spacing w:val="-5"/>
          <w:sz w:val="20"/>
          <w:szCs w:val="20"/>
        </w:rPr>
        <w:t>6/2018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 </w:t>
      </w:r>
    </w:p>
    <w:p w14:paraId="5149EF14" w14:textId="77777777" w:rsidR="00956586" w:rsidRPr="00D40C38" w:rsidRDefault="00956586" w:rsidP="00956586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HSBC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pacing w:val="-5"/>
          <w:sz w:val="20"/>
          <w:szCs w:val="20"/>
        </w:rPr>
        <w:t>Chicago, IL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1C65A36A" w14:textId="49E339EA" w:rsidR="00956586" w:rsidRPr="00D40C38" w:rsidRDefault="00956586" w:rsidP="00956586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QA Test Manager / Project Manager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CONTRACTOR</w:t>
      </w:r>
    </w:p>
    <w:p w14:paraId="023AE87D" w14:textId="77777777" w:rsidR="00956586" w:rsidRDefault="00956586" w:rsidP="0095658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Managed multiple </w:t>
      </w:r>
      <w:r>
        <w:rPr>
          <w:rFonts w:ascii="Arial" w:hAnsi="Arial" w:cs="Arial"/>
          <w:bCs/>
          <w:spacing w:val="-5"/>
          <w:sz w:val="20"/>
          <w:szCs w:val="20"/>
        </w:rPr>
        <w:t>t</w:t>
      </w: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esting projects </w:t>
      </w:r>
      <w:r>
        <w:rPr>
          <w:rFonts w:ascii="Arial" w:hAnsi="Arial" w:cs="Arial"/>
          <w:bCs/>
          <w:spacing w:val="-5"/>
          <w:sz w:val="20"/>
          <w:szCs w:val="20"/>
        </w:rPr>
        <w:t>throughout a very complex system conversion and integration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28F5A1C2" w14:textId="77777777" w:rsidR="0088449E" w:rsidRDefault="0088449E" w:rsidP="0095658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Managed teams made up of approximately 20 offshore and onshore testers. </w:t>
      </w:r>
    </w:p>
    <w:p w14:paraId="724B589B" w14:textId="77777777" w:rsidR="0088449E" w:rsidRDefault="0088449E" w:rsidP="0095658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Assigned daily test case workload to team, managed expectation and tracked productivity</w:t>
      </w:r>
    </w:p>
    <w:p w14:paraId="4F932DF1" w14:textId="77777777" w:rsidR="0088449E" w:rsidRPr="00956586" w:rsidRDefault="0088449E" w:rsidP="0088449E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Drove test case execution for multiple test teams with the banking systems such as</w:t>
      </w:r>
      <w:r w:rsidRPr="00956586">
        <w:rPr>
          <w:rFonts w:ascii="Arial" w:hAnsi="Arial" w:cs="Arial"/>
          <w:bCs/>
          <w:spacing w:val="-5"/>
          <w:sz w:val="20"/>
          <w:szCs w:val="20"/>
        </w:rPr>
        <w:t>:</w:t>
      </w:r>
    </w:p>
    <w:p w14:paraId="5C56454D" w14:textId="77777777" w:rsidR="0088449E" w:rsidRDefault="0088449E" w:rsidP="0088449E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ACH, Payments, Cards, Compliance, Receivables.</w:t>
      </w:r>
    </w:p>
    <w:p w14:paraId="74AD7123" w14:textId="77777777" w:rsidR="00E36A27" w:rsidRDefault="00E36A27" w:rsidP="0095658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Worked in both waterfall and agile testing methodologies </w:t>
      </w:r>
    </w:p>
    <w:p w14:paraId="3CDA4792" w14:textId="77777777" w:rsidR="00956586" w:rsidRDefault="00956586" w:rsidP="0095658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Conducted daily defect calls using Quality Center (QC)</w:t>
      </w:r>
      <w:r w:rsidR="00713042">
        <w:rPr>
          <w:rFonts w:ascii="Arial" w:hAnsi="Arial" w:cs="Arial"/>
          <w:bCs/>
          <w:spacing w:val="-5"/>
          <w:sz w:val="20"/>
          <w:szCs w:val="20"/>
        </w:rPr>
        <w:t xml:space="preserve"> test and defect results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20D35B5B" w14:textId="77777777" w:rsidR="00956586" w:rsidRPr="00956586" w:rsidRDefault="00956586" w:rsidP="00956586">
      <w:pPr>
        <w:ind w:left="720"/>
        <w:rPr>
          <w:rFonts w:ascii="Arial" w:hAnsi="Arial" w:cs="Arial"/>
          <w:bCs/>
          <w:spacing w:val="-5"/>
          <w:sz w:val="20"/>
          <w:szCs w:val="20"/>
        </w:rPr>
      </w:pPr>
    </w:p>
    <w:p w14:paraId="6764805B" w14:textId="435A00CB" w:rsidR="006B7117" w:rsidRPr="00D40C38" w:rsidRDefault="006B7117" w:rsidP="00956586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11/2014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</w:t>
      </w:r>
      <w:r w:rsidR="00956586">
        <w:rPr>
          <w:rFonts w:ascii="Arial" w:hAnsi="Arial" w:cs="Arial"/>
          <w:b/>
          <w:bCs/>
          <w:spacing w:val="-5"/>
          <w:sz w:val="20"/>
          <w:szCs w:val="20"/>
        </w:rPr>
        <w:t>5/2016</w:t>
      </w:r>
    </w:p>
    <w:p w14:paraId="159D1C25" w14:textId="77777777" w:rsidR="006B7117" w:rsidRPr="00D40C38" w:rsidRDefault="006B7117" w:rsidP="006B7117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BMO Mortgage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pacing w:val="-5"/>
          <w:sz w:val="20"/>
          <w:szCs w:val="20"/>
        </w:rPr>
        <w:t xml:space="preserve">Chicago, </w:t>
      </w:r>
      <w:r w:rsidR="00136B4B">
        <w:rPr>
          <w:rFonts w:ascii="Arial" w:hAnsi="Arial" w:cs="Arial"/>
          <w:b/>
          <w:bCs/>
          <w:spacing w:val="-5"/>
          <w:sz w:val="20"/>
          <w:szCs w:val="20"/>
        </w:rPr>
        <w:t>IL</w:t>
      </w:r>
      <w:r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474D7F4C" w14:textId="1E3A72FC" w:rsidR="006B7117" w:rsidRPr="00D40C38" w:rsidRDefault="00136B4B" w:rsidP="006B7117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 xml:space="preserve">QA </w:t>
      </w:r>
      <w:r w:rsidR="006B7117">
        <w:rPr>
          <w:rFonts w:ascii="Arial" w:hAnsi="Arial" w:cs="Arial"/>
          <w:b/>
          <w:bCs/>
          <w:spacing w:val="-5"/>
          <w:sz w:val="20"/>
          <w:szCs w:val="20"/>
        </w:rPr>
        <w:t xml:space="preserve">Test </w:t>
      </w:r>
      <w:r>
        <w:rPr>
          <w:rFonts w:ascii="Arial" w:hAnsi="Arial" w:cs="Arial"/>
          <w:b/>
          <w:bCs/>
          <w:spacing w:val="-5"/>
          <w:sz w:val="20"/>
          <w:szCs w:val="20"/>
        </w:rPr>
        <w:t>Manager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CONTRACTOR</w:t>
      </w:r>
    </w:p>
    <w:p w14:paraId="031967DF" w14:textId="77777777" w:rsidR="00143856" w:rsidRPr="00143856" w:rsidRDefault="00143856" w:rsidP="00143856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Managed multiple </w:t>
      </w:r>
      <w:r w:rsidR="00956586">
        <w:rPr>
          <w:rFonts w:ascii="Arial" w:hAnsi="Arial" w:cs="Arial"/>
          <w:bCs/>
          <w:spacing w:val="-5"/>
          <w:sz w:val="20"/>
          <w:szCs w:val="20"/>
        </w:rPr>
        <w:t>t</w:t>
      </w:r>
      <w:r w:rsidRPr="00143856">
        <w:rPr>
          <w:rFonts w:ascii="Arial" w:hAnsi="Arial" w:cs="Arial"/>
          <w:bCs/>
          <w:spacing w:val="-5"/>
          <w:sz w:val="20"/>
          <w:szCs w:val="20"/>
        </w:rPr>
        <w:t>esting projects such as:</w:t>
      </w:r>
    </w:p>
    <w:p w14:paraId="00B280A6" w14:textId="77777777" w:rsidR="00143856" w:rsidRPr="00143856" w:rsidRDefault="00143856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Wipro </w:t>
      </w:r>
      <w:proofErr w:type="spellStart"/>
      <w:r w:rsidRPr="00143856">
        <w:rPr>
          <w:rFonts w:ascii="Arial" w:hAnsi="Arial" w:cs="Arial"/>
          <w:bCs/>
          <w:spacing w:val="-5"/>
          <w:sz w:val="20"/>
          <w:szCs w:val="20"/>
        </w:rPr>
        <w:t>NetOxygen</w:t>
      </w:r>
      <w:proofErr w:type="spellEnd"/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 mortgage loan origination system</w:t>
      </w:r>
      <w:r w:rsidR="00E36A27">
        <w:rPr>
          <w:rFonts w:ascii="Arial" w:hAnsi="Arial" w:cs="Arial"/>
          <w:bCs/>
          <w:spacing w:val="-5"/>
          <w:sz w:val="20"/>
          <w:szCs w:val="20"/>
        </w:rPr>
        <w:t xml:space="preserve"> (LOS)</w:t>
      </w: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 conversion.</w:t>
      </w:r>
    </w:p>
    <w:p w14:paraId="5AFE2158" w14:textId="77777777" w:rsidR="00143856" w:rsidRPr="00143856" w:rsidRDefault="00143856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>Wolters Kluwer Expere documentation and compliance integration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625210EA" w14:textId="77777777" w:rsidR="00143856" w:rsidRPr="00143856" w:rsidRDefault="00143856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CFPB KBYO implementation testing and compliance document conversion testing. </w:t>
      </w:r>
    </w:p>
    <w:p w14:paraId="5538D2D5" w14:textId="77777777" w:rsidR="00143856" w:rsidRPr="00143856" w:rsidRDefault="00143856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proofErr w:type="spellStart"/>
      <w:r w:rsidRPr="00143856">
        <w:rPr>
          <w:rFonts w:ascii="Arial" w:hAnsi="Arial" w:cs="Arial"/>
          <w:bCs/>
          <w:spacing w:val="-5"/>
          <w:sz w:val="20"/>
          <w:szCs w:val="20"/>
        </w:rPr>
        <w:t>LaserPro</w:t>
      </w:r>
      <w:proofErr w:type="spellEnd"/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 server upgrade testing project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7FFD1EE0" w14:textId="77777777" w:rsidR="00143856" w:rsidRDefault="00143856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Xerox </w:t>
      </w:r>
      <w:proofErr w:type="spellStart"/>
      <w:r w:rsidRPr="00143856">
        <w:rPr>
          <w:rFonts w:ascii="Arial" w:hAnsi="Arial" w:cs="Arial"/>
          <w:bCs/>
          <w:spacing w:val="-5"/>
          <w:sz w:val="20"/>
          <w:szCs w:val="20"/>
        </w:rPr>
        <w:t>Blitzdocs</w:t>
      </w:r>
      <w:proofErr w:type="spellEnd"/>
      <w:r w:rsidRPr="00143856">
        <w:rPr>
          <w:rFonts w:ascii="Arial" w:hAnsi="Arial" w:cs="Arial"/>
          <w:bCs/>
          <w:spacing w:val="-5"/>
          <w:sz w:val="20"/>
          <w:szCs w:val="20"/>
        </w:rPr>
        <w:t xml:space="preserve"> integration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2C967974" w14:textId="77777777" w:rsidR="003339EE" w:rsidRPr="00143856" w:rsidRDefault="003339EE" w:rsidP="00143856">
      <w:pPr>
        <w:pStyle w:val="ListParagraph"/>
        <w:numPr>
          <w:ilvl w:val="0"/>
          <w:numId w:val="18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Biggert-Waters flood report</w:t>
      </w:r>
      <w:r w:rsidR="003E6EB8">
        <w:rPr>
          <w:rFonts w:ascii="Arial" w:hAnsi="Arial" w:cs="Arial"/>
          <w:bCs/>
          <w:spacing w:val="-5"/>
          <w:sz w:val="20"/>
          <w:szCs w:val="20"/>
        </w:rPr>
        <w:t>ing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23BE1735" w14:textId="77777777" w:rsidR="00136B4B" w:rsidRDefault="00537DA5" w:rsidP="00136B4B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Lead</w:t>
      </w:r>
      <w:r w:rsidR="006B7117">
        <w:rPr>
          <w:rFonts w:ascii="Arial" w:hAnsi="Arial" w:cs="Arial"/>
          <w:bCs/>
          <w:spacing w:val="-5"/>
          <w:sz w:val="20"/>
          <w:szCs w:val="20"/>
        </w:rPr>
        <w:t xml:space="preserve"> team of </w:t>
      </w:r>
      <w:r w:rsidR="003339EE">
        <w:rPr>
          <w:rFonts w:ascii="Arial" w:hAnsi="Arial" w:cs="Arial"/>
          <w:bCs/>
          <w:spacing w:val="-5"/>
          <w:sz w:val="20"/>
          <w:szCs w:val="20"/>
        </w:rPr>
        <w:t>12 onshore and remote testers</w:t>
      </w:r>
      <w:r w:rsidR="006B7117">
        <w:rPr>
          <w:rFonts w:ascii="Arial" w:hAnsi="Arial" w:cs="Arial"/>
          <w:bCs/>
          <w:spacing w:val="-5"/>
          <w:sz w:val="20"/>
          <w:szCs w:val="20"/>
        </w:rPr>
        <w:t xml:space="preserve"> </w:t>
      </w:r>
      <w:r w:rsidR="002E443B">
        <w:rPr>
          <w:rFonts w:ascii="Arial" w:hAnsi="Arial" w:cs="Arial"/>
          <w:bCs/>
          <w:spacing w:val="-5"/>
          <w:sz w:val="20"/>
          <w:szCs w:val="20"/>
        </w:rPr>
        <w:t xml:space="preserve">manual and </w:t>
      </w:r>
      <w:r w:rsidR="00143856">
        <w:rPr>
          <w:rFonts w:ascii="Arial" w:hAnsi="Arial" w:cs="Arial"/>
          <w:bCs/>
          <w:spacing w:val="-5"/>
          <w:sz w:val="20"/>
          <w:szCs w:val="20"/>
        </w:rPr>
        <w:t xml:space="preserve">some </w:t>
      </w:r>
      <w:r w:rsidR="002E443B">
        <w:rPr>
          <w:rFonts w:ascii="Arial" w:hAnsi="Arial" w:cs="Arial"/>
          <w:bCs/>
          <w:spacing w:val="-5"/>
          <w:sz w:val="20"/>
          <w:szCs w:val="20"/>
        </w:rPr>
        <w:t xml:space="preserve">automated </w:t>
      </w:r>
      <w:r w:rsidR="00143856">
        <w:rPr>
          <w:rFonts w:ascii="Arial" w:hAnsi="Arial" w:cs="Arial"/>
          <w:bCs/>
          <w:spacing w:val="-5"/>
          <w:sz w:val="20"/>
          <w:szCs w:val="20"/>
        </w:rPr>
        <w:t xml:space="preserve">QTP </w:t>
      </w:r>
      <w:r w:rsidR="002E443B">
        <w:rPr>
          <w:rFonts w:ascii="Arial" w:hAnsi="Arial" w:cs="Arial"/>
          <w:bCs/>
          <w:spacing w:val="-5"/>
          <w:sz w:val="20"/>
          <w:szCs w:val="20"/>
        </w:rPr>
        <w:t>t</w:t>
      </w:r>
      <w:r w:rsidR="006B7117">
        <w:rPr>
          <w:rFonts w:ascii="Arial" w:hAnsi="Arial" w:cs="Arial"/>
          <w:bCs/>
          <w:spacing w:val="-5"/>
          <w:sz w:val="20"/>
          <w:szCs w:val="20"/>
        </w:rPr>
        <w:t>esters</w:t>
      </w:r>
      <w:r w:rsidR="006B7117" w:rsidRPr="00D40C38">
        <w:rPr>
          <w:rFonts w:ascii="Arial" w:hAnsi="Arial" w:cs="Arial"/>
          <w:bCs/>
          <w:spacing w:val="-5"/>
          <w:sz w:val="20"/>
          <w:szCs w:val="20"/>
        </w:rPr>
        <w:t xml:space="preserve">. </w:t>
      </w:r>
    </w:p>
    <w:p w14:paraId="4E8D0B58" w14:textId="77777777" w:rsidR="00136B4B" w:rsidRPr="00136B4B" w:rsidRDefault="00136B4B" w:rsidP="00136B4B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  <w:lang w:val="fr-FR"/>
        </w:rPr>
      </w:pPr>
      <w:r w:rsidRPr="00136B4B">
        <w:rPr>
          <w:rFonts w:ascii="Arial" w:hAnsi="Arial" w:cs="Arial"/>
          <w:bCs/>
          <w:spacing w:val="-5"/>
          <w:sz w:val="20"/>
          <w:szCs w:val="20"/>
          <w:lang w:val="fr-FR"/>
        </w:rPr>
        <w:t xml:space="preserve">Manage CFPB KBYO compliance documentation </w:t>
      </w:r>
      <w:r w:rsidR="003339EE">
        <w:rPr>
          <w:rFonts w:ascii="Arial" w:hAnsi="Arial" w:cs="Arial"/>
          <w:bCs/>
          <w:spacing w:val="-5"/>
          <w:sz w:val="20"/>
          <w:szCs w:val="20"/>
          <w:lang w:val="fr-FR"/>
        </w:rPr>
        <w:t>testing</w:t>
      </w:r>
      <w:r w:rsidR="008943D5">
        <w:rPr>
          <w:rFonts w:ascii="Arial" w:hAnsi="Arial" w:cs="Arial"/>
          <w:bCs/>
          <w:spacing w:val="-5"/>
          <w:sz w:val="20"/>
          <w:szCs w:val="20"/>
          <w:lang w:val="fr-FR"/>
        </w:rPr>
        <w:t>.</w:t>
      </w:r>
    </w:p>
    <w:p w14:paraId="13F90690" w14:textId="77777777" w:rsidR="006B7117" w:rsidRPr="00D40C38" w:rsidRDefault="006B7117" w:rsidP="006B711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Tracked and reported defect to business partners and vendor using HP Quality Center and ALM</w:t>
      </w:r>
      <w:r w:rsidRPr="00D40C38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537D82C0" w14:textId="77777777" w:rsidR="008D3DD4" w:rsidRDefault="008D3DD4" w:rsidP="006B711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Created and maintained daily execution and defect tracking reports for business partner and vendors</w:t>
      </w:r>
      <w:r w:rsidR="008943D5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5C97B98F" w14:textId="77777777" w:rsidR="003339EE" w:rsidRPr="00D40C38" w:rsidRDefault="003339EE" w:rsidP="006B7117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Completed the testing deliverables such as test strategy, test calendar, entry and exit report, </w:t>
      </w:r>
      <w:proofErr w:type="spellStart"/>
      <w:r>
        <w:rPr>
          <w:rFonts w:ascii="Arial" w:hAnsi="Arial" w:cs="Arial"/>
          <w:bCs/>
          <w:spacing w:val="-5"/>
          <w:sz w:val="20"/>
          <w:szCs w:val="20"/>
        </w:rPr>
        <w:t>etc</w:t>
      </w:r>
      <w:proofErr w:type="spellEnd"/>
    </w:p>
    <w:p w14:paraId="43B68BA0" w14:textId="77777777" w:rsidR="006B7117" w:rsidRDefault="006B7117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4D174973" w14:textId="77777777" w:rsidR="006B7117" w:rsidRDefault="006B7117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6C71B309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7/2012 – 01/2014</w:t>
      </w:r>
    </w:p>
    <w:p w14:paraId="60EE5F7F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Bank of America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  <w:r w:rsidR="00547C79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33D27576" w14:textId="77777777" w:rsidR="00E05944" w:rsidRPr="00D40C38" w:rsidRDefault="003339EE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 xml:space="preserve">Sr. Underwriter / </w:t>
      </w:r>
      <w:r w:rsidR="00E43DAA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UAT </w:t>
      </w:r>
      <w:r w:rsidR="0053572D">
        <w:rPr>
          <w:rFonts w:ascii="Arial" w:hAnsi="Arial" w:cs="Arial"/>
          <w:b/>
          <w:bCs/>
          <w:spacing w:val="-5"/>
          <w:sz w:val="20"/>
          <w:szCs w:val="20"/>
        </w:rPr>
        <w:t xml:space="preserve">QA </w:t>
      </w:r>
      <w:r w:rsidR="00E43DAA" w:rsidRPr="00D40C38">
        <w:rPr>
          <w:rFonts w:ascii="Arial" w:hAnsi="Arial" w:cs="Arial"/>
          <w:b/>
          <w:bCs/>
          <w:spacing w:val="-5"/>
          <w:sz w:val="20"/>
          <w:szCs w:val="20"/>
        </w:rPr>
        <w:t>test</w:t>
      </w:r>
      <w:r w:rsidR="0053572D">
        <w:rPr>
          <w:rFonts w:ascii="Arial" w:hAnsi="Arial" w:cs="Arial"/>
          <w:b/>
          <w:bCs/>
          <w:spacing w:val="-5"/>
          <w:sz w:val="20"/>
          <w:szCs w:val="20"/>
        </w:rPr>
        <w:t>er</w:t>
      </w:r>
      <w:r w:rsidR="002D2F01">
        <w:rPr>
          <w:rFonts w:ascii="Arial" w:hAnsi="Arial" w:cs="Arial"/>
          <w:b/>
          <w:bCs/>
          <w:spacing w:val="-5"/>
          <w:sz w:val="20"/>
          <w:szCs w:val="20"/>
        </w:rPr>
        <w:t>:</w:t>
      </w:r>
    </w:p>
    <w:p w14:paraId="2BF1000B" w14:textId="77777777" w:rsidR="00E05944" w:rsidRPr="004542E4" w:rsidRDefault="00E05944" w:rsidP="00E05944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Underwrite Conforming, and MHA loans.</w:t>
      </w:r>
    </w:p>
    <w:p w14:paraId="7FCF7117" w14:textId="77777777" w:rsidR="00E05944" w:rsidRDefault="00E05944" w:rsidP="00E0594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Specialized in complex tax return clients, including self-employed and investor files.</w:t>
      </w:r>
    </w:p>
    <w:p w14:paraId="543269FA" w14:textId="77777777" w:rsidR="003339EE" w:rsidRPr="004542E4" w:rsidRDefault="003339EE" w:rsidP="003339E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Conducted Manual QA testing on underwriting process software.</w:t>
      </w:r>
    </w:p>
    <w:p w14:paraId="2D1887F1" w14:textId="12EC5D49" w:rsidR="003339EE" w:rsidRPr="004542E4" w:rsidRDefault="003339EE" w:rsidP="003339E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 xml:space="preserve">Wrote manual test scripts.  </w:t>
      </w:r>
    </w:p>
    <w:p w14:paraId="5E9B0160" w14:textId="77777777" w:rsidR="00E05944" w:rsidRPr="00D40C38" w:rsidRDefault="00E05944" w:rsidP="00E05944">
      <w:pPr>
        <w:pStyle w:val="ListParagraph"/>
        <w:spacing w:after="0" w:line="240" w:lineRule="auto"/>
        <w:rPr>
          <w:rFonts w:ascii="Arial" w:hAnsi="Arial" w:cs="Arial"/>
          <w:b/>
          <w:bCs/>
          <w:spacing w:val="-5"/>
          <w:sz w:val="20"/>
          <w:szCs w:val="20"/>
        </w:rPr>
      </w:pPr>
    </w:p>
    <w:p w14:paraId="7B90A2B4" w14:textId="77777777" w:rsidR="00E05944" w:rsidRPr="00D40C38" w:rsidRDefault="00E05944" w:rsidP="00E05944">
      <w:pPr>
        <w:pStyle w:val="ListParagraph"/>
        <w:spacing w:after="0" w:line="240" w:lineRule="auto"/>
        <w:rPr>
          <w:rFonts w:ascii="Arial" w:hAnsi="Arial" w:cs="Arial"/>
          <w:b/>
          <w:bCs/>
          <w:spacing w:val="-5"/>
          <w:sz w:val="20"/>
          <w:szCs w:val="20"/>
        </w:rPr>
      </w:pPr>
    </w:p>
    <w:p w14:paraId="76BEC3A1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03/2012 – 07/2012</w:t>
      </w:r>
    </w:p>
    <w:p w14:paraId="0F63FB97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Wells Fargo Home Mortgage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  <w:r w:rsidR="00547C79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09B78C54" w14:textId="77777777" w:rsidR="00E05944" w:rsidRPr="00D40C38" w:rsidRDefault="0053572D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QA</w:t>
      </w:r>
      <w:r w:rsidR="002E443B">
        <w:rPr>
          <w:rFonts w:ascii="Arial" w:hAnsi="Arial" w:cs="Arial"/>
          <w:b/>
          <w:bCs/>
          <w:spacing w:val="-5"/>
          <w:sz w:val="20"/>
          <w:szCs w:val="20"/>
        </w:rPr>
        <w:t xml:space="preserve"> Test Lead</w:t>
      </w:r>
      <w:r w:rsidR="002D2F01">
        <w:rPr>
          <w:rFonts w:ascii="Arial" w:hAnsi="Arial" w:cs="Arial"/>
          <w:b/>
          <w:bCs/>
          <w:spacing w:val="-5"/>
          <w:sz w:val="20"/>
          <w:szCs w:val="20"/>
        </w:rPr>
        <w:t>:</w:t>
      </w:r>
    </w:p>
    <w:p w14:paraId="618F1608" w14:textId="0CAC06A6" w:rsidR="00E05944" w:rsidRPr="004542E4" w:rsidRDefault="00CA170A" w:rsidP="00CA170A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sz w:val="20"/>
          <w:szCs w:val="20"/>
        </w:rPr>
        <w:t>Created UAT test cases in Quality Center for the purpose of testing</w:t>
      </w:r>
    </w:p>
    <w:p w14:paraId="494D0E7E" w14:textId="77777777" w:rsidR="00F91B15" w:rsidRPr="004542E4" w:rsidRDefault="00F91B15" w:rsidP="00E05944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 xml:space="preserve">Track and report </w:t>
      </w:r>
      <w:r w:rsidR="007E7B42" w:rsidRPr="004542E4">
        <w:rPr>
          <w:rFonts w:ascii="Arial" w:hAnsi="Arial" w:cs="Arial"/>
          <w:bCs/>
          <w:spacing w:val="-5"/>
          <w:sz w:val="20"/>
          <w:szCs w:val="20"/>
        </w:rPr>
        <w:t>defect</w:t>
      </w:r>
      <w:r w:rsidRPr="004542E4">
        <w:rPr>
          <w:rFonts w:ascii="Arial" w:hAnsi="Arial" w:cs="Arial"/>
          <w:bCs/>
          <w:spacing w:val="-5"/>
          <w:sz w:val="20"/>
          <w:szCs w:val="20"/>
        </w:rPr>
        <w:t>s</w:t>
      </w:r>
      <w:r w:rsidR="00D6486D" w:rsidRPr="004542E4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2C31CC98" w14:textId="77777777" w:rsidR="00F91B15" w:rsidRPr="004542E4" w:rsidRDefault="00F91B15" w:rsidP="00F91B15">
      <w:pPr>
        <w:numPr>
          <w:ilvl w:val="0"/>
          <w:numId w:val="5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Underwrite moderate to complex loans</w:t>
      </w:r>
      <w:r w:rsidR="00D6486D" w:rsidRPr="004542E4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6256FE14" w14:textId="77777777" w:rsidR="00F91B15" w:rsidRPr="00D40C38" w:rsidRDefault="00F91B15" w:rsidP="00F91B15">
      <w:pPr>
        <w:ind w:left="720"/>
        <w:rPr>
          <w:rFonts w:ascii="Arial" w:hAnsi="Arial" w:cs="Arial"/>
          <w:bCs/>
          <w:spacing w:val="-5"/>
          <w:sz w:val="20"/>
          <w:szCs w:val="20"/>
        </w:rPr>
      </w:pPr>
    </w:p>
    <w:p w14:paraId="3E5E3D27" w14:textId="77777777" w:rsidR="00F91B15" w:rsidRPr="00D40C38" w:rsidRDefault="00F91B15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405CCC9F" w14:textId="71681710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09/2011 – 03/2012</w:t>
      </w:r>
    </w:p>
    <w:p w14:paraId="4322C63B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PHH Mortgage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</w:p>
    <w:p w14:paraId="281B9070" w14:textId="746602EB" w:rsidR="00E05944" w:rsidRPr="00D40C38" w:rsidRDefault="00F91B15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UAT </w:t>
      </w:r>
      <w:r w:rsidR="004D71C2">
        <w:rPr>
          <w:rFonts w:ascii="Arial" w:hAnsi="Arial" w:cs="Arial"/>
          <w:b/>
          <w:bCs/>
          <w:spacing w:val="-5"/>
          <w:sz w:val="20"/>
          <w:szCs w:val="20"/>
        </w:rPr>
        <w:t xml:space="preserve">QA </w:t>
      </w:r>
      <w:r w:rsidR="002E443B">
        <w:rPr>
          <w:rFonts w:ascii="Arial" w:hAnsi="Arial" w:cs="Arial"/>
          <w:b/>
          <w:bCs/>
          <w:spacing w:val="-5"/>
          <w:sz w:val="20"/>
          <w:szCs w:val="20"/>
        </w:rPr>
        <w:t>Test Manager</w:t>
      </w:r>
      <w:r w:rsidR="00274C37">
        <w:rPr>
          <w:rFonts w:ascii="Arial" w:hAnsi="Arial" w:cs="Arial"/>
          <w:b/>
          <w:bCs/>
          <w:spacing w:val="-5"/>
          <w:sz w:val="20"/>
          <w:szCs w:val="20"/>
        </w:rPr>
        <w:t>: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CONTRACTOR</w:t>
      </w:r>
    </w:p>
    <w:p w14:paraId="20DF627C" w14:textId="77777777" w:rsidR="0088449E" w:rsidRPr="004542E4" w:rsidRDefault="0088449E" w:rsidP="00E0594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>Managed small team of UAT testers.</w:t>
      </w:r>
    </w:p>
    <w:p w14:paraId="34D1FFD2" w14:textId="77777777" w:rsidR="00E43DAA" w:rsidRPr="004542E4" w:rsidRDefault="00E43DAA" w:rsidP="00E0594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Manual testing scripting and execution.</w:t>
      </w:r>
    </w:p>
    <w:p w14:paraId="774FEDC8" w14:textId="77777777" w:rsidR="00F91B15" w:rsidRPr="004542E4" w:rsidRDefault="00F91B15" w:rsidP="00E0594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 xml:space="preserve">Report and track </w:t>
      </w:r>
      <w:r w:rsidR="007E7B42" w:rsidRPr="004542E4">
        <w:rPr>
          <w:rFonts w:ascii="Arial" w:hAnsi="Arial" w:cs="Arial"/>
          <w:bCs/>
          <w:spacing w:val="-5"/>
          <w:sz w:val="20"/>
          <w:szCs w:val="20"/>
        </w:rPr>
        <w:t>defect</w:t>
      </w:r>
      <w:r w:rsidRPr="004542E4">
        <w:rPr>
          <w:rFonts w:ascii="Arial" w:hAnsi="Arial" w:cs="Arial"/>
          <w:bCs/>
          <w:spacing w:val="-5"/>
          <w:sz w:val="20"/>
          <w:szCs w:val="20"/>
        </w:rPr>
        <w:t>s</w:t>
      </w:r>
      <w:r w:rsidR="00D6486D" w:rsidRPr="004542E4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50621155" w14:textId="77777777" w:rsidR="00E05944" w:rsidRPr="004542E4" w:rsidRDefault="00E05944" w:rsidP="00E0594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Review and decision credit, income, asset and property documentation on designated loans</w:t>
      </w:r>
      <w:r w:rsidR="007E7B42" w:rsidRPr="004542E4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77494379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50AE83CC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52031947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01/2011 – 09/2011</w:t>
      </w:r>
    </w:p>
    <w:p w14:paraId="5BED8F69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J.P. Morgan Chase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  <w:r w:rsidR="00547C79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43A38816" w14:textId="77777777" w:rsidR="00E05944" w:rsidRPr="00D40C38" w:rsidRDefault="00A60821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</w:rPr>
        <w:t>QA / Mediation</w:t>
      </w:r>
      <w:r w:rsidR="00274C37">
        <w:rPr>
          <w:rFonts w:ascii="Arial" w:hAnsi="Arial" w:cs="Arial"/>
          <w:b/>
          <w:bCs/>
          <w:spacing w:val="-5"/>
          <w:sz w:val="20"/>
          <w:szCs w:val="20"/>
        </w:rPr>
        <w:t>:</w:t>
      </w:r>
    </w:p>
    <w:p w14:paraId="7B840629" w14:textId="77777777" w:rsidR="00E43DAA" w:rsidRPr="004542E4" w:rsidRDefault="00E43DAA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bCs/>
          <w:spacing w:val="-5"/>
          <w:sz w:val="20"/>
          <w:szCs w:val="20"/>
        </w:rPr>
        <w:t>Report and track defects using HP Quality Center</w:t>
      </w:r>
      <w:r w:rsidR="00D6486D" w:rsidRPr="004542E4">
        <w:rPr>
          <w:rFonts w:ascii="Arial" w:hAnsi="Arial" w:cs="Arial"/>
          <w:bCs/>
          <w:spacing w:val="-5"/>
          <w:sz w:val="20"/>
          <w:szCs w:val="20"/>
        </w:rPr>
        <w:t>.</w:t>
      </w:r>
    </w:p>
    <w:p w14:paraId="12ED4FE1" w14:textId="77777777" w:rsidR="00D40C38" w:rsidRPr="004542E4" w:rsidRDefault="00D40C38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Arial" w:hAnsi="Arial" w:cs="Arial"/>
          <w:sz w:val="20"/>
          <w:szCs w:val="20"/>
        </w:rPr>
        <w:t>Created QA regression test cases for the purpose of testing existing mediation system.</w:t>
      </w:r>
    </w:p>
    <w:p w14:paraId="351E1D51" w14:textId="77777777" w:rsidR="00E63F95" w:rsidRPr="004542E4" w:rsidRDefault="00E63F95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4542E4">
        <w:rPr>
          <w:rFonts w:ascii="Tahoma" w:hAnsi="Tahoma" w:cs="Tahoma"/>
          <w:sz w:val="20"/>
          <w:szCs w:val="20"/>
        </w:rPr>
        <w:t xml:space="preserve">testing </w:t>
      </w:r>
      <w:r w:rsidR="00537DA5" w:rsidRPr="004542E4">
        <w:rPr>
          <w:rFonts w:ascii="Tahoma" w:hAnsi="Tahoma" w:cs="Tahoma"/>
          <w:sz w:val="20"/>
          <w:szCs w:val="20"/>
        </w:rPr>
        <w:t xml:space="preserve">loan application </w:t>
      </w:r>
      <w:r w:rsidRPr="004542E4">
        <w:rPr>
          <w:rFonts w:ascii="Tahoma" w:hAnsi="Tahoma" w:cs="Tahoma"/>
          <w:sz w:val="20"/>
          <w:szCs w:val="20"/>
        </w:rPr>
        <w:t xml:space="preserve">Web Site </w:t>
      </w:r>
    </w:p>
    <w:p w14:paraId="3984EA5F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3B20083E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56E9022C" w14:textId="54377399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06/2009 - 01/2011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</w:p>
    <w:p w14:paraId="44052F0C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PHH Mortgage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  <w:r w:rsidR="00547C79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15EAA9C4" w14:textId="088AE9C9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Sr. Mortgage Front End Underwriter 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>CONTRACTOR</w:t>
      </w:r>
    </w:p>
    <w:p w14:paraId="667F85D7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>Trained and Jr. Underwriters and processors with underwriting decision making and analysis.</w:t>
      </w:r>
    </w:p>
    <w:p w14:paraId="453E6771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>Handle exception requests from lower Jr. Underwriters related to FNMA, FHLMC and private investors.</w:t>
      </w:r>
    </w:p>
    <w:p w14:paraId="061327D5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>Underwrite moderate to complex loans often involving intricate tax returns of high net worth clients.</w:t>
      </w:r>
    </w:p>
    <w:p w14:paraId="190B067F" w14:textId="77777777" w:rsidR="00F91B15" w:rsidRPr="00D40C38" w:rsidRDefault="00F91B15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5704EE68" w14:textId="77777777" w:rsidR="00F91B15" w:rsidRPr="00D40C38" w:rsidRDefault="00F91B15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</w:p>
    <w:p w14:paraId="733AF56D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05/2005 - 06/2009</w:t>
      </w:r>
    </w:p>
    <w:p w14:paraId="37E65B26" w14:textId="7777777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Atlantic Home Mortgage</w:t>
      </w:r>
      <w:r w:rsidR="00114978" w:rsidRPr="00D40C38">
        <w:rPr>
          <w:rFonts w:ascii="Arial" w:hAnsi="Arial" w:cs="Arial"/>
          <w:b/>
          <w:bCs/>
          <w:spacing w:val="-5"/>
          <w:sz w:val="20"/>
          <w:szCs w:val="20"/>
        </w:rPr>
        <w:t xml:space="preserve"> – Jacksonville, Fl</w:t>
      </w:r>
      <w:r w:rsidR="00547C79" w:rsidRPr="00D40C38">
        <w:rPr>
          <w:rFonts w:ascii="Arial" w:hAnsi="Arial" w:cs="Arial"/>
          <w:b/>
          <w:bCs/>
          <w:spacing w:val="-5"/>
          <w:sz w:val="20"/>
          <w:szCs w:val="20"/>
        </w:rPr>
        <w:t>.</w:t>
      </w:r>
    </w:p>
    <w:p w14:paraId="1B4380B9" w14:textId="250DA047" w:rsidR="00E05944" w:rsidRPr="00D40C38" w:rsidRDefault="00E05944" w:rsidP="00E05944">
      <w:pPr>
        <w:rPr>
          <w:rFonts w:ascii="Arial" w:hAnsi="Arial" w:cs="Arial"/>
          <w:b/>
          <w:bCs/>
          <w:spacing w:val="-5"/>
          <w:sz w:val="20"/>
          <w:szCs w:val="20"/>
        </w:rPr>
      </w:pPr>
      <w:r w:rsidRPr="00D40C38">
        <w:rPr>
          <w:rFonts w:ascii="Arial" w:hAnsi="Arial" w:cs="Arial"/>
          <w:b/>
          <w:bCs/>
          <w:spacing w:val="-5"/>
          <w:sz w:val="20"/>
          <w:szCs w:val="20"/>
        </w:rPr>
        <w:t>Originations Manager</w:t>
      </w:r>
      <w:r w:rsidR="00274C37">
        <w:rPr>
          <w:rFonts w:ascii="Arial" w:hAnsi="Arial" w:cs="Arial"/>
          <w:b/>
          <w:bCs/>
          <w:spacing w:val="-5"/>
          <w:sz w:val="20"/>
          <w:szCs w:val="20"/>
        </w:rPr>
        <w:t>:</w:t>
      </w:r>
      <w:r w:rsidR="008B6B80">
        <w:rPr>
          <w:rFonts w:ascii="Arial" w:hAnsi="Arial" w:cs="Arial"/>
          <w:b/>
          <w:bCs/>
          <w:spacing w:val="-5"/>
          <w:sz w:val="20"/>
          <w:szCs w:val="20"/>
        </w:rPr>
        <w:t xml:space="preserve"> CONTRACTOR</w:t>
      </w:r>
    </w:p>
    <w:p w14:paraId="07ADEA5D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 xml:space="preserve">Managed team of mortgage loan originators. </w:t>
      </w:r>
    </w:p>
    <w:p w14:paraId="3604AB42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 xml:space="preserve">Lead online marketing efforts resulting in over 75% increase in sales. </w:t>
      </w:r>
    </w:p>
    <w:p w14:paraId="6C2AC2AA" w14:textId="77777777" w:rsidR="00E05944" w:rsidRPr="00D40C38" w:rsidRDefault="00E05944" w:rsidP="00E05944">
      <w:pPr>
        <w:numPr>
          <w:ilvl w:val="0"/>
          <w:numId w:val="4"/>
        </w:numPr>
        <w:rPr>
          <w:rFonts w:ascii="Arial" w:hAnsi="Arial" w:cs="Arial"/>
          <w:bCs/>
          <w:spacing w:val="-5"/>
          <w:sz w:val="20"/>
          <w:szCs w:val="20"/>
        </w:rPr>
      </w:pPr>
      <w:r w:rsidRPr="00D40C38">
        <w:rPr>
          <w:rFonts w:ascii="Arial" w:hAnsi="Arial" w:cs="Arial"/>
          <w:bCs/>
          <w:spacing w:val="-5"/>
          <w:sz w:val="20"/>
          <w:szCs w:val="20"/>
        </w:rPr>
        <w:t xml:space="preserve">Managed underwriting team to asses risk and ensure adherence to investor guidelines. </w:t>
      </w:r>
    </w:p>
    <w:p w14:paraId="4067D061" w14:textId="77777777" w:rsidR="0096040E" w:rsidRPr="00D40C38" w:rsidRDefault="0096040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B278835" w14:textId="77777777" w:rsidR="00CD1F35" w:rsidRPr="00D40C38" w:rsidRDefault="00CD1F3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6A11DBC" w14:textId="59DE099A" w:rsidR="00E84CA1" w:rsidRDefault="00E84CA1" w:rsidP="00E84CA1">
      <w:pPr>
        <w:rPr>
          <w:rFonts w:ascii="Arial" w:hAnsi="Arial" w:cs="Arial"/>
          <w:bCs/>
          <w:spacing w:val="-5"/>
          <w:sz w:val="20"/>
          <w:szCs w:val="20"/>
          <w:u w:val="single"/>
        </w:rPr>
      </w:pPr>
      <w:r w:rsidRPr="00D40C38">
        <w:rPr>
          <w:rFonts w:ascii="Arial" w:hAnsi="Arial" w:cs="Arial"/>
          <w:bCs/>
          <w:spacing w:val="-5"/>
          <w:sz w:val="20"/>
          <w:szCs w:val="20"/>
          <w:u w:val="single"/>
        </w:rPr>
        <w:t>Education/Licenses</w:t>
      </w:r>
    </w:p>
    <w:p w14:paraId="36234152" w14:textId="77777777" w:rsidR="00D802A8" w:rsidRPr="00D40C38" w:rsidRDefault="00D802A8" w:rsidP="00E84CA1">
      <w:pPr>
        <w:rPr>
          <w:rFonts w:ascii="Arial" w:hAnsi="Arial" w:cs="Arial"/>
          <w:bCs/>
          <w:spacing w:val="-5"/>
          <w:sz w:val="20"/>
          <w:szCs w:val="20"/>
        </w:rPr>
      </w:pPr>
    </w:p>
    <w:p w14:paraId="1DFEB640" w14:textId="074C7D8D" w:rsidR="00682580" w:rsidRDefault="00682580" w:rsidP="00E84CA1">
      <w:pPr>
        <w:numPr>
          <w:ilvl w:val="0"/>
          <w:numId w:val="15"/>
        </w:numPr>
        <w:rPr>
          <w:rFonts w:ascii="Arial" w:hAnsi="Arial" w:cs="Arial"/>
          <w:bCs/>
          <w:spacing w:val="-5"/>
          <w:sz w:val="20"/>
          <w:szCs w:val="20"/>
        </w:rPr>
      </w:pPr>
      <w:r>
        <w:rPr>
          <w:rFonts w:ascii="Arial" w:hAnsi="Arial" w:cs="Arial"/>
          <w:bCs/>
          <w:spacing w:val="-5"/>
          <w:sz w:val="20"/>
          <w:szCs w:val="20"/>
        </w:rPr>
        <w:t xml:space="preserve">Bachelors Degree Western Governors University </w:t>
      </w:r>
      <w:r w:rsidR="00D836CC">
        <w:rPr>
          <w:rFonts w:ascii="Arial" w:hAnsi="Arial" w:cs="Arial"/>
          <w:bCs/>
          <w:spacing w:val="-5"/>
          <w:sz w:val="20"/>
          <w:szCs w:val="20"/>
        </w:rPr>
        <w:t xml:space="preserve">IT Management </w:t>
      </w:r>
      <w:r>
        <w:rPr>
          <w:rFonts w:ascii="Arial" w:hAnsi="Arial" w:cs="Arial"/>
          <w:bCs/>
          <w:spacing w:val="-5"/>
          <w:sz w:val="20"/>
          <w:szCs w:val="20"/>
        </w:rPr>
        <w:t>2019</w:t>
      </w:r>
    </w:p>
    <w:p w14:paraId="28139127" w14:textId="2FA5055B" w:rsidR="00B33FA2" w:rsidRPr="00A20151" w:rsidRDefault="00C10DB6" w:rsidP="00F56650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A20151">
        <w:rPr>
          <w:rFonts w:ascii="Arial" w:hAnsi="Arial" w:cs="Arial"/>
          <w:bCs/>
          <w:spacing w:val="-5"/>
          <w:sz w:val="20"/>
          <w:szCs w:val="20"/>
        </w:rPr>
        <w:t>NMLS #956163</w:t>
      </w:r>
    </w:p>
    <w:sectPr w:rsidR="00B33FA2" w:rsidRPr="00A20151" w:rsidSect="00ED6B0D">
      <w:headerReference w:type="default" r:id="rId9"/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EEFB97" w14:textId="77777777" w:rsidR="00030CFE" w:rsidRDefault="00030CFE" w:rsidP="00E05944">
      <w:r>
        <w:separator/>
      </w:r>
    </w:p>
  </w:endnote>
  <w:endnote w:type="continuationSeparator" w:id="0">
    <w:p w14:paraId="4A44586A" w14:textId="77777777" w:rsidR="00030CFE" w:rsidRDefault="00030CFE" w:rsidP="00E0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A521AF" w14:textId="77777777" w:rsidR="00030CFE" w:rsidRDefault="00030CFE" w:rsidP="00E05944">
      <w:r>
        <w:separator/>
      </w:r>
    </w:p>
  </w:footnote>
  <w:footnote w:type="continuationSeparator" w:id="0">
    <w:p w14:paraId="005E8421" w14:textId="77777777" w:rsidR="00030CFE" w:rsidRDefault="00030CFE" w:rsidP="00E059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2C861E" w14:textId="77777777" w:rsidR="00D6486D" w:rsidRPr="00D6486D" w:rsidRDefault="00D6486D" w:rsidP="00E05944">
    <w:pPr>
      <w:pStyle w:val="Header"/>
      <w:jc w:val="center"/>
      <w:rPr>
        <w:rFonts w:ascii="Cambria" w:hAnsi="Cambria"/>
      </w:rPr>
    </w:pPr>
  </w:p>
  <w:p w14:paraId="4122070A" w14:textId="77777777" w:rsidR="00E05944" w:rsidRDefault="00E0594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700A0"/>
    <w:multiLevelType w:val="hybridMultilevel"/>
    <w:tmpl w:val="41FA7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6C1A9D"/>
    <w:multiLevelType w:val="hybridMultilevel"/>
    <w:tmpl w:val="848205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374921"/>
    <w:multiLevelType w:val="hybridMultilevel"/>
    <w:tmpl w:val="652E23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B63B2"/>
    <w:multiLevelType w:val="hybridMultilevel"/>
    <w:tmpl w:val="F34AE2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3D038D"/>
    <w:multiLevelType w:val="hybridMultilevel"/>
    <w:tmpl w:val="E51CF9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CC670A"/>
    <w:multiLevelType w:val="hybridMultilevel"/>
    <w:tmpl w:val="4B988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F47270"/>
    <w:multiLevelType w:val="hybridMultilevel"/>
    <w:tmpl w:val="FF368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156D7E"/>
    <w:multiLevelType w:val="hybridMultilevel"/>
    <w:tmpl w:val="4AC868A8"/>
    <w:lvl w:ilvl="0" w:tplc="89FAC68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90A37"/>
    <w:multiLevelType w:val="hybridMultilevel"/>
    <w:tmpl w:val="3A6CD2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1D69EF"/>
    <w:multiLevelType w:val="hybridMultilevel"/>
    <w:tmpl w:val="67FA7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857AF9"/>
    <w:multiLevelType w:val="hybridMultilevel"/>
    <w:tmpl w:val="E82680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F01733"/>
    <w:multiLevelType w:val="hybridMultilevel"/>
    <w:tmpl w:val="80CA3860"/>
    <w:lvl w:ilvl="0" w:tplc="89FAC68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8B4081"/>
    <w:multiLevelType w:val="hybridMultilevel"/>
    <w:tmpl w:val="CB8C52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763D5D"/>
    <w:multiLevelType w:val="hybridMultilevel"/>
    <w:tmpl w:val="1736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6B03C8"/>
    <w:multiLevelType w:val="hybridMultilevel"/>
    <w:tmpl w:val="177AF0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2007698"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84C447B"/>
    <w:multiLevelType w:val="hybridMultilevel"/>
    <w:tmpl w:val="DBB8DF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874E9E"/>
    <w:multiLevelType w:val="multilevel"/>
    <w:tmpl w:val="AD7852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907AF9"/>
    <w:multiLevelType w:val="hybridMultilevel"/>
    <w:tmpl w:val="CCB261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17"/>
  </w:num>
  <w:num w:numId="5">
    <w:abstractNumId w:val="9"/>
  </w:num>
  <w:num w:numId="6">
    <w:abstractNumId w:val="10"/>
  </w:num>
  <w:num w:numId="7">
    <w:abstractNumId w:val="15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  <w:num w:numId="12">
    <w:abstractNumId w:val="4"/>
  </w:num>
  <w:num w:numId="13">
    <w:abstractNumId w:val="0"/>
  </w:num>
  <w:num w:numId="14">
    <w:abstractNumId w:val="1"/>
  </w:num>
  <w:num w:numId="15">
    <w:abstractNumId w:val="16"/>
  </w:num>
  <w:num w:numId="16">
    <w:abstractNumId w:val="12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F35"/>
    <w:rsid w:val="00007F3C"/>
    <w:rsid w:val="00030CFE"/>
    <w:rsid w:val="000A0A5A"/>
    <w:rsid w:val="000C0824"/>
    <w:rsid w:val="000C5329"/>
    <w:rsid w:val="000E27FB"/>
    <w:rsid w:val="000E5D3F"/>
    <w:rsid w:val="00114978"/>
    <w:rsid w:val="00114AC1"/>
    <w:rsid w:val="00115E26"/>
    <w:rsid w:val="00136B4B"/>
    <w:rsid w:val="00143856"/>
    <w:rsid w:val="001842EA"/>
    <w:rsid w:val="00190226"/>
    <w:rsid w:val="00194F25"/>
    <w:rsid w:val="001B402C"/>
    <w:rsid w:val="001F2643"/>
    <w:rsid w:val="00205A0B"/>
    <w:rsid w:val="00274C37"/>
    <w:rsid w:val="002D2F01"/>
    <w:rsid w:val="002E443B"/>
    <w:rsid w:val="00320CE1"/>
    <w:rsid w:val="003339EE"/>
    <w:rsid w:val="00346204"/>
    <w:rsid w:val="00386530"/>
    <w:rsid w:val="003E6EB8"/>
    <w:rsid w:val="003F01A4"/>
    <w:rsid w:val="00447607"/>
    <w:rsid w:val="004542E4"/>
    <w:rsid w:val="004A35C3"/>
    <w:rsid w:val="004C35AA"/>
    <w:rsid w:val="004D4665"/>
    <w:rsid w:val="004D5CC9"/>
    <w:rsid w:val="004D71C2"/>
    <w:rsid w:val="004F1D8B"/>
    <w:rsid w:val="0053572D"/>
    <w:rsid w:val="00537DA5"/>
    <w:rsid w:val="00547C79"/>
    <w:rsid w:val="0055425E"/>
    <w:rsid w:val="005742F7"/>
    <w:rsid w:val="00581275"/>
    <w:rsid w:val="005A624D"/>
    <w:rsid w:val="005B514C"/>
    <w:rsid w:val="00621E4D"/>
    <w:rsid w:val="00625970"/>
    <w:rsid w:val="00682580"/>
    <w:rsid w:val="006B7117"/>
    <w:rsid w:val="006C66E1"/>
    <w:rsid w:val="00705BC6"/>
    <w:rsid w:val="00706F2D"/>
    <w:rsid w:val="00713042"/>
    <w:rsid w:val="007146EE"/>
    <w:rsid w:val="00725AFA"/>
    <w:rsid w:val="00726085"/>
    <w:rsid w:val="007E4C0A"/>
    <w:rsid w:val="007E67C5"/>
    <w:rsid w:val="007E7B42"/>
    <w:rsid w:val="00861C57"/>
    <w:rsid w:val="00863A8A"/>
    <w:rsid w:val="00863D15"/>
    <w:rsid w:val="0088449E"/>
    <w:rsid w:val="008943D5"/>
    <w:rsid w:val="008B6B80"/>
    <w:rsid w:val="008D3DD4"/>
    <w:rsid w:val="0095293A"/>
    <w:rsid w:val="00956586"/>
    <w:rsid w:val="0096040E"/>
    <w:rsid w:val="009751E6"/>
    <w:rsid w:val="009B2A77"/>
    <w:rsid w:val="009F03DA"/>
    <w:rsid w:val="009F5DD2"/>
    <w:rsid w:val="00A20151"/>
    <w:rsid w:val="00A217D1"/>
    <w:rsid w:val="00A60821"/>
    <w:rsid w:val="00A67BE7"/>
    <w:rsid w:val="00A93556"/>
    <w:rsid w:val="00AD5FB6"/>
    <w:rsid w:val="00AF0F39"/>
    <w:rsid w:val="00AF5C1A"/>
    <w:rsid w:val="00B04E4F"/>
    <w:rsid w:val="00B11A91"/>
    <w:rsid w:val="00B33FA2"/>
    <w:rsid w:val="00B60AA5"/>
    <w:rsid w:val="00B836FC"/>
    <w:rsid w:val="00B86991"/>
    <w:rsid w:val="00BA73F6"/>
    <w:rsid w:val="00BD1F4B"/>
    <w:rsid w:val="00BE6854"/>
    <w:rsid w:val="00C10DB6"/>
    <w:rsid w:val="00C35510"/>
    <w:rsid w:val="00C87D06"/>
    <w:rsid w:val="00CA170A"/>
    <w:rsid w:val="00CB5FBD"/>
    <w:rsid w:val="00CB77CE"/>
    <w:rsid w:val="00CC6AD9"/>
    <w:rsid w:val="00CD1F35"/>
    <w:rsid w:val="00D05F61"/>
    <w:rsid w:val="00D40C38"/>
    <w:rsid w:val="00D6486D"/>
    <w:rsid w:val="00D802A8"/>
    <w:rsid w:val="00D836CC"/>
    <w:rsid w:val="00D908B2"/>
    <w:rsid w:val="00D945C3"/>
    <w:rsid w:val="00E0456F"/>
    <w:rsid w:val="00E05944"/>
    <w:rsid w:val="00E36A27"/>
    <w:rsid w:val="00E4265F"/>
    <w:rsid w:val="00E43DAA"/>
    <w:rsid w:val="00E63F95"/>
    <w:rsid w:val="00E84CA1"/>
    <w:rsid w:val="00EB0B26"/>
    <w:rsid w:val="00ED6B0D"/>
    <w:rsid w:val="00EE5004"/>
    <w:rsid w:val="00F06756"/>
    <w:rsid w:val="00F71182"/>
    <w:rsid w:val="00F91B15"/>
    <w:rsid w:val="00FC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5377A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9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05944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059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05944"/>
    <w:rPr>
      <w:rFonts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9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05944"/>
    <w:rPr>
      <w:rFonts w:ascii="Tahoma" w:hAnsi="Tahoma" w:cs="Times New Roman"/>
      <w:sz w:val="16"/>
    </w:rPr>
  </w:style>
  <w:style w:type="paragraph" w:styleId="ListParagraph">
    <w:name w:val="List Paragraph"/>
    <w:basedOn w:val="Normal"/>
    <w:uiPriority w:val="34"/>
    <w:qFormat/>
    <w:rsid w:val="00E0594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486D"/>
    <w:rPr>
      <w:rFonts w:cs="Times New Roman"/>
      <w:color w:val="0000FF" w:themeColor="hyperlink"/>
      <w:u w:val="single"/>
    </w:rPr>
  </w:style>
  <w:style w:type="paragraph" w:customStyle="1" w:styleId="Default">
    <w:name w:val="Default"/>
    <w:rsid w:val="004D71C2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9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05944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059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05944"/>
    <w:rPr>
      <w:rFonts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9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05944"/>
    <w:rPr>
      <w:rFonts w:ascii="Tahoma" w:hAnsi="Tahoma" w:cs="Times New Roman"/>
      <w:sz w:val="16"/>
    </w:rPr>
  </w:style>
  <w:style w:type="paragraph" w:styleId="ListParagraph">
    <w:name w:val="List Paragraph"/>
    <w:basedOn w:val="Normal"/>
    <w:uiPriority w:val="34"/>
    <w:qFormat/>
    <w:rsid w:val="00E0594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486D"/>
    <w:rPr>
      <w:rFonts w:cs="Times New Roman"/>
      <w:color w:val="0000FF" w:themeColor="hyperlink"/>
      <w:u w:val="single"/>
    </w:rPr>
  </w:style>
  <w:style w:type="paragraph" w:customStyle="1" w:styleId="Default">
    <w:name w:val="Default"/>
    <w:rsid w:val="004D71C2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4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ke.Smithgall.Career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SAFARI TRUCK ACCESSORIES</Company>
  <LinksUpToDate>false</LinksUpToDate>
  <CharactersWithSpaces>4355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SMITHGALL</dc:creator>
  <cp:lastModifiedBy>TECH ERA</cp:lastModifiedBy>
  <cp:revision>2</cp:revision>
  <dcterms:created xsi:type="dcterms:W3CDTF">2019-05-20T18:06:00Z</dcterms:created>
  <dcterms:modified xsi:type="dcterms:W3CDTF">2019-05-20T18:06:00Z</dcterms:modified>
</cp:coreProperties>
</file>