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2789E" w14:textId="77777777" w:rsidR="009D5E4D" w:rsidRDefault="009D5E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0"/>
        <w:tblpPr w:leftFromText="180" w:rightFromText="180" w:vertAnchor="text" w:tblpY="1"/>
        <w:tblOverlap w:val="never"/>
        <w:tblW w:w="11006" w:type="dxa"/>
        <w:tblLayout w:type="fixed"/>
        <w:tblLook w:val="0000" w:firstRow="0" w:lastRow="0" w:firstColumn="0" w:lastColumn="0" w:noHBand="0" w:noVBand="0"/>
      </w:tblPr>
      <w:tblGrid>
        <w:gridCol w:w="1612"/>
        <w:gridCol w:w="121"/>
        <w:gridCol w:w="6631"/>
        <w:gridCol w:w="2642"/>
      </w:tblGrid>
      <w:tr w:rsidR="009D5E4D" w14:paraId="7FB78FD5" w14:textId="77777777" w:rsidTr="005C3A07">
        <w:trPr>
          <w:trHeight w:val="160"/>
        </w:trPr>
        <w:tc>
          <w:tcPr>
            <w:tcW w:w="11006" w:type="dxa"/>
            <w:gridSpan w:val="4"/>
            <w:shd w:val="clear" w:color="auto" w:fill="auto"/>
          </w:tcPr>
          <w:p w14:paraId="282A290E" w14:textId="77777777" w:rsidR="009D5E4D" w:rsidRDefault="004910A8" w:rsidP="005C3A07">
            <w:pPr>
              <w:spacing w:after="0"/>
              <w:jc w:val="center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Brian Cress</w:t>
            </w:r>
          </w:p>
          <w:p w14:paraId="7475C7E3" w14:textId="77777777" w:rsidR="009D5E4D" w:rsidRDefault="004910A8" w:rsidP="005C3A07">
            <w:pPr>
              <w:spacing w:after="0"/>
              <w:jc w:val="center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12428 Gayton Station Blvd, Richmond Virginia 23233</w:t>
            </w:r>
          </w:p>
          <w:p w14:paraId="65824C71" w14:textId="77777777" w:rsidR="009D5E4D" w:rsidRDefault="004910A8" w:rsidP="005C3A07">
            <w:pPr>
              <w:spacing w:after="0"/>
              <w:jc w:val="center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bwcress@gmail.com</w:t>
            </w:r>
          </w:p>
          <w:p w14:paraId="52BB8A5A" w14:textId="77777777" w:rsidR="009D5E4D" w:rsidRDefault="004910A8" w:rsidP="005C3A07">
            <w:pPr>
              <w:spacing w:after="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804-267-0023</w:t>
            </w:r>
          </w:p>
        </w:tc>
      </w:tr>
      <w:tr w:rsidR="009D5E4D" w14:paraId="23A0F983" w14:textId="77777777" w:rsidTr="005C3A07">
        <w:trPr>
          <w:trHeight w:val="220"/>
        </w:trPr>
        <w:tc>
          <w:tcPr>
            <w:tcW w:w="11006" w:type="dxa"/>
            <w:gridSpan w:val="4"/>
          </w:tcPr>
          <w:p w14:paraId="4015E939" w14:textId="77777777" w:rsidR="009D5E4D" w:rsidRDefault="004910A8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SUMMARY</w:t>
            </w:r>
          </w:p>
        </w:tc>
      </w:tr>
      <w:tr w:rsidR="009D5E4D" w14:paraId="0460C005" w14:textId="77777777" w:rsidTr="005C3A07">
        <w:trPr>
          <w:trHeight w:val="160"/>
        </w:trPr>
        <w:tc>
          <w:tcPr>
            <w:tcW w:w="1612" w:type="dxa"/>
          </w:tcPr>
          <w:p w14:paraId="7190ED34" w14:textId="77777777" w:rsidR="009D5E4D" w:rsidRDefault="009D5E4D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394" w:type="dxa"/>
            <w:gridSpan w:val="3"/>
          </w:tcPr>
          <w:p w14:paraId="5FE8E331" w14:textId="77777777" w:rsidR="009D5E4D" w:rsidRDefault="004910A8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15+ years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of experience in Analysis, Design, Development and Maintenance of Distributed Business applications.  Demonstrating strong skills in Microsoft technologies primarily in C#, VB.Net, ASP.Net, SQL Server. Experienced creator of backend systems with extensive SQL code development.  </w:t>
            </w:r>
            <w:proofErr w:type="gramStart"/>
            <w:r>
              <w:rPr>
                <w:rFonts w:ascii="Tahoma" w:eastAsia="Tahoma" w:hAnsi="Tahoma" w:cs="Tahoma"/>
                <w:sz w:val="20"/>
                <w:szCs w:val="20"/>
              </w:rPr>
              <w:t>Also</w:t>
            </w:r>
            <w:proofErr w:type="gramEnd"/>
            <w:r>
              <w:rPr>
                <w:rFonts w:ascii="Tahoma" w:eastAsia="Tahoma" w:hAnsi="Tahoma" w:cs="Tahoma"/>
                <w:sz w:val="20"/>
                <w:szCs w:val="20"/>
              </w:rPr>
              <w:t xml:space="preserve"> strong knowledge of web development for intranet applications.  Experienced at taking end user requirements and turning them into scalable, maintainable and robust applications.</w:t>
            </w:r>
          </w:p>
        </w:tc>
      </w:tr>
      <w:tr w:rsidR="009D5E4D" w14:paraId="0E671788" w14:textId="77777777" w:rsidTr="005C3A07">
        <w:trPr>
          <w:trHeight w:val="200"/>
        </w:trPr>
        <w:tc>
          <w:tcPr>
            <w:tcW w:w="11006" w:type="dxa"/>
            <w:gridSpan w:val="4"/>
          </w:tcPr>
          <w:p w14:paraId="0EB344E7" w14:textId="77777777" w:rsidR="009D5E4D" w:rsidRDefault="004910A8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SKILLS PROFILE</w:t>
            </w:r>
          </w:p>
        </w:tc>
      </w:tr>
      <w:tr w:rsidR="009D5E4D" w14:paraId="38080863" w14:textId="77777777" w:rsidTr="005C3A07">
        <w:trPr>
          <w:trHeight w:val="3015"/>
        </w:trPr>
        <w:tc>
          <w:tcPr>
            <w:tcW w:w="1612" w:type="dxa"/>
          </w:tcPr>
          <w:p w14:paraId="23FE6612" w14:textId="77777777" w:rsidR="009D5E4D" w:rsidRDefault="009D5E4D" w:rsidP="005C3A07"/>
        </w:tc>
        <w:tc>
          <w:tcPr>
            <w:tcW w:w="9394" w:type="dxa"/>
            <w:gridSpan w:val="3"/>
          </w:tcPr>
          <w:p w14:paraId="719E73B6" w14:textId="77777777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Web Patterns   –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MVC,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WebAPI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, Single Page Application</w:t>
            </w:r>
          </w:p>
          <w:p w14:paraId="66CA0FA4" w14:textId="2433538A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Internet Technologies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– WCF, ASMX Web </w:t>
            </w:r>
            <w:proofErr w:type="spellStart"/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Services,IIS</w:t>
            </w:r>
            <w:proofErr w:type="spellEnd"/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MSAjax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JQueryAjax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Knockout,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Bootstrap,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JQWidgets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based Controls), Infragistics</w:t>
            </w:r>
          </w:p>
          <w:p w14:paraId="70C6F099" w14:textId="6B75E086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Source Control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- Git\TeamCity, TFS,</w:t>
            </w:r>
            <w:r w:rsidR="0017221C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0"/>
              </w:rPr>
              <w:t>SVN</w:t>
            </w:r>
          </w:p>
          <w:p w14:paraId="1B091E9C" w14:textId="77777777" w:rsidR="009D5E4D" w:rsidRDefault="004910A8" w:rsidP="005C3A07">
            <w:pPr>
              <w:pStyle w:val="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Database - </w:t>
            </w:r>
            <w:r>
              <w:rPr>
                <w:b w:val="0"/>
                <w:sz w:val="20"/>
                <w:szCs w:val="20"/>
              </w:rPr>
              <w:t>MS SQL 2012, T-SQL, SSIS, DTS, Oracle, NHibernate (</w:t>
            </w:r>
            <w:proofErr w:type="spellStart"/>
            <w:r>
              <w:rPr>
                <w:b w:val="0"/>
                <w:sz w:val="20"/>
                <w:szCs w:val="20"/>
              </w:rPr>
              <w:t>hbm</w:t>
            </w:r>
            <w:proofErr w:type="spellEnd"/>
            <w:r>
              <w:rPr>
                <w:b w:val="0"/>
                <w:sz w:val="20"/>
                <w:szCs w:val="20"/>
              </w:rPr>
              <w:t xml:space="preserve">), Entity Framework </w:t>
            </w:r>
          </w:p>
          <w:p w14:paraId="47E8186B" w14:textId="218E3DFF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Presentation Technologies –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Teleform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OCR,</w:t>
            </w: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OpenXML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Crystal,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SSRS,  and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Active Reports</w:t>
            </w:r>
          </w:p>
          <w:p w14:paraId="2DFDA13B" w14:textId="77777777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Languages- 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Microsoft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C#,VB.Net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ASP.NET 3.5/4,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Linq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ADO.NET, XML </w:t>
            </w:r>
          </w:p>
          <w:p w14:paraId="761F1E89" w14:textId="2B632E94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Cloud Tech-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Azure Application Insights</w:t>
            </w:r>
            <w:r w:rsidR="0077541C">
              <w:rPr>
                <w:rFonts w:ascii="Tahoma" w:eastAsia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eastAsia="Tahoma" w:hAnsi="Tahoma" w:cs="Tahoma"/>
                <w:sz w:val="20"/>
                <w:szCs w:val="20"/>
              </w:rPr>
              <w:t>Kusto, Key Vault, Storage.</w:t>
            </w:r>
            <w:r w:rsidR="0077541C">
              <w:rPr>
                <w:rFonts w:ascii="Tahoma" w:eastAsia="Tahoma" w:hAnsi="Tahoma" w:cs="Tahoma"/>
                <w:sz w:val="20"/>
                <w:szCs w:val="20"/>
              </w:rPr>
              <w:t xml:space="preserve">  Redis Cache.</w:t>
            </w:r>
          </w:p>
          <w:p w14:paraId="22E36043" w14:textId="57894E59" w:rsidR="009D5E4D" w:rsidRDefault="004910A8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Methodolog</w:t>
            </w:r>
            <w:r w:rsidR="0017221C">
              <w:rPr>
                <w:rFonts w:ascii="Tahoma" w:eastAsia="Tahoma" w:hAnsi="Tahoma" w:cs="Tahoma"/>
                <w:b/>
                <w:sz w:val="20"/>
                <w:szCs w:val="20"/>
              </w:rPr>
              <w:t>ies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0"/>
              </w:rPr>
              <w:t>- Agile w/ ceremonies, Kanban.</w:t>
            </w:r>
          </w:p>
          <w:p w14:paraId="07F0B2CD" w14:textId="77777777" w:rsidR="009D5E4D" w:rsidRDefault="009D5E4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8A4987" w14:paraId="6FEAB95E" w14:textId="77777777" w:rsidTr="005C3A07">
        <w:trPr>
          <w:trHeight w:val="400"/>
        </w:trPr>
        <w:tc>
          <w:tcPr>
            <w:tcW w:w="11006" w:type="dxa"/>
            <w:gridSpan w:val="4"/>
          </w:tcPr>
          <w:tbl>
            <w:tblPr>
              <w:tblStyle w:val="a0"/>
              <w:tblW w:w="10490" w:type="dxa"/>
              <w:tblInd w:w="286" w:type="dxa"/>
              <w:tblLayout w:type="fixed"/>
              <w:tblLook w:val="0000" w:firstRow="0" w:lastRow="0" w:firstColumn="0" w:lastColumn="0" w:noHBand="0" w:noVBand="0"/>
            </w:tblPr>
            <w:tblGrid>
              <w:gridCol w:w="1202"/>
              <w:gridCol w:w="6598"/>
              <w:gridCol w:w="2690"/>
            </w:tblGrid>
            <w:tr w:rsidR="008A4987" w14:paraId="5BCDD4D2" w14:textId="77777777" w:rsidTr="00D911E9">
              <w:trPr>
                <w:trHeight w:val="549"/>
              </w:trPr>
              <w:tc>
                <w:tcPr>
                  <w:tcW w:w="1202" w:type="dxa"/>
                </w:tcPr>
                <w:p w14:paraId="454B6244" w14:textId="77777777" w:rsidR="008A4987" w:rsidRDefault="008A4987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6598" w:type="dxa"/>
                  <w:shd w:val="clear" w:color="auto" w:fill="auto"/>
                </w:tcPr>
                <w:p w14:paraId="78059C99" w14:textId="77777777" w:rsidR="008A4987" w:rsidRDefault="008A4987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b/>
                      <w:sz w:val="20"/>
                      <w:szCs w:val="20"/>
                    </w:rPr>
                  </w:pPr>
                </w:p>
                <w:p w14:paraId="0A5587E1" w14:textId="77777777" w:rsidR="008A4987" w:rsidRDefault="008A4987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20"/>
                      <w:szCs w:val="20"/>
                    </w:rPr>
                    <w:t>Software Developer</w:t>
                  </w:r>
                </w:p>
              </w:tc>
              <w:tc>
                <w:tcPr>
                  <w:tcW w:w="2690" w:type="dxa"/>
                </w:tcPr>
                <w:p w14:paraId="0E4A849B" w14:textId="77777777" w:rsidR="008A4987" w:rsidRDefault="008A4987" w:rsidP="005C3A07">
                  <w:pPr>
                    <w:framePr w:hSpace="180" w:wrap="around" w:vAnchor="text" w:hAnchor="text" w:y="1"/>
                    <w:tabs>
                      <w:tab w:val="left" w:pos="2322"/>
                    </w:tabs>
                    <w:ind w:left="-108"/>
                    <w:suppressOverlap/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</w:p>
              </w:tc>
            </w:tr>
            <w:tr w:rsidR="000921D0" w14:paraId="64300EF6" w14:textId="77777777" w:rsidTr="00D911E9">
              <w:trPr>
                <w:trHeight w:val="280"/>
              </w:trPr>
              <w:tc>
                <w:tcPr>
                  <w:tcW w:w="1202" w:type="dxa"/>
                  <w:shd w:val="clear" w:color="auto" w:fill="auto"/>
                </w:tcPr>
                <w:p w14:paraId="026A6412" w14:textId="77777777" w:rsidR="000921D0" w:rsidRDefault="000921D0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6598" w:type="dxa"/>
                  <w:shd w:val="clear" w:color="auto" w:fill="auto"/>
                </w:tcPr>
                <w:p w14:paraId="468DA99B" w14:textId="23631493" w:rsidR="000921D0" w:rsidRDefault="00510824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b/>
                      <w:sz w:val="20"/>
                      <w:szCs w:val="20"/>
                    </w:rPr>
                  </w:pPr>
                  <w:r w:rsidRPr="00510824">
                    <w:rPr>
                      <w:rFonts w:ascii="Tahoma" w:eastAsia="Tahoma" w:hAnsi="Tahoma" w:cs="Tahoma"/>
                      <w:i/>
                      <w:sz w:val="20"/>
                      <w:szCs w:val="20"/>
                    </w:rPr>
                    <w:t xml:space="preserve">CarMax </w:t>
                  </w:r>
                  <w:r w:rsidR="0017221C">
                    <w:rPr>
                      <w:rFonts w:ascii="Tahoma" w:eastAsia="Tahoma" w:hAnsi="Tahoma" w:cs="Tahoma"/>
                      <w:i/>
                      <w:sz w:val="20"/>
                      <w:szCs w:val="20"/>
                    </w:rPr>
                    <w:t>Corporation</w:t>
                  </w:r>
                </w:p>
              </w:tc>
              <w:tc>
                <w:tcPr>
                  <w:tcW w:w="2690" w:type="dxa"/>
                </w:tcPr>
                <w:p w14:paraId="43B07973" w14:textId="3E121402" w:rsidR="000921D0" w:rsidRDefault="000921D0" w:rsidP="005C3A07">
                  <w:pPr>
                    <w:framePr w:hSpace="180" w:wrap="around" w:vAnchor="text" w:hAnchor="text" w:y="1"/>
                    <w:tabs>
                      <w:tab w:val="left" w:pos="2322"/>
                    </w:tabs>
                    <w:ind w:left="-108"/>
                    <w:suppressOverlap/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9/20</w:t>
                  </w:r>
                  <w:r w:rsidR="00510824">
                    <w:rPr>
                      <w:rFonts w:ascii="Tahoma" w:eastAsia="Tahoma" w:hAnsi="Tahoma" w:cs="Tahoma"/>
                      <w:sz w:val="20"/>
                      <w:szCs w:val="20"/>
                    </w:rPr>
                    <w:t>19</w:t>
                  </w:r>
                  <w:r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– </w:t>
                  </w:r>
                  <w:r w:rsidR="00510824">
                    <w:rPr>
                      <w:rFonts w:ascii="Tahoma" w:eastAsia="Tahoma" w:hAnsi="Tahoma" w:cs="Tahoma"/>
                      <w:sz w:val="20"/>
                      <w:szCs w:val="20"/>
                    </w:rPr>
                    <w:t>4</w:t>
                  </w:r>
                  <w:r>
                    <w:rPr>
                      <w:rFonts w:ascii="Tahoma" w:eastAsia="Tahoma" w:hAnsi="Tahoma" w:cs="Tahoma"/>
                      <w:sz w:val="20"/>
                      <w:szCs w:val="20"/>
                    </w:rPr>
                    <w:t>/20</w:t>
                  </w:r>
                  <w:r w:rsidR="00510824">
                    <w:rPr>
                      <w:rFonts w:ascii="Tahoma" w:eastAsia="Tahoma" w:hAnsi="Tahoma" w:cs="Tahoma"/>
                      <w:sz w:val="20"/>
                      <w:szCs w:val="20"/>
                    </w:rPr>
                    <w:t>20</w:t>
                  </w:r>
                </w:p>
              </w:tc>
            </w:tr>
            <w:tr w:rsidR="000921D0" w14:paraId="0A4D9C51" w14:textId="77777777" w:rsidTr="00D911E9">
              <w:trPr>
                <w:trHeight w:val="360"/>
              </w:trPr>
              <w:tc>
                <w:tcPr>
                  <w:tcW w:w="1202" w:type="dxa"/>
                  <w:shd w:val="clear" w:color="auto" w:fill="auto"/>
                </w:tcPr>
                <w:p w14:paraId="22BAD992" w14:textId="77777777" w:rsidR="000921D0" w:rsidRDefault="000921D0" w:rsidP="005C3A07">
                  <w:pPr>
                    <w:framePr w:hSpace="180" w:wrap="around" w:vAnchor="text" w:hAnchor="text" w:y="1"/>
                    <w:suppressOverlap/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9288" w:type="dxa"/>
                  <w:gridSpan w:val="2"/>
                </w:tcPr>
                <w:p w14:paraId="039316BD" w14:textId="3BB43DAB" w:rsidR="000921D0" w:rsidRDefault="000921D0" w:rsidP="005C3A07">
                  <w:pPr>
                    <w:pStyle w:val="NoSpacing"/>
                    <w:framePr w:hSpace="180" w:wrap="around" w:vAnchor="text" w:hAnchor="text" w:y="1"/>
                    <w:numPr>
                      <w:ilvl w:val="0"/>
                      <w:numId w:val="19"/>
                    </w:numPr>
                    <w:suppressOverlap/>
                  </w:pPr>
                  <w:r>
                    <w:t>Developed to completion Application Monitoring System using Azure Application Insights</w:t>
                  </w:r>
                  <w:r w:rsidR="00510824">
                    <w:t>.  Experienced with Kusto queries, dashboards and Power BI.</w:t>
                  </w:r>
                </w:p>
                <w:p w14:paraId="100C8B69" w14:textId="258E42F6" w:rsidR="000921D0" w:rsidRDefault="000921D0" w:rsidP="005C3A07">
                  <w:pPr>
                    <w:pStyle w:val="NoSpacing"/>
                    <w:framePr w:hSpace="180" w:wrap="around" w:vAnchor="text" w:hAnchor="text" w:y="1"/>
                    <w:numPr>
                      <w:ilvl w:val="0"/>
                      <w:numId w:val="19"/>
                    </w:numPr>
                    <w:suppressOverlap/>
                  </w:pPr>
                  <w:r>
                    <w:t xml:space="preserve">Added updates using C#, Entities, </w:t>
                  </w:r>
                  <w:proofErr w:type="spellStart"/>
                  <w:r>
                    <w:t>Linq</w:t>
                  </w:r>
                  <w:proofErr w:type="spellEnd"/>
                  <w:r>
                    <w:t xml:space="preserve">, </w:t>
                  </w:r>
                  <w:r w:rsidR="00551348">
                    <w:t>MSSQL to</w:t>
                  </w:r>
                  <w:r>
                    <w:t xml:space="preserve"> the payroll processing application.</w:t>
                  </w:r>
                </w:p>
                <w:p w14:paraId="7CBFD220" w14:textId="77777777" w:rsidR="000921D0" w:rsidRDefault="000921D0" w:rsidP="005C3A07">
                  <w:pPr>
                    <w:pStyle w:val="NoSpacing"/>
                    <w:framePr w:hSpace="180" w:wrap="around" w:vAnchor="text" w:hAnchor="text" w:y="1"/>
                    <w:numPr>
                      <w:ilvl w:val="0"/>
                      <w:numId w:val="19"/>
                    </w:numPr>
                    <w:suppressOverlap/>
                  </w:pPr>
                  <w:r>
                    <w:t>Skilled in documentation for support personnel</w:t>
                  </w:r>
                  <w:r w:rsidR="00510824">
                    <w:t>.</w:t>
                  </w:r>
                </w:p>
                <w:p w14:paraId="287ACE6B" w14:textId="6C965964" w:rsidR="00510824" w:rsidRDefault="00510824" w:rsidP="005C3A07">
                  <w:pPr>
                    <w:pStyle w:val="NoSpacing"/>
                    <w:framePr w:hSpace="180" w:wrap="around" w:vAnchor="text" w:hAnchor="text" w:y="1"/>
                    <w:ind w:left="720"/>
                    <w:suppressOverlap/>
                  </w:pPr>
                </w:p>
              </w:tc>
            </w:tr>
          </w:tbl>
          <w:p w14:paraId="65CFCCA5" w14:textId="77777777" w:rsidR="008A4987" w:rsidRDefault="008A4987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8A4987" w14:paraId="359FCBFE" w14:textId="77777777" w:rsidTr="005C3A07">
        <w:trPr>
          <w:trHeight w:val="522"/>
        </w:trPr>
        <w:tc>
          <w:tcPr>
            <w:tcW w:w="1612" w:type="dxa"/>
          </w:tcPr>
          <w:p w14:paraId="1AD64CC7" w14:textId="77777777" w:rsidR="008A4987" w:rsidRDefault="008A4987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752" w:type="dxa"/>
            <w:gridSpan w:val="2"/>
            <w:shd w:val="clear" w:color="auto" w:fill="auto"/>
          </w:tcPr>
          <w:p w14:paraId="5E377239" w14:textId="77777777" w:rsidR="008A4987" w:rsidRDefault="008A4987" w:rsidP="005C3A07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</w:p>
          <w:p w14:paraId="2A4C2B10" w14:textId="54F88C9E" w:rsidR="008A4987" w:rsidRDefault="008A4987" w:rsidP="005C3A07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Software Developer</w:t>
            </w:r>
          </w:p>
        </w:tc>
        <w:tc>
          <w:tcPr>
            <w:tcW w:w="2642" w:type="dxa"/>
          </w:tcPr>
          <w:p w14:paraId="471CC434" w14:textId="32885017" w:rsidR="008A4987" w:rsidRDefault="008A4987" w:rsidP="005C3A07">
            <w:pPr>
              <w:tabs>
                <w:tab w:val="left" w:pos="2322"/>
              </w:tabs>
              <w:ind w:left="-108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0921D0" w14:paraId="4E1877A3" w14:textId="77777777" w:rsidTr="005C3A07">
        <w:trPr>
          <w:trHeight w:val="280"/>
        </w:trPr>
        <w:tc>
          <w:tcPr>
            <w:tcW w:w="1612" w:type="dxa"/>
            <w:shd w:val="clear" w:color="auto" w:fill="auto"/>
          </w:tcPr>
          <w:p w14:paraId="4E61A597" w14:textId="77777777" w:rsidR="000921D0" w:rsidRDefault="000921D0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752" w:type="dxa"/>
            <w:gridSpan w:val="2"/>
            <w:shd w:val="clear" w:color="auto" w:fill="auto"/>
          </w:tcPr>
          <w:p w14:paraId="131A754A" w14:textId="77777777" w:rsidR="000921D0" w:rsidRDefault="000921D0" w:rsidP="005C3A07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sz w:val="20"/>
                <w:szCs w:val="20"/>
              </w:rPr>
              <w:t>Alere Toxicology</w:t>
            </w:r>
          </w:p>
        </w:tc>
        <w:tc>
          <w:tcPr>
            <w:tcW w:w="2642" w:type="dxa"/>
          </w:tcPr>
          <w:p w14:paraId="79124CC7" w14:textId="2C6D0B1D" w:rsidR="000921D0" w:rsidRDefault="000921D0" w:rsidP="005C3A07">
            <w:pPr>
              <w:tabs>
                <w:tab w:val="left" w:pos="2322"/>
              </w:tabs>
              <w:ind w:left="-108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9/2015 – 9/20</w:t>
            </w:r>
            <w:r w:rsidR="004643D2">
              <w:rPr>
                <w:rFonts w:ascii="Tahoma" w:eastAsia="Tahoma" w:hAnsi="Tahoma" w:cs="Tahoma"/>
                <w:sz w:val="20"/>
                <w:szCs w:val="20"/>
              </w:rPr>
              <w:t>19</w:t>
            </w:r>
          </w:p>
        </w:tc>
      </w:tr>
      <w:tr w:rsidR="000921D0" w14:paraId="7FA46B86" w14:textId="77777777" w:rsidTr="005C3A07">
        <w:trPr>
          <w:trHeight w:val="360"/>
        </w:trPr>
        <w:tc>
          <w:tcPr>
            <w:tcW w:w="1612" w:type="dxa"/>
            <w:shd w:val="clear" w:color="auto" w:fill="auto"/>
          </w:tcPr>
          <w:p w14:paraId="1BB2801C" w14:textId="77777777" w:rsidR="000921D0" w:rsidRDefault="000921D0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394" w:type="dxa"/>
            <w:gridSpan w:val="3"/>
          </w:tcPr>
          <w:p w14:paraId="29E9681F" w14:textId="77777777" w:rsidR="000921D0" w:rsidRPr="000921D0" w:rsidRDefault="000921D0" w:rsidP="005C3A07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>Experienced in full life cycle support of web and windows projects having Web Service data access. Skilled in VB.net, C# and SQL server.</w:t>
            </w:r>
          </w:p>
          <w:p w14:paraId="7A4C3EB5" w14:textId="77777777" w:rsidR="000921D0" w:rsidRPr="000921D0" w:rsidRDefault="000921D0" w:rsidP="005C3A07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>Creator of complex SSRS reports.</w:t>
            </w:r>
          </w:p>
          <w:p w14:paraId="5A0E909A" w14:textId="77777777" w:rsidR="000921D0" w:rsidRPr="000921D0" w:rsidRDefault="000921D0" w:rsidP="005C3A07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>Expanded an inventory management system with innovative UI forms and programming.</w:t>
            </w:r>
          </w:p>
          <w:p w14:paraId="7BCE3EAE" w14:textId="77777777" w:rsidR="000921D0" w:rsidRPr="000921D0" w:rsidRDefault="000921D0" w:rsidP="005C3A07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>Added HL7 interface to data/report download client that is available to our drug test customers.</w:t>
            </w:r>
          </w:p>
          <w:p w14:paraId="209FA679" w14:textId="5406CBC1" w:rsidR="000921D0" w:rsidRDefault="000921D0" w:rsidP="005C3A07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Web Site Server Migration and Technical Support for </w:t>
            </w:r>
            <w:r w:rsidR="00551348" w:rsidRPr="000921D0">
              <w:rPr>
                <w:rFonts w:ascii="Tahoma" w:eastAsia="Tahoma" w:hAnsi="Tahoma" w:cs="Tahoma"/>
                <w:color w:val="000000"/>
                <w:sz w:val="20"/>
                <w:szCs w:val="20"/>
              </w:rPr>
              <w:t>websites.</w:t>
            </w:r>
          </w:p>
          <w:p w14:paraId="60A7AA89" w14:textId="77777777" w:rsidR="000C005D" w:rsidRDefault="000C005D" w:rsidP="005C3A0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  <w:p w14:paraId="32479824" w14:textId="27C2363E" w:rsidR="000C005D" w:rsidRPr="000921D0" w:rsidRDefault="000C005D" w:rsidP="005C3A0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0921D0" w14:paraId="495EE53F" w14:textId="77777777" w:rsidTr="005C3A07">
        <w:trPr>
          <w:trHeight w:val="320"/>
        </w:trPr>
        <w:tc>
          <w:tcPr>
            <w:tcW w:w="1612" w:type="dxa"/>
          </w:tcPr>
          <w:p w14:paraId="61BDFAB3" w14:textId="77777777" w:rsidR="000921D0" w:rsidRDefault="000921D0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752" w:type="dxa"/>
            <w:gridSpan w:val="2"/>
          </w:tcPr>
          <w:p w14:paraId="50478B27" w14:textId="77777777" w:rsidR="000921D0" w:rsidRPr="000C005D" w:rsidRDefault="000921D0" w:rsidP="005C3A07">
            <w:pPr>
              <w:rPr>
                <w:rFonts w:ascii="Tahoma" w:eastAsia="Tahoma" w:hAnsi="Tahoma" w:cs="Tahoma"/>
                <w:b/>
                <w:sz w:val="20"/>
                <w:szCs w:val="20"/>
              </w:rPr>
            </w:pPr>
            <w:r w:rsidRPr="000C005D">
              <w:rPr>
                <w:rFonts w:ascii="Tahoma" w:eastAsia="Tahoma" w:hAnsi="Tahoma" w:cs="Tahoma"/>
                <w:b/>
                <w:sz w:val="20"/>
                <w:szCs w:val="20"/>
              </w:rPr>
              <w:t>Software Developer</w:t>
            </w:r>
          </w:p>
        </w:tc>
        <w:tc>
          <w:tcPr>
            <w:tcW w:w="2642" w:type="dxa"/>
            <w:tcBorders>
              <w:left w:val="nil"/>
            </w:tcBorders>
          </w:tcPr>
          <w:p w14:paraId="63B2471C" w14:textId="77777777" w:rsidR="000921D0" w:rsidRPr="000C005D" w:rsidRDefault="000921D0" w:rsidP="005C3A07">
            <w:pPr>
              <w:ind w:left="-145"/>
              <w:jc w:val="both"/>
              <w:rPr>
                <w:rFonts w:ascii="Tahoma" w:eastAsia="Tahoma" w:hAnsi="Tahoma" w:cs="Tahoma"/>
                <w:i/>
                <w:sz w:val="20"/>
                <w:szCs w:val="20"/>
              </w:rPr>
            </w:pPr>
            <w:r w:rsidRPr="000C005D">
              <w:rPr>
                <w:rFonts w:ascii="Tahoma" w:eastAsia="Tahoma" w:hAnsi="Tahoma" w:cs="Tahoma"/>
                <w:sz w:val="20"/>
                <w:szCs w:val="20"/>
              </w:rPr>
              <w:t xml:space="preserve"> 9/2014 – 6/2015</w:t>
            </w:r>
          </w:p>
        </w:tc>
      </w:tr>
      <w:tr w:rsidR="000921D0" w14:paraId="56BE14E2" w14:textId="77777777" w:rsidTr="005C3A07">
        <w:trPr>
          <w:trHeight w:val="1880"/>
        </w:trPr>
        <w:tc>
          <w:tcPr>
            <w:tcW w:w="1612" w:type="dxa"/>
          </w:tcPr>
          <w:p w14:paraId="588D8730" w14:textId="77777777" w:rsidR="000921D0" w:rsidRDefault="000921D0" w:rsidP="005C3A07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394" w:type="dxa"/>
            <w:gridSpan w:val="3"/>
          </w:tcPr>
          <w:p w14:paraId="48882C75" w14:textId="77777777" w:rsidR="000921D0" w:rsidRDefault="000921D0" w:rsidP="005C3A07">
            <w:pPr>
              <w:rPr>
                <w:rFonts w:ascii="Tahoma" w:eastAsia="Tahoma" w:hAnsi="Tahoma" w:cs="Tahoma"/>
                <w:i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sz w:val="20"/>
                <w:szCs w:val="20"/>
              </w:rPr>
              <w:t>Dominion Virginia Power</w:t>
            </w:r>
          </w:p>
          <w:p w14:paraId="2B1E4D30" w14:textId="77777777" w:rsidR="000921D0" w:rsidRDefault="000921D0" w:rsidP="005C3A0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Developer of a document retrieval web application using Restful Services via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WebAPI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MVC,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Knockout  and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single page app pattern. Developed SQL Server backend.</w:t>
            </w:r>
          </w:p>
          <w:p w14:paraId="4483E542" w14:textId="77777777" w:rsidR="000921D0" w:rsidRDefault="000921D0" w:rsidP="005C3A0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Provided additional enhancements to application that was built on MVC, Entity Framework (database first) and Telerik Kendo Controls.</w:t>
            </w:r>
          </w:p>
          <w:p w14:paraId="12FEDF02" w14:textId="77777777" w:rsidR="000921D0" w:rsidRDefault="000921D0" w:rsidP="005C3A0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Converted 5 intranet applications based on Internet Explorer &lt;9 controls to IE 11 compatible web applications. </w:t>
            </w:r>
          </w:p>
        </w:tc>
      </w:tr>
      <w:tr w:rsidR="000921D0" w14:paraId="6185633B" w14:textId="77777777" w:rsidTr="005C3A07">
        <w:trPr>
          <w:trHeight w:val="380"/>
        </w:trPr>
        <w:tc>
          <w:tcPr>
            <w:tcW w:w="1612" w:type="dxa"/>
          </w:tcPr>
          <w:p w14:paraId="5534150A" w14:textId="77777777" w:rsidR="000921D0" w:rsidRDefault="000921D0" w:rsidP="005C3A07"/>
        </w:tc>
        <w:tc>
          <w:tcPr>
            <w:tcW w:w="6752" w:type="dxa"/>
            <w:gridSpan w:val="2"/>
          </w:tcPr>
          <w:p w14:paraId="4A1812E6" w14:textId="77777777" w:rsidR="000921D0" w:rsidRDefault="000921D0" w:rsidP="005C3A07">
            <w:pPr>
              <w:rPr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Software Developer</w:t>
            </w:r>
          </w:p>
        </w:tc>
        <w:tc>
          <w:tcPr>
            <w:tcW w:w="2642" w:type="dxa"/>
          </w:tcPr>
          <w:p w14:paraId="1899DB79" w14:textId="77777777" w:rsidR="000921D0" w:rsidRDefault="000921D0" w:rsidP="005C3A07">
            <w:pPr>
              <w:ind w:hanging="108"/>
              <w:jc w:val="both"/>
            </w:pPr>
            <w:r>
              <w:t>2/2014 -- 6/2014</w:t>
            </w:r>
          </w:p>
        </w:tc>
      </w:tr>
      <w:tr w:rsidR="000921D0" w14:paraId="1D2A7F45" w14:textId="77777777" w:rsidTr="005C3A07">
        <w:trPr>
          <w:trHeight w:val="580"/>
        </w:trPr>
        <w:tc>
          <w:tcPr>
            <w:tcW w:w="1612" w:type="dxa"/>
          </w:tcPr>
          <w:p w14:paraId="553CCA10" w14:textId="77777777" w:rsidR="000921D0" w:rsidRDefault="000921D0" w:rsidP="005C3A07"/>
        </w:tc>
        <w:tc>
          <w:tcPr>
            <w:tcW w:w="9394" w:type="dxa"/>
            <w:gridSpan w:val="3"/>
          </w:tcPr>
          <w:p w14:paraId="1820BCC7" w14:textId="77777777" w:rsidR="000921D0" w:rsidRDefault="000921D0" w:rsidP="005C3A07">
            <w:pPr>
              <w:rPr>
                <w:rFonts w:ascii="Tahoma" w:eastAsia="Tahoma" w:hAnsi="Tahoma" w:cs="Tahoma"/>
                <w:i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sz w:val="20"/>
                <w:szCs w:val="20"/>
              </w:rPr>
              <w:t>Wells Fargo</w:t>
            </w:r>
          </w:p>
          <w:p w14:paraId="3AF6E686" w14:textId="77777777" w:rsidR="000921D0" w:rsidRDefault="000921D0" w:rsidP="005C3A0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Developed Application feature additions using Visual Studio and Server Tools. </w:t>
            </w:r>
          </w:p>
          <w:p w14:paraId="2CF6806B" w14:textId="77777777" w:rsidR="000921D0" w:rsidRDefault="000921D0" w:rsidP="005C3A0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Modified Oracle scripts for data additions.  </w:t>
            </w:r>
          </w:p>
          <w:p w14:paraId="07A94544" w14:textId="77777777" w:rsidR="000921D0" w:rsidRDefault="000921D0" w:rsidP="005C3A0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Experienced in Automated builds and Integration testing using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AntHill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Pro.</w:t>
            </w:r>
          </w:p>
          <w:p w14:paraId="3DCC9C43" w14:textId="77777777" w:rsidR="000921D0" w:rsidRPr="000C005D" w:rsidRDefault="000921D0" w:rsidP="005C3A07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Developed automated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dataload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batches using CA workload center.</w:t>
            </w:r>
          </w:p>
          <w:p w14:paraId="25753978" w14:textId="1657B522" w:rsidR="000C005D" w:rsidRP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</w:pPr>
          </w:p>
        </w:tc>
      </w:tr>
      <w:tr w:rsidR="000921D0" w14:paraId="1F84B958" w14:textId="77777777" w:rsidTr="005C3A07">
        <w:trPr>
          <w:trHeight w:val="380"/>
        </w:trPr>
        <w:tc>
          <w:tcPr>
            <w:tcW w:w="1612" w:type="dxa"/>
          </w:tcPr>
          <w:p w14:paraId="02614945" w14:textId="77777777" w:rsidR="000921D0" w:rsidRDefault="000921D0" w:rsidP="005C3A07"/>
        </w:tc>
        <w:tc>
          <w:tcPr>
            <w:tcW w:w="6752" w:type="dxa"/>
            <w:gridSpan w:val="2"/>
          </w:tcPr>
          <w:p w14:paraId="69448F51" w14:textId="77777777" w:rsidR="000921D0" w:rsidRDefault="000921D0" w:rsidP="005C3A07">
            <w:pPr>
              <w:rPr>
                <w:b/>
              </w:rPr>
            </w:pPr>
            <w:r>
              <w:rPr>
                <w:b/>
              </w:rPr>
              <w:t>Programmer Analyst –Web Developer</w:t>
            </w:r>
          </w:p>
        </w:tc>
        <w:tc>
          <w:tcPr>
            <w:tcW w:w="2642" w:type="dxa"/>
          </w:tcPr>
          <w:p w14:paraId="063AF990" w14:textId="77777777" w:rsidR="000921D0" w:rsidRDefault="000921D0" w:rsidP="005C3A07">
            <w:pPr>
              <w:ind w:hanging="69"/>
            </w:pPr>
            <w:r>
              <w:t>1/2013 - 12/2013</w:t>
            </w:r>
          </w:p>
        </w:tc>
      </w:tr>
      <w:tr w:rsidR="000921D0" w14:paraId="2844F904" w14:textId="77777777" w:rsidTr="005C3A07">
        <w:trPr>
          <w:trHeight w:val="1380"/>
        </w:trPr>
        <w:tc>
          <w:tcPr>
            <w:tcW w:w="1612" w:type="dxa"/>
          </w:tcPr>
          <w:p w14:paraId="41C72901" w14:textId="77777777" w:rsidR="000921D0" w:rsidRDefault="000921D0" w:rsidP="005C3A07"/>
        </w:tc>
        <w:tc>
          <w:tcPr>
            <w:tcW w:w="9394" w:type="dxa"/>
            <w:gridSpan w:val="3"/>
          </w:tcPr>
          <w:p w14:paraId="107CE282" w14:textId="77777777" w:rsidR="000921D0" w:rsidRDefault="000921D0" w:rsidP="005C3A07">
            <w:pPr>
              <w:rPr>
                <w:rFonts w:ascii="Tahoma" w:eastAsia="Tahoma" w:hAnsi="Tahoma" w:cs="Tahoma"/>
                <w:i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sz w:val="20"/>
                <w:szCs w:val="20"/>
              </w:rPr>
              <w:t>Fusion.Com (Allianz Global Assistance)</w:t>
            </w:r>
          </w:p>
          <w:p w14:paraId="220A5238" w14:textId="77777777" w:rsidR="000921D0" w:rsidRDefault="000921D0" w:rsidP="005C3A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Supported Web Services/WCF application with system enhancements and maintenance corrections.    </w:t>
            </w:r>
          </w:p>
          <w:p w14:paraId="010102A4" w14:textId="77777777" w:rsidR="000921D0" w:rsidRDefault="000921D0" w:rsidP="005C3A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Worked on project team for adding features to business management front end system with Asp.net,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Linq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, NHibernate and WCF. Added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Ajax and Page Methods for smoother experience.</w:t>
            </w:r>
          </w:p>
          <w:p w14:paraId="523CD8CE" w14:textId="77777777" w:rsidR="000921D0" w:rsidRPr="000C005D" w:rsidRDefault="000921D0" w:rsidP="005C3A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Worked on server dashboard application with upgrade to WCF and major upgrade using Asp.net.</w:t>
            </w:r>
          </w:p>
          <w:p w14:paraId="086510DF" w14:textId="6D93980B" w:rsidR="000C005D" w:rsidRPr="003957DC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</w:p>
        </w:tc>
      </w:tr>
      <w:tr w:rsidR="000921D0" w14:paraId="25F6F108" w14:textId="77777777" w:rsidTr="005C3A07">
        <w:trPr>
          <w:trHeight w:val="360"/>
        </w:trPr>
        <w:tc>
          <w:tcPr>
            <w:tcW w:w="1612" w:type="dxa"/>
          </w:tcPr>
          <w:p w14:paraId="7911E0E9" w14:textId="77777777" w:rsidR="000921D0" w:rsidRDefault="000921D0" w:rsidP="005C3A07"/>
        </w:tc>
        <w:tc>
          <w:tcPr>
            <w:tcW w:w="6752" w:type="dxa"/>
            <w:gridSpan w:val="2"/>
          </w:tcPr>
          <w:p w14:paraId="3DEE33A8" w14:textId="77777777" w:rsidR="000921D0" w:rsidRDefault="000921D0" w:rsidP="005C3A0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Programmer Analyst –Web Developer</w:t>
            </w:r>
          </w:p>
        </w:tc>
        <w:tc>
          <w:tcPr>
            <w:tcW w:w="2642" w:type="dxa"/>
          </w:tcPr>
          <w:p w14:paraId="76409091" w14:textId="77777777" w:rsidR="000921D0" w:rsidRDefault="000921D0" w:rsidP="005C3A07">
            <w:r>
              <w:t>9/2011 - 12/2013</w:t>
            </w:r>
          </w:p>
        </w:tc>
      </w:tr>
      <w:tr w:rsidR="000921D0" w14:paraId="2CCAF9A2" w14:textId="77777777" w:rsidTr="005C3A07">
        <w:trPr>
          <w:trHeight w:val="60"/>
        </w:trPr>
        <w:tc>
          <w:tcPr>
            <w:tcW w:w="1612" w:type="dxa"/>
          </w:tcPr>
          <w:p w14:paraId="0D89782E" w14:textId="77777777" w:rsidR="000921D0" w:rsidRDefault="000921D0" w:rsidP="005C3A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9394" w:type="dxa"/>
            <w:gridSpan w:val="3"/>
          </w:tcPr>
          <w:p w14:paraId="6DD43FFE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Bostwick Laboratories</w:t>
            </w:r>
          </w:p>
          <w:p w14:paraId="02A7F7D3" w14:textId="77777777" w:rsidR="000921D0" w:rsidRDefault="000921D0" w:rsidP="005C3A0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Built an HL7 interface application for importing and exporting HL7 files.  Built SQL backend for importing HL7 results data and displaying data in a report in our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web based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record system.  </w:t>
            </w:r>
          </w:p>
          <w:p w14:paraId="00DB1992" w14:textId="77777777" w:rsidR="000921D0" w:rsidRDefault="000921D0" w:rsidP="005C3A0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Supported a large, web based Asp.net Laboratory Information System with system enhancements and maintenance corrections.  Troubleshooting data errors in SQL Server.</w:t>
            </w:r>
          </w:p>
          <w:p w14:paraId="1AECC1AA" w14:textId="77777777" w:rsidR="000921D0" w:rsidRPr="000C005D" w:rsidRDefault="000921D0" w:rsidP="005C3A0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Developed document creation capabilities using MS Open XML within existing Web app.</w:t>
            </w:r>
          </w:p>
          <w:p w14:paraId="7070A731" w14:textId="03562597" w:rsid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</w:pPr>
          </w:p>
        </w:tc>
      </w:tr>
      <w:tr w:rsidR="000921D0" w14:paraId="3E061C13" w14:textId="77777777" w:rsidTr="005C3A07">
        <w:trPr>
          <w:trHeight w:val="360"/>
        </w:trPr>
        <w:tc>
          <w:tcPr>
            <w:tcW w:w="1612" w:type="dxa"/>
          </w:tcPr>
          <w:p w14:paraId="01D785CF" w14:textId="77777777" w:rsidR="000921D0" w:rsidRDefault="000921D0" w:rsidP="005C3A07"/>
        </w:tc>
        <w:tc>
          <w:tcPr>
            <w:tcW w:w="6752" w:type="dxa"/>
            <w:gridSpan w:val="2"/>
          </w:tcPr>
          <w:p w14:paraId="44351464" w14:textId="77777777" w:rsidR="000921D0" w:rsidRDefault="000921D0" w:rsidP="005C3A0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Programmer Analyst –Web Developer</w:t>
            </w:r>
          </w:p>
        </w:tc>
        <w:tc>
          <w:tcPr>
            <w:tcW w:w="2642" w:type="dxa"/>
          </w:tcPr>
          <w:p w14:paraId="435C1107" w14:textId="77777777" w:rsidR="000921D0" w:rsidRDefault="000921D0" w:rsidP="005C3A07">
            <w:r>
              <w:t>12/2010 - 9/2011</w:t>
            </w:r>
          </w:p>
        </w:tc>
      </w:tr>
      <w:tr w:rsidR="000921D0" w14:paraId="38D43DE7" w14:textId="77777777" w:rsidTr="005C3A07">
        <w:trPr>
          <w:trHeight w:val="60"/>
        </w:trPr>
        <w:tc>
          <w:tcPr>
            <w:tcW w:w="1612" w:type="dxa"/>
          </w:tcPr>
          <w:p w14:paraId="0B6FD946" w14:textId="77777777" w:rsidR="000921D0" w:rsidRDefault="000921D0" w:rsidP="005C3A07">
            <w:pPr>
              <w:rPr>
                <w:b/>
              </w:rPr>
            </w:pPr>
          </w:p>
        </w:tc>
        <w:tc>
          <w:tcPr>
            <w:tcW w:w="9394" w:type="dxa"/>
            <w:gridSpan w:val="3"/>
          </w:tcPr>
          <w:p w14:paraId="5CEF1A22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Suntrust</w:t>
            </w:r>
            <w:proofErr w:type="spellEnd"/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 xml:space="preserve"> Mortgage</w:t>
            </w:r>
          </w:p>
          <w:p w14:paraId="5BCA8409" w14:textId="77777777" w:rsidR="000921D0" w:rsidRDefault="000921D0" w:rsidP="005C3A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Expanded and upgraded a mortgage loan audit system what was ASP.net and SQL Server.</w:t>
            </w:r>
          </w:p>
          <w:p w14:paraId="03382683" w14:textId="77777777" w:rsidR="000921D0" w:rsidRDefault="000921D0" w:rsidP="005C3A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Created Data Model components to support new data source and wrote the SQL objects.</w:t>
            </w:r>
          </w:p>
          <w:p w14:paraId="1C2A2FE1" w14:textId="77777777" w:rsidR="000921D0" w:rsidRDefault="000921D0" w:rsidP="005C3A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Added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and Ajax components for enhanced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client side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functionality.</w:t>
            </w:r>
          </w:p>
          <w:p w14:paraId="197B9EBD" w14:textId="77777777" w:rsidR="000921D0" w:rsidRDefault="000921D0" w:rsidP="005C3A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Supported application with batch data imports, batch data fixes other critical tasks.</w:t>
            </w:r>
          </w:p>
          <w:p w14:paraId="0F5BF8F9" w14:textId="77777777" w:rsidR="000921D0" w:rsidRPr="000C005D" w:rsidRDefault="000921D0" w:rsidP="005C3A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Building SQL data feeds for other databases.</w:t>
            </w: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675D6302" w14:textId="77777777" w:rsid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36857487" w14:textId="566B2453" w:rsid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</w:pPr>
          </w:p>
        </w:tc>
      </w:tr>
      <w:tr w:rsidR="000921D0" w14:paraId="61D20AED" w14:textId="77777777" w:rsidTr="005C3A07">
        <w:trPr>
          <w:trHeight w:val="280"/>
        </w:trPr>
        <w:tc>
          <w:tcPr>
            <w:tcW w:w="1612" w:type="dxa"/>
          </w:tcPr>
          <w:p w14:paraId="41579F1C" w14:textId="77777777" w:rsidR="000921D0" w:rsidRDefault="000921D0" w:rsidP="005C3A07"/>
        </w:tc>
        <w:tc>
          <w:tcPr>
            <w:tcW w:w="6752" w:type="dxa"/>
            <w:gridSpan w:val="2"/>
          </w:tcPr>
          <w:p w14:paraId="597FC6FE" w14:textId="77777777" w:rsidR="000921D0" w:rsidRDefault="000921D0" w:rsidP="005C3A0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Programmer Analyst</w:t>
            </w:r>
          </w:p>
        </w:tc>
        <w:tc>
          <w:tcPr>
            <w:tcW w:w="2642" w:type="dxa"/>
          </w:tcPr>
          <w:p w14:paraId="1601E59A" w14:textId="77777777" w:rsidR="000921D0" w:rsidRDefault="000921D0" w:rsidP="005C3A07">
            <w:r>
              <w:t>9/2010 - 12/2010</w:t>
            </w:r>
          </w:p>
        </w:tc>
      </w:tr>
      <w:tr w:rsidR="000921D0" w14:paraId="37BFE93E" w14:textId="77777777" w:rsidTr="005C3A07">
        <w:trPr>
          <w:trHeight w:val="1000"/>
        </w:trPr>
        <w:tc>
          <w:tcPr>
            <w:tcW w:w="1612" w:type="dxa"/>
          </w:tcPr>
          <w:p w14:paraId="51FA18F6" w14:textId="77777777" w:rsidR="000921D0" w:rsidRDefault="000921D0" w:rsidP="005C3A07"/>
        </w:tc>
        <w:tc>
          <w:tcPr>
            <w:tcW w:w="9394" w:type="dxa"/>
            <w:gridSpan w:val="3"/>
          </w:tcPr>
          <w:p w14:paraId="029C80AB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Childfund</w:t>
            </w:r>
            <w:proofErr w:type="spellEnd"/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 xml:space="preserve"> Intl</w:t>
            </w:r>
          </w:p>
          <w:p w14:paraId="4900D7CB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Project support for Blackbaud CRM/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DW  tool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with .Net extensibility and SQL Server. </w:t>
            </w:r>
          </w:p>
          <w:p w14:paraId="40635F04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SQL Server database support – Report services administration, and issue support.</w:t>
            </w:r>
          </w:p>
          <w:p w14:paraId="5F7795FA" w14:textId="77777777" w:rsidR="000921D0" w:rsidRPr="000C005D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Experienced in troubleshooting of Oracle Packages using SQL Navigator. </w:t>
            </w:r>
          </w:p>
          <w:p w14:paraId="3F40E5E2" w14:textId="04AC4249" w:rsid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  <w:jc w:val="both"/>
            </w:pPr>
          </w:p>
        </w:tc>
      </w:tr>
      <w:tr w:rsidR="000921D0" w14:paraId="23DDCFEE" w14:textId="77777777" w:rsidTr="005C3A07">
        <w:trPr>
          <w:trHeight w:val="200"/>
        </w:trPr>
        <w:tc>
          <w:tcPr>
            <w:tcW w:w="1612" w:type="dxa"/>
          </w:tcPr>
          <w:p w14:paraId="5863B6B4" w14:textId="77777777" w:rsidR="000921D0" w:rsidRDefault="000921D0" w:rsidP="005C3A07"/>
        </w:tc>
        <w:tc>
          <w:tcPr>
            <w:tcW w:w="6752" w:type="dxa"/>
            <w:gridSpan w:val="2"/>
          </w:tcPr>
          <w:p w14:paraId="046506AA" w14:textId="77777777" w:rsidR="000921D0" w:rsidRDefault="000921D0" w:rsidP="005C3A0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Programmer Analyst</w:t>
            </w:r>
          </w:p>
        </w:tc>
        <w:tc>
          <w:tcPr>
            <w:tcW w:w="2642" w:type="dxa"/>
          </w:tcPr>
          <w:p w14:paraId="32BD511F" w14:textId="77777777" w:rsidR="000921D0" w:rsidRDefault="000921D0" w:rsidP="005C3A07">
            <w:r>
              <w:t>9/2009 - 9/2010</w:t>
            </w:r>
          </w:p>
        </w:tc>
      </w:tr>
      <w:tr w:rsidR="000921D0" w14:paraId="790CC3ED" w14:textId="77777777" w:rsidTr="005C3A07">
        <w:trPr>
          <w:trHeight w:val="1520"/>
        </w:trPr>
        <w:tc>
          <w:tcPr>
            <w:tcW w:w="1612" w:type="dxa"/>
          </w:tcPr>
          <w:p w14:paraId="0F7EA3BF" w14:textId="77777777" w:rsidR="000921D0" w:rsidRDefault="000921D0" w:rsidP="005C3A07"/>
        </w:tc>
        <w:tc>
          <w:tcPr>
            <w:tcW w:w="9394" w:type="dxa"/>
            <w:gridSpan w:val="3"/>
          </w:tcPr>
          <w:p w14:paraId="085C9867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ind w:left="288" w:hanging="288"/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HCA Patient Account Services</w:t>
            </w:r>
          </w:p>
          <w:p w14:paraId="634F5BDE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Developer of a highly dynamic “template” Web Application and page additions for the company Intranet that utilized Ajax,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, and JavaScript. Created App DB and DB objects.</w:t>
            </w:r>
          </w:p>
          <w:p w14:paraId="7684332E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Experienced in developing backend windows application for document import/export and transfer.   Designed extensive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object oriented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hierarchy for a flexible and extensible workflow.</w:t>
            </w:r>
          </w:p>
          <w:p w14:paraId="5F379AC9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Production support of many numerous and diverse web and windows applications written in C#, VB.net.  Supported SQL Server jobs and SSIS packages.</w:t>
            </w:r>
          </w:p>
          <w:p w14:paraId="540C5B05" w14:textId="09C17F26" w:rsidR="000C005D" w:rsidRPr="003957DC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0921D0" w14:paraId="7DC785D1" w14:textId="77777777" w:rsidTr="005C3A07">
        <w:trPr>
          <w:trHeight w:val="360"/>
        </w:trPr>
        <w:tc>
          <w:tcPr>
            <w:tcW w:w="1612" w:type="dxa"/>
          </w:tcPr>
          <w:p w14:paraId="79C557A0" w14:textId="77777777" w:rsidR="000921D0" w:rsidRDefault="000921D0" w:rsidP="005C3A07">
            <w:pPr>
              <w:rPr>
                <w:sz w:val="24"/>
                <w:szCs w:val="24"/>
              </w:rPr>
            </w:pPr>
          </w:p>
        </w:tc>
        <w:tc>
          <w:tcPr>
            <w:tcW w:w="6752" w:type="dxa"/>
            <w:gridSpan w:val="2"/>
          </w:tcPr>
          <w:p w14:paraId="22BF9122" w14:textId="77777777" w:rsidR="000921D0" w:rsidRDefault="000921D0" w:rsidP="005C3A0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Programmer Analyst</w:t>
            </w:r>
          </w:p>
        </w:tc>
        <w:tc>
          <w:tcPr>
            <w:tcW w:w="2642" w:type="dxa"/>
          </w:tcPr>
          <w:p w14:paraId="2A2F9082" w14:textId="77777777" w:rsidR="000921D0" w:rsidRDefault="000921D0" w:rsidP="005C3A07">
            <w:r>
              <w:t>3/2004-11/2008</w:t>
            </w:r>
          </w:p>
        </w:tc>
      </w:tr>
      <w:tr w:rsidR="000921D0" w14:paraId="321EB7A6" w14:textId="77777777" w:rsidTr="005C3A07">
        <w:trPr>
          <w:trHeight w:val="3320"/>
        </w:trPr>
        <w:tc>
          <w:tcPr>
            <w:tcW w:w="1612" w:type="dxa"/>
          </w:tcPr>
          <w:p w14:paraId="6A65A4C6" w14:textId="77777777" w:rsidR="000921D0" w:rsidRDefault="000921D0" w:rsidP="005C3A07"/>
        </w:tc>
        <w:tc>
          <w:tcPr>
            <w:tcW w:w="9394" w:type="dxa"/>
            <w:gridSpan w:val="3"/>
          </w:tcPr>
          <w:p w14:paraId="586F37E4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Land America Corp.</w:t>
            </w:r>
          </w:p>
          <w:p w14:paraId="3DBFF840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Primary responsibilities included contributing to development efforts for additional system capability and maintenance of a mission critical financial application. Maintained, developed and supported three separate ASP.Net applications and related databases.  </w:t>
            </w:r>
          </w:p>
          <w:p w14:paraId="08A3819A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Contributed to the conversion of production application from a windows forms/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remoting based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application to a web based ASP.NET interface.</w:t>
            </w:r>
          </w:p>
          <w:p w14:paraId="03AF95F7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Served as support, troubleshooter and solution developer for system issues using SQL tools/queries to resolve locking/blocking issues. Monitored and maintained 5 to 10 million record </w:t>
            </w: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database</w:t>
            </w:r>
            <w:proofErr w:type="gram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.  </w:t>
            </w:r>
          </w:p>
          <w:p w14:paraId="0218CDDF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Performed DBA duties for backup/restore for testing support.  Monitored and troubleshot nightly jobs and other maintenance functions. </w:t>
            </w:r>
          </w:p>
          <w:p w14:paraId="0C9E8CC7" w14:textId="77777777" w:rsidR="000921D0" w:rsidRDefault="000921D0" w:rsidP="005C3A0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Designed Proof of Concept project using Biztalk Server 2006.</w:t>
            </w:r>
          </w:p>
          <w:p w14:paraId="398B5A94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720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0921D0" w14:paraId="72909AA6" w14:textId="77777777" w:rsidTr="005C3A07">
        <w:trPr>
          <w:trHeight w:val="420"/>
        </w:trPr>
        <w:tc>
          <w:tcPr>
            <w:tcW w:w="1612" w:type="dxa"/>
            <w:vMerge w:val="restart"/>
          </w:tcPr>
          <w:p w14:paraId="2C99E8EB" w14:textId="77777777" w:rsidR="000921D0" w:rsidRDefault="000921D0" w:rsidP="005C3A07"/>
          <w:p w14:paraId="5F782854" w14:textId="06BA1A91" w:rsidR="000921D0" w:rsidRDefault="000921D0" w:rsidP="005C3A07"/>
        </w:tc>
        <w:tc>
          <w:tcPr>
            <w:tcW w:w="6752" w:type="dxa"/>
            <w:gridSpan w:val="2"/>
          </w:tcPr>
          <w:p w14:paraId="1FB0143B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 xml:space="preserve">Software Developer/ Systems Integrator </w:t>
            </w:r>
          </w:p>
        </w:tc>
        <w:tc>
          <w:tcPr>
            <w:tcW w:w="2642" w:type="dxa"/>
          </w:tcPr>
          <w:p w14:paraId="4104DC9F" w14:textId="77777777" w:rsidR="000921D0" w:rsidRDefault="000921D0" w:rsidP="005C3A07">
            <w:pPr>
              <w:rPr>
                <w:sz w:val="20"/>
                <w:szCs w:val="20"/>
              </w:rPr>
            </w:pPr>
            <w:r>
              <w:t>2/1999-3/2004</w:t>
            </w:r>
            <w:r>
              <w:rPr>
                <w:rFonts w:ascii="Tahoma" w:eastAsia="Tahoma" w:hAnsi="Tahoma" w:cs="Tahoma"/>
                <w:i/>
                <w:sz w:val="20"/>
                <w:szCs w:val="20"/>
              </w:rPr>
              <w:t xml:space="preserve">              </w:t>
            </w:r>
          </w:p>
        </w:tc>
      </w:tr>
      <w:tr w:rsidR="000921D0" w14:paraId="0A0136F6" w14:textId="77777777" w:rsidTr="005C3A07">
        <w:trPr>
          <w:trHeight w:val="2340"/>
        </w:trPr>
        <w:tc>
          <w:tcPr>
            <w:tcW w:w="1612" w:type="dxa"/>
            <w:vMerge/>
          </w:tcPr>
          <w:p w14:paraId="3089B8CF" w14:textId="77777777" w:rsidR="000921D0" w:rsidRDefault="000921D0" w:rsidP="005C3A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  <w:tc>
          <w:tcPr>
            <w:tcW w:w="9394" w:type="dxa"/>
            <w:gridSpan w:val="3"/>
          </w:tcPr>
          <w:p w14:paraId="2E83A342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i/>
                <w:color w:val="000000"/>
                <w:sz w:val="20"/>
                <w:szCs w:val="20"/>
              </w:rPr>
              <w:t>E-merge Systems Inc., Richmond VA</w:t>
            </w:r>
            <w:r>
              <w:rPr>
                <w:rFonts w:ascii="Tahoma" w:eastAsia="Tahoma" w:hAnsi="Tahoma" w:cs="Tahoma"/>
                <w:b/>
                <w:i/>
                <w:color w:val="000000"/>
                <w:sz w:val="20"/>
                <w:szCs w:val="20"/>
              </w:rPr>
              <w:t xml:space="preserve"> </w:t>
            </w:r>
          </w:p>
          <w:p w14:paraId="0B1AEE73" w14:textId="77777777" w:rsidR="000921D0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SCADA/PLC/Visual Basic/ SQL Server 2000/ MS Office automation</w:t>
            </w:r>
          </w:p>
          <w:p w14:paraId="233A7298" w14:textId="77777777" w:rsidR="000921D0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Developed and implemented control systems for industrial clients</w:t>
            </w:r>
          </w:p>
          <w:p w14:paraId="144AE945" w14:textId="77777777" w:rsidR="000921D0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Successfully deployed custom software applications for critical applications</w:t>
            </w:r>
          </w:p>
          <w:p w14:paraId="18E3AA73" w14:textId="77777777" w:rsidR="000921D0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Designed plant operator GUIs for machine and process control.</w:t>
            </w:r>
          </w:p>
          <w:p w14:paraId="710EC1F6" w14:textId="77777777" w:rsidR="000921D0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Excelled in reporting apps and data presentation applications. </w:t>
            </w:r>
          </w:p>
          <w:p w14:paraId="070FF39B" w14:textId="06AF55A0" w:rsidR="000921D0" w:rsidRPr="003957DC" w:rsidRDefault="000921D0" w:rsidP="005C3A0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Installation and troubleshooting of networks, application performance, and operating systems.</w:t>
            </w:r>
          </w:p>
        </w:tc>
      </w:tr>
      <w:tr w:rsidR="000C005D" w14:paraId="65D4FADC" w14:textId="77777777" w:rsidTr="005C3A07">
        <w:trPr>
          <w:trHeight w:val="189"/>
        </w:trPr>
        <w:tc>
          <w:tcPr>
            <w:tcW w:w="11006" w:type="dxa"/>
            <w:gridSpan w:val="4"/>
            <w:tcBorders>
              <w:bottom w:val="nil"/>
            </w:tcBorders>
          </w:tcPr>
          <w:p w14:paraId="352EF760" w14:textId="77777777" w:rsidR="000C005D" w:rsidRPr="000C005D" w:rsidRDefault="000C005D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ahoma" w:eastAsia="Tahoma" w:hAnsi="Tahoma" w:cs="Tahoma"/>
                <w:b/>
                <w:iCs/>
                <w:color w:val="000000"/>
                <w:sz w:val="20"/>
                <w:szCs w:val="20"/>
              </w:rPr>
            </w:pPr>
          </w:p>
        </w:tc>
      </w:tr>
      <w:tr w:rsidR="000921D0" w14:paraId="418A1CC9" w14:textId="77777777" w:rsidTr="005C3A07">
        <w:trPr>
          <w:trHeight w:val="160"/>
        </w:trPr>
        <w:tc>
          <w:tcPr>
            <w:tcW w:w="1733" w:type="dxa"/>
            <w:gridSpan w:val="2"/>
            <w:vMerge w:val="restart"/>
          </w:tcPr>
          <w:p w14:paraId="7CFDD727" w14:textId="11ED5D6D" w:rsidR="000921D0" w:rsidRDefault="000921D0" w:rsidP="005C3A07">
            <w:r>
              <w:rPr>
                <w:rFonts w:ascii="Tahoma" w:eastAsia="Tahoma" w:hAnsi="Tahoma" w:cs="Tahoma"/>
                <w:sz w:val="20"/>
                <w:szCs w:val="20"/>
              </w:rPr>
              <w:t>EDUCATION</w:t>
            </w:r>
          </w:p>
        </w:tc>
        <w:tc>
          <w:tcPr>
            <w:tcW w:w="6631" w:type="dxa"/>
          </w:tcPr>
          <w:p w14:paraId="3133E4C3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BS Electrical Engineering      </w:t>
            </w:r>
          </w:p>
        </w:tc>
        <w:tc>
          <w:tcPr>
            <w:tcW w:w="2642" w:type="dxa"/>
          </w:tcPr>
          <w:p w14:paraId="2EDBCE67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0921D0" w14:paraId="24DCBD58" w14:textId="77777777" w:rsidTr="005C3A07">
        <w:trPr>
          <w:trHeight w:val="369"/>
        </w:trPr>
        <w:tc>
          <w:tcPr>
            <w:tcW w:w="1733" w:type="dxa"/>
            <w:gridSpan w:val="2"/>
            <w:vMerge/>
          </w:tcPr>
          <w:p w14:paraId="6A7F1CEA" w14:textId="77777777" w:rsidR="000921D0" w:rsidRDefault="000921D0" w:rsidP="005C3A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9273" w:type="dxa"/>
            <w:gridSpan w:val="2"/>
          </w:tcPr>
          <w:p w14:paraId="78DEF5BA" w14:textId="77777777" w:rsidR="000921D0" w:rsidRDefault="000921D0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Dominion University Norfolk, Virginia.</w:t>
            </w:r>
          </w:p>
          <w:p w14:paraId="132F9E68" w14:textId="5A25D811" w:rsidR="00550669" w:rsidRDefault="00550669" w:rsidP="005C3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0921D0" w14:paraId="3AE95341" w14:textId="77777777" w:rsidTr="005C3A07">
        <w:trPr>
          <w:trHeight w:val="180"/>
        </w:trPr>
        <w:tc>
          <w:tcPr>
            <w:tcW w:w="1733" w:type="dxa"/>
            <w:gridSpan w:val="2"/>
          </w:tcPr>
          <w:p w14:paraId="4358B056" w14:textId="77777777" w:rsidR="000921D0" w:rsidRDefault="000921D0" w:rsidP="005C3A07">
            <w:pPr>
              <w:pStyle w:val="Heading1"/>
              <w:ind w:right="-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</w:t>
            </w:r>
          </w:p>
          <w:p w14:paraId="3C71A524" w14:textId="77777777" w:rsidR="000921D0" w:rsidRDefault="000921D0" w:rsidP="005C3A07">
            <w:pPr>
              <w:pStyle w:val="Heading1"/>
              <w:ind w:right="-109"/>
            </w:pPr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9273" w:type="dxa"/>
            <w:gridSpan w:val="2"/>
          </w:tcPr>
          <w:p w14:paraId="6ED91E02" w14:textId="6959E3B7" w:rsidR="000921D0" w:rsidRDefault="000921D0" w:rsidP="005C3A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Member of .NET User Group. Interested in developing new skills in such emerging technologies.</w:t>
            </w:r>
          </w:p>
          <w:p w14:paraId="1C4FC29A" w14:textId="36118419" w:rsidR="0017221C" w:rsidRDefault="000921D0" w:rsidP="005C3A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40" w:lineRule="auto"/>
              <w:rPr>
                <w:rFonts w:ascii="Tahoma" w:eastAsia="Tahoma" w:hAnsi="Tahoma" w:cs="Tahoma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Diligent learner of technology by utilizing Community College developer course work</w:t>
            </w:r>
            <w:r w:rsidR="00550669"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 and online video/book subscriptions.</w:t>
            </w:r>
          </w:p>
        </w:tc>
      </w:tr>
    </w:tbl>
    <w:p w14:paraId="6C28D08D" w14:textId="2B07B3AD" w:rsidR="009D5E4D" w:rsidRDefault="005C3A07" w:rsidP="00550669">
      <w:r>
        <w:lastRenderedPageBreak/>
        <w:br w:type="textWrapping" w:clear="all"/>
      </w:r>
    </w:p>
    <w:sectPr w:rsidR="009D5E4D" w:rsidSect="00D911E9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93042A" w14:textId="77777777" w:rsidR="00096EBC" w:rsidRDefault="00096EBC" w:rsidP="008A4987">
      <w:pPr>
        <w:spacing w:after="0" w:line="240" w:lineRule="auto"/>
      </w:pPr>
      <w:r>
        <w:separator/>
      </w:r>
    </w:p>
  </w:endnote>
  <w:endnote w:type="continuationSeparator" w:id="0">
    <w:p w14:paraId="16A5BD18" w14:textId="77777777" w:rsidR="00096EBC" w:rsidRDefault="00096EBC" w:rsidP="008A4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613CD" w14:textId="77777777" w:rsidR="00096EBC" w:rsidRDefault="00096EBC" w:rsidP="008A4987">
      <w:pPr>
        <w:spacing w:after="0" w:line="240" w:lineRule="auto"/>
      </w:pPr>
      <w:r>
        <w:separator/>
      </w:r>
    </w:p>
  </w:footnote>
  <w:footnote w:type="continuationSeparator" w:id="0">
    <w:p w14:paraId="27D74683" w14:textId="77777777" w:rsidR="00096EBC" w:rsidRDefault="00096EBC" w:rsidP="008A4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67CE5"/>
    <w:multiLevelType w:val="hybridMultilevel"/>
    <w:tmpl w:val="4CD63ABA"/>
    <w:lvl w:ilvl="0" w:tplc="61D46694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B62EF"/>
    <w:multiLevelType w:val="multilevel"/>
    <w:tmpl w:val="4B487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313DB0"/>
    <w:multiLevelType w:val="hybridMultilevel"/>
    <w:tmpl w:val="8A4616E2"/>
    <w:lvl w:ilvl="0" w:tplc="0DDAC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466C"/>
    <w:multiLevelType w:val="multilevel"/>
    <w:tmpl w:val="C9BCBF2C"/>
    <w:lvl w:ilvl="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732499"/>
    <w:multiLevelType w:val="multilevel"/>
    <w:tmpl w:val="64BA9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261215"/>
    <w:multiLevelType w:val="multilevel"/>
    <w:tmpl w:val="AF12DF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A65C32"/>
    <w:multiLevelType w:val="multilevel"/>
    <w:tmpl w:val="56080176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3C6171"/>
    <w:multiLevelType w:val="multilevel"/>
    <w:tmpl w:val="E786BB5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/>
        <w:sz w:val="2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E45383C"/>
    <w:multiLevelType w:val="hybridMultilevel"/>
    <w:tmpl w:val="38DCBB5C"/>
    <w:lvl w:ilvl="0" w:tplc="04F6ACB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826B0"/>
    <w:multiLevelType w:val="hybridMultilevel"/>
    <w:tmpl w:val="B652F946"/>
    <w:lvl w:ilvl="0" w:tplc="759692B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B5C3A"/>
    <w:multiLevelType w:val="hybridMultilevel"/>
    <w:tmpl w:val="CD82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C2709A"/>
    <w:multiLevelType w:val="multilevel"/>
    <w:tmpl w:val="4C6C47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882ABC"/>
    <w:multiLevelType w:val="multilevel"/>
    <w:tmpl w:val="68DAE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2B1FEC"/>
    <w:multiLevelType w:val="multilevel"/>
    <w:tmpl w:val="C2EA264C"/>
    <w:lvl w:ilvl="0">
      <w:start w:val="1"/>
      <w:numFmt w:val="bullet"/>
      <w:lvlText w:val=""/>
      <w:lvlJc w:val="left"/>
      <w:pPr>
        <w:ind w:left="630" w:hanging="360"/>
      </w:pPr>
      <w:rPr>
        <w:rFonts w:ascii="Wingdings" w:hAnsi="Wingdings" w:hint="default"/>
        <w:b w:val="0"/>
        <w:i w:val="0"/>
        <w:color w:val="808080"/>
        <w:sz w:val="22"/>
        <w:szCs w:val="1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C24AB3"/>
    <w:multiLevelType w:val="multilevel"/>
    <w:tmpl w:val="B4D00E28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8E4286"/>
    <w:multiLevelType w:val="multilevel"/>
    <w:tmpl w:val="B4046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082B98"/>
    <w:multiLevelType w:val="hybridMultilevel"/>
    <w:tmpl w:val="526A4158"/>
    <w:lvl w:ilvl="0" w:tplc="04F6ACB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21213"/>
    <w:multiLevelType w:val="multilevel"/>
    <w:tmpl w:val="0CAECD68"/>
    <w:lvl w:ilvl="0">
      <w:start w:val="1"/>
      <w:numFmt w:val="bullet"/>
      <w:lvlText w:val="●"/>
      <w:lvlJc w:val="left"/>
      <w:pPr>
        <w:ind w:left="288" w:hanging="288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lvlText w:val="•"/>
      <w:lvlJc w:val="left"/>
      <w:pPr>
        <w:ind w:left="1305" w:hanging="585"/>
      </w:pPr>
      <w:rPr>
        <w:rFonts w:ascii="Tahoma" w:eastAsia="Tahoma" w:hAnsi="Tahoma" w:cs="Tahoma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C985E4D"/>
    <w:multiLevelType w:val="hybridMultilevel"/>
    <w:tmpl w:val="04D23422"/>
    <w:lvl w:ilvl="0" w:tplc="61D46694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33AAD"/>
    <w:multiLevelType w:val="multilevel"/>
    <w:tmpl w:val="5812FCAE"/>
    <w:lvl w:ilvl="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B40812"/>
    <w:multiLevelType w:val="multilevel"/>
    <w:tmpl w:val="B4D00E28"/>
    <w:lvl w:ilvl="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5"/>
  </w:num>
  <w:num w:numId="3">
    <w:abstractNumId w:val="4"/>
  </w:num>
  <w:num w:numId="4">
    <w:abstractNumId w:val="5"/>
  </w:num>
  <w:num w:numId="5">
    <w:abstractNumId w:val="17"/>
  </w:num>
  <w:num w:numId="6">
    <w:abstractNumId w:val="11"/>
  </w:num>
  <w:num w:numId="7">
    <w:abstractNumId w:val="12"/>
  </w:num>
  <w:num w:numId="8">
    <w:abstractNumId w:val="6"/>
  </w:num>
  <w:num w:numId="9">
    <w:abstractNumId w:val="10"/>
  </w:num>
  <w:num w:numId="10">
    <w:abstractNumId w:val="8"/>
  </w:num>
  <w:num w:numId="11">
    <w:abstractNumId w:val="3"/>
  </w:num>
  <w:num w:numId="12">
    <w:abstractNumId w:val="19"/>
  </w:num>
  <w:num w:numId="13">
    <w:abstractNumId w:val="20"/>
  </w:num>
  <w:num w:numId="14">
    <w:abstractNumId w:val="14"/>
  </w:num>
  <w:num w:numId="15">
    <w:abstractNumId w:val="16"/>
  </w:num>
  <w:num w:numId="16">
    <w:abstractNumId w:val="2"/>
  </w:num>
  <w:num w:numId="17">
    <w:abstractNumId w:val="9"/>
  </w:num>
  <w:num w:numId="18">
    <w:abstractNumId w:val="18"/>
  </w:num>
  <w:num w:numId="19">
    <w:abstractNumId w:val="0"/>
  </w:num>
  <w:num w:numId="20">
    <w:abstractNumId w:val="1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E4D"/>
    <w:rsid w:val="000921D0"/>
    <w:rsid w:val="00096EBC"/>
    <w:rsid w:val="000C005D"/>
    <w:rsid w:val="0017221C"/>
    <w:rsid w:val="002A0CED"/>
    <w:rsid w:val="003957DC"/>
    <w:rsid w:val="00396226"/>
    <w:rsid w:val="004643D2"/>
    <w:rsid w:val="004910A8"/>
    <w:rsid w:val="00510824"/>
    <w:rsid w:val="00550669"/>
    <w:rsid w:val="00551348"/>
    <w:rsid w:val="005C3A07"/>
    <w:rsid w:val="006A745B"/>
    <w:rsid w:val="0077541C"/>
    <w:rsid w:val="00801621"/>
    <w:rsid w:val="008A4987"/>
    <w:rsid w:val="009D5E4D"/>
    <w:rsid w:val="00A372B0"/>
    <w:rsid w:val="00A41CD2"/>
    <w:rsid w:val="00CD6312"/>
    <w:rsid w:val="00D9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D9AD61"/>
  <w15:docId w15:val="{DE5D0984-5028-47FC-AB1C-B7293C1C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65"/>
  </w:style>
  <w:style w:type="paragraph" w:styleId="Heading1">
    <w:name w:val="heading 1"/>
    <w:basedOn w:val="Normal"/>
    <w:next w:val="Normal"/>
    <w:link w:val="Heading1Char"/>
    <w:uiPriority w:val="9"/>
    <w:qFormat/>
    <w:rsid w:val="00CC68D4"/>
    <w:pPr>
      <w:spacing w:before="80" w:after="60" w:line="220" w:lineRule="exact"/>
      <w:outlineLvl w:val="0"/>
    </w:pPr>
    <w:rPr>
      <w:rFonts w:ascii="Tahoma" w:eastAsia="Times New Roman" w:hAnsi="Tahoma" w:cs="Times New Roman"/>
      <w:caps/>
      <w:spacing w:val="10"/>
      <w:sz w:val="16"/>
      <w:szCs w:val="1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AE5A8D"/>
    <w:pPr>
      <w:spacing w:before="40" w:after="0" w:line="220" w:lineRule="exact"/>
    </w:pPr>
    <w:rPr>
      <w:rFonts w:ascii="Tahoma" w:eastAsia="Times New Roman" w:hAnsi="Tahoma" w:cs="Times New Roman"/>
      <w:b/>
      <w:spacing w:val="10"/>
      <w:sz w:val="16"/>
      <w:szCs w:val="16"/>
    </w:rPr>
  </w:style>
  <w:style w:type="paragraph" w:customStyle="1" w:styleId="bulletedlist">
    <w:name w:val="bulleted list"/>
    <w:basedOn w:val="Normal"/>
    <w:rsid w:val="00AE5A8D"/>
    <w:pPr>
      <w:spacing w:before="60" w:after="6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AE5A8D"/>
    <w:rPr>
      <w:rFonts w:ascii="Tahoma" w:eastAsia="Times New Roman" w:hAnsi="Tahoma" w:cs="Times New Roman"/>
      <w:b/>
      <w:spacing w:val="10"/>
      <w:sz w:val="16"/>
      <w:szCs w:val="16"/>
      <w:lang w:eastAsia="en-US"/>
    </w:rPr>
  </w:style>
  <w:style w:type="character" w:customStyle="1" w:styleId="LocationChar">
    <w:name w:val="Location Char"/>
    <w:basedOn w:val="DefaultParagraphFont"/>
    <w:rsid w:val="00D442F1"/>
    <w:rPr>
      <w:rFonts w:ascii="Tahoma" w:hAnsi="Tahoma"/>
      <w:i/>
      <w:spacing w:val="10"/>
      <w:sz w:val="16"/>
      <w:szCs w:val="16"/>
    </w:rPr>
  </w:style>
  <w:style w:type="paragraph" w:customStyle="1" w:styleId="Location">
    <w:name w:val="Location"/>
    <w:basedOn w:val="Normal"/>
    <w:link w:val="LocationCharChar"/>
    <w:rsid w:val="00D442F1"/>
    <w:pPr>
      <w:spacing w:after="0" w:line="220" w:lineRule="exact"/>
    </w:pPr>
    <w:rPr>
      <w:rFonts w:ascii="Tahoma" w:eastAsia="Times New Roman" w:hAnsi="Tahoma" w:cs="Times New Roman"/>
      <w:i/>
      <w:spacing w:val="10"/>
      <w:sz w:val="16"/>
      <w:szCs w:val="16"/>
    </w:rPr>
  </w:style>
  <w:style w:type="character" w:customStyle="1" w:styleId="LocationCharChar">
    <w:name w:val="Location Char Char"/>
    <w:basedOn w:val="DefaultParagraphFont"/>
    <w:link w:val="Location"/>
    <w:rsid w:val="00D442F1"/>
    <w:rPr>
      <w:rFonts w:ascii="Tahoma" w:eastAsia="Times New Roman" w:hAnsi="Tahoma" w:cs="Times New Roman"/>
      <w:i/>
      <w:spacing w:val="10"/>
      <w:sz w:val="16"/>
      <w:szCs w:val="16"/>
      <w:lang w:eastAsia="en-US"/>
    </w:rPr>
  </w:style>
  <w:style w:type="paragraph" w:styleId="NoSpacing">
    <w:name w:val="No Spacing"/>
    <w:uiPriority w:val="1"/>
    <w:qFormat/>
    <w:rsid w:val="00F144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CC68D4"/>
    <w:rPr>
      <w:rFonts w:ascii="Tahoma" w:eastAsia="Times New Roman" w:hAnsi="Tahoma" w:cs="Times New Roman"/>
      <w:caps/>
      <w:spacing w:val="1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4B16E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510v7c/Ou27H1tPIScdisJn+uA==">AMUW2mUfX+iSyTNMeyPRnhVPrcx19qIv1TPSrtxdxSqI9/X94HVLVyipbArUEFPj9FFBirg8VBQcgw3yyQikJRLaBqvLyqTsaz9runLKC78QQwbw/TZ+RPmsBMASJ4M7Sj93kC0IDsBn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CarMax</Company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Brian Cress</cp:lastModifiedBy>
  <cp:revision>2</cp:revision>
  <dcterms:created xsi:type="dcterms:W3CDTF">2020-10-02T18:43:00Z</dcterms:created>
  <dcterms:modified xsi:type="dcterms:W3CDTF">2020-10-02T18:43:00Z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1dfa72-9efe-41d3-b045-ef846229ffce_Enabled">
    <vt:lpwstr>True</vt:lpwstr>
  </property>
  <property fmtid="{D5CDD505-2E9C-101B-9397-08002B2CF9AE}" pid="3" name="MSIP_Label_401dfa72-9efe-41d3-b045-ef846229ffce_SiteId">
    <vt:lpwstr>ed38c4bc-a204-4511-8009-34c0612c882a</vt:lpwstr>
  </property>
  <property fmtid="{D5CDD505-2E9C-101B-9397-08002B2CF9AE}" pid="4" name="MSIP_Label_401dfa72-9efe-41d3-b045-ef846229ffce_Owner">
    <vt:lpwstr>9502507@carmax.com</vt:lpwstr>
  </property>
  <property fmtid="{D5CDD505-2E9C-101B-9397-08002B2CF9AE}" pid="5" name="MSIP_Label_401dfa72-9efe-41d3-b045-ef846229ffce_SetDate">
    <vt:lpwstr>2020-03-30T15:05:01.5896769Z</vt:lpwstr>
  </property>
  <property fmtid="{D5CDD505-2E9C-101B-9397-08002B2CF9AE}" pid="6" name="MSIP_Label_401dfa72-9efe-41d3-b045-ef846229ffce_Name">
    <vt:lpwstr>Non-CarMax</vt:lpwstr>
  </property>
  <property fmtid="{D5CDD505-2E9C-101B-9397-08002B2CF9AE}" pid="7" name="MSIP_Label_401dfa72-9efe-41d3-b045-ef846229ffce_Application">
    <vt:lpwstr>Microsoft Azure Information Protection</vt:lpwstr>
  </property>
  <property fmtid="{D5CDD505-2E9C-101B-9397-08002B2CF9AE}" pid="8" name="MSIP_Label_401dfa72-9efe-41d3-b045-ef846229ffce_ActionId">
    <vt:lpwstr>f99b715a-6633-4975-a804-ad54d350b93f</vt:lpwstr>
  </property>
  <property fmtid="{D5CDD505-2E9C-101B-9397-08002B2CF9AE}" pid="9" name="MSIP_Label_401dfa72-9efe-41d3-b045-ef846229ffce_Extended_MSFT_Method">
    <vt:lpwstr>Manual</vt:lpwstr>
  </property>
  <property fmtid="{D5CDD505-2E9C-101B-9397-08002B2CF9AE}" pid="10" name="Sensitivity">
    <vt:lpwstr>Non-CarMax</vt:lpwstr>
  </property>
</Properties>
</file>