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159847" w14:textId="276A1BF7" w:rsidR="00DC6863" w:rsidRPr="00323986" w:rsidRDefault="00C01E02" w:rsidP="00DC6863">
      <w:pPr>
        <w:rPr>
          <w:rFonts w:asciiTheme="minorHAnsi" w:hAnsiTheme="minorHAnsi" w:cs="Arial"/>
          <w:b/>
          <w:sz w:val="22"/>
          <w:szCs w:val="22"/>
        </w:rPr>
      </w:pPr>
      <w:r>
        <w:rPr>
          <w:rFonts w:asciiTheme="minorHAnsi" w:eastAsia="Calibri" w:hAnsiTheme="minorHAnsi" w:cs="Calibri"/>
          <w:sz w:val="32"/>
          <w:szCs w:val="32"/>
        </w:rPr>
        <w:t xml:space="preserve">                    </w:t>
      </w:r>
      <w:r w:rsidR="002151BC">
        <w:rPr>
          <w:rFonts w:asciiTheme="minorHAnsi" w:eastAsia="Calibri" w:hAnsiTheme="minorHAnsi" w:cs="Calibri"/>
          <w:sz w:val="32"/>
          <w:szCs w:val="32"/>
        </w:rPr>
        <w:t xml:space="preserve">                               </w:t>
      </w:r>
      <w:r w:rsidR="009B074D" w:rsidRPr="00D131A5">
        <w:rPr>
          <w:rFonts w:asciiTheme="minorHAnsi" w:eastAsia="Calibri" w:hAnsiTheme="minorHAnsi" w:cs="Calibri"/>
          <w:sz w:val="32"/>
          <w:szCs w:val="32"/>
        </w:rPr>
        <w:t>Moturu Anusha</w:t>
      </w:r>
      <w:r w:rsidR="00DC6863">
        <w:rPr>
          <w:rFonts w:asciiTheme="minorHAnsi" w:eastAsia="Calibri" w:hAnsiTheme="minorHAnsi" w:cs="Calibri"/>
          <w:sz w:val="32"/>
          <w:szCs w:val="32"/>
        </w:rPr>
        <w:t xml:space="preserve">    </w:t>
      </w:r>
      <w:r>
        <w:rPr>
          <w:rFonts w:asciiTheme="minorHAnsi" w:eastAsia="Calibri" w:hAnsiTheme="minorHAnsi" w:cs="Calibri"/>
          <w:sz w:val="32"/>
          <w:szCs w:val="32"/>
        </w:rPr>
        <w:t xml:space="preserve">           </w:t>
      </w:r>
      <w:r w:rsidR="00DC6863">
        <w:rPr>
          <w:rFonts w:asciiTheme="minorHAnsi" w:eastAsia="Calibri" w:hAnsiTheme="minorHAnsi" w:cs="Calibri"/>
          <w:sz w:val="32"/>
          <w:szCs w:val="32"/>
        </w:rPr>
        <w:t xml:space="preserve"> </w:t>
      </w:r>
      <w:r w:rsidR="00DC6863" w:rsidRPr="00323986">
        <w:rPr>
          <w:rFonts w:asciiTheme="minorHAnsi" w:hAnsiTheme="minorHAnsi" w:cs="Arial"/>
          <w:b/>
          <w:sz w:val="22"/>
          <w:szCs w:val="22"/>
        </w:rPr>
        <w:t xml:space="preserve">Email: </w:t>
      </w:r>
      <w:r w:rsidR="00DC6863">
        <w:rPr>
          <w:rFonts w:asciiTheme="minorHAnsi" w:hAnsiTheme="minorHAnsi" w:cs="Arial"/>
          <w:b/>
          <w:sz w:val="22"/>
          <w:szCs w:val="22"/>
        </w:rPr>
        <w:t>a</w:t>
      </w:r>
      <w:r w:rsidR="002151BC">
        <w:rPr>
          <w:rFonts w:asciiTheme="minorHAnsi" w:hAnsiTheme="minorHAnsi" w:cs="Arial"/>
          <w:b/>
          <w:sz w:val="22"/>
          <w:szCs w:val="22"/>
        </w:rPr>
        <w:t>numoturu1</w:t>
      </w:r>
      <w:r w:rsidR="00DC6863" w:rsidRPr="00323986">
        <w:rPr>
          <w:rFonts w:asciiTheme="minorHAnsi" w:hAnsiTheme="minorHAnsi" w:cs="Arial"/>
          <w:b/>
          <w:sz w:val="22"/>
          <w:szCs w:val="22"/>
        </w:rPr>
        <w:t>@gmail.com</w:t>
      </w:r>
    </w:p>
    <w:p w14:paraId="2E52B966" w14:textId="2F6058D1" w:rsidR="002151BC" w:rsidRPr="00D131A5" w:rsidRDefault="002151BC" w:rsidP="002151BC">
      <w:pPr>
        <w:jc w:val="center"/>
        <w:rPr>
          <w:rFonts w:asciiTheme="minorHAnsi" w:hAnsiTheme="minorHAnsi"/>
          <w:sz w:val="20"/>
          <w:szCs w:val="20"/>
        </w:rPr>
      </w:pPr>
      <w:r>
        <w:rPr>
          <w:rFonts w:asciiTheme="minorHAnsi" w:eastAsia="Calibri" w:hAnsiTheme="minorHAnsi" w:cs="Calibri"/>
          <w:sz w:val="20"/>
          <w:szCs w:val="20"/>
        </w:rPr>
        <w:t xml:space="preserve">                                                            </w:t>
      </w:r>
      <w:r w:rsidRPr="002151BC">
        <w:rPr>
          <w:rFonts w:asciiTheme="minorHAnsi" w:eastAsia="Calibri" w:hAnsiTheme="minorHAnsi" w:cs="Calibri"/>
          <w:sz w:val="32"/>
          <w:szCs w:val="32"/>
        </w:rPr>
        <w:t xml:space="preserve">SAP </w:t>
      </w:r>
      <w:r w:rsidR="00BC38AC">
        <w:rPr>
          <w:rFonts w:asciiTheme="minorHAnsi" w:eastAsia="Calibri" w:hAnsiTheme="minorHAnsi" w:cs="Calibri"/>
          <w:sz w:val="32"/>
          <w:szCs w:val="32"/>
        </w:rPr>
        <w:t xml:space="preserve">SD Consultant                       </w:t>
      </w:r>
      <w:r w:rsidRPr="00323986">
        <w:rPr>
          <w:rFonts w:asciiTheme="minorHAnsi" w:hAnsiTheme="minorHAnsi" w:cs="Arial"/>
          <w:b/>
          <w:sz w:val="22"/>
          <w:szCs w:val="22"/>
        </w:rPr>
        <w:t>Phone:</w:t>
      </w:r>
      <w:r>
        <w:rPr>
          <w:rFonts w:asciiTheme="minorHAnsi" w:hAnsiTheme="minorHAnsi" w:cs="Arial"/>
          <w:b/>
          <w:sz w:val="22"/>
          <w:szCs w:val="22"/>
        </w:rPr>
        <w:t>330-474-9083</w:t>
      </w:r>
    </w:p>
    <w:p w14:paraId="08A420B4" w14:textId="735566B9" w:rsidR="002151BC" w:rsidRPr="00D131A5" w:rsidRDefault="002151BC" w:rsidP="002151BC">
      <w:pPr>
        <w:rPr>
          <w:rFonts w:asciiTheme="minorHAnsi" w:hAnsiTheme="minorHAnsi"/>
          <w:sz w:val="20"/>
          <w:szCs w:val="20"/>
        </w:rPr>
      </w:pPr>
    </w:p>
    <w:p w14:paraId="46CEADE4" w14:textId="77777777" w:rsidR="00C076BF" w:rsidRPr="00D131A5" w:rsidRDefault="00C076BF">
      <w:pPr>
        <w:spacing w:line="52" w:lineRule="exact"/>
        <w:rPr>
          <w:rFonts w:asciiTheme="minorHAnsi" w:hAnsiTheme="minorHAnsi"/>
        </w:rPr>
      </w:pPr>
    </w:p>
    <w:p w14:paraId="38F6D07B" w14:textId="77777777" w:rsidR="00C076BF" w:rsidRPr="00D131A5" w:rsidRDefault="009B074D">
      <w:pPr>
        <w:spacing w:line="20" w:lineRule="exact"/>
        <w:rPr>
          <w:rFonts w:asciiTheme="minorHAnsi" w:hAnsiTheme="minorHAnsi"/>
        </w:rPr>
      </w:pPr>
      <w:r w:rsidRPr="00D131A5">
        <w:rPr>
          <w:rFonts w:asciiTheme="minorHAnsi" w:hAnsiTheme="minorHAnsi"/>
          <w:noProof/>
        </w:rPr>
        <w:drawing>
          <wp:anchor distT="0" distB="0" distL="114300" distR="114300" simplePos="0" relativeHeight="251651584" behindDoc="1" locked="0" layoutInCell="0" allowOverlap="1" wp14:anchorId="76BE0B2E" wp14:editId="73BFD66C">
            <wp:simplePos x="0" y="0"/>
            <wp:positionH relativeFrom="column">
              <wp:posOffset>-55880</wp:posOffset>
            </wp:positionH>
            <wp:positionV relativeFrom="paragraph">
              <wp:posOffset>90170</wp:posOffset>
            </wp:positionV>
            <wp:extent cx="6515100" cy="27178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blip>
                    <a:srcRect/>
                    <a:stretch>
                      <a:fillRect/>
                    </a:stretch>
                  </pic:blipFill>
                  <pic:spPr bwMode="auto">
                    <a:xfrm>
                      <a:off x="0" y="0"/>
                      <a:ext cx="6515100" cy="271780"/>
                    </a:xfrm>
                    <a:prstGeom prst="rect">
                      <a:avLst/>
                    </a:prstGeom>
                    <a:noFill/>
                  </pic:spPr>
                </pic:pic>
              </a:graphicData>
            </a:graphic>
          </wp:anchor>
        </w:drawing>
      </w:r>
    </w:p>
    <w:p w14:paraId="6FA8BF6C" w14:textId="77777777" w:rsidR="00C076BF" w:rsidRPr="00D131A5" w:rsidRDefault="00C076BF">
      <w:pPr>
        <w:spacing w:line="174" w:lineRule="exact"/>
        <w:rPr>
          <w:rFonts w:asciiTheme="minorHAnsi" w:hAnsiTheme="minorHAnsi"/>
        </w:rPr>
      </w:pPr>
    </w:p>
    <w:p w14:paraId="37C480AE" w14:textId="77777777" w:rsidR="00C076BF" w:rsidRPr="00D131A5" w:rsidRDefault="009B074D">
      <w:pPr>
        <w:rPr>
          <w:rFonts w:asciiTheme="minorHAnsi" w:hAnsiTheme="minorHAnsi"/>
          <w:sz w:val="20"/>
          <w:szCs w:val="20"/>
        </w:rPr>
      </w:pPr>
      <w:r w:rsidRPr="00D131A5">
        <w:rPr>
          <w:rFonts w:asciiTheme="minorHAnsi" w:eastAsia="Calibri" w:hAnsiTheme="minorHAnsi" w:cs="Calibri"/>
          <w:color w:val="FFFFFF"/>
          <w:sz w:val="22"/>
          <w:szCs w:val="22"/>
        </w:rPr>
        <w:t>PROFESSIONAL SUMMARY</w:t>
      </w:r>
    </w:p>
    <w:p w14:paraId="0889632A" w14:textId="77777777" w:rsidR="00C076BF" w:rsidRPr="00D131A5" w:rsidRDefault="00C076BF">
      <w:pPr>
        <w:spacing w:line="181" w:lineRule="exact"/>
        <w:rPr>
          <w:rFonts w:asciiTheme="minorHAnsi" w:hAnsiTheme="minorHAnsi"/>
        </w:rPr>
      </w:pPr>
    </w:p>
    <w:p w14:paraId="19ADEE78" w14:textId="3ECA6463" w:rsidR="00C076BF" w:rsidRPr="00954F73" w:rsidRDefault="004449F4" w:rsidP="00C1455D">
      <w:pPr>
        <w:pStyle w:val="ListParagraph"/>
        <w:numPr>
          <w:ilvl w:val="0"/>
          <w:numId w:val="6"/>
        </w:numPr>
        <w:rPr>
          <w:rFonts w:asciiTheme="minorHAnsi" w:hAnsiTheme="minorHAnsi"/>
          <w:sz w:val="22"/>
          <w:szCs w:val="22"/>
        </w:rPr>
      </w:pPr>
      <w:r>
        <w:rPr>
          <w:rFonts w:asciiTheme="minorHAnsi" w:eastAsia="Calibri" w:hAnsiTheme="minorHAnsi" w:cs="Calibri"/>
          <w:sz w:val="22"/>
          <w:szCs w:val="22"/>
        </w:rPr>
        <w:t>5</w:t>
      </w:r>
      <w:r w:rsidR="00650241">
        <w:rPr>
          <w:rFonts w:asciiTheme="minorHAnsi" w:eastAsia="Calibri" w:hAnsiTheme="minorHAnsi" w:cs="Calibri"/>
          <w:sz w:val="22"/>
          <w:szCs w:val="22"/>
        </w:rPr>
        <w:t>+</w:t>
      </w:r>
      <w:r>
        <w:rPr>
          <w:rFonts w:asciiTheme="minorHAnsi" w:eastAsia="Calibri" w:hAnsiTheme="minorHAnsi" w:cs="Calibri"/>
          <w:sz w:val="22"/>
          <w:szCs w:val="22"/>
        </w:rPr>
        <w:t xml:space="preserve"> </w:t>
      </w:r>
      <w:r w:rsidR="009B074D" w:rsidRPr="00954F73">
        <w:rPr>
          <w:rFonts w:asciiTheme="minorHAnsi" w:eastAsia="Calibri" w:hAnsiTheme="minorHAnsi" w:cs="Calibri"/>
          <w:sz w:val="22"/>
          <w:szCs w:val="22"/>
        </w:rPr>
        <w:t>years of experience in SAP consulting focusing on the Order to Cash functional area and the SAP Sales and</w:t>
      </w:r>
      <w:r w:rsidR="00C1455D" w:rsidRPr="00954F73">
        <w:rPr>
          <w:rFonts w:asciiTheme="minorHAnsi" w:eastAsia="Calibri" w:hAnsiTheme="minorHAnsi" w:cs="Calibri"/>
          <w:sz w:val="22"/>
          <w:szCs w:val="22"/>
        </w:rPr>
        <w:t xml:space="preserve"> </w:t>
      </w:r>
      <w:r w:rsidR="009B074D" w:rsidRPr="00954F73">
        <w:rPr>
          <w:rFonts w:asciiTheme="minorHAnsi" w:eastAsia="Calibri" w:hAnsiTheme="minorHAnsi" w:cs="Calibri"/>
          <w:sz w:val="22"/>
          <w:szCs w:val="22"/>
        </w:rPr>
        <w:t>Distribution(SD) module.</w:t>
      </w:r>
    </w:p>
    <w:p w14:paraId="40A22B83" w14:textId="77777777" w:rsidR="00E33927" w:rsidRPr="00954F73" w:rsidRDefault="00E33927" w:rsidP="00E33927">
      <w:pPr>
        <w:pStyle w:val="ListParagraph"/>
        <w:numPr>
          <w:ilvl w:val="0"/>
          <w:numId w:val="6"/>
        </w:numPr>
        <w:tabs>
          <w:tab w:val="left" w:pos="1440"/>
        </w:tabs>
        <w:jc w:val="both"/>
        <w:rPr>
          <w:rFonts w:asciiTheme="minorHAnsi" w:eastAsia="Batang" w:hAnsiTheme="minorHAnsi" w:cs="Arial"/>
          <w:bCs/>
          <w:color w:val="000000"/>
          <w:spacing w:val="-6"/>
          <w:sz w:val="22"/>
          <w:szCs w:val="22"/>
        </w:rPr>
      </w:pPr>
      <w:r w:rsidRPr="00954F73">
        <w:rPr>
          <w:rFonts w:asciiTheme="minorHAnsi" w:eastAsia="Batang" w:hAnsiTheme="minorHAnsi" w:cs="Arial"/>
          <w:bCs/>
          <w:color w:val="000000"/>
          <w:spacing w:val="-6"/>
          <w:sz w:val="22"/>
          <w:szCs w:val="22"/>
        </w:rPr>
        <w:t>Experience in a full life Implementations including Business Blueprinting, Designing, Developing, Unit</w:t>
      </w:r>
    </w:p>
    <w:p w14:paraId="286C2A17" w14:textId="77777777" w:rsidR="00E33927" w:rsidRPr="00954F73" w:rsidRDefault="00E33927" w:rsidP="00E33927">
      <w:pPr>
        <w:pStyle w:val="ListParagraph"/>
        <w:tabs>
          <w:tab w:val="left" w:pos="1440"/>
        </w:tabs>
        <w:jc w:val="both"/>
        <w:rPr>
          <w:rFonts w:asciiTheme="minorHAnsi" w:eastAsia="Batang" w:hAnsiTheme="minorHAnsi" w:cs="Arial"/>
          <w:bCs/>
          <w:color w:val="000000"/>
          <w:spacing w:val="-6"/>
          <w:sz w:val="22"/>
          <w:szCs w:val="22"/>
        </w:rPr>
      </w:pPr>
      <w:r w:rsidRPr="00954F73">
        <w:rPr>
          <w:rFonts w:asciiTheme="minorHAnsi" w:eastAsia="Batang" w:hAnsiTheme="minorHAnsi" w:cs="Arial"/>
          <w:bCs/>
          <w:color w:val="000000"/>
          <w:spacing w:val="-6"/>
          <w:sz w:val="22"/>
          <w:szCs w:val="22"/>
        </w:rPr>
        <w:t xml:space="preserve">        Testing, Integration Testing, Training Documentation and end user training.</w:t>
      </w:r>
    </w:p>
    <w:p w14:paraId="2F0949E2" w14:textId="77777777" w:rsidR="0058303E" w:rsidRPr="00954F73" w:rsidRDefault="009B074D" w:rsidP="0017101B">
      <w:pPr>
        <w:pStyle w:val="ListParagraph"/>
        <w:numPr>
          <w:ilvl w:val="0"/>
          <w:numId w:val="6"/>
        </w:numPr>
        <w:tabs>
          <w:tab w:val="left" w:pos="1440"/>
        </w:tabs>
        <w:spacing w:line="264" w:lineRule="auto"/>
        <w:ind w:right="240"/>
        <w:jc w:val="both"/>
        <w:rPr>
          <w:rFonts w:asciiTheme="minorHAnsi" w:hAnsiTheme="minorHAnsi"/>
          <w:sz w:val="22"/>
          <w:szCs w:val="22"/>
        </w:rPr>
      </w:pPr>
      <w:r w:rsidRPr="00954F73">
        <w:rPr>
          <w:rFonts w:asciiTheme="minorHAnsi" w:eastAsia="Calibri" w:hAnsiTheme="minorHAnsi" w:cs="Calibri"/>
          <w:sz w:val="22"/>
          <w:szCs w:val="22"/>
        </w:rPr>
        <w:t>Defined customer master data requirements for testing related to the Logistic Execution (LE) processes including Delivery, shipping points, route determination, Transportation, Printing of Shipment docs as well as the order to cash(OTC) process to support EDI 850 (Inbound Sales Order), EDI 856 (Advance Shipping Notification); and EDI 810</w:t>
      </w:r>
      <w:r w:rsidR="007B3F2B" w:rsidRPr="00954F73">
        <w:rPr>
          <w:rFonts w:asciiTheme="minorHAnsi" w:eastAsia="Calibri" w:hAnsiTheme="minorHAnsi" w:cs="Calibri"/>
          <w:sz w:val="22"/>
          <w:szCs w:val="22"/>
        </w:rPr>
        <w:t xml:space="preserve"> </w:t>
      </w:r>
      <w:r w:rsidRPr="00954F73">
        <w:rPr>
          <w:rFonts w:asciiTheme="minorHAnsi" w:eastAsia="Calibri" w:hAnsiTheme="minorHAnsi" w:cs="Calibri"/>
          <w:sz w:val="22"/>
          <w:szCs w:val="22"/>
        </w:rPr>
        <w:t>(Outbound Invoice) including partner functions and other sales area specific customer master data.</w:t>
      </w:r>
    </w:p>
    <w:p w14:paraId="277C1441" w14:textId="77777777" w:rsidR="0058303E" w:rsidRPr="00954F73" w:rsidRDefault="0058303E" w:rsidP="0058303E">
      <w:pPr>
        <w:pStyle w:val="ListParagraph"/>
        <w:numPr>
          <w:ilvl w:val="0"/>
          <w:numId w:val="6"/>
        </w:numPr>
        <w:tabs>
          <w:tab w:val="left" w:pos="1440"/>
        </w:tabs>
        <w:jc w:val="both"/>
        <w:rPr>
          <w:rFonts w:asciiTheme="minorHAnsi" w:eastAsia="Batang" w:hAnsiTheme="minorHAnsi" w:cs="Arial"/>
          <w:bCs/>
          <w:color w:val="000000"/>
          <w:spacing w:val="-6"/>
          <w:sz w:val="22"/>
          <w:szCs w:val="22"/>
        </w:rPr>
      </w:pPr>
      <w:r w:rsidRPr="00954F73">
        <w:rPr>
          <w:rFonts w:asciiTheme="minorHAnsi" w:eastAsia="Batang" w:hAnsiTheme="minorHAnsi" w:cs="Arial"/>
          <w:bCs/>
          <w:color w:val="000000"/>
          <w:spacing w:val="-6"/>
          <w:sz w:val="22"/>
          <w:szCs w:val="22"/>
        </w:rPr>
        <w:t>Worked extensively on Order Management and Order to Cash functionalities.</w:t>
      </w:r>
    </w:p>
    <w:p w14:paraId="2ACD77DD" w14:textId="1C450535" w:rsidR="0058303E" w:rsidRPr="00954F73" w:rsidRDefault="0058303E" w:rsidP="0058303E">
      <w:pPr>
        <w:pStyle w:val="ListParagraph"/>
        <w:numPr>
          <w:ilvl w:val="0"/>
          <w:numId w:val="6"/>
        </w:numPr>
        <w:tabs>
          <w:tab w:val="left" w:pos="1440"/>
        </w:tabs>
        <w:jc w:val="both"/>
        <w:rPr>
          <w:rFonts w:asciiTheme="minorHAnsi" w:eastAsia="Batang" w:hAnsiTheme="minorHAnsi" w:cs="Arial"/>
          <w:bCs/>
          <w:color w:val="000000"/>
          <w:spacing w:val="-6"/>
          <w:sz w:val="22"/>
          <w:szCs w:val="22"/>
        </w:rPr>
      </w:pPr>
      <w:r w:rsidRPr="00954F73">
        <w:rPr>
          <w:rFonts w:asciiTheme="minorHAnsi" w:eastAsia="Batang" w:hAnsiTheme="minorHAnsi" w:cs="Arial"/>
          <w:bCs/>
          <w:color w:val="000000"/>
          <w:spacing w:val="-6"/>
          <w:sz w:val="22"/>
          <w:szCs w:val="22"/>
        </w:rPr>
        <w:t>Configuration experience in SD: Master Data such as Customer Master Data, Material Master Data &amp;amp; Conditional Master Data, Enterprise Structure Definition &amp;amp; Assignment, Order to Cash Cycle such as Order Management, Delivery, Shipping &amp;amp; billing, intercompany process.</w:t>
      </w:r>
    </w:p>
    <w:p w14:paraId="47C6F664" w14:textId="12643EE4" w:rsidR="00C076BF" w:rsidRPr="00954F73" w:rsidRDefault="009B074D" w:rsidP="0017101B">
      <w:pPr>
        <w:pStyle w:val="ListParagraph"/>
        <w:numPr>
          <w:ilvl w:val="0"/>
          <w:numId w:val="6"/>
        </w:numPr>
        <w:tabs>
          <w:tab w:val="left" w:pos="1440"/>
        </w:tabs>
        <w:spacing w:line="264" w:lineRule="auto"/>
        <w:ind w:right="240"/>
        <w:jc w:val="both"/>
        <w:rPr>
          <w:rFonts w:asciiTheme="minorHAnsi" w:hAnsiTheme="minorHAnsi"/>
          <w:sz w:val="22"/>
          <w:szCs w:val="22"/>
        </w:rPr>
      </w:pPr>
      <w:r w:rsidRPr="00954F73">
        <w:rPr>
          <w:rFonts w:asciiTheme="minorHAnsi" w:eastAsia="Calibri" w:hAnsiTheme="minorHAnsi" w:cs="Calibri"/>
          <w:sz w:val="22"/>
          <w:szCs w:val="22"/>
        </w:rPr>
        <w:t>Good knowledge in analyzing the business process, functional requirements and working towards the solution</w:t>
      </w:r>
    </w:p>
    <w:p w14:paraId="36E72A21" w14:textId="77777777" w:rsidR="00C076BF" w:rsidRPr="00954F73" w:rsidRDefault="00C076BF">
      <w:pPr>
        <w:spacing w:line="14" w:lineRule="exact"/>
        <w:rPr>
          <w:rFonts w:asciiTheme="minorHAnsi" w:hAnsiTheme="minorHAnsi"/>
          <w:sz w:val="22"/>
          <w:szCs w:val="22"/>
        </w:rPr>
      </w:pPr>
    </w:p>
    <w:p w14:paraId="5D47F89F" w14:textId="77777777" w:rsidR="00C076BF" w:rsidRPr="00954F73" w:rsidRDefault="007B3F2B">
      <w:pPr>
        <w:ind w:left="720"/>
        <w:rPr>
          <w:rFonts w:asciiTheme="minorHAnsi" w:hAnsiTheme="minorHAnsi"/>
          <w:sz w:val="22"/>
          <w:szCs w:val="22"/>
        </w:rPr>
      </w:pPr>
      <w:r w:rsidRPr="00954F73">
        <w:rPr>
          <w:rFonts w:asciiTheme="minorHAnsi" w:eastAsia="Calibri" w:hAnsiTheme="minorHAnsi" w:cs="Calibri"/>
          <w:sz w:val="22"/>
          <w:szCs w:val="22"/>
        </w:rPr>
        <w:t xml:space="preserve">        </w:t>
      </w:r>
      <w:r w:rsidR="009B074D" w:rsidRPr="00954F73">
        <w:rPr>
          <w:rFonts w:asciiTheme="minorHAnsi" w:eastAsia="Calibri" w:hAnsiTheme="minorHAnsi" w:cs="Calibri"/>
          <w:sz w:val="22"/>
          <w:szCs w:val="22"/>
        </w:rPr>
        <w:t>through the customization for non-standard requirements.</w:t>
      </w:r>
    </w:p>
    <w:p w14:paraId="2D19D44A" w14:textId="77777777" w:rsidR="00C076BF" w:rsidRPr="00954F73" w:rsidRDefault="009B074D" w:rsidP="007B3F2B">
      <w:pPr>
        <w:pStyle w:val="ListParagraph"/>
        <w:numPr>
          <w:ilvl w:val="0"/>
          <w:numId w:val="8"/>
        </w:numPr>
        <w:spacing w:line="235" w:lineRule="auto"/>
        <w:rPr>
          <w:rFonts w:asciiTheme="minorHAnsi" w:hAnsiTheme="minorHAnsi"/>
          <w:sz w:val="22"/>
          <w:szCs w:val="22"/>
        </w:rPr>
      </w:pPr>
      <w:r w:rsidRPr="00954F73">
        <w:rPr>
          <w:rFonts w:asciiTheme="minorHAnsi" w:eastAsia="Calibri" w:hAnsiTheme="minorHAnsi" w:cs="Calibri"/>
          <w:sz w:val="22"/>
          <w:szCs w:val="22"/>
        </w:rPr>
        <w:t>Enjoy working in a team environment and contributing to team goals, independent result oriented high achiever.</w:t>
      </w:r>
    </w:p>
    <w:p w14:paraId="52F1DD45" w14:textId="77777777" w:rsidR="00C076BF" w:rsidRPr="00D131A5" w:rsidRDefault="009B074D">
      <w:pPr>
        <w:spacing w:line="20" w:lineRule="exact"/>
        <w:rPr>
          <w:rFonts w:asciiTheme="minorHAnsi" w:hAnsiTheme="minorHAnsi"/>
        </w:rPr>
      </w:pPr>
      <w:r w:rsidRPr="00D131A5">
        <w:rPr>
          <w:rFonts w:asciiTheme="minorHAnsi" w:hAnsiTheme="minorHAnsi"/>
          <w:noProof/>
        </w:rPr>
        <w:drawing>
          <wp:anchor distT="0" distB="0" distL="114300" distR="114300" simplePos="0" relativeHeight="251652608" behindDoc="1" locked="0" layoutInCell="0" allowOverlap="1" wp14:anchorId="2191F109" wp14:editId="76D8AD39">
            <wp:simplePos x="0" y="0"/>
            <wp:positionH relativeFrom="column">
              <wp:posOffset>-55880</wp:posOffset>
            </wp:positionH>
            <wp:positionV relativeFrom="paragraph">
              <wp:posOffset>123190</wp:posOffset>
            </wp:positionV>
            <wp:extent cx="6515100" cy="2730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blip>
                    <a:srcRect/>
                    <a:stretch>
                      <a:fillRect/>
                    </a:stretch>
                  </pic:blipFill>
                  <pic:spPr bwMode="auto">
                    <a:xfrm>
                      <a:off x="0" y="0"/>
                      <a:ext cx="6515100" cy="273050"/>
                    </a:xfrm>
                    <a:prstGeom prst="rect">
                      <a:avLst/>
                    </a:prstGeom>
                    <a:noFill/>
                  </pic:spPr>
                </pic:pic>
              </a:graphicData>
            </a:graphic>
          </wp:anchor>
        </w:drawing>
      </w:r>
    </w:p>
    <w:p w14:paraId="23C2775C" w14:textId="77777777" w:rsidR="00C076BF" w:rsidRPr="00D131A5" w:rsidRDefault="00C076BF">
      <w:pPr>
        <w:spacing w:line="225" w:lineRule="exact"/>
        <w:rPr>
          <w:rFonts w:asciiTheme="minorHAnsi" w:hAnsiTheme="minorHAnsi"/>
        </w:rPr>
      </w:pPr>
    </w:p>
    <w:p w14:paraId="7669CF59" w14:textId="77777777" w:rsidR="00C076BF" w:rsidRPr="00D131A5" w:rsidRDefault="009B074D">
      <w:pPr>
        <w:rPr>
          <w:rFonts w:asciiTheme="minorHAnsi" w:hAnsiTheme="minorHAnsi"/>
          <w:sz w:val="20"/>
          <w:szCs w:val="20"/>
        </w:rPr>
      </w:pPr>
      <w:r w:rsidRPr="00D131A5">
        <w:rPr>
          <w:rFonts w:asciiTheme="minorHAnsi" w:eastAsia="Calibri" w:hAnsiTheme="minorHAnsi" w:cs="Calibri"/>
          <w:color w:val="FFFFFF"/>
          <w:sz w:val="22"/>
          <w:szCs w:val="22"/>
        </w:rPr>
        <w:t>PROFESSIONAL EXPERIENCE</w:t>
      </w:r>
    </w:p>
    <w:p w14:paraId="54447BBF" w14:textId="77777777" w:rsidR="00C076BF" w:rsidRPr="00D131A5" w:rsidRDefault="00C076BF">
      <w:pPr>
        <w:spacing w:line="223" w:lineRule="exact"/>
        <w:rPr>
          <w:rFonts w:asciiTheme="minorHAnsi" w:hAnsiTheme="minorHAnsi"/>
        </w:rPr>
      </w:pPr>
    </w:p>
    <w:p w14:paraId="624C364F" w14:textId="77777777" w:rsidR="002A0BB8" w:rsidRPr="00D131A5" w:rsidRDefault="002A0BB8">
      <w:pPr>
        <w:tabs>
          <w:tab w:val="left" w:pos="8280"/>
        </w:tabs>
        <w:ind w:left="20"/>
        <w:rPr>
          <w:rFonts w:asciiTheme="minorHAnsi" w:eastAsia="Calibri" w:hAnsiTheme="minorHAnsi" w:cs="Calibri"/>
          <w:b/>
          <w:bCs/>
          <w:sz w:val="20"/>
          <w:szCs w:val="20"/>
        </w:rPr>
      </w:pPr>
    </w:p>
    <w:p w14:paraId="20CC726E" w14:textId="2DFE8F56" w:rsidR="0096380E" w:rsidRPr="00FB10AC" w:rsidRDefault="0096380E" w:rsidP="0096380E">
      <w:pPr>
        <w:tabs>
          <w:tab w:val="left" w:pos="8280"/>
        </w:tabs>
        <w:ind w:left="20"/>
        <w:rPr>
          <w:rFonts w:asciiTheme="minorHAnsi" w:eastAsia="Calibri" w:hAnsiTheme="minorHAnsi" w:cs="Calibri"/>
          <w:b/>
          <w:bCs/>
        </w:rPr>
      </w:pPr>
      <w:r w:rsidRPr="00FB10AC">
        <w:rPr>
          <w:rFonts w:asciiTheme="minorHAnsi" w:eastAsia="Calibri" w:hAnsiTheme="minorHAnsi" w:cs="Calibri"/>
          <w:b/>
          <w:bCs/>
        </w:rPr>
        <w:t>Client:</w:t>
      </w:r>
      <w:r w:rsidR="00E33927" w:rsidRPr="00FB10AC">
        <w:rPr>
          <w:rFonts w:asciiTheme="minorHAnsi" w:eastAsia="Calibri" w:hAnsiTheme="minorHAnsi" w:cs="Calibri"/>
          <w:b/>
          <w:bCs/>
        </w:rPr>
        <w:t xml:space="preserve"> </w:t>
      </w:r>
      <w:r w:rsidR="006F2CD1">
        <w:rPr>
          <w:rFonts w:asciiTheme="minorHAnsi" w:eastAsia="Calibri" w:hAnsiTheme="minorHAnsi" w:cs="Calibri"/>
          <w:b/>
          <w:bCs/>
        </w:rPr>
        <w:t>Nestle</w:t>
      </w:r>
      <w:r w:rsidR="00603A2F">
        <w:rPr>
          <w:rFonts w:asciiTheme="minorHAnsi" w:eastAsia="Calibri" w:hAnsiTheme="minorHAnsi" w:cs="Calibri"/>
          <w:b/>
          <w:bCs/>
        </w:rPr>
        <w:t xml:space="preserve">, St. </w:t>
      </w:r>
      <w:r w:rsidR="00FB10AC" w:rsidRPr="00FB10AC">
        <w:rPr>
          <w:rFonts w:asciiTheme="minorHAnsi" w:eastAsia="Calibri" w:hAnsiTheme="minorHAnsi" w:cs="Calibri"/>
          <w:b/>
          <w:bCs/>
        </w:rPr>
        <w:t>L</w:t>
      </w:r>
      <w:r w:rsidR="00603A2F">
        <w:rPr>
          <w:rFonts w:asciiTheme="minorHAnsi" w:eastAsia="Calibri" w:hAnsiTheme="minorHAnsi" w:cs="Calibri"/>
          <w:b/>
          <w:bCs/>
        </w:rPr>
        <w:t>ouis</w:t>
      </w:r>
      <w:r w:rsidR="00FB10AC" w:rsidRPr="00FB10AC">
        <w:rPr>
          <w:rFonts w:asciiTheme="minorHAnsi" w:eastAsia="Calibri" w:hAnsiTheme="minorHAnsi" w:cs="Calibri"/>
          <w:b/>
          <w:bCs/>
        </w:rPr>
        <w:t>, M</w:t>
      </w:r>
      <w:r w:rsidR="00603A2F">
        <w:rPr>
          <w:rFonts w:asciiTheme="minorHAnsi" w:eastAsia="Calibri" w:hAnsiTheme="minorHAnsi" w:cs="Calibri"/>
          <w:b/>
          <w:bCs/>
        </w:rPr>
        <w:t>O</w:t>
      </w:r>
      <w:r w:rsidR="00870990">
        <w:rPr>
          <w:rFonts w:asciiTheme="minorHAnsi" w:hAnsiTheme="minorHAnsi"/>
        </w:rPr>
        <w:t xml:space="preserve">                                                                                              </w:t>
      </w:r>
      <w:r w:rsidR="002F3733" w:rsidRPr="00FB10AC">
        <w:rPr>
          <w:rFonts w:asciiTheme="minorHAnsi" w:eastAsia="Calibri" w:hAnsiTheme="minorHAnsi" w:cs="Calibri"/>
          <w:b/>
          <w:bCs/>
        </w:rPr>
        <w:t xml:space="preserve">Start Date: </w:t>
      </w:r>
      <w:r w:rsidR="006A77C2" w:rsidRPr="00FB10AC">
        <w:rPr>
          <w:rFonts w:asciiTheme="minorHAnsi" w:eastAsia="Calibri" w:hAnsiTheme="minorHAnsi" w:cs="Calibri"/>
          <w:b/>
          <w:bCs/>
        </w:rPr>
        <w:t>Aug 2018</w:t>
      </w:r>
    </w:p>
    <w:p w14:paraId="59F2CC15" w14:textId="620ABA86" w:rsidR="00E5527B" w:rsidRPr="00E5527B" w:rsidRDefault="00DC48B4" w:rsidP="00E5527B">
      <w:pPr>
        <w:tabs>
          <w:tab w:val="left" w:pos="8560"/>
        </w:tabs>
        <w:ind w:left="20"/>
        <w:rPr>
          <w:rFonts w:asciiTheme="minorHAnsi" w:hAnsiTheme="minorHAnsi"/>
        </w:rPr>
      </w:pPr>
      <w:r>
        <w:rPr>
          <w:rFonts w:asciiTheme="minorHAnsi" w:eastAsia="Calibri" w:hAnsiTheme="minorHAnsi" w:cs="Calibri"/>
          <w:b/>
          <w:bCs/>
        </w:rPr>
        <w:t>Role: SAP SD-Master Data C</w:t>
      </w:r>
      <w:r w:rsidR="0003767F">
        <w:rPr>
          <w:rFonts w:asciiTheme="minorHAnsi" w:eastAsia="Calibri" w:hAnsiTheme="minorHAnsi" w:cs="Calibri"/>
          <w:b/>
          <w:bCs/>
        </w:rPr>
        <w:t>onsultant</w:t>
      </w:r>
      <w:r w:rsidR="006A77C2" w:rsidRPr="00FB10AC">
        <w:rPr>
          <w:rFonts w:asciiTheme="minorHAnsi" w:eastAsia="Calibri" w:hAnsiTheme="minorHAnsi" w:cs="Calibri"/>
          <w:b/>
          <w:bCs/>
        </w:rPr>
        <w:t xml:space="preserve"> </w:t>
      </w:r>
      <w:r w:rsidR="00603A2F">
        <w:rPr>
          <w:rFonts w:asciiTheme="minorHAnsi" w:eastAsia="Calibri" w:hAnsiTheme="minorHAnsi" w:cs="Calibri"/>
          <w:b/>
          <w:bCs/>
        </w:rPr>
        <w:t xml:space="preserve">                                                               </w:t>
      </w:r>
      <w:r w:rsidR="0003767F">
        <w:rPr>
          <w:rFonts w:asciiTheme="minorHAnsi" w:eastAsia="Calibri" w:hAnsiTheme="minorHAnsi" w:cs="Calibri"/>
          <w:b/>
          <w:bCs/>
        </w:rPr>
        <w:t xml:space="preserve">             </w:t>
      </w:r>
      <w:r w:rsidR="00E5527B" w:rsidRPr="00E5527B">
        <w:rPr>
          <w:rFonts w:asciiTheme="minorHAnsi" w:eastAsia="Calibri" w:hAnsiTheme="minorHAnsi" w:cs="Calibri"/>
          <w:b/>
          <w:bCs/>
        </w:rPr>
        <w:t>End Date:  Present</w:t>
      </w:r>
    </w:p>
    <w:p w14:paraId="5E4EB7DB" w14:textId="09CC5167" w:rsidR="006A77C2" w:rsidRPr="00D131A5" w:rsidRDefault="006A77C2" w:rsidP="006A77C2">
      <w:pPr>
        <w:tabs>
          <w:tab w:val="left" w:pos="8560"/>
        </w:tabs>
        <w:ind w:left="20"/>
        <w:rPr>
          <w:rFonts w:asciiTheme="minorHAnsi" w:hAnsiTheme="minorHAnsi"/>
          <w:sz w:val="20"/>
          <w:szCs w:val="20"/>
        </w:rPr>
      </w:pPr>
    </w:p>
    <w:p w14:paraId="0CF03ADB" w14:textId="77777777" w:rsidR="006A77C2" w:rsidRPr="00D131A5" w:rsidRDefault="006A77C2" w:rsidP="006A77C2">
      <w:pPr>
        <w:tabs>
          <w:tab w:val="left" w:pos="8280"/>
        </w:tabs>
        <w:ind w:left="20"/>
        <w:rPr>
          <w:rFonts w:asciiTheme="minorHAnsi" w:eastAsia="Calibri" w:hAnsiTheme="minorHAnsi" w:cs="Calibri"/>
          <w:b/>
          <w:bCs/>
          <w:sz w:val="20"/>
          <w:szCs w:val="20"/>
        </w:rPr>
      </w:pPr>
    </w:p>
    <w:p w14:paraId="07ECED1D" w14:textId="77777777" w:rsidR="002A0BB8" w:rsidRPr="00FB10AC" w:rsidRDefault="002A0BB8" w:rsidP="00DD35A6">
      <w:pPr>
        <w:pStyle w:val="ListParagraph"/>
        <w:numPr>
          <w:ilvl w:val="0"/>
          <w:numId w:val="8"/>
        </w:numPr>
        <w:rPr>
          <w:rFonts w:asciiTheme="minorHAnsi" w:hAnsiTheme="minorHAnsi"/>
          <w:color w:val="222222"/>
          <w:sz w:val="22"/>
          <w:szCs w:val="22"/>
        </w:rPr>
      </w:pPr>
      <w:r w:rsidRPr="00FB10AC">
        <w:rPr>
          <w:rFonts w:asciiTheme="minorHAnsi" w:hAnsiTheme="minorHAnsi" w:cs="Arial"/>
          <w:color w:val="222222"/>
          <w:sz w:val="22"/>
          <w:szCs w:val="22"/>
        </w:rPr>
        <w:t>Master data set up and maintenance including extract legacy source data, data profiling, and cleansing, identifying duplicates, consolidating and validating data and executing data loads.</w:t>
      </w:r>
    </w:p>
    <w:p w14:paraId="27513319" w14:textId="77777777" w:rsidR="002A0BB8" w:rsidRPr="00B35ECE" w:rsidRDefault="002A0BB8" w:rsidP="00DD35A6">
      <w:pPr>
        <w:pStyle w:val="ListParagraph"/>
        <w:numPr>
          <w:ilvl w:val="0"/>
          <w:numId w:val="8"/>
        </w:numPr>
        <w:rPr>
          <w:rFonts w:asciiTheme="minorHAnsi" w:hAnsiTheme="minorHAnsi"/>
          <w:color w:val="222222"/>
          <w:sz w:val="22"/>
          <w:szCs w:val="22"/>
        </w:rPr>
      </w:pPr>
      <w:r w:rsidRPr="00FB10AC">
        <w:rPr>
          <w:rFonts w:asciiTheme="minorHAnsi" w:hAnsiTheme="minorHAnsi" w:cs="Arial"/>
          <w:color w:val="222222"/>
          <w:sz w:val="22"/>
          <w:szCs w:val="22"/>
        </w:rPr>
        <w:t>Load &amp; Migrate of Master data objects: customer masters, material masters, pricing masters, output master from the legacy software system to SAP software system using conversion programs- LSMW/CATT and data management tools.</w:t>
      </w:r>
    </w:p>
    <w:p w14:paraId="0C73AE33" w14:textId="241D8F51" w:rsidR="00B35ECE" w:rsidRPr="00B35ECE" w:rsidRDefault="00B35ECE" w:rsidP="00B35ECE">
      <w:pPr>
        <w:numPr>
          <w:ilvl w:val="0"/>
          <w:numId w:val="8"/>
        </w:numPr>
        <w:spacing w:before="100" w:beforeAutospacing="1" w:after="100" w:afterAutospacing="1"/>
        <w:rPr>
          <w:rFonts w:asciiTheme="minorHAnsi" w:hAnsiTheme="minorHAnsi"/>
          <w:sz w:val="22"/>
          <w:szCs w:val="22"/>
        </w:rPr>
      </w:pPr>
      <w:r w:rsidRPr="00A7047E">
        <w:rPr>
          <w:rFonts w:ascii="Helvetica" w:hAnsi="Helvetica"/>
          <w:sz w:val="21"/>
          <w:szCs w:val="21"/>
        </w:rPr>
        <w:t>Implementation of the </w:t>
      </w:r>
      <w:r w:rsidRPr="00B35ECE">
        <w:rPr>
          <w:rFonts w:ascii="Helvetica" w:hAnsi="Helvetica"/>
          <w:bCs/>
          <w:color w:val="000000"/>
          <w:sz w:val="21"/>
          <w:szCs w:val="21"/>
        </w:rPr>
        <w:t>customer order management processes, pricing procedures, and billing with integration to the FICO,</w:t>
      </w:r>
      <w:r>
        <w:rPr>
          <w:rFonts w:ascii="Helvetica" w:hAnsi="Helvetica"/>
          <w:bCs/>
          <w:color w:val="000000"/>
          <w:sz w:val="21"/>
          <w:szCs w:val="21"/>
        </w:rPr>
        <w:t xml:space="preserve"> </w:t>
      </w:r>
      <w:r w:rsidRPr="00B35ECE">
        <w:rPr>
          <w:rFonts w:ascii="Helvetica" w:hAnsi="Helvetica"/>
          <w:bCs/>
          <w:color w:val="000000"/>
          <w:sz w:val="21"/>
          <w:szCs w:val="21"/>
        </w:rPr>
        <w:t>PM and MM modules</w:t>
      </w:r>
      <w:r w:rsidRPr="00B35ECE">
        <w:rPr>
          <w:rFonts w:ascii="Helvetica" w:hAnsi="Helvetica"/>
          <w:sz w:val="21"/>
          <w:szCs w:val="21"/>
        </w:rPr>
        <w:t>.</w:t>
      </w:r>
    </w:p>
    <w:p w14:paraId="71221D72" w14:textId="77777777" w:rsidR="002A0BB8" w:rsidRPr="00FB10AC" w:rsidRDefault="002A0BB8" w:rsidP="00DD35A6">
      <w:pPr>
        <w:pStyle w:val="ListParagraph"/>
        <w:numPr>
          <w:ilvl w:val="0"/>
          <w:numId w:val="8"/>
        </w:numPr>
        <w:rPr>
          <w:rFonts w:asciiTheme="minorHAnsi" w:hAnsiTheme="minorHAnsi"/>
          <w:color w:val="222222"/>
          <w:sz w:val="22"/>
          <w:szCs w:val="22"/>
        </w:rPr>
      </w:pPr>
      <w:r w:rsidRPr="00FB10AC">
        <w:rPr>
          <w:rFonts w:asciiTheme="minorHAnsi" w:hAnsiTheme="minorHAnsi" w:cs="Arial"/>
          <w:color w:val="222222"/>
          <w:sz w:val="22"/>
          <w:szCs w:val="22"/>
        </w:rPr>
        <w:t>Perform detailed data mining, analysis and functional interpretation of Confidential Master Data.</w:t>
      </w:r>
    </w:p>
    <w:p w14:paraId="44D096AD" w14:textId="77777777" w:rsidR="002A0BB8" w:rsidRPr="00FB10AC" w:rsidRDefault="002A0BB8" w:rsidP="00DD35A6">
      <w:pPr>
        <w:pStyle w:val="ListParagraph"/>
        <w:numPr>
          <w:ilvl w:val="0"/>
          <w:numId w:val="8"/>
        </w:numPr>
        <w:rPr>
          <w:rFonts w:asciiTheme="minorHAnsi" w:hAnsiTheme="minorHAnsi"/>
          <w:color w:val="222222"/>
          <w:sz w:val="22"/>
          <w:szCs w:val="22"/>
        </w:rPr>
      </w:pPr>
      <w:r w:rsidRPr="00FB10AC">
        <w:rPr>
          <w:rFonts w:asciiTheme="minorHAnsi" w:hAnsiTheme="minorHAnsi" w:cs="Arial"/>
          <w:color w:val="222222"/>
          <w:sz w:val="22"/>
          <w:szCs w:val="22"/>
        </w:rPr>
        <w:t xml:space="preserve">Work on Customer Master Data </w:t>
      </w:r>
      <w:r w:rsidR="00DD35A6" w:rsidRPr="00FB10AC">
        <w:rPr>
          <w:rFonts w:asciiTheme="minorHAnsi" w:hAnsiTheme="minorHAnsi" w:cs="Arial"/>
          <w:color w:val="222222"/>
          <w:sz w:val="22"/>
          <w:szCs w:val="22"/>
        </w:rPr>
        <w:t>objects: -</w:t>
      </w:r>
      <w:r w:rsidRPr="00FB10AC">
        <w:rPr>
          <w:rFonts w:asciiTheme="minorHAnsi" w:hAnsiTheme="minorHAnsi" w:cs="Arial"/>
          <w:color w:val="222222"/>
          <w:sz w:val="22"/>
          <w:szCs w:val="22"/>
        </w:rPr>
        <w:t xml:space="preserve"> Customer Consolidations, Customer Reorganizations, Acquisitions and Divestitures, Cross Reference Tables, and Reporting.</w:t>
      </w:r>
    </w:p>
    <w:p w14:paraId="113132DB" w14:textId="77777777" w:rsidR="002A0BB8" w:rsidRPr="00FB10AC" w:rsidRDefault="002A0BB8" w:rsidP="00DD35A6">
      <w:pPr>
        <w:pStyle w:val="ListParagraph"/>
        <w:numPr>
          <w:ilvl w:val="0"/>
          <w:numId w:val="8"/>
        </w:numPr>
        <w:rPr>
          <w:rFonts w:asciiTheme="minorHAnsi" w:hAnsiTheme="minorHAnsi"/>
          <w:color w:val="222222"/>
          <w:sz w:val="22"/>
          <w:szCs w:val="22"/>
        </w:rPr>
      </w:pPr>
      <w:r w:rsidRPr="00FB10AC">
        <w:rPr>
          <w:rFonts w:asciiTheme="minorHAnsi" w:hAnsiTheme="minorHAnsi" w:cs="Arial"/>
          <w:color w:val="222222"/>
          <w:sz w:val="22"/>
          <w:szCs w:val="22"/>
        </w:rPr>
        <w:t>Ensure newly setup data being migrated to all third-party applications from the central master data system.</w:t>
      </w:r>
    </w:p>
    <w:p w14:paraId="2778C464" w14:textId="77777777" w:rsidR="002A0BB8" w:rsidRPr="00FB10AC" w:rsidRDefault="002A0BB8" w:rsidP="00DD35A6">
      <w:pPr>
        <w:pStyle w:val="ListParagraph"/>
        <w:numPr>
          <w:ilvl w:val="0"/>
          <w:numId w:val="8"/>
        </w:numPr>
        <w:rPr>
          <w:rFonts w:asciiTheme="minorHAnsi" w:hAnsiTheme="minorHAnsi"/>
          <w:color w:val="222222"/>
          <w:sz w:val="22"/>
          <w:szCs w:val="22"/>
        </w:rPr>
      </w:pPr>
      <w:r w:rsidRPr="00FB10AC">
        <w:rPr>
          <w:rFonts w:asciiTheme="minorHAnsi" w:hAnsiTheme="minorHAnsi" w:cs="Arial"/>
          <w:color w:val="222222"/>
          <w:sz w:val="22"/>
          <w:szCs w:val="22"/>
        </w:rPr>
        <w:t>Design, and build dimensional queries to meet business needs.</w:t>
      </w:r>
    </w:p>
    <w:p w14:paraId="5F12F915" w14:textId="77777777" w:rsidR="002A0BB8" w:rsidRPr="00FB10AC" w:rsidRDefault="002A0BB8" w:rsidP="00DD35A6">
      <w:pPr>
        <w:pStyle w:val="ListParagraph"/>
        <w:numPr>
          <w:ilvl w:val="0"/>
          <w:numId w:val="8"/>
        </w:numPr>
        <w:rPr>
          <w:rFonts w:asciiTheme="minorHAnsi" w:hAnsiTheme="minorHAnsi"/>
          <w:color w:val="222222"/>
          <w:sz w:val="22"/>
          <w:szCs w:val="22"/>
        </w:rPr>
      </w:pPr>
      <w:r w:rsidRPr="00FB10AC">
        <w:rPr>
          <w:rFonts w:asciiTheme="minorHAnsi" w:hAnsiTheme="minorHAnsi" w:cs="Arial"/>
          <w:color w:val="222222"/>
          <w:sz w:val="22"/>
          <w:szCs w:val="22"/>
        </w:rPr>
        <w:t>Ensures quality of master data in key systems, as well as, development and documentation of processes with other functional data owners to support ongoing maintenance and data integrity.</w:t>
      </w:r>
    </w:p>
    <w:p w14:paraId="75EA82C7" w14:textId="77777777" w:rsidR="002A0BB8" w:rsidRPr="00FB10AC" w:rsidRDefault="002A0BB8" w:rsidP="00DD35A6">
      <w:pPr>
        <w:pStyle w:val="ListParagraph"/>
        <w:numPr>
          <w:ilvl w:val="0"/>
          <w:numId w:val="8"/>
        </w:numPr>
        <w:rPr>
          <w:rFonts w:asciiTheme="minorHAnsi" w:hAnsiTheme="minorHAnsi"/>
          <w:color w:val="222222"/>
          <w:sz w:val="22"/>
          <w:szCs w:val="22"/>
        </w:rPr>
      </w:pPr>
      <w:r w:rsidRPr="00FB10AC">
        <w:rPr>
          <w:rFonts w:asciiTheme="minorHAnsi" w:hAnsiTheme="minorHAnsi" w:cs="Arial"/>
          <w:color w:val="222222"/>
          <w:sz w:val="22"/>
          <w:szCs w:val="22"/>
        </w:rPr>
        <w:t>Collaborate with developers and subject matter experts to establish the technical vision and analyze gaps and tradeoffs between business requirements and systems capabilities.</w:t>
      </w:r>
    </w:p>
    <w:p w14:paraId="40A7F891" w14:textId="77777777" w:rsidR="002A0BB8" w:rsidRPr="00FB10AC" w:rsidRDefault="002A0BB8" w:rsidP="00DD35A6">
      <w:pPr>
        <w:pStyle w:val="ListParagraph"/>
        <w:numPr>
          <w:ilvl w:val="0"/>
          <w:numId w:val="8"/>
        </w:numPr>
        <w:rPr>
          <w:rFonts w:asciiTheme="minorHAnsi" w:hAnsiTheme="minorHAnsi"/>
          <w:color w:val="222222"/>
          <w:sz w:val="22"/>
          <w:szCs w:val="22"/>
        </w:rPr>
      </w:pPr>
      <w:r w:rsidRPr="00FB10AC">
        <w:rPr>
          <w:rFonts w:asciiTheme="minorHAnsi" w:hAnsiTheme="minorHAnsi" w:cs="Arial"/>
          <w:color w:val="222222"/>
          <w:sz w:val="22"/>
          <w:szCs w:val="22"/>
        </w:rPr>
        <w:t>Troubleshoot and analyze day to day SAP system related issues; create test scenarios in QAS system to duplicate user problems and gather requirements from BPO to resolve their issue.</w:t>
      </w:r>
    </w:p>
    <w:p w14:paraId="06F7984A" w14:textId="77777777" w:rsidR="002A0BB8" w:rsidRPr="00FB10AC" w:rsidRDefault="002A0BB8">
      <w:pPr>
        <w:tabs>
          <w:tab w:val="left" w:pos="8280"/>
        </w:tabs>
        <w:ind w:left="20"/>
        <w:rPr>
          <w:rFonts w:asciiTheme="minorHAnsi" w:eastAsia="Calibri" w:hAnsiTheme="minorHAnsi" w:cs="Calibri"/>
          <w:b/>
          <w:bCs/>
          <w:sz w:val="22"/>
          <w:szCs w:val="22"/>
        </w:rPr>
      </w:pPr>
    </w:p>
    <w:p w14:paraId="6399F88B" w14:textId="77777777" w:rsidR="002A0BB8" w:rsidRPr="00D131A5" w:rsidRDefault="002A0BB8">
      <w:pPr>
        <w:tabs>
          <w:tab w:val="left" w:pos="8280"/>
        </w:tabs>
        <w:ind w:left="20"/>
        <w:rPr>
          <w:rFonts w:asciiTheme="minorHAnsi" w:eastAsia="Calibri" w:hAnsiTheme="minorHAnsi" w:cs="Calibri"/>
          <w:b/>
          <w:bCs/>
          <w:sz w:val="20"/>
          <w:szCs w:val="20"/>
        </w:rPr>
      </w:pPr>
    </w:p>
    <w:p w14:paraId="5DF4DABA" w14:textId="77777777" w:rsidR="00E5527B" w:rsidRDefault="00E5527B">
      <w:pPr>
        <w:tabs>
          <w:tab w:val="left" w:pos="8280"/>
        </w:tabs>
        <w:ind w:left="20"/>
        <w:rPr>
          <w:rFonts w:asciiTheme="minorHAnsi" w:eastAsia="Calibri" w:hAnsiTheme="minorHAnsi" w:cs="Calibri"/>
          <w:b/>
          <w:bCs/>
        </w:rPr>
      </w:pPr>
    </w:p>
    <w:p w14:paraId="24E0C60A" w14:textId="548293C9" w:rsidR="00C076BF" w:rsidRPr="00FB10AC" w:rsidRDefault="009B074D">
      <w:pPr>
        <w:tabs>
          <w:tab w:val="left" w:pos="8280"/>
        </w:tabs>
        <w:ind w:left="20"/>
        <w:rPr>
          <w:rFonts w:asciiTheme="minorHAnsi" w:hAnsiTheme="minorHAnsi"/>
        </w:rPr>
      </w:pPr>
      <w:r w:rsidRPr="00FB10AC">
        <w:rPr>
          <w:rFonts w:asciiTheme="minorHAnsi" w:eastAsia="Calibri" w:hAnsiTheme="minorHAnsi" w:cs="Calibri"/>
          <w:b/>
          <w:bCs/>
        </w:rPr>
        <w:t>Client:</w:t>
      </w:r>
      <w:r w:rsidR="00417553" w:rsidRPr="00FB10AC">
        <w:rPr>
          <w:rFonts w:asciiTheme="minorHAnsi" w:eastAsia="Calibri" w:hAnsiTheme="minorHAnsi" w:cs="Calibri"/>
          <w:b/>
          <w:bCs/>
        </w:rPr>
        <w:t xml:space="preserve"> Johnson </w:t>
      </w:r>
      <w:r w:rsidR="005740DB" w:rsidRPr="00FB10AC">
        <w:rPr>
          <w:rFonts w:asciiTheme="minorHAnsi" w:eastAsia="Calibri" w:hAnsiTheme="minorHAnsi" w:cs="Calibri"/>
          <w:b/>
          <w:bCs/>
        </w:rPr>
        <w:t xml:space="preserve">&amp; </w:t>
      </w:r>
      <w:proofErr w:type="spellStart"/>
      <w:r w:rsidR="005740DB" w:rsidRPr="00FB10AC">
        <w:rPr>
          <w:rFonts w:asciiTheme="minorHAnsi" w:eastAsia="Calibri" w:hAnsiTheme="minorHAnsi" w:cs="Calibri"/>
          <w:b/>
          <w:bCs/>
        </w:rPr>
        <w:t>Johnson</w:t>
      </w:r>
      <w:proofErr w:type="spellEnd"/>
      <w:r w:rsidR="005740DB" w:rsidRPr="00FB10AC">
        <w:rPr>
          <w:rFonts w:asciiTheme="minorHAnsi" w:eastAsia="Calibri" w:hAnsiTheme="minorHAnsi" w:cs="Calibri"/>
          <w:b/>
          <w:bCs/>
        </w:rPr>
        <w:t xml:space="preserve"> </w:t>
      </w:r>
      <w:proofErr w:type="spellStart"/>
      <w:proofErr w:type="gramStart"/>
      <w:r w:rsidR="005740DB" w:rsidRPr="00FB10AC">
        <w:rPr>
          <w:rFonts w:asciiTheme="minorHAnsi" w:eastAsia="Calibri" w:hAnsiTheme="minorHAnsi" w:cs="Calibri"/>
          <w:b/>
          <w:bCs/>
        </w:rPr>
        <w:t>Inc</w:t>
      </w:r>
      <w:proofErr w:type="spellEnd"/>
      <w:r w:rsidR="006F2CD1">
        <w:rPr>
          <w:rFonts w:asciiTheme="minorHAnsi" w:eastAsia="Calibri" w:hAnsiTheme="minorHAnsi" w:cs="Calibri"/>
          <w:b/>
          <w:bCs/>
        </w:rPr>
        <w:t xml:space="preserve"> </w:t>
      </w:r>
      <w:r w:rsidR="00FB10AC" w:rsidRPr="00FB10AC">
        <w:rPr>
          <w:rFonts w:asciiTheme="minorHAnsi" w:eastAsia="Calibri" w:hAnsiTheme="minorHAnsi" w:cs="Calibri"/>
          <w:b/>
          <w:bCs/>
        </w:rPr>
        <w:t>,</w:t>
      </w:r>
      <w:proofErr w:type="gramEnd"/>
      <w:r w:rsidR="00FB10AC" w:rsidRPr="00FB10AC">
        <w:rPr>
          <w:rFonts w:asciiTheme="minorHAnsi" w:eastAsia="Calibri" w:hAnsiTheme="minorHAnsi" w:cs="Calibri"/>
          <w:b/>
          <w:bCs/>
        </w:rPr>
        <w:t xml:space="preserve"> Santa Ana, C</w:t>
      </w:r>
      <w:r w:rsidR="00E5527B">
        <w:rPr>
          <w:rFonts w:asciiTheme="minorHAnsi" w:eastAsia="Calibri" w:hAnsiTheme="minorHAnsi" w:cs="Calibri"/>
          <w:b/>
          <w:bCs/>
        </w:rPr>
        <w:t>A</w:t>
      </w:r>
      <w:r w:rsidR="00E5527B">
        <w:rPr>
          <w:rFonts w:asciiTheme="minorHAnsi" w:hAnsiTheme="minorHAnsi"/>
        </w:rPr>
        <w:t xml:space="preserve">                                                                </w:t>
      </w:r>
      <w:r w:rsidRPr="00FB10AC">
        <w:rPr>
          <w:rFonts w:asciiTheme="minorHAnsi" w:eastAsia="Calibri" w:hAnsiTheme="minorHAnsi" w:cs="Calibri"/>
          <w:b/>
          <w:bCs/>
        </w:rPr>
        <w:t xml:space="preserve">Start Date: </w:t>
      </w:r>
      <w:r w:rsidR="00585D8F" w:rsidRPr="00FB10AC">
        <w:rPr>
          <w:rFonts w:asciiTheme="minorHAnsi" w:eastAsia="Calibri" w:hAnsiTheme="minorHAnsi" w:cs="Calibri"/>
          <w:b/>
          <w:bCs/>
        </w:rPr>
        <w:t>Sep 2017</w:t>
      </w:r>
    </w:p>
    <w:p w14:paraId="5E1A236E" w14:textId="77777777" w:rsidR="00C076BF" w:rsidRPr="00FB10AC" w:rsidRDefault="00C076BF">
      <w:pPr>
        <w:spacing w:line="1" w:lineRule="exact"/>
        <w:rPr>
          <w:rFonts w:asciiTheme="minorHAnsi" w:hAnsiTheme="minorHAnsi"/>
        </w:rPr>
      </w:pPr>
    </w:p>
    <w:p w14:paraId="2BCE1CD6" w14:textId="7335F076" w:rsidR="00C076BF" w:rsidRPr="00E5527B" w:rsidRDefault="009B074D" w:rsidP="00E5527B">
      <w:pPr>
        <w:tabs>
          <w:tab w:val="left" w:pos="8280"/>
        </w:tabs>
        <w:rPr>
          <w:rFonts w:asciiTheme="minorHAnsi" w:hAnsiTheme="minorHAnsi"/>
        </w:rPr>
      </w:pPr>
      <w:r w:rsidRPr="00FB10AC">
        <w:rPr>
          <w:rFonts w:asciiTheme="minorHAnsi" w:eastAsia="Calibri" w:hAnsiTheme="minorHAnsi" w:cs="Calibri"/>
          <w:b/>
          <w:bCs/>
        </w:rPr>
        <w:t>Role: SAP SD</w:t>
      </w:r>
      <w:r w:rsidR="00626A6E">
        <w:rPr>
          <w:rFonts w:asciiTheme="minorHAnsi" w:eastAsia="Calibri" w:hAnsiTheme="minorHAnsi" w:cs="Calibri"/>
          <w:b/>
          <w:bCs/>
        </w:rPr>
        <w:t xml:space="preserve"> Consultant</w:t>
      </w:r>
      <w:r w:rsidRPr="00FB10AC">
        <w:rPr>
          <w:rFonts w:asciiTheme="minorHAnsi" w:eastAsia="Calibri" w:hAnsiTheme="minorHAnsi" w:cs="Calibri"/>
          <w:b/>
          <w:bCs/>
        </w:rPr>
        <w:t xml:space="preserve"> </w:t>
      </w:r>
      <w:r w:rsidR="00626A6E">
        <w:rPr>
          <w:rFonts w:asciiTheme="minorHAnsi" w:eastAsia="Calibri" w:hAnsiTheme="minorHAnsi" w:cs="Calibri"/>
          <w:b/>
          <w:bCs/>
        </w:rPr>
        <w:t xml:space="preserve">                                                                                           </w:t>
      </w:r>
      <w:r w:rsidR="00404256">
        <w:rPr>
          <w:rFonts w:asciiTheme="minorHAnsi" w:eastAsia="Calibri" w:hAnsiTheme="minorHAnsi" w:cs="Calibri"/>
          <w:b/>
          <w:bCs/>
        </w:rPr>
        <w:t xml:space="preserve">           </w:t>
      </w:r>
      <w:r w:rsidRPr="00E5527B">
        <w:rPr>
          <w:rFonts w:asciiTheme="minorHAnsi" w:eastAsia="Calibri" w:hAnsiTheme="minorHAnsi" w:cs="Calibri"/>
          <w:b/>
          <w:bCs/>
        </w:rPr>
        <w:t xml:space="preserve">End Date: </w:t>
      </w:r>
      <w:r w:rsidR="00585D8F" w:rsidRPr="00E5527B">
        <w:rPr>
          <w:rFonts w:asciiTheme="minorHAnsi" w:eastAsia="Calibri" w:hAnsiTheme="minorHAnsi" w:cs="Calibri"/>
          <w:b/>
          <w:bCs/>
        </w:rPr>
        <w:t xml:space="preserve"> </w:t>
      </w:r>
      <w:r w:rsidR="006A77C2" w:rsidRPr="00E5527B">
        <w:rPr>
          <w:rFonts w:asciiTheme="minorHAnsi" w:eastAsia="Calibri" w:hAnsiTheme="minorHAnsi" w:cs="Calibri"/>
          <w:b/>
          <w:bCs/>
        </w:rPr>
        <w:t>July 2018</w:t>
      </w:r>
    </w:p>
    <w:p w14:paraId="5BD3987E" w14:textId="77777777" w:rsidR="00D131A5" w:rsidRPr="00D131A5" w:rsidRDefault="00D131A5" w:rsidP="00D131A5">
      <w:pPr>
        <w:spacing w:line="224" w:lineRule="auto"/>
        <w:rPr>
          <w:rFonts w:asciiTheme="minorHAnsi" w:hAnsiTheme="minorHAnsi"/>
        </w:rPr>
      </w:pPr>
    </w:p>
    <w:p w14:paraId="5F8DF57C" w14:textId="77777777" w:rsidR="00D131A5" w:rsidRDefault="00D131A5" w:rsidP="00D131A5">
      <w:pPr>
        <w:pStyle w:val="ListParagraph"/>
        <w:numPr>
          <w:ilvl w:val="0"/>
          <w:numId w:val="13"/>
        </w:numPr>
        <w:tabs>
          <w:tab w:val="left" w:pos="1440"/>
        </w:tabs>
        <w:jc w:val="both"/>
        <w:rPr>
          <w:rFonts w:asciiTheme="minorHAnsi" w:eastAsia="Batang" w:hAnsiTheme="minorHAnsi" w:cs="Arial"/>
          <w:bCs/>
          <w:color w:val="000000"/>
          <w:spacing w:val="-6"/>
          <w:sz w:val="22"/>
          <w:szCs w:val="22"/>
        </w:rPr>
      </w:pPr>
      <w:r w:rsidRPr="004D5AA6">
        <w:rPr>
          <w:rFonts w:asciiTheme="minorHAnsi" w:eastAsia="Batang" w:hAnsiTheme="minorHAnsi" w:cs="Arial"/>
          <w:bCs/>
          <w:color w:val="000000"/>
          <w:spacing w:val="-6"/>
          <w:sz w:val="22"/>
          <w:szCs w:val="22"/>
        </w:rPr>
        <w:t>Involved in every phase of the implementation project – from Business Requirement, Blueprinting, Gap Analysis, Realization to Go-live phase.</w:t>
      </w:r>
    </w:p>
    <w:p w14:paraId="7110BBA7" w14:textId="77777777" w:rsidR="00D131A5" w:rsidRPr="004D5AA6" w:rsidRDefault="00D131A5" w:rsidP="00D131A5">
      <w:pPr>
        <w:pStyle w:val="ListParagraph"/>
        <w:numPr>
          <w:ilvl w:val="0"/>
          <w:numId w:val="13"/>
        </w:numPr>
        <w:tabs>
          <w:tab w:val="left" w:pos="1440"/>
        </w:tabs>
        <w:jc w:val="both"/>
        <w:rPr>
          <w:rFonts w:asciiTheme="minorHAnsi" w:eastAsia="Batang" w:hAnsiTheme="minorHAnsi" w:cs="Arial"/>
          <w:bCs/>
          <w:color w:val="000000"/>
          <w:spacing w:val="-6"/>
          <w:sz w:val="22"/>
          <w:szCs w:val="22"/>
        </w:rPr>
      </w:pPr>
      <w:r w:rsidRPr="004D5AA6">
        <w:rPr>
          <w:rFonts w:asciiTheme="minorHAnsi" w:eastAsia="Batang" w:hAnsiTheme="minorHAnsi" w:cs="Arial"/>
          <w:bCs/>
          <w:color w:val="000000"/>
          <w:spacing w:val="-6"/>
          <w:sz w:val="22"/>
          <w:szCs w:val="22"/>
        </w:rPr>
        <w:t>Configured Picking and Packing functionality to update same infor</w:t>
      </w:r>
      <w:r>
        <w:rPr>
          <w:rFonts w:asciiTheme="minorHAnsi" w:eastAsia="Batang" w:hAnsiTheme="minorHAnsi" w:cs="Arial"/>
          <w:bCs/>
          <w:color w:val="000000"/>
          <w:spacing w:val="-6"/>
          <w:sz w:val="22"/>
          <w:szCs w:val="22"/>
        </w:rPr>
        <w:t xml:space="preserve">mation into shipping documents </w:t>
      </w:r>
    </w:p>
    <w:p w14:paraId="29FBF546" w14:textId="77777777" w:rsidR="00D131A5" w:rsidRPr="004D5AA6" w:rsidRDefault="00D131A5" w:rsidP="00D131A5">
      <w:pPr>
        <w:pStyle w:val="ListParagraph"/>
        <w:numPr>
          <w:ilvl w:val="0"/>
          <w:numId w:val="13"/>
        </w:numPr>
        <w:tabs>
          <w:tab w:val="left" w:pos="1440"/>
        </w:tabs>
        <w:jc w:val="both"/>
        <w:rPr>
          <w:rFonts w:asciiTheme="minorHAnsi" w:eastAsia="Batang" w:hAnsiTheme="minorHAnsi" w:cs="Arial"/>
          <w:bCs/>
          <w:color w:val="000000"/>
          <w:spacing w:val="-6"/>
          <w:sz w:val="22"/>
          <w:szCs w:val="22"/>
        </w:rPr>
      </w:pPr>
      <w:r w:rsidRPr="004D5AA6">
        <w:rPr>
          <w:rFonts w:asciiTheme="minorHAnsi" w:eastAsia="Batang" w:hAnsiTheme="minorHAnsi" w:cs="Arial"/>
          <w:bCs/>
          <w:color w:val="000000"/>
          <w:spacing w:val="-6"/>
          <w:sz w:val="22"/>
          <w:szCs w:val="22"/>
        </w:rPr>
        <w:t>Configured order types, Item categories &amp; Schedule line categories.</w:t>
      </w:r>
    </w:p>
    <w:p w14:paraId="41FD3ECB" w14:textId="77777777" w:rsidR="00D131A5" w:rsidRDefault="00D131A5" w:rsidP="00D131A5">
      <w:pPr>
        <w:pStyle w:val="ListParagraph"/>
        <w:numPr>
          <w:ilvl w:val="0"/>
          <w:numId w:val="13"/>
        </w:numPr>
        <w:tabs>
          <w:tab w:val="left" w:pos="1440"/>
        </w:tabs>
        <w:jc w:val="both"/>
        <w:rPr>
          <w:rFonts w:asciiTheme="minorHAnsi" w:eastAsia="Batang" w:hAnsiTheme="minorHAnsi" w:cs="Arial"/>
          <w:bCs/>
          <w:color w:val="000000"/>
          <w:spacing w:val="-6"/>
          <w:sz w:val="22"/>
          <w:szCs w:val="22"/>
        </w:rPr>
      </w:pPr>
      <w:r w:rsidRPr="004D5AA6">
        <w:rPr>
          <w:rFonts w:asciiTheme="minorHAnsi" w:eastAsia="Batang" w:hAnsiTheme="minorHAnsi" w:cs="Arial"/>
          <w:bCs/>
          <w:color w:val="000000"/>
          <w:spacing w:val="-6"/>
          <w:sz w:val="22"/>
          <w:szCs w:val="22"/>
        </w:rPr>
        <w:t>Ensured configuration of basic functions in SD like Availability Check, Pricing, Incompletion, Partner, and Output.</w:t>
      </w:r>
    </w:p>
    <w:p w14:paraId="487A3549" w14:textId="71C1F6A2" w:rsidR="00B35ECE" w:rsidRPr="00B35ECE" w:rsidRDefault="00B35ECE" w:rsidP="00B35ECE">
      <w:pPr>
        <w:numPr>
          <w:ilvl w:val="0"/>
          <w:numId w:val="13"/>
        </w:numPr>
        <w:tabs>
          <w:tab w:val="left" w:pos="720"/>
          <w:tab w:val="left" w:pos="1440"/>
        </w:tabs>
        <w:jc w:val="both"/>
        <w:rPr>
          <w:rFonts w:asciiTheme="minorHAnsi" w:eastAsia="Batang" w:hAnsiTheme="minorHAnsi" w:cs="Arial"/>
          <w:color w:val="000000"/>
          <w:spacing w:val="-6"/>
          <w:sz w:val="22"/>
          <w:szCs w:val="22"/>
        </w:rPr>
      </w:pPr>
      <w:r w:rsidRPr="00B21C15">
        <w:rPr>
          <w:rFonts w:asciiTheme="minorHAnsi" w:eastAsia="Batang" w:hAnsiTheme="minorHAnsi" w:cs="Arial"/>
          <w:color w:val="000000"/>
          <w:spacing w:val="-6"/>
          <w:sz w:val="22"/>
          <w:szCs w:val="22"/>
        </w:rPr>
        <w:t>Managed production support for SAP projects covering Order to Cash, MM and LE processes.</w:t>
      </w:r>
    </w:p>
    <w:p w14:paraId="0BE0526E" w14:textId="209FBF0F" w:rsidR="004E0E48" w:rsidRDefault="00D131A5" w:rsidP="005462E3">
      <w:pPr>
        <w:pStyle w:val="ListParagraph"/>
        <w:numPr>
          <w:ilvl w:val="0"/>
          <w:numId w:val="13"/>
        </w:numPr>
        <w:tabs>
          <w:tab w:val="left" w:pos="1440"/>
        </w:tabs>
        <w:jc w:val="both"/>
        <w:rPr>
          <w:rFonts w:asciiTheme="minorHAnsi" w:eastAsia="Batang" w:hAnsiTheme="minorHAnsi" w:cs="Arial"/>
          <w:bCs/>
          <w:color w:val="000000"/>
          <w:spacing w:val="-6"/>
          <w:sz w:val="22"/>
          <w:szCs w:val="22"/>
        </w:rPr>
      </w:pPr>
      <w:r w:rsidRPr="004D5AA6">
        <w:rPr>
          <w:rFonts w:asciiTheme="minorHAnsi" w:eastAsia="Batang" w:hAnsiTheme="minorHAnsi" w:cs="Arial"/>
          <w:bCs/>
          <w:color w:val="000000"/>
          <w:spacing w:val="-6"/>
          <w:sz w:val="22"/>
          <w:szCs w:val="22"/>
        </w:rPr>
        <w:t>Configured &amp; delivered the Delivery types, delivery item categories to support the OTC process flows.</w:t>
      </w:r>
      <w:r>
        <w:rPr>
          <w:rFonts w:asciiTheme="minorHAnsi" w:eastAsia="Batang" w:hAnsiTheme="minorHAnsi" w:cs="Arial"/>
          <w:bCs/>
          <w:color w:val="000000"/>
          <w:spacing w:val="-6"/>
          <w:sz w:val="22"/>
          <w:szCs w:val="22"/>
        </w:rPr>
        <w:t xml:space="preserve"> </w:t>
      </w:r>
      <w:r w:rsidRPr="004D5AA6">
        <w:rPr>
          <w:rFonts w:asciiTheme="minorHAnsi" w:eastAsia="Batang" w:hAnsiTheme="minorHAnsi" w:cs="Arial"/>
          <w:bCs/>
          <w:color w:val="000000"/>
          <w:spacing w:val="-6"/>
          <w:sz w:val="22"/>
          <w:szCs w:val="22"/>
        </w:rPr>
        <w:t>Worked on configuring all Billing types.</w:t>
      </w:r>
    </w:p>
    <w:p w14:paraId="025648C6" w14:textId="253CBC39" w:rsidR="00C076BF" w:rsidRPr="00435641" w:rsidRDefault="009B074D" w:rsidP="00D131A5">
      <w:pPr>
        <w:pStyle w:val="ListParagraph"/>
        <w:numPr>
          <w:ilvl w:val="0"/>
          <w:numId w:val="13"/>
        </w:numPr>
        <w:spacing w:line="224" w:lineRule="auto"/>
        <w:rPr>
          <w:rFonts w:asciiTheme="minorHAnsi" w:hAnsiTheme="minorHAnsi"/>
          <w:sz w:val="22"/>
          <w:szCs w:val="22"/>
        </w:rPr>
      </w:pPr>
      <w:r w:rsidRPr="004E0E48">
        <w:rPr>
          <w:rFonts w:asciiTheme="minorHAnsi" w:eastAsia="Calibri" w:hAnsiTheme="minorHAnsi" w:cs="Calibri"/>
          <w:sz w:val="22"/>
          <w:szCs w:val="22"/>
        </w:rPr>
        <w:t xml:space="preserve">Identified and coordinated testing master data requirements with the master data team including </w:t>
      </w:r>
      <w:r w:rsidRPr="00435641">
        <w:rPr>
          <w:rFonts w:asciiTheme="minorHAnsi" w:eastAsia="Calibri" w:hAnsiTheme="minorHAnsi" w:cs="Calibri"/>
          <w:sz w:val="22"/>
          <w:szCs w:val="22"/>
        </w:rPr>
        <w:t>customer master, material master and customer material info records.</w:t>
      </w:r>
    </w:p>
    <w:p w14:paraId="43327952" w14:textId="77777777" w:rsidR="00C076BF" w:rsidRPr="00435641" w:rsidRDefault="00C076BF">
      <w:pPr>
        <w:spacing w:line="103" w:lineRule="exact"/>
        <w:rPr>
          <w:rFonts w:asciiTheme="minorHAnsi" w:hAnsiTheme="minorHAnsi"/>
          <w:sz w:val="22"/>
          <w:szCs w:val="22"/>
        </w:rPr>
      </w:pPr>
    </w:p>
    <w:p w14:paraId="32683470" w14:textId="2362CE85" w:rsidR="0086477D" w:rsidRPr="00435641" w:rsidRDefault="009B074D" w:rsidP="00435641">
      <w:pPr>
        <w:pStyle w:val="ListParagraph"/>
        <w:numPr>
          <w:ilvl w:val="0"/>
          <w:numId w:val="13"/>
        </w:numPr>
        <w:spacing w:line="224" w:lineRule="auto"/>
        <w:rPr>
          <w:rFonts w:asciiTheme="minorHAnsi" w:hAnsiTheme="minorHAnsi"/>
          <w:sz w:val="22"/>
          <w:szCs w:val="22"/>
        </w:rPr>
      </w:pPr>
      <w:r w:rsidRPr="00435641">
        <w:rPr>
          <w:rFonts w:asciiTheme="minorHAnsi" w:eastAsia="Calibri" w:hAnsiTheme="minorHAnsi" w:cs="Calibri"/>
          <w:sz w:val="22"/>
          <w:szCs w:val="22"/>
        </w:rPr>
        <w:t>Responsible for all phases of testing – Unit/Integration/Regression, Demos during design phase as well as User Training &amp; User Acceptance.</w:t>
      </w:r>
      <w:r w:rsidR="00435641" w:rsidRPr="00435641">
        <w:rPr>
          <w:rFonts w:asciiTheme="minorHAnsi" w:eastAsia="Times New Roman" w:hAnsiTheme="minorHAnsi"/>
          <w:sz w:val="22"/>
          <w:szCs w:val="22"/>
        </w:rPr>
        <w:t xml:space="preserve"> </w:t>
      </w:r>
    </w:p>
    <w:p w14:paraId="284584CE" w14:textId="77777777" w:rsidR="0086477D" w:rsidRPr="00435641" w:rsidRDefault="0086477D" w:rsidP="0086477D">
      <w:pPr>
        <w:spacing w:line="224" w:lineRule="auto"/>
        <w:rPr>
          <w:rFonts w:asciiTheme="minorHAnsi" w:eastAsia="Times New Roman" w:hAnsiTheme="minorHAnsi"/>
          <w:sz w:val="22"/>
          <w:szCs w:val="22"/>
        </w:rPr>
      </w:pPr>
    </w:p>
    <w:p w14:paraId="4A1E98AF" w14:textId="62B080AE" w:rsidR="00461D7A" w:rsidRPr="0086477D" w:rsidRDefault="00461D7A" w:rsidP="0086477D">
      <w:pPr>
        <w:pStyle w:val="ListParagraph"/>
        <w:numPr>
          <w:ilvl w:val="0"/>
          <w:numId w:val="13"/>
        </w:numPr>
        <w:spacing w:line="224" w:lineRule="auto"/>
        <w:rPr>
          <w:rFonts w:asciiTheme="minorHAnsi" w:hAnsiTheme="minorHAnsi"/>
          <w:sz w:val="22"/>
          <w:szCs w:val="22"/>
        </w:rPr>
      </w:pPr>
      <w:r w:rsidRPr="00435641">
        <w:rPr>
          <w:rFonts w:asciiTheme="minorHAnsi" w:eastAsia="Times New Roman" w:hAnsiTheme="minorHAnsi"/>
          <w:sz w:val="22"/>
          <w:szCs w:val="22"/>
        </w:rPr>
        <w:t>Configured and implemented CRM functional</w:t>
      </w:r>
      <w:r w:rsidRPr="0086477D">
        <w:rPr>
          <w:rFonts w:ascii="Helvetica" w:eastAsia="Times New Roman" w:hAnsi="Helvetica"/>
          <w:sz w:val="21"/>
          <w:szCs w:val="21"/>
        </w:rPr>
        <w:t xml:space="preserve"> modules, encompassing sales planning, order management, account and contact manage</w:t>
      </w:r>
      <w:r w:rsidRPr="0086477D">
        <w:rPr>
          <w:rFonts w:ascii="Helvetica" w:eastAsia="Times New Roman" w:hAnsi="Helvetica"/>
          <w:sz w:val="21"/>
          <w:szCs w:val="21"/>
        </w:rPr>
        <w:t>ment, and commission management.</w:t>
      </w:r>
    </w:p>
    <w:p w14:paraId="3212B2D0" w14:textId="6708FE78" w:rsidR="00C076BF" w:rsidRPr="00435641" w:rsidRDefault="009B074D" w:rsidP="00435641">
      <w:pPr>
        <w:pStyle w:val="ListParagraph"/>
        <w:numPr>
          <w:ilvl w:val="0"/>
          <w:numId w:val="13"/>
        </w:numPr>
        <w:spacing w:line="225" w:lineRule="auto"/>
        <w:rPr>
          <w:rFonts w:asciiTheme="minorHAnsi" w:hAnsiTheme="minorHAnsi"/>
          <w:sz w:val="22"/>
          <w:szCs w:val="22"/>
        </w:rPr>
      </w:pPr>
      <w:r w:rsidRPr="00461D7A">
        <w:rPr>
          <w:rFonts w:asciiTheme="minorHAnsi" w:eastAsia="Calibri" w:hAnsiTheme="minorHAnsi" w:cs="Calibri"/>
          <w:sz w:val="22"/>
          <w:szCs w:val="22"/>
        </w:rPr>
        <w:t>Worked with the conversion and legacy team for the setup of the EDI master data for Inbound and Outbound EDI. Involved in the Upgrade of EDI versions.</w:t>
      </w:r>
    </w:p>
    <w:p w14:paraId="12629CAC" w14:textId="77777777" w:rsidR="00C076BF" w:rsidRPr="004E0E48" w:rsidRDefault="00C076BF">
      <w:pPr>
        <w:spacing w:line="103" w:lineRule="exact"/>
        <w:rPr>
          <w:rFonts w:asciiTheme="minorHAnsi" w:hAnsiTheme="minorHAnsi"/>
          <w:sz w:val="22"/>
          <w:szCs w:val="22"/>
        </w:rPr>
      </w:pPr>
    </w:p>
    <w:p w14:paraId="6C21346B" w14:textId="77777777" w:rsidR="00C076BF" w:rsidRPr="004E0E48" w:rsidRDefault="009B074D" w:rsidP="00D131A5">
      <w:pPr>
        <w:pStyle w:val="ListParagraph"/>
        <w:numPr>
          <w:ilvl w:val="0"/>
          <w:numId w:val="13"/>
        </w:numPr>
        <w:spacing w:line="225" w:lineRule="auto"/>
        <w:rPr>
          <w:rFonts w:asciiTheme="minorHAnsi" w:hAnsiTheme="minorHAnsi"/>
          <w:sz w:val="22"/>
          <w:szCs w:val="22"/>
        </w:rPr>
      </w:pPr>
      <w:r w:rsidRPr="004E0E48">
        <w:rPr>
          <w:rFonts w:asciiTheme="minorHAnsi" w:eastAsia="Calibri" w:hAnsiTheme="minorHAnsi" w:cs="Calibri"/>
          <w:sz w:val="22"/>
          <w:szCs w:val="22"/>
        </w:rPr>
        <w:t>Processing of Inquiry, Quotation, Contract, Scheduling Agreement processing, Sales order processing, Consignment stock processing and delivery processing.</w:t>
      </w:r>
    </w:p>
    <w:p w14:paraId="50E4E714" w14:textId="77777777" w:rsidR="00C076BF" w:rsidRPr="004E0E48" w:rsidRDefault="00C076BF">
      <w:pPr>
        <w:spacing w:line="57" w:lineRule="exact"/>
        <w:rPr>
          <w:rFonts w:asciiTheme="minorHAnsi" w:hAnsiTheme="minorHAnsi"/>
          <w:sz w:val="22"/>
          <w:szCs w:val="22"/>
        </w:rPr>
      </w:pPr>
    </w:p>
    <w:p w14:paraId="7881CDFE" w14:textId="77777777" w:rsidR="00C076BF" w:rsidRPr="004E0E48" w:rsidRDefault="009B074D" w:rsidP="00D131A5">
      <w:pPr>
        <w:pStyle w:val="ListParagraph"/>
        <w:numPr>
          <w:ilvl w:val="0"/>
          <w:numId w:val="15"/>
        </w:numPr>
        <w:rPr>
          <w:rFonts w:asciiTheme="minorHAnsi" w:hAnsiTheme="minorHAnsi"/>
          <w:sz w:val="22"/>
          <w:szCs w:val="22"/>
        </w:rPr>
      </w:pPr>
      <w:r w:rsidRPr="004E0E48">
        <w:rPr>
          <w:rFonts w:asciiTheme="minorHAnsi" w:eastAsia="Calibri" w:hAnsiTheme="minorHAnsi" w:cs="Calibri"/>
          <w:sz w:val="22"/>
          <w:szCs w:val="22"/>
        </w:rPr>
        <w:t>Loaded route determination data tables in logistics for automatic route determination in deliveries.</w:t>
      </w:r>
    </w:p>
    <w:p w14:paraId="26C88069" w14:textId="77777777" w:rsidR="00C076BF" w:rsidRPr="004E0E48" w:rsidRDefault="00C076BF">
      <w:pPr>
        <w:spacing w:line="102" w:lineRule="exact"/>
        <w:rPr>
          <w:rFonts w:asciiTheme="minorHAnsi" w:hAnsiTheme="minorHAnsi"/>
          <w:sz w:val="22"/>
          <w:szCs w:val="22"/>
        </w:rPr>
      </w:pPr>
    </w:p>
    <w:p w14:paraId="74F30ECA" w14:textId="77777777" w:rsidR="00C076BF" w:rsidRPr="004E0E48" w:rsidRDefault="009B074D" w:rsidP="00D131A5">
      <w:pPr>
        <w:pStyle w:val="ListParagraph"/>
        <w:numPr>
          <w:ilvl w:val="0"/>
          <w:numId w:val="15"/>
        </w:numPr>
        <w:spacing w:line="224" w:lineRule="auto"/>
        <w:rPr>
          <w:rFonts w:asciiTheme="minorHAnsi" w:hAnsiTheme="minorHAnsi"/>
          <w:sz w:val="22"/>
          <w:szCs w:val="22"/>
        </w:rPr>
      </w:pPr>
      <w:r w:rsidRPr="004E0E48">
        <w:rPr>
          <w:rFonts w:asciiTheme="minorHAnsi" w:eastAsia="Calibri" w:hAnsiTheme="minorHAnsi" w:cs="Calibri"/>
          <w:sz w:val="22"/>
          <w:szCs w:val="22"/>
        </w:rPr>
        <w:t>Posted the inbound IDOCS using the test tool in SAP and created outbound IDOCS and then prepared the mapping specs for these transactions.</w:t>
      </w:r>
    </w:p>
    <w:p w14:paraId="2B8B42A3" w14:textId="77777777" w:rsidR="00C076BF" w:rsidRPr="004E0E48" w:rsidRDefault="00C076BF">
      <w:pPr>
        <w:spacing w:line="393" w:lineRule="exact"/>
        <w:rPr>
          <w:rFonts w:asciiTheme="minorHAnsi" w:hAnsiTheme="minorHAnsi"/>
          <w:sz w:val="22"/>
          <w:szCs w:val="22"/>
        </w:rPr>
      </w:pPr>
    </w:p>
    <w:p w14:paraId="18882662" w14:textId="5AA20F31" w:rsidR="00C076BF" w:rsidRPr="00FB10AC" w:rsidRDefault="009B074D">
      <w:pPr>
        <w:tabs>
          <w:tab w:val="left" w:pos="8300"/>
        </w:tabs>
        <w:ind w:left="20"/>
        <w:rPr>
          <w:rFonts w:asciiTheme="minorHAnsi" w:hAnsiTheme="minorHAnsi"/>
        </w:rPr>
      </w:pPr>
      <w:r w:rsidRPr="00FB10AC">
        <w:rPr>
          <w:rFonts w:asciiTheme="minorHAnsi" w:eastAsia="Calibri" w:hAnsiTheme="minorHAnsi" w:cs="Calibri"/>
          <w:b/>
          <w:bCs/>
        </w:rPr>
        <w:t>Client:</w:t>
      </w:r>
      <w:r w:rsidR="005740DB" w:rsidRPr="00FB10AC">
        <w:rPr>
          <w:rFonts w:asciiTheme="minorHAnsi" w:eastAsia="Calibri" w:hAnsiTheme="minorHAnsi" w:cs="Calibri"/>
          <w:b/>
          <w:bCs/>
        </w:rPr>
        <w:t xml:space="preserve"> P &amp; G Inc., Cincinnati, OH</w:t>
      </w:r>
      <w:r w:rsidR="00E5527B">
        <w:rPr>
          <w:rFonts w:asciiTheme="minorHAnsi" w:hAnsiTheme="minorHAnsi"/>
        </w:rPr>
        <w:t xml:space="preserve">                                                                                      </w:t>
      </w:r>
      <w:r w:rsidR="00603A2F">
        <w:rPr>
          <w:rFonts w:asciiTheme="minorHAnsi" w:eastAsia="Calibri" w:hAnsiTheme="minorHAnsi" w:cs="Calibri"/>
          <w:b/>
          <w:bCs/>
        </w:rPr>
        <w:t xml:space="preserve">Start Date: Oct </w:t>
      </w:r>
      <w:r w:rsidR="007317AA" w:rsidRPr="00FB10AC">
        <w:rPr>
          <w:rFonts w:asciiTheme="minorHAnsi" w:eastAsia="Calibri" w:hAnsiTheme="minorHAnsi" w:cs="Calibri"/>
          <w:b/>
          <w:bCs/>
        </w:rPr>
        <w:t>201</w:t>
      </w:r>
      <w:r w:rsidR="00603A2F">
        <w:rPr>
          <w:rFonts w:asciiTheme="minorHAnsi" w:eastAsia="Calibri" w:hAnsiTheme="minorHAnsi" w:cs="Calibri"/>
          <w:b/>
          <w:bCs/>
        </w:rPr>
        <w:t>6</w:t>
      </w:r>
    </w:p>
    <w:p w14:paraId="3A3535CC" w14:textId="78E0722E" w:rsidR="00C076BF" w:rsidRPr="00FB10AC" w:rsidRDefault="009B074D">
      <w:pPr>
        <w:tabs>
          <w:tab w:val="left" w:pos="8440"/>
        </w:tabs>
        <w:ind w:left="20"/>
        <w:rPr>
          <w:rFonts w:asciiTheme="minorHAnsi" w:hAnsiTheme="minorHAnsi"/>
        </w:rPr>
      </w:pPr>
      <w:r w:rsidRPr="00FB10AC">
        <w:rPr>
          <w:rFonts w:asciiTheme="minorHAnsi" w:eastAsia="Calibri" w:hAnsiTheme="minorHAnsi" w:cs="Calibri"/>
          <w:b/>
          <w:bCs/>
        </w:rPr>
        <w:t xml:space="preserve">Role: </w:t>
      </w:r>
      <w:r w:rsidR="007317AA" w:rsidRPr="00FB10AC">
        <w:rPr>
          <w:rFonts w:asciiTheme="minorHAnsi" w:eastAsia="Calibri" w:hAnsiTheme="minorHAnsi" w:cs="Calibri"/>
          <w:b/>
          <w:bCs/>
        </w:rPr>
        <w:t xml:space="preserve"> </w:t>
      </w:r>
      <w:r w:rsidRPr="00FB10AC">
        <w:rPr>
          <w:rFonts w:asciiTheme="minorHAnsi" w:eastAsia="Calibri" w:hAnsiTheme="minorHAnsi" w:cs="Calibri"/>
          <w:b/>
          <w:bCs/>
        </w:rPr>
        <w:t xml:space="preserve">SAP SD </w:t>
      </w:r>
      <w:r w:rsidR="0023599E">
        <w:rPr>
          <w:rFonts w:asciiTheme="minorHAnsi" w:eastAsia="Calibri" w:hAnsiTheme="minorHAnsi" w:cs="Calibri"/>
          <w:b/>
          <w:bCs/>
        </w:rPr>
        <w:t xml:space="preserve">Consultant                                                                                                    </w:t>
      </w:r>
      <w:r w:rsidRPr="00FB10AC">
        <w:rPr>
          <w:rFonts w:asciiTheme="minorHAnsi" w:eastAsia="Calibri" w:hAnsiTheme="minorHAnsi" w:cs="Calibri"/>
          <w:b/>
          <w:bCs/>
        </w:rPr>
        <w:t xml:space="preserve">End Date: </w:t>
      </w:r>
      <w:r w:rsidR="009D0CB0">
        <w:rPr>
          <w:rFonts w:asciiTheme="minorHAnsi" w:eastAsia="Calibri" w:hAnsiTheme="minorHAnsi" w:cs="Calibri"/>
          <w:b/>
          <w:bCs/>
        </w:rPr>
        <w:t xml:space="preserve"> Aug </w:t>
      </w:r>
      <w:r w:rsidR="007317AA" w:rsidRPr="00FB10AC">
        <w:rPr>
          <w:rFonts w:asciiTheme="minorHAnsi" w:eastAsia="Calibri" w:hAnsiTheme="minorHAnsi" w:cs="Calibri"/>
          <w:b/>
          <w:bCs/>
        </w:rPr>
        <w:t>2017</w:t>
      </w:r>
    </w:p>
    <w:p w14:paraId="265DB5CB" w14:textId="77777777" w:rsidR="00C076BF" w:rsidRPr="00D131A5" w:rsidRDefault="00C076BF">
      <w:pPr>
        <w:spacing w:line="47" w:lineRule="exact"/>
        <w:rPr>
          <w:rFonts w:asciiTheme="minorHAnsi" w:hAnsiTheme="minorHAnsi"/>
        </w:rPr>
      </w:pPr>
    </w:p>
    <w:p w14:paraId="3AD28DC4" w14:textId="77777777" w:rsidR="00C076BF" w:rsidRPr="00D131A5" w:rsidRDefault="00C076BF">
      <w:pPr>
        <w:spacing w:line="6" w:lineRule="exact"/>
        <w:rPr>
          <w:rFonts w:asciiTheme="minorHAnsi" w:hAnsiTheme="minorHAnsi"/>
        </w:rPr>
      </w:pPr>
    </w:p>
    <w:p w14:paraId="5A567102" w14:textId="77777777" w:rsidR="008B4CDE" w:rsidRPr="008F5220" w:rsidRDefault="008B4CDE" w:rsidP="008B4CDE">
      <w:pPr>
        <w:pStyle w:val="NormalArial"/>
        <w:numPr>
          <w:ilvl w:val="0"/>
          <w:numId w:val="19"/>
        </w:numPr>
        <w:tabs>
          <w:tab w:val="left" w:pos="720"/>
        </w:tabs>
        <w:rPr>
          <w:rFonts w:asciiTheme="minorHAnsi" w:hAnsiTheme="minorHAnsi"/>
          <w:sz w:val="22"/>
          <w:szCs w:val="22"/>
        </w:rPr>
      </w:pPr>
      <w:r w:rsidRPr="008F5220">
        <w:rPr>
          <w:rFonts w:asciiTheme="minorHAnsi" w:hAnsiTheme="minorHAnsi"/>
          <w:sz w:val="22"/>
          <w:szCs w:val="22"/>
        </w:rPr>
        <w:t>Gathered requirements from the business users and developed a solution document to meet all the pricing requirements of the project.</w:t>
      </w:r>
    </w:p>
    <w:p w14:paraId="413A5249" w14:textId="77777777" w:rsidR="008B4CDE" w:rsidRPr="008F5220" w:rsidRDefault="008B4CDE" w:rsidP="008B4CDE">
      <w:pPr>
        <w:pStyle w:val="NormalArial"/>
        <w:numPr>
          <w:ilvl w:val="0"/>
          <w:numId w:val="19"/>
        </w:numPr>
        <w:tabs>
          <w:tab w:val="left" w:pos="720"/>
        </w:tabs>
        <w:rPr>
          <w:rFonts w:asciiTheme="minorHAnsi" w:hAnsiTheme="minorHAnsi"/>
          <w:sz w:val="22"/>
          <w:szCs w:val="22"/>
        </w:rPr>
      </w:pPr>
      <w:r w:rsidRPr="008F5220">
        <w:rPr>
          <w:rFonts w:asciiTheme="minorHAnsi" w:hAnsiTheme="minorHAnsi"/>
          <w:sz w:val="22"/>
          <w:szCs w:val="22"/>
        </w:rPr>
        <w:t>Set up all the relevant customer master data and material master data required for the project.</w:t>
      </w:r>
    </w:p>
    <w:p w14:paraId="75739E52" w14:textId="77777777" w:rsidR="008B4CDE" w:rsidRDefault="008B4CDE" w:rsidP="008B4CDE">
      <w:pPr>
        <w:numPr>
          <w:ilvl w:val="0"/>
          <w:numId w:val="19"/>
        </w:numPr>
        <w:spacing w:before="100" w:beforeAutospacing="1" w:after="100" w:afterAutospacing="1"/>
        <w:rPr>
          <w:rFonts w:asciiTheme="minorHAnsi" w:hAnsiTheme="minorHAnsi"/>
          <w:sz w:val="22"/>
          <w:szCs w:val="22"/>
        </w:rPr>
      </w:pPr>
      <w:r w:rsidRPr="00125109">
        <w:rPr>
          <w:rFonts w:asciiTheme="minorHAnsi" w:hAnsiTheme="minorHAnsi"/>
          <w:sz w:val="22"/>
          <w:szCs w:val="22"/>
        </w:rPr>
        <w:t>Was involved in the development of interface programs to update the schedule agreements or create the orders via EDI.</w:t>
      </w:r>
    </w:p>
    <w:p w14:paraId="07DA463D" w14:textId="35A9C0EF" w:rsidR="00CF0A1F" w:rsidRPr="00CF0A1F" w:rsidRDefault="00CF0A1F" w:rsidP="00CF0A1F">
      <w:pPr>
        <w:numPr>
          <w:ilvl w:val="0"/>
          <w:numId w:val="19"/>
        </w:numPr>
        <w:spacing w:before="100" w:beforeAutospacing="1" w:after="100" w:afterAutospacing="1"/>
        <w:rPr>
          <w:rFonts w:ascii="Helvetica" w:eastAsia="Times New Roman" w:hAnsi="Helvetica"/>
          <w:sz w:val="21"/>
          <w:szCs w:val="21"/>
        </w:rPr>
      </w:pPr>
      <w:r>
        <w:rPr>
          <w:rFonts w:ascii="Helvetica" w:eastAsia="Times New Roman" w:hAnsi="Helvetica"/>
          <w:sz w:val="21"/>
          <w:szCs w:val="21"/>
        </w:rPr>
        <w:t>Configured</w:t>
      </w:r>
      <w:r>
        <w:rPr>
          <w:rStyle w:val="apple-converted-space"/>
          <w:rFonts w:ascii="Helvetica" w:eastAsia="Times New Roman" w:hAnsi="Helvetica"/>
          <w:sz w:val="21"/>
          <w:szCs w:val="21"/>
        </w:rPr>
        <w:t> </w:t>
      </w:r>
      <w:r>
        <w:rPr>
          <w:rStyle w:val="Strong"/>
          <w:rFonts w:ascii="Helvetica" w:eastAsia="Times New Roman" w:hAnsi="Helvetica"/>
          <w:color w:val="000000"/>
          <w:sz w:val="21"/>
          <w:szCs w:val="21"/>
        </w:rPr>
        <w:t>order to cash (OTC)</w:t>
      </w:r>
      <w:r>
        <w:rPr>
          <w:rStyle w:val="apple-converted-space"/>
          <w:rFonts w:ascii="Helvetica" w:eastAsia="Times New Roman" w:hAnsi="Helvetica"/>
          <w:sz w:val="21"/>
          <w:szCs w:val="21"/>
        </w:rPr>
        <w:t> </w:t>
      </w:r>
      <w:r>
        <w:rPr>
          <w:rFonts w:ascii="Helvetica" w:eastAsia="Times New Roman" w:hAnsi="Helvetica"/>
          <w:sz w:val="21"/>
          <w:szCs w:val="21"/>
        </w:rPr>
        <w:t>processes including sales order to invoicing, and cash application.</w:t>
      </w:r>
    </w:p>
    <w:p w14:paraId="6F8DADE4" w14:textId="77777777" w:rsidR="008B4CDE" w:rsidRPr="008F5220" w:rsidRDefault="008B4CDE" w:rsidP="008B4CDE">
      <w:pPr>
        <w:pStyle w:val="NormalArial"/>
        <w:numPr>
          <w:ilvl w:val="0"/>
          <w:numId w:val="19"/>
        </w:numPr>
        <w:tabs>
          <w:tab w:val="left" w:pos="720"/>
        </w:tabs>
        <w:rPr>
          <w:rFonts w:asciiTheme="minorHAnsi" w:hAnsiTheme="minorHAnsi"/>
          <w:sz w:val="22"/>
          <w:szCs w:val="22"/>
        </w:rPr>
      </w:pPr>
      <w:r w:rsidRPr="00B73FB3">
        <w:rPr>
          <w:rFonts w:asciiTheme="minorHAnsi" w:hAnsiTheme="minorHAnsi"/>
          <w:sz w:val="22"/>
          <w:szCs w:val="22"/>
        </w:rPr>
        <w:t>Developed semi-technical specification documents that</w:t>
      </w:r>
      <w:r w:rsidRPr="008F5220">
        <w:rPr>
          <w:rFonts w:asciiTheme="minorHAnsi" w:hAnsiTheme="minorHAnsi"/>
          <w:sz w:val="22"/>
          <w:szCs w:val="22"/>
        </w:rPr>
        <w:t xml:space="preserve"> guided developers in writing ABAP programs that create pricing relevant condition records from various upload files.</w:t>
      </w:r>
    </w:p>
    <w:p w14:paraId="2954F8A5" w14:textId="77777777" w:rsidR="008B4CDE" w:rsidRPr="008F5220" w:rsidRDefault="008B4CDE" w:rsidP="008B4CDE">
      <w:pPr>
        <w:pStyle w:val="NormalArial"/>
        <w:numPr>
          <w:ilvl w:val="0"/>
          <w:numId w:val="19"/>
        </w:numPr>
        <w:tabs>
          <w:tab w:val="left" w:pos="720"/>
        </w:tabs>
        <w:rPr>
          <w:rFonts w:asciiTheme="minorHAnsi" w:hAnsiTheme="minorHAnsi"/>
          <w:sz w:val="22"/>
          <w:szCs w:val="22"/>
        </w:rPr>
      </w:pPr>
      <w:r w:rsidRPr="008F5220">
        <w:rPr>
          <w:rFonts w:asciiTheme="minorHAnsi" w:hAnsiTheme="minorHAnsi"/>
          <w:sz w:val="22"/>
          <w:szCs w:val="22"/>
        </w:rPr>
        <w:t>Assisted in configuration of G/L mapping of the invoices and account assignment procedures.</w:t>
      </w:r>
    </w:p>
    <w:p w14:paraId="3BD38C50" w14:textId="77777777" w:rsidR="008B4CDE" w:rsidRDefault="008B4CDE" w:rsidP="008B4CDE">
      <w:pPr>
        <w:pStyle w:val="NormalArial"/>
        <w:numPr>
          <w:ilvl w:val="0"/>
          <w:numId w:val="19"/>
        </w:numPr>
        <w:tabs>
          <w:tab w:val="left" w:pos="720"/>
        </w:tabs>
        <w:rPr>
          <w:rFonts w:asciiTheme="minorHAnsi" w:hAnsiTheme="minorHAnsi"/>
          <w:sz w:val="22"/>
          <w:szCs w:val="22"/>
        </w:rPr>
      </w:pPr>
      <w:r w:rsidRPr="008F5220">
        <w:rPr>
          <w:rFonts w:asciiTheme="minorHAnsi" w:hAnsiTheme="minorHAnsi"/>
          <w:sz w:val="22"/>
          <w:szCs w:val="22"/>
        </w:rPr>
        <w:t>Configured pricing reports and assigned to change condition records transaction code for mass deletion of condition records.</w:t>
      </w:r>
    </w:p>
    <w:p w14:paraId="2C0E726E" w14:textId="49C823C6" w:rsidR="00F55EEE" w:rsidRPr="00F55EEE" w:rsidRDefault="00F55EEE" w:rsidP="00F55EEE">
      <w:pPr>
        <w:numPr>
          <w:ilvl w:val="0"/>
          <w:numId w:val="19"/>
        </w:numPr>
        <w:rPr>
          <w:rFonts w:asciiTheme="minorHAnsi" w:eastAsia="Times New Roman" w:hAnsiTheme="minorHAnsi"/>
          <w:color w:val="333333"/>
          <w:sz w:val="22"/>
          <w:szCs w:val="22"/>
        </w:rPr>
      </w:pPr>
      <w:bookmarkStart w:id="0" w:name="_GoBack"/>
      <w:r w:rsidRPr="00F55EEE">
        <w:rPr>
          <w:rFonts w:asciiTheme="minorHAnsi" w:eastAsia="Times New Roman" w:hAnsiTheme="minorHAnsi"/>
          <w:color w:val="333333"/>
          <w:sz w:val="22"/>
          <w:szCs w:val="22"/>
        </w:rPr>
        <w:t>Configured SAP CRM products per requirements, including testing, problem solving, and debugging.</w:t>
      </w:r>
    </w:p>
    <w:bookmarkEnd w:id="0"/>
    <w:p w14:paraId="2169D43B" w14:textId="77777777" w:rsidR="00B35ECE" w:rsidRDefault="00B35ECE" w:rsidP="00B35ECE">
      <w:pPr>
        <w:numPr>
          <w:ilvl w:val="0"/>
          <w:numId w:val="19"/>
        </w:numPr>
        <w:shd w:val="clear" w:color="auto" w:fill="FFFFFF"/>
        <w:spacing w:before="100" w:beforeAutospacing="1" w:after="100" w:afterAutospacing="1"/>
        <w:jc w:val="both"/>
        <w:rPr>
          <w:rFonts w:asciiTheme="minorHAnsi" w:eastAsia="Batang" w:hAnsiTheme="minorHAnsi" w:cs="Arial"/>
          <w:color w:val="000000"/>
          <w:spacing w:val="-6"/>
          <w:sz w:val="22"/>
          <w:szCs w:val="22"/>
        </w:rPr>
      </w:pPr>
      <w:r w:rsidRPr="004207E1">
        <w:rPr>
          <w:rFonts w:asciiTheme="minorHAnsi" w:eastAsia="Batang" w:hAnsiTheme="minorHAnsi" w:cs="Arial"/>
          <w:color w:val="000000"/>
          <w:spacing w:val="-6"/>
          <w:sz w:val="22"/>
          <w:szCs w:val="22"/>
        </w:rPr>
        <w:t>Worked on multiple OTC projects in addition to providing production support to existing business processes.</w:t>
      </w:r>
    </w:p>
    <w:p w14:paraId="46261AAA" w14:textId="77777777" w:rsidR="00B35ECE" w:rsidRPr="00761285" w:rsidRDefault="00B35ECE" w:rsidP="00B35ECE">
      <w:pPr>
        <w:numPr>
          <w:ilvl w:val="0"/>
          <w:numId w:val="19"/>
        </w:numPr>
        <w:jc w:val="both"/>
        <w:rPr>
          <w:rFonts w:asciiTheme="minorHAnsi" w:hAnsiTheme="minorHAnsi" w:cs="Arial"/>
          <w:color w:val="000000"/>
          <w:sz w:val="22"/>
          <w:szCs w:val="22"/>
        </w:rPr>
      </w:pPr>
      <w:r w:rsidRPr="00761285">
        <w:rPr>
          <w:rFonts w:asciiTheme="minorHAnsi" w:hAnsiTheme="minorHAnsi" w:cs="Arial"/>
          <w:color w:val="000000"/>
          <w:sz w:val="22"/>
          <w:szCs w:val="22"/>
        </w:rPr>
        <w:t xml:space="preserve">Supported LE/TM, AR processes, SD &amp; MM rebates, pricing and account assignment issues. </w:t>
      </w:r>
    </w:p>
    <w:p w14:paraId="753C327D" w14:textId="2D294450" w:rsidR="00B35ECE" w:rsidRPr="00B35ECE" w:rsidRDefault="00B35ECE" w:rsidP="00B35ECE">
      <w:pPr>
        <w:numPr>
          <w:ilvl w:val="0"/>
          <w:numId w:val="19"/>
        </w:numPr>
        <w:jc w:val="both"/>
        <w:rPr>
          <w:rFonts w:asciiTheme="minorHAnsi" w:eastAsia="Batang" w:hAnsiTheme="minorHAnsi" w:cs="Arial"/>
          <w:color w:val="000000"/>
          <w:spacing w:val="-6"/>
          <w:sz w:val="22"/>
          <w:szCs w:val="22"/>
        </w:rPr>
      </w:pPr>
      <w:r w:rsidRPr="00761285">
        <w:rPr>
          <w:rFonts w:asciiTheme="minorHAnsi" w:eastAsia="Batang" w:hAnsiTheme="minorHAnsi" w:cs="Arial"/>
          <w:color w:val="000000"/>
          <w:spacing w:val="-6"/>
          <w:sz w:val="22"/>
          <w:szCs w:val="22"/>
        </w:rPr>
        <w:t>Worked on various pricing scenarios and re-designed existing pricing procedures</w:t>
      </w:r>
      <w:r>
        <w:rPr>
          <w:rFonts w:asciiTheme="minorHAnsi" w:eastAsia="Batang" w:hAnsiTheme="minorHAnsi" w:cs="Arial"/>
          <w:color w:val="000000"/>
          <w:spacing w:val="-6"/>
          <w:sz w:val="22"/>
          <w:szCs w:val="22"/>
        </w:rPr>
        <w:t>.</w:t>
      </w:r>
    </w:p>
    <w:p w14:paraId="3DBA9FA5" w14:textId="77777777" w:rsidR="008B4CDE" w:rsidRPr="000F688F" w:rsidRDefault="008B4CDE" w:rsidP="008B4CDE">
      <w:pPr>
        <w:pStyle w:val="NormalArial"/>
        <w:numPr>
          <w:ilvl w:val="0"/>
          <w:numId w:val="19"/>
        </w:numPr>
        <w:tabs>
          <w:tab w:val="left" w:pos="720"/>
        </w:tabs>
        <w:rPr>
          <w:rFonts w:asciiTheme="minorHAnsi" w:hAnsiTheme="minorHAnsi"/>
          <w:sz w:val="22"/>
          <w:szCs w:val="22"/>
        </w:rPr>
      </w:pPr>
      <w:r w:rsidRPr="000F688F">
        <w:rPr>
          <w:rFonts w:asciiTheme="minorHAnsi" w:hAnsiTheme="minorHAnsi"/>
          <w:sz w:val="22"/>
          <w:szCs w:val="22"/>
        </w:rPr>
        <w:t>Provided EDI development and testing that included creating output types for order confirmations, ASNs, and invoices.</w:t>
      </w:r>
    </w:p>
    <w:p w14:paraId="6C284158" w14:textId="77777777" w:rsidR="008B4CDE" w:rsidRPr="008F5220" w:rsidRDefault="008B4CDE" w:rsidP="008B4CDE">
      <w:pPr>
        <w:pStyle w:val="NormalArial"/>
        <w:numPr>
          <w:ilvl w:val="0"/>
          <w:numId w:val="19"/>
        </w:numPr>
        <w:tabs>
          <w:tab w:val="left" w:pos="720"/>
        </w:tabs>
        <w:rPr>
          <w:rFonts w:asciiTheme="minorHAnsi" w:hAnsiTheme="minorHAnsi"/>
          <w:sz w:val="22"/>
          <w:szCs w:val="22"/>
        </w:rPr>
      </w:pPr>
      <w:r w:rsidRPr="008F5220">
        <w:rPr>
          <w:rFonts w:asciiTheme="minorHAnsi" w:hAnsiTheme="minorHAnsi"/>
          <w:sz w:val="22"/>
          <w:szCs w:val="22"/>
        </w:rPr>
        <w:lastRenderedPageBreak/>
        <w:t>Developed report specification documents for ABAP programmer to code custom SAP report the custom SAP reports</w:t>
      </w:r>
      <w:r>
        <w:rPr>
          <w:rFonts w:asciiTheme="minorHAnsi" w:hAnsiTheme="minorHAnsi"/>
          <w:sz w:val="22"/>
          <w:szCs w:val="22"/>
        </w:rPr>
        <w:t>. R</w:t>
      </w:r>
      <w:r w:rsidRPr="008F5220">
        <w:rPr>
          <w:rFonts w:asciiTheme="minorHAnsi" w:hAnsiTheme="minorHAnsi"/>
          <w:sz w:val="22"/>
          <w:szCs w:val="22"/>
        </w:rPr>
        <w:t>eplaced the complex excel reports that were prepared by the business users before implementing SAP in their business process.</w:t>
      </w:r>
    </w:p>
    <w:p w14:paraId="5F5FAE00" w14:textId="77777777" w:rsidR="008B4CDE" w:rsidRPr="008F5220" w:rsidRDefault="008B4CDE" w:rsidP="008B4CDE">
      <w:pPr>
        <w:pStyle w:val="NormalArial"/>
        <w:numPr>
          <w:ilvl w:val="0"/>
          <w:numId w:val="19"/>
        </w:numPr>
        <w:tabs>
          <w:tab w:val="left" w:pos="720"/>
        </w:tabs>
        <w:rPr>
          <w:rFonts w:asciiTheme="minorHAnsi" w:hAnsiTheme="minorHAnsi"/>
          <w:sz w:val="22"/>
          <w:szCs w:val="22"/>
        </w:rPr>
      </w:pPr>
      <w:r w:rsidRPr="008F5220">
        <w:rPr>
          <w:rFonts w:asciiTheme="minorHAnsi" w:hAnsiTheme="minorHAnsi"/>
          <w:sz w:val="22"/>
          <w:szCs w:val="22"/>
        </w:rPr>
        <w:t>Provided post Go-Live support to the end users.</w:t>
      </w:r>
    </w:p>
    <w:p w14:paraId="6415D1A4" w14:textId="30C03FA5" w:rsidR="008A6CD1" w:rsidRPr="00D131A5" w:rsidRDefault="008A6CD1" w:rsidP="008A6CD1">
      <w:pPr>
        <w:rPr>
          <w:rFonts w:asciiTheme="minorHAnsi" w:hAnsiTheme="minorHAnsi"/>
          <w:sz w:val="20"/>
          <w:szCs w:val="20"/>
        </w:rPr>
      </w:pPr>
    </w:p>
    <w:p w14:paraId="34185E2A" w14:textId="77777777" w:rsidR="008A6CD1" w:rsidRPr="00D131A5" w:rsidRDefault="008A6CD1">
      <w:pPr>
        <w:rPr>
          <w:rFonts w:asciiTheme="minorHAnsi" w:hAnsiTheme="minorHAnsi"/>
        </w:rPr>
      </w:pPr>
    </w:p>
    <w:p w14:paraId="25E14614" w14:textId="77777777" w:rsidR="00E33927" w:rsidRPr="00D131A5" w:rsidRDefault="00E33927">
      <w:pPr>
        <w:rPr>
          <w:rFonts w:asciiTheme="minorHAnsi" w:hAnsiTheme="minorHAnsi"/>
        </w:rPr>
        <w:sectPr w:rsidR="00E33927" w:rsidRPr="00D131A5">
          <w:pgSz w:w="12240" w:h="15840"/>
          <w:pgMar w:top="712" w:right="1080" w:bottom="907" w:left="1080" w:header="0" w:footer="0" w:gutter="0"/>
          <w:cols w:space="720" w:equalWidth="0">
            <w:col w:w="10080"/>
          </w:cols>
        </w:sectPr>
      </w:pPr>
    </w:p>
    <w:p w14:paraId="4B809EDA" w14:textId="77777777" w:rsidR="00F22513" w:rsidRDefault="00F22513" w:rsidP="00E33927">
      <w:pPr>
        <w:rPr>
          <w:rFonts w:asciiTheme="minorHAnsi" w:eastAsia="Calibri" w:hAnsiTheme="minorHAnsi" w:cs="Calibri"/>
          <w:b/>
          <w:bCs/>
        </w:rPr>
      </w:pPr>
      <w:bookmarkStart w:id="1" w:name="page2"/>
      <w:bookmarkEnd w:id="1"/>
    </w:p>
    <w:p w14:paraId="482F2925" w14:textId="77777777" w:rsidR="00C076BF" w:rsidRDefault="00C076BF">
      <w:pPr>
        <w:spacing w:line="103" w:lineRule="exact"/>
        <w:rPr>
          <w:rFonts w:asciiTheme="minorHAnsi" w:eastAsia="Calibri" w:hAnsiTheme="minorHAnsi" w:cs="Calibri"/>
          <w:b/>
          <w:bCs/>
        </w:rPr>
      </w:pPr>
    </w:p>
    <w:p w14:paraId="6CDD8AFB" w14:textId="77777777" w:rsidR="00A040EC" w:rsidRDefault="00A040EC">
      <w:pPr>
        <w:spacing w:line="103" w:lineRule="exact"/>
        <w:rPr>
          <w:rFonts w:asciiTheme="minorHAnsi" w:eastAsia="Calibri" w:hAnsiTheme="minorHAnsi" w:cs="Calibri"/>
          <w:b/>
          <w:bCs/>
        </w:rPr>
      </w:pPr>
    </w:p>
    <w:p w14:paraId="541715B5" w14:textId="77777777" w:rsidR="009B074D" w:rsidRDefault="00870990" w:rsidP="00870990">
      <w:pPr>
        <w:shd w:val="clear" w:color="auto" w:fill="FFFFFF"/>
        <w:jc w:val="both"/>
        <w:rPr>
          <w:rFonts w:asciiTheme="minorHAnsi" w:hAnsiTheme="minorHAnsi" w:cs="Arial"/>
          <w:b/>
          <w:sz w:val="22"/>
          <w:szCs w:val="22"/>
        </w:rPr>
      </w:pPr>
      <w:r>
        <w:rPr>
          <w:rFonts w:asciiTheme="minorHAnsi" w:hAnsiTheme="minorHAnsi" w:cs="Arial"/>
          <w:b/>
          <w:sz w:val="22"/>
          <w:szCs w:val="22"/>
        </w:rPr>
        <w:t xml:space="preserve"> </w:t>
      </w:r>
    </w:p>
    <w:p w14:paraId="6F36DE33" w14:textId="3C5DF92E" w:rsidR="00870990" w:rsidRPr="007D3D52" w:rsidRDefault="00870990" w:rsidP="00870990">
      <w:pPr>
        <w:shd w:val="clear" w:color="auto" w:fill="FFFFFF"/>
        <w:jc w:val="both"/>
        <w:rPr>
          <w:rFonts w:asciiTheme="minorHAnsi" w:hAnsiTheme="minorHAnsi" w:cs="Arial"/>
          <w:b/>
          <w:bCs/>
          <w:color w:val="000000"/>
          <w:sz w:val="22"/>
          <w:szCs w:val="22"/>
        </w:rPr>
      </w:pPr>
      <w:r>
        <w:rPr>
          <w:rFonts w:asciiTheme="minorHAnsi" w:hAnsiTheme="minorHAnsi" w:cs="Arial"/>
          <w:b/>
          <w:sz w:val="22"/>
          <w:szCs w:val="22"/>
        </w:rPr>
        <w:t xml:space="preserve"> Hindustan Lever Ltd</w:t>
      </w:r>
      <w:r w:rsidRPr="008E0317">
        <w:rPr>
          <w:rFonts w:asciiTheme="minorHAnsi" w:eastAsia="Batang" w:hAnsiTheme="minorHAnsi" w:cs="Arial"/>
          <w:b/>
          <w:smallCaps/>
          <w:sz w:val="22"/>
          <w:szCs w:val="22"/>
        </w:rPr>
        <w:t xml:space="preserve">, </w:t>
      </w:r>
      <w:r w:rsidRPr="008E0317">
        <w:rPr>
          <w:rFonts w:asciiTheme="minorHAnsi" w:eastAsia="Batang" w:hAnsiTheme="minorHAnsi" w:cs="Arial"/>
          <w:b/>
          <w:sz w:val="22"/>
          <w:szCs w:val="22"/>
        </w:rPr>
        <w:t xml:space="preserve">Bangalore, INDIA                                                </w:t>
      </w:r>
      <w:r w:rsidRPr="008E0317">
        <w:rPr>
          <w:rFonts w:asciiTheme="minorHAnsi" w:eastAsia="Batang" w:hAnsiTheme="minorHAnsi" w:cs="Arial"/>
          <w:b/>
          <w:sz w:val="22"/>
          <w:szCs w:val="22"/>
        </w:rPr>
        <w:tab/>
      </w:r>
      <w:r>
        <w:rPr>
          <w:rFonts w:asciiTheme="minorHAnsi" w:eastAsia="Batang" w:hAnsiTheme="minorHAnsi" w:cs="Arial"/>
          <w:b/>
          <w:sz w:val="22"/>
          <w:szCs w:val="22"/>
        </w:rPr>
        <w:tab/>
        <w:t xml:space="preserve">          </w:t>
      </w:r>
      <w:r w:rsidR="00E5527B" w:rsidRPr="00FB10AC">
        <w:rPr>
          <w:rFonts w:asciiTheme="minorHAnsi" w:eastAsia="Calibri" w:hAnsiTheme="minorHAnsi" w:cs="Calibri"/>
          <w:b/>
          <w:bCs/>
        </w:rPr>
        <w:t xml:space="preserve">Start Date: </w:t>
      </w:r>
      <w:proofErr w:type="gramStart"/>
      <w:r w:rsidR="00473763">
        <w:rPr>
          <w:rFonts w:asciiTheme="minorHAnsi" w:eastAsia="Calibri" w:hAnsiTheme="minorHAnsi" w:cs="Calibri"/>
          <w:b/>
          <w:bCs/>
        </w:rPr>
        <w:t xml:space="preserve">Jan </w:t>
      </w:r>
      <w:r w:rsidR="00E5527B">
        <w:rPr>
          <w:rFonts w:asciiTheme="minorHAnsi" w:eastAsia="Calibri" w:hAnsiTheme="minorHAnsi" w:cs="Calibri"/>
          <w:b/>
          <w:bCs/>
        </w:rPr>
        <w:t xml:space="preserve"> 201</w:t>
      </w:r>
      <w:r w:rsidR="00152AF8">
        <w:rPr>
          <w:rFonts w:asciiTheme="minorHAnsi" w:eastAsia="Calibri" w:hAnsiTheme="minorHAnsi" w:cs="Calibri"/>
          <w:b/>
          <w:bCs/>
        </w:rPr>
        <w:t>4</w:t>
      </w:r>
      <w:proofErr w:type="gramEnd"/>
    </w:p>
    <w:p w14:paraId="3C3A61BE" w14:textId="12AB4134" w:rsidR="00A040EC" w:rsidRPr="0014752C" w:rsidRDefault="009B074D" w:rsidP="0014752C">
      <w:pPr>
        <w:tabs>
          <w:tab w:val="left" w:pos="8440"/>
        </w:tabs>
        <w:ind w:left="20"/>
        <w:rPr>
          <w:rFonts w:asciiTheme="minorHAnsi" w:hAnsiTheme="minorHAnsi"/>
        </w:rPr>
      </w:pPr>
      <w:r>
        <w:rPr>
          <w:rFonts w:asciiTheme="minorHAnsi" w:hAnsiTheme="minorHAnsi" w:cs="Arial"/>
          <w:b/>
          <w:sz w:val="22"/>
          <w:szCs w:val="22"/>
        </w:rPr>
        <w:t xml:space="preserve"> </w:t>
      </w:r>
      <w:r w:rsidR="00870990" w:rsidRPr="008E0317">
        <w:rPr>
          <w:rFonts w:asciiTheme="minorHAnsi" w:hAnsiTheme="minorHAnsi" w:cs="Arial"/>
          <w:b/>
          <w:sz w:val="22"/>
          <w:szCs w:val="22"/>
        </w:rPr>
        <w:t>Business Analyst</w:t>
      </w:r>
      <w:r w:rsidR="00E5527B">
        <w:rPr>
          <w:rFonts w:asciiTheme="minorHAnsi" w:hAnsiTheme="minorHAnsi" w:cs="Arial"/>
          <w:b/>
          <w:sz w:val="22"/>
          <w:szCs w:val="22"/>
        </w:rPr>
        <w:t xml:space="preserve">                                                                                                                          </w:t>
      </w:r>
      <w:r w:rsidR="00E5527B" w:rsidRPr="00FB10AC">
        <w:rPr>
          <w:rFonts w:asciiTheme="minorHAnsi" w:eastAsia="Calibri" w:hAnsiTheme="minorHAnsi" w:cs="Calibri"/>
          <w:b/>
          <w:bCs/>
        </w:rPr>
        <w:t xml:space="preserve">End Date: </w:t>
      </w:r>
      <w:r w:rsidR="00E5527B">
        <w:rPr>
          <w:rFonts w:asciiTheme="minorHAnsi" w:eastAsia="Calibri" w:hAnsiTheme="minorHAnsi" w:cs="Calibri"/>
          <w:b/>
          <w:bCs/>
        </w:rPr>
        <w:t xml:space="preserve"> </w:t>
      </w:r>
      <w:r w:rsidR="00603A2F">
        <w:rPr>
          <w:rFonts w:asciiTheme="minorHAnsi" w:eastAsia="Calibri" w:hAnsiTheme="minorHAnsi" w:cs="Calibri"/>
          <w:b/>
          <w:bCs/>
        </w:rPr>
        <w:t xml:space="preserve"> </w:t>
      </w:r>
      <w:r w:rsidR="00E5527B">
        <w:rPr>
          <w:rFonts w:asciiTheme="minorHAnsi" w:eastAsia="Calibri" w:hAnsiTheme="minorHAnsi" w:cs="Calibri"/>
          <w:b/>
          <w:bCs/>
        </w:rPr>
        <w:t>Nov 201</w:t>
      </w:r>
      <w:r w:rsidR="00B53174">
        <w:rPr>
          <w:rFonts w:asciiTheme="minorHAnsi" w:eastAsia="Calibri" w:hAnsiTheme="minorHAnsi" w:cs="Calibri"/>
          <w:b/>
          <w:bCs/>
        </w:rPr>
        <w:t>5</w:t>
      </w:r>
    </w:p>
    <w:p w14:paraId="26C48D18" w14:textId="77777777" w:rsidR="00A040EC" w:rsidRPr="00FB10AC" w:rsidRDefault="00A040EC">
      <w:pPr>
        <w:spacing w:line="103" w:lineRule="exact"/>
        <w:rPr>
          <w:rFonts w:asciiTheme="minorHAnsi" w:hAnsiTheme="minorHAnsi"/>
        </w:rPr>
      </w:pPr>
    </w:p>
    <w:p w14:paraId="544A3EBE" w14:textId="77777777" w:rsidR="00C076BF" w:rsidRPr="005F64C0" w:rsidRDefault="009B074D" w:rsidP="005F64C0">
      <w:pPr>
        <w:pStyle w:val="ListParagraph"/>
        <w:numPr>
          <w:ilvl w:val="0"/>
          <w:numId w:val="17"/>
        </w:numPr>
        <w:spacing w:line="224" w:lineRule="auto"/>
        <w:rPr>
          <w:rFonts w:asciiTheme="minorHAnsi" w:hAnsiTheme="minorHAnsi"/>
          <w:sz w:val="20"/>
          <w:szCs w:val="20"/>
        </w:rPr>
      </w:pPr>
      <w:r w:rsidRPr="005F64C0">
        <w:rPr>
          <w:rFonts w:asciiTheme="minorHAnsi" w:eastAsia="Calibri" w:hAnsiTheme="minorHAnsi" w:cs="Calibri"/>
          <w:sz w:val="20"/>
          <w:szCs w:val="20"/>
        </w:rPr>
        <w:t>Conducted and managed meeting sessions with users, team members, business managers for collection of requirements and business process information. Designed the application using Unified Modeling Language.</w:t>
      </w:r>
    </w:p>
    <w:p w14:paraId="3F55D1BF" w14:textId="77777777" w:rsidR="00C076BF" w:rsidRPr="00D131A5" w:rsidRDefault="00C076BF">
      <w:pPr>
        <w:spacing w:line="103" w:lineRule="exact"/>
        <w:rPr>
          <w:rFonts w:asciiTheme="minorHAnsi" w:hAnsiTheme="minorHAnsi"/>
          <w:sz w:val="20"/>
          <w:szCs w:val="20"/>
        </w:rPr>
      </w:pPr>
    </w:p>
    <w:p w14:paraId="5A5C543E" w14:textId="77777777" w:rsidR="00C076BF" w:rsidRPr="005F64C0" w:rsidRDefault="009B074D" w:rsidP="005F64C0">
      <w:pPr>
        <w:pStyle w:val="ListParagraph"/>
        <w:numPr>
          <w:ilvl w:val="0"/>
          <w:numId w:val="17"/>
        </w:numPr>
        <w:spacing w:line="224" w:lineRule="auto"/>
        <w:rPr>
          <w:rFonts w:asciiTheme="minorHAnsi" w:hAnsiTheme="minorHAnsi"/>
          <w:sz w:val="20"/>
          <w:szCs w:val="20"/>
        </w:rPr>
      </w:pPr>
      <w:r w:rsidRPr="005F64C0">
        <w:rPr>
          <w:rFonts w:asciiTheme="minorHAnsi" w:eastAsia="Calibri" w:hAnsiTheme="minorHAnsi" w:cs="Calibri"/>
          <w:sz w:val="20"/>
          <w:szCs w:val="20"/>
        </w:rPr>
        <w:t>Conducted book allocations and collected requirements for preparation of tax workbooks. Developed several excel-based Macros for accounting and taxation.</w:t>
      </w:r>
    </w:p>
    <w:p w14:paraId="2318AFC8" w14:textId="77777777" w:rsidR="00C076BF" w:rsidRPr="00D131A5" w:rsidRDefault="00C076BF">
      <w:pPr>
        <w:spacing w:line="103" w:lineRule="exact"/>
        <w:rPr>
          <w:rFonts w:asciiTheme="minorHAnsi" w:hAnsiTheme="minorHAnsi"/>
          <w:sz w:val="20"/>
          <w:szCs w:val="20"/>
        </w:rPr>
      </w:pPr>
    </w:p>
    <w:p w14:paraId="051C5CA8" w14:textId="77777777" w:rsidR="00C076BF" w:rsidRPr="005F64C0" w:rsidRDefault="009B074D" w:rsidP="005F64C0">
      <w:pPr>
        <w:pStyle w:val="ListParagraph"/>
        <w:numPr>
          <w:ilvl w:val="0"/>
          <w:numId w:val="17"/>
        </w:numPr>
        <w:spacing w:line="235" w:lineRule="auto"/>
        <w:rPr>
          <w:rFonts w:asciiTheme="minorHAnsi" w:hAnsiTheme="minorHAnsi"/>
          <w:sz w:val="20"/>
          <w:szCs w:val="20"/>
        </w:rPr>
      </w:pPr>
      <w:r w:rsidRPr="005F64C0">
        <w:rPr>
          <w:rFonts w:asciiTheme="minorHAnsi" w:eastAsia="Calibri" w:hAnsiTheme="minorHAnsi" w:cs="Calibri"/>
          <w:sz w:val="20"/>
          <w:szCs w:val="20"/>
        </w:rPr>
        <w:t>Computed and inputted month end adjustments and closing entries, processed, maintained and communicated financial and informational data to traders and evaluated and computed daily and monthly cash reconciliation reports.</w:t>
      </w:r>
    </w:p>
    <w:p w14:paraId="2C1B5A12" w14:textId="77777777" w:rsidR="00C076BF" w:rsidRPr="00D131A5" w:rsidRDefault="00C076BF">
      <w:pPr>
        <w:spacing w:line="57" w:lineRule="exact"/>
        <w:rPr>
          <w:rFonts w:asciiTheme="minorHAnsi" w:hAnsiTheme="minorHAnsi"/>
          <w:sz w:val="20"/>
          <w:szCs w:val="20"/>
        </w:rPr>
      </w:pPr>
    </w:p>
    <w:p w14:paraId="305B317E" w14:textId="77777777" w:rsidR="00C076BF" w:rsidRPr="005F64C0" w:rsidRDefault="009B074D" w:rsidP="005F64C0">
      <w:pPr>
        <w:pStyle w:val="ListParagraph"/>
        <w:numPr>
          <w:ilvl w:val="0"/>
          <w:numId w:val="17"/>
        </w:numPr>
        <w:rPr>
          <w:rFonts w:asciiTheme="minorHAnsi" w:hAnsiTheme="minorHAnsi"/>
          <w:sz w:val="20"/>
          <w:szCs w:val="20"/>
        </w:rPr>
      </w:pPr>
      <w:r w:rsidRPr="005F64C0">
        <w:rPr>
          <w:rFonts w:asciiTheme="minorHAnsi" w:eastAsia="Calibri" w:hAnsiTheme="minorHAnsi" w:cs="Calibri"/>
          <w:sz w:val="20"/>
          <w:szCs w:val="20"/>
        </w:rPr>
        <w:t>Responsible for writing Functional Requirement Specifications (FRS) and User Requirement Specification (URS).</w:t>
      </w:r>
    </w:p>
    <w:p w14:paraId="35867728" w14:textId="77777777" w:rsidR="00C076BF" w:rsidRPr="00D131A5" w:rsidRDefault="00C076BF">
      <w:pPr>
        <w:spacing w:line="102" w:lineRule="exact"/>
        <w:rPr>
          <w:rFonts w:asciiTheme="minorHAnsi" w:hAnsiTheme="minorHAnsi"/>
          <w:sz w:val="20"/>
          <w:szCs w:val="20"/>
        </w:rPr>
      </w:pPr>
    </w:p>
    <w:p w14:paraId="0295FED8" w14:textId="77777777" w:rsidR="00C076BF" w:rsidRPr="005F64C0" w:rsidRDefault="009B074D" w:rsidP="005F64C0">
      <w:pPr>
        <w:pStyle w:val="ListParagraph"/>
        <w:numPr>
          <w:ilvl w:val="0"/>
          <w:numId w:val="17"/>
        </w:numPr>
        <w:spacing w:line="224" w:lineRule="auto"/>
        <w:ind w:right="20"/>
        <w:rPr>
          <w:rFonts w:asciiTheme="minorHAnsi" w:hAnsiTheme="minorHAnsi"/>
          <w:sz w:val="20"/>
          <w:szCs w:val="20"/>
        </w:rPr>
      </w:pPr>
      <w:r w:rsidRPr="005F64C0">
        <w:rPr>
          <w:rFonts w:asciiTheme="minorHAnsi" w:eastAsia="Calibri" w:hAnsiTheme="minorHAnsi" w:cs="Calibri"/>
          <w:sz w:val="20"/>
          <w:szCs w:val="20"/>
        </w:rPr>
        <w:t>Utilized Rational Unified Process model for the different phases of the application development of the Software Development Life Cycle. Conducted daily build validation and report status to product and QA teams.</w:t>
      </w:r>
    </w:p>
    <w:p w14:paraId="4F5E589E" w14:textId="77777777" w:rsidR="00C076BF" w:rsidRPr="00D131A5" w:rsidRDefault="00C076BF">
      <w:pPr>
        <w:spacing w:line="103" w:lineRule="exact"/>
        <w:rPr>
          <w:rFonts w:asciiTheme="minorHAnsi" w:hAnsiTheme="minorHAnsi"/>
          <w:sz w:val="20"/>
          <w:szCs w:val="20"/>
        </w:rPr>
      </w:pPr>
    </w:p>
    <w:p w14:paraId="717A8F6C" w14:textId="77777777" w:rsidR="00C076BF" w:rsidRPr="005F64C0" w:rsidRDefault="009B074D" w:rsidP="005F64C0">
      <w:pPr>
        <w:pStyle w:val="ListParagraph"/>
        <w:numPr>
          <w:ilvl w:val="0"/>
          <w:numId w:val="17"/>
        </w:numPr>
        <w:spacing w:line="225" w:lineRule="auto"/>
        <w:rPr>
          <w:rFonts w:asciiTheme="minorHAnsi" w:hAnsiTheme="minorHAnsi"/>
          <w:sz w:val="20"/>
          <w:szCs w:val="20"/>
        </w:rPr>
      </w:pPr>
      <w:r w:rsidRPr="005F64C0">
        <w:rPr>
          <w:rFonts w:asciiTheme="minorHAnsi" w:eastAsia="Calibri" w:hAnsiTheme="minorHAnsi" w:cs="Calibri"/>
          <w:sz w:val="20"/>
          <w:szCs w:val="20"/>
        </w:rPr>
        <w:t>Responsible for weekly status of the reports. Provided valuable input on requests for Modifications and Enhancements.</w:t>
      </w:r>
    </w:p>
    <w:p w14:paraId="05DD13E8" w14:textId="77777777" w:rsidR="00C076BF" w:rsidRPr="00D131A5" w:rsidRDefault="009B074D">
      <w:pPr>
        <w:spacing w:line="20" w:lineRule="exact"/>
        <w:rPr>
          <w:rFonts w:asciiTheme="minorHAnsi" w:hAnsiTheme="minorHAnsi"/>
          <w:sz w:val="20"/>
          <w:szCs w:val="20"/>
        </w:rPr>
      </w:pPr>
      <w:r w:rsidRPr="00D131A5">
        <w:rPr>
          <w:rFonts w:asciiTheme="minorHAnsi" w:hAnsiTheme="minorHAnsi"/>
          <w:noProof/>
          <w:sz w:val="20"/>
          <w:szCs w:val="20"/>
        </w:rPr>
        <w:drawing>
          <wp:anchor distT="0" distB="0" distL="114300" distR="114300" simplePos="0" relativeHeight="251655680" behindDoc="1" locked="0" layoutInCell="0" allowOverlap="1" wp14:anchorId="717A646E" wp14:editId="7F6BD28F">
            <wp:simplePos x="0" y="0"/>
            <wp:positionH relativeFrom="column">
              <wp:posOffset>-55880</wp:posOffset>
            </wp:positionH>
            <wp:positionV relativeFrom="paragraph">
              <wp:posOffset>290830</wp:posOffset>
            </wp:positionV>
            <wp:extent cx="6515100" cy="27114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blip>
                    <a:srcRect/>
                    <a:stretch>
                      <a:fillRect/>
                    </a:stretch>
                  </pic:blipFill>
                  <pic:spPr bwMode="auto">
                    <a:xfrm>
                      <a:off x="0" y="0"/>
                      <a:ext cx="6515100" cy="271145"/>
                    </a:xfrm>
                    <a:prstGeom prst="rect">
                      <a:avLst/>
                    </a:prstGeom>
                    <a:noFill/>
                  </pic:spPr>
                </pic:pic>
              </a:graphicData>
            </a:graphic>
          </wp:anchor>
        </w:drawing>
      </w:r>
    </w:p>
    <w:p w14:paraId="0D514D87" w14:textId="77777777" w:rsidR="00C076BF" w:rsidRPr="00D131A5" w:rsidRDefault="00C076BF">
      <w:pPr>
        <w:spacing w:line="200" w:lineRule="exact"/>
        <w:rPr>
          <w:rFonts w:asciiTheme="minorHAnsi" w:hAnsiTheme="minorHAnsi"/>
          <w:sz w:val="20"/>
          <w:szCs w:val="20"/>
        </w:rPr>
      </w:pPr>
    </w:p>
    <w:p w14:paraId="0317E7E6" w14:textId="77777777" w:rsidR="00C076BF" w:rsidRPr="00D131A5" w:rsidRDefault="00C076BF">
      <w:pPr>
        <w:spacing w:line="292" w:lineRule="exact"/>
        <w:rPr>
          <w:rFonts w:asciiTheme="minorHAnsi" w:hAnsiTheme="minorHAnsi"/>
          <w:sz w:val="20"/>
          <w:szCs w:val="20"/>
        </w:rPr>
      </w:pPr>
    </w:p>
    <w:p w14:paraId="47280A57" w14:textId="77777777" w:rsidR="00C076BF" w:rsidRPr="00D131A5" w:rsidRDefault="009B074D">
      <w:pPr>
        <w:rPr>
          <w:rFonts w:asciiTheme="minorHAnsi" w:hAnsiTheme="minorHAnsi"/>
          <w:sz w:val="20"/>
          <w:szCs w:val="20"/>
        </w:rPr>
      </w:pPr>
      <w:r w:rsidRPr="00D131A5">
        <w:rPr>
          <w:rFonts w:asciiTheme="minorHAnsi" w:eastAsia="Calibri" w:hAnsiTheme="minorHAnsi" w:cs="Calibri"/>
          <w:color w:val="FFFFFF"/>
          <w:sz w:val="22"/>
          <w:szCs w:val="22"/>
        </w:rPr>
        <w:t>EDUCATION</w:t>
      </w:r>
    </w:p>
    <w:p w14:paraId="662196C1" w14:textId="77777777" w:rsidR="00C076BF" w:rsidRPr="00D131A5" w:rsidRDefault="009B074D">
      <w:pPr>
        <w:spacing w:line="20" w:lineRule="exact"/>
        <w:rPr>
          <w:rFonts w:asciiTheme="minorHAnsi" w:hAnsiTheme="minorHAnsi"/>
          <w:sz w:val="20"/>
          <w:szCs w:val="20"/>
        </w:rPr>
      </w:pPr>
      <w:r w:rsidRPr="00D131A5">
        <w:rPr>
          <w:rFonts w:asciiTheme="minorHAnsi" w:hAnsiTheme="minorHAnsi"/>
          <w:noProof/>
          <w:sz w:val="20"/>
          <w:szCs w:val="20"/>
        </w:rPr>
        <w:drawing>
          <wp:anchor distT="0" distB="0" distL="114300" distR="114300" simplePos="0" relativeHeight="251656704" behindDoc="1" locked="0" layoutInCell="0" allowOverlap="1" wp14:anchorId="6679A8DD" wp14:editId="64501C4C">
            <wp:simplePos x="0" y="0"/>
            <wp:positionH relativeFrom="column">
              <wp:posOffset>5370195</wp:posOffset>
            </wp:positionH>
            <wp:positionV relativeFrom="paragraph">
              <wp:posOffset>142240</wp:posOffset>
            </wp:positionV>
            <wp:extent cx="6350" cy="3048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blip>
                    <a:srcRect/>
                    <a:stretch>
                      <a:fillRect/>
                    </a:stretch>
                  </pic:blipFill>
                  <pic:spPr bwMode="auto">
                    <a:xfrm>
                      <a:off x="0" y="0"/>
                      <a:ext cx="6350" cy="30480"/>
                    </a:xfrm>
                    <a:prstGeom prst="rect">
                      <a:avLst/>
                    </a:prstGeom>
                    <a:noFill/>
                  </pic:spPr>
                </pic:pic>
              </a:graphicData>
            </a:graphic>
          </wp:anchor>
        </w:drawing>
      </w:r>
    </w:p>
    <w:p w14:paraId="31A15137" w14:textId="77777777" w:rsidR="00C076BF" w:rsidRPr="00D131A5" w:rsidRDefault="00C076BF">
      <w:pPr>
        <w:spacing w:line="200" w:lineRule="exact"/>
        <w:rPr>
          <w:rFonts w:asciiTheme="minorHAnsi" w:hAnsiTheme="minorHAnsi"/>
          <w:sz w:val="20"/>
          <w:szCs w:val="20"/>
        </w:rPr>
      </w:pPr>
    </w:p>
    <w:tbl>
      <w:tblPr>
        <w:tblW w:w="0" w:type="auto"/>
        <w:tblInd w:w="100" w:type="dxa"/>
        <w:tblLayout w:type="fixed"/>
        <w:tblCellMar>
          <w:left w:w="0" w:type="dxa"/>
          <w:right w:w="0" w:type="dxa"/>
        </w:tblCellMar>
        <w:tblLook w:val="04A0" w:firstRow="1" w:lastRow="0" w:firstColumn="1" w:lastColumn="0" w:noHBand="0" w:noVBand="1"/>
      </w:tblPr>
      <w:tblGrid>
        <w:gridCol w:w="7360"/>
        <w:gridCol w:w="1520"/>
      </w:tblGrid>
      <w:tr w:rsidR="00C076BF" w:rsidRPr="00D131A5" w14:paraId="0549A342" w14:textId="77777777">
        <w:trPr>
          <w:trHeight w:val="244"/>
        </w:trPr>
        <w:tc>
          <w:tcPr>
            <w:tcW w:w="7360" w:type="dxa"/>
            <w:vAlign w:val="bottom"/>
          </w:tcPr>
          <w:p w14:paraId="14B5826D" w14:textId="77777777" w:rsidR="00C076BF" w:rsidRPr="00D131A5" w:rsidRDefault="009B074D">
            <w:pPr>
              <w:rPr>
                <w:rFonts w:asciiTheme="minorHAnsi" w:hAnsiTheme="minorHAnsi"/>
                <w:sz w:val="20"/>
                <w:szCs w:val="20"/>
              </w:rPr>
            </w:pPr>
            <w:r w:rsidRPr="00D131A5">
              <w:rPr>
                <w:rFonts w:asciiTheme="minorHAnsi" w:eastAsia="Calibri" w:hAnsiTheme="minorHAnsi" w:cs="Calibri"/>
                <w:sz w:val="20"/>
                <w:szCs w:val="20"/>
              </w:rPr>
              <w:t>Bachelor’s Degree in Electronics and Communication, JNTU University, India</w:t>
            </w:r>
          </w:p>
        </w:tc>
        <w:tc>
          <w:tcPr>
            <w:tcW w:w="1520" w:type="dxa"/>
            <w:vAlign w:val="bottom"/>
          </w:tcPr>
          <w:p w14:paraId="1259421A" w14:textId="77777777" w:rsidR="00C076BF" w:rsidRPr="00D131A5" w:rsidRDefault="009B074D">
            <w:pPr>
              <w:jc w:val="right"/>
              <w:rPr>
                <w:rFonts w:asciiTheme="minorHAnsi" w:hAnsiTheme="minorHAnsi"/>
                <w:sz w:val="20"/>
                <w:szCs w:val="20"/>
              </w:rPr>
            </w:pPr>
            <w:r w:rsidRPr="00D131A5">
              <w:rPr>
                <w:rFonts w:asciiTheme="minorHAnsi" w:eastAsia="Calibri" w:hAnsiTheme="minorHAnsi" w:cs="Calibri"/>
                <w:sz w:val="20"/>
                <w:szCs w:val="20"/>
              </w:rPr>
              <w:t>2014</w:t>
            </w:r>
          </w:p>
        </w:tc>
      </w:tr>
      <w:tr w:rsidR="00C076BF" w:rsidRPr="00D131A5" w14:paraId="62E5C67C" w14:textId="77777777">
        <w:trPr>
          <w:trHeight w:val="326"/>
        </w:trPr>
        <w:tc>
          <w:tcPr>
            <w:tcW w:w="7360" w:type="dxa"/>
            <w:vAlign w:val="bottom"/>
          </w:tcPr>
          <w:p w14:paraId="7508DD36" w14:textId="77777777" w:rsidR="00C076BF" w:rsidRPr="00D131A5" w:rsidRDefault="009B074D">
            <w:pPr>
              <w:rPr>
                <w:rFonts w:asciiTheme="minorHAnsi" w:hAnsiTheme="minorHAnsi"/>
                <w:sz w:val="20"/>
                <w:szCs w:val="20"/>
              </w:rPr>
            </w:pPr>
            <w:r w:rsidRPr="00D131A5">
              <w:rPr>
                <w:rFonts w:asciiTheme="minorHAnsi" w:eastAsia="Calibri" w:hAnsiTheme="minorHAnsi" w:cs="Calibri"/>
                <w:color w:val="0F243E"/>
                <w:sz w:val="20"/>
                <w:szCs w:val="20"/>
              </w:rPr>
              <w:t>Master’s Degree in Computer Information Science, Kent State University, OH</w:t>
            </w:r>
          </w:p>
        </w:tc>
        <w:tc>
          <w:tcPr>
            <w:tcW w:w="1520" w:type="dxa"/>
            <w:vAlign w:val="bottom"/>
          </w:tcPr>
          <w:p w14:paraId="701B5055" w14:textId="77777777" w:rsidR="00C076BF" w:rsidRPr="00D131A5" w:rsidRDefault="009B074D">
            <w:pPr>
              <w:jc w:val="right"/>
              <w:rPr>
                <w:rFonts w:asciiTheme="minorHAnsi" w:hAnsiTheme="minorHAnsi"/>
                <w:sz w:val="20"/>
                <w:szCs w:val="20"/>
              </w:rPr>
            </w:pPr>
            <w:r w:rsidRPr="00D131A5">
              <w:rPr>
                <w:rFonts w:asciiTheme="minorHAnsi" w:eastAsia="Calibri" w:hAnsiTheme="minorHAnsi" w:cs="Calibri"/>
                <w:sz w:val="20"/>
                <w:szCs w:val="20"/>
              </w:rPr>
              <w:t>2017</w:t>
            </w:r>
          </w:p>
        </w:tc>
      </w:tr>
    </w:tbl>
    <w:p w14:paraId="23FC7BC2" w14:textId="77777777" w:rsidR="00C076BF" w:rsidRPr="00D131A5" w:rsidRDefault="009B074D">
      <w:pPr>
        <w:spacing w:line="20" w:lineRule="exact"/>
        <w:rPr>
          <w:rFonts w:asciiTheme="minorHAnsi" w:hAnsiTheme="minorHAnsi"/>
          <w:sz w:val="20"/>
          <w:szCs w:val="20"/>
        </w:rPr>
      </w:pPr>
      <w:r w:rsidRPr="00D131A5">
        <w:rPr>
          <w:rFonts w:asciiTheme="minorHAnsi" w:hAnsiTheme="minorHAnsi"/>
          <w:noProof/>
          <w:sz w:val="20"/>
          <w:szCs w:val="20"/>
        </w:rPr>
        <w:drawing>
          <wp:anchor distT="0" distB="0" distL="114300" distR="114300" simplePos="0" relativeHeight="251657728" behindDoc="1" locked="0" layoutInCell="0" allowOverlap="1" wp14:anchorId="705A6CAB" wp14:editId="5807CCE3">
            <wp:simplePos x="0" y="0"/>
            <wp:positionH relativeFrom="column">
              <wp:posOffset>-55880</wp:posOffset>
            </wp:positionH>
            <wp:positionV relativeFrom="paragraph">
              <wp:posOffset>-328295</wp:posOffset>
            </wp:positionV>
            <wp:extent cx="6515100" cy="71501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blip>
                    <a:srcRect/>
                    <a:stretch>
                      <a:fillRect/>
                    </a:stretch>
                  </pic:blipFill>
                  <pic:spPr bwMode="auto">
                    <a:xfrm>
                      <a:off x="0" y="0"/>
                      <a:ext cx="6515100" cy="715010"/>
                    </a:xfrm>
                    <a:prstGeom prst="rect">
                      <a:avLst/>
                    </a:prstGeom>
                    <a:noFill/>
                  </pic:spPr>
                </pic:pic>
              </a:graphicData>
            </a:graphic>
          </wp:anchor>
        </w:drawing>
      </w:r>
    </w:p>
    <w:p w14:paraId="28248CDB" w14:textId="77777777" w:rsidR="00C076BF" w:rsidRPr="00D131A5" w:rsidRDefault="00C076BF">
      <w:pPr>
        <w:spacing w:line="212" w:lineRule="exact"/>
        <w:rPr>
          <w:rFonts w:asciiTheme="minorHAnsi" w:hAnsiTheme="minorHAnsi"/>
          <w:sz w:val="20"/>
          <w:szCs w:val="20"/>
        </w:rPr>
      </w:pPr>
    </w:p>
    <w:p w14:paraId="1D3C7D0F" w14:textId="77777777" w:rsidR="00C076BF" w:rsidRPr="00D131A5" w:rsidRDefault="009B074D">
      <w:pPr>
        <w:rPr>
          <w:rFonts w:asciiTheme="minorHAnsi" w:hAnsiTheme="minorHAnsi"/>
          <w:sz w:val="20"/>
          <w:szCs w:val="20"/>
        </w:rPr>
      </w:pPr>
      <w:r w:rsidRPr="00D131A5">
        <w:rPr>
          <w:rFonts w:asciiTheme="minorHAnsi" w:eastAsia="Calibri" w:hAnsiTheme="minorHAnsi" w:cs="Calibri"/>
          <w:color w:val="FFFFFF"/>
          <w:sz w:val="22"/>
          <w:szCs w:val="22"/>
        </w:rPr>
        <w:t>TECHNICAL SKILLS</w:t>
      </w:r>
    </w:p>
    <w:p w14:paraId="34967793" w14:textId="77777777" w:rsidR="00C076BF" w:rsidRPr="00D131A5" w:rsidRDefault="009B074D">
      <w:pPr>
        <w:spacing w:line="20" w:lineRule="exact"/>
        <w:rPr>
          <w:rFonts w:asciiTheme="minorHAnsi" w:hAnsiTheme="minorHAnsi"/>
          <w:sz w:val="20"/>
          <w:szCs w:val="20"/>
        </w:rPr>
      </w:pPr>
      <w:r w:rsidRPr="00D131A5">
        <w:rPr>
          <w:rFonts w:asciiTheme="minorHAnsi" w:hAnsiTheme="minorHAnsi"/>
          <w:noProof/>
          <w:sz w:val="20"/>
          <w:szCs w:val="20"/>
        </w:rPr>
        <w:drawing>
          <wp:anchor distT="0" distB="0" distL="114300" distR="114300" simplePos="0" relativeHeight="251658752" behindDoc="1" locked="0" layoutInCell="0" allowOverlap="1" wp14:anchorId="3E4C088A" wp14:editId="05F07B71">
            <wp:simplePos x="0" y="0"/>
            <wp:positionH relativeFrom="column">
              <wp:posOffset>1579245</wp:posOffset>
            </wp:positionH>
            <wp:positionV relativeFrom="paragraph">
              <wp:posOffset>144145</wp:posOffset>
            </wp:positionV>
            <wp:extent cx="6350" cy="3048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blip>
                    <a:srcRect/>
                    <a:stretch>
                      <a:fillRect/>
                    </a:stretch>
                  </pic:blipFill>
                  <pic:spPr bwMode="auto">
                    <a:xfrm>
                      <a:off x="0" y="0"/>
                      <a:ext cx="6350" cy="30480"/>
                    </a:xfrm>
                    <a:prstGeom prst="rect">
                      <a:avLst/>
                    </a:prstGeom>
                    <a:noFill/>
                  </pic:spPr>
                </pic:pic>
              </a:graphicData>
            </a:graphic>
          </wp:anchor>
        </w:drawing>
      </w:r>
    </w:p>
    <w:p w14:paraId="0B76150D" w14:textId="77777777" w:rsidR="00C076BF" w:rsidRPr="00D131A5" w:rsidRDefault="00C076BF">
      <w:pPr>
        <w:rPr>
          <w:rFonts w:asciiTheme="minorHAnsi" w:hAnsiTheme="minorHAnsi"/>
        </w:rPr>
        <w:sectPr w:rsidR="00C076BF" w:rsidRPr="00D131A5">
          <w:type w:val="continuous"/>
          <w:pgSz w:w="12240" w:h="15840"/>
          <w:pgMar w:top="712" w:right="1080" w:bottom="1440" w:left="1080" w:header="0" w:footer="0" w:gutter="0"/>
          <w:cols w:space="720" w:equalWidth="0">
            <w:col w:w="10080"/>
          </w:cols>
        </w:sectPr>
      </w:pPr>
    </w:p>
    <w:p w14:paraId="4C12549C" w14:textId="77777777" w:rsidR="00C076BF" w:rsidRPr="00D131A5" w:rsidRDefault="00C076BF">
      <w:pPr>
        <w:spacing w:line="269" w:lineRule="exact"/>
        <w:rPr>
          <w:rFonts w:asciiTheme="minorHAnsi" w:hAnsiTheme="minorHAnsi"/>
          <w:sz w:val="20"/>
          <w:szCs w:val="20"/>
        </w:rPr>
      </w:pPr>
    </w:p>
    <w:p w14:paraId="7644CA0C" w14:textId="77777777" w:rsidR="00C076BF" w:rsidRPr="00D131A5" w:rsidRDefault="009B074D">
      <w:pPr>
        <w:spacing w:line="289" w:lineRule="auto"/>
        <w:ind w:left="100"/>
        <w:rPr>
          <w:rFonts w:asciiTheme="minorHAnsi" w:hAnsiTheme="minorHAnsi"/>
          <w:sz w:val="20"/>
          <w:szCs w:val="20"/>
        </w:rPr>
      </w:pPr>
      <w:r w:rsidRPr="00D131A5">
        <w:rPr>
          <w:rFonts w:asciiTheme="minorHAnsi" w:eastAsia="Calibri" w:hAnsiTheme="minorHAnsi" w:cs="Calibri"/>
          <w:b/>
          <w:bCs/>
          <w:color w:val="0F243E"/>
          <w:sz w:val="20"/>
          <w:szCs w:val="20"/>
        </w:rPr>
        <w:t>ERP software &amp; modules: Computer Languages: Operating Systems: Productivity Software &amp; others:</w:t>
      </w:r>
    </w:p>
    <w:p w14:paraId="48082558" w14:textId="77777777" w:rsidR="00C076BF" w:rsidRPr="00D131A5" w:rsidRDefault="009B074D">
      <w:pPr>
        <w:spacing w:line="20" w:lineRule="exact"/>
        <w:rPr>
          <w:rFonts w:asciiTheme="minorHAnsi" w:hAnsiTheme="minorHAnsi"/>
          <w:sz w:val="20"/>
          <w:szCs w:val="20"/>
        </w:rPr>
      </w:pPr>
      <w:r w:rsidRPr="00D131A5">
        <w:rPr>
          <w:rFonts w:asciiTheme="minorHAnsi" w:hAnsiTheme="minorHAnsi"/>
          <w:noProof/>
          <w:sz w:val="20"/>
          <w:szCs w:val="20"/>
        </w:rPr>
        <w:drawing>
          <wp:anchor distT="0" distB="0" distL="114300" distR="114300" simplePos="0" relativeHeight="251659776" behindDoc="1" locked="0" layoutInCell="0" allowOverlap="1" wp14:anchorId="75BC4157" wp14:editId="522395A6">
            <wp:simplePos x="0" y="0"/>
            <wp:positionH relativeFrom="column">
              <wp:posOffset>0</wp:posOffset>
            </wp:positionH>
            <wp:positionV relativeFrom="paragraph">
              <wp:posOffset>-758825</wp:posOffset>
            </wp:positionV>
            <wp:extent cx="1579245" cy="635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blip>
                    <a:srcRect/>
                    <a:stretch>
                      <a:fillRect/>
                    </a:stretch>
                  </pic:blipFill>
                  <pic:spPr bwMode="auto">
                    <a:xfrm>
                      <a:off x="0" y="0"/>
                      <a:ext cx="1579245" cy="6350"/>
                    </a:xfrm>
                    <a:prstGeom prst="rect">
                      <a:avLst/>
                    </a:prstGeom>
                    <a:noFill/>
                  </pic:spPr>
                </pic:pic>
              </a:graphicData>
            </a:graphic>
          </wp:anchor>
        </w:drawing>
      </w:r>
      <w:r w:rsidRPr="00D131A5">
        <w:rPr>
          <w:rFonts w:asciiTheme="minorHAnsi" w:hAnsiTheme="minorHAnsi"/>
          <w:noProof/>
          <w:sz w:val="20"/>
          <w:szCs w:val="20"/>
        </w:rPr>
        <w:drawing>
          <wp:anchor distT="0" distB="0" distL="114300" distR="114300" simplePos="0" relativeHeight="251660800" behindDoc="1" locked="0" layoutInCell="0" allowOverlap="1" wp14:anchorId="3A30E2A3" wp14:editId="00735F2F">
            <wp:simplePos x="0" y="0"/>
            <wp:positionH relativeFrom="column">
              <wp:posOffset>0</wp:posOffset>
            </wp:positionH>
            <wp:positionV relativeFrom="paragraph">
              <wp:posOffset>-551180</wp:posOffset>
            </wp:positionV>
            <wp:extent cx="1579245" cy="63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blip>
                    <a:srcRect/>
                    <a:stretch>
                      <a:fillRect/>
                    </a:stretch>
                  </pic:blipFill>
                  <pic:spPr bwMode="auto">
                    <a:xfrm>
                      <a:off x="0" y="0"/>
                      <a:ext cx="1579245" cy="6350"/>
                    </a:xfrm>
                    <a:prstGeom prst="rect">
                      <a:avLst/>
                    </a:prstGeom>
                    <a:noFill/>
                  </pic:spPr>
                </pic:pic>
              </a:graphicData>
            </a:graphic>
          </wp:anchor>
        </w:drawing>
      </w:r>
      <w:r w:rsidRPr="00D131A5">
        <w:rPr>
          <w:rFonts w:asciiTheme="minorHAnsi" w:hAnsiTheme="minorHAnsi"/>
          <w:noProof/>
          <w:sz w:val="20"/>
          <w:szCs w:val="20"/>
        </w:rPr>
        <w:drawing>
          <wp:anchor distT="0" distB="0" distL="114300" distR="114300" simplePos="0" relativeHeight="251661824" behindDoc="1" locked="0" layoutInCell="0" allowOverlap="1" wp14:anchorId="65174AFD" wp14:editId="49A4BF9A">
            <wp:simplePos x="0" y="0"/>
            <wp:positionH relativeFrom="column">
              <wp:posOffset>0</wp:posOffset>
            </wp:positionH>
            <wp:positionV relativeFrom="paragraph">
              <wp:posOffset>-342265</wp:posOffset>
            </wp:positionV>
            <wp:extent cx="1579245" cy="635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blip>
                    <a:srcRect/>
                    <a:stretch>
                      <a:fillRect/>
                    </a:stretch>
                  </pic:blipFill>
                  <pic:spPr bwMode="auto">
                    <a:xfrm>
                      <a:off x="0" y="0"/>
                      <a:ext cx="1579245" cy="6350"/>
                    </a:xfrm>
                    <a:prstGeom prst="rect">
                      <a:avLst/>
                    </a:prstGeom>
                    <a:noFill/>
                  </pic:spPr>
                </pic:pic>
              </a:graphicData>
            </a:graphic>
          </wp:anchor>
        </w:drawing>
      </w:r>
    </w:p>
    <w:p w14:paraId="7B8D8BE3" w14:textId="77777777" w:rsidR="00C076BF" w:rsidRPr="00D131A5" w:rsidRDefault="009B074D">
      <w:pPr>
        <w:spacing w:line="20" w:lineRule="exact"/>
        <w:rPr>
          <w:rFonts w:asciiTheme="minorHAnsi" w:hAnsiTheme="minorHAnsi"/>
          <w:sz w:val="20"/>
          <w:szCs w:val="20"/>
        </w:rPr>
      </w:pPr>
      <w:r w:rsidRPr="00D131A5">
        <w:rPr>
          <w:rFonts w:asciiTheme="minorHAnsi" w:hAnsiTheme="minorHAnsi"/>
          <w:sz w:val="20"/>
          <w:szCs w:val="20"/>
        </w:rPr>
        <w:br w:type="column"/>
      </w:r>
    </w:p>
    <w:p w14:paraId="003C8B64" w14:textId="77777777" w:rsidR="00C076BF" w:rsidRPr="00D131A5" w:rsidRDefault="00C076BF">
      <w:pPr>
        <w:spacing w:line="203" w:lineRule="exact"/>
        <w:rPr>
          <w:rFonts w:asciiTheme="minorHAnsi" w:hAnsiTheme="minorHAnsi"/>
          <w:sz w:val="20"/>
          <w:szCs w:val="20"/>
        </w:rPr>
      </w:pPr>
    </w:p>
    <w:p w14:paraId="2DBC1BA0" w14:textId="77777777" w:rsidR="00C076BF" w:rsidRPr="00D131A5" w:rsidRDefault="009B074D">
      <w:pPr>
        <w:rPr>
          <w:rFonts w:asciiTheme="minorHAnsi" w:hAnsiTheme="minorHAnsi"/>
          <w:sz w:val="20"/>
          <w:szCs w:val="20"/>
        </w:rPr>
      </w:pPr>
      <w:r w:rsidRPr="00D131A5">
        <w:rPr>
          <w:rFonts w:asciiTheme="minorHAnsi" w:eastAsia="Calibri" w:hAnsiTheme="minorHAnsi" w:cs="Calibri"/>
          <w:sz w:val="20"/>
          <w:szCs w:val="20"/>
        </w:rPr>
        <w:t>ECC 6.0 (Sales &amp; Distribution (SD), EDI)</w:t>
      </w:r>
    </w:p>
    <w:p w14:paraId="247C879E" w14:textId="77777777" w:rsidR="00C076BF" w:rsidRPr="00D131A5" w:rsidRDefault="009B074D">
      <w:pPr>
        <w:spacing w:line="20" w:lineRule="exact"/>
        <w:rPr>
          <w:rFonts w:asciiTheme="minorHAnsi" w:hAnsiTheme="minorHAnsi"/>
          <w:sz w:val="20"/>
          <w:szCs w:val="20"/>
        </w:rPr>
      </w:pPr>
      <w:r w:rsidRPr="00D131A5">
        <w:rPr>
          <w:rFonts w:asciiTheme="minorHAnsi" w:hAnsiTheme="minorHAnsi"/>
          <w:noProof/>
          <w:sz w:val="20"/>
          <w:szCs w:val="20"/>
        </w:rPr>
        <w:drawing>
          <wp:anchor distT="0" distB="0" distL="114300" distR="114300" simplePos="0" relativeHeight="251662848" behindDoc="1" locked="0" layoutInCell="0" allowOverlap="1" wp14:anchorId="50574745" wp14:editId="3F55F11E">
            <wp:simplePos x="0" y="0"/>
            <wp:positionH relativeFrom="column">
              <wp:posOffset>-71120</wp:posOffset>
            </wp:positionH>
            <wp:positionV relativeFrom="paragraph">
              <wp:posOffset>-121285</wp:posOffset>
            </wp:positionV>
            <wp:extent cx="4822825" cy="20701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blip>
                    <a:srcRect/>
                    <a:stretch>
                      <a:fillRect/>
                    </a:stretch>
                  </pic:blipFill>
                  <pic:spPr bwMode="auto">
                    <a:xfrm>
                      <a:off x="0" y="0"/>
                      <a:ext cx="4822825" cy="207010"/>
                    </a:xfrm>
                    <a:prstGeom prst="rect">
                      <a:avLst/>
                    </a:prstGeom>
                    <a:noFill/>
                  </pic:spPr>
                </pic:pic>
              </a:graphicData>
            </a:graphic>
          </wp:anchor>
        </w:drawing>
      </w:r>
    </w:p>
    <w:p w14:paraId="586B8CFE" w14:textId="77777777" w:rsidR="00C076BF" w:rsidRPr="00D131A5" w:rsidRDefault="00C076BF">
      <w:pPr>
        <w:spacing w:line="62" w:lineRule="exact"/>
        <w:rPr>
          <w:rFonts w:asciiTheme="minorHAnsi" w:hAnsiTheme="minorHAnsi"/>
          <w:sz w:val="20"/>
          <w:szCs w:val="20"/>
        </w:rPr>
      </w:pPr>
    </w:p>
    <w:p w14:paraId="310CC8E3" w14:textId="77777777" w:rsidR="00C076BF" w:rsidRPr="00D131A5" w:rsidRDefault="009B074D">
      <w:pPr>
        <w:rPr>
          <w:rFonts w:asciiTheme="minorHAnsi" w:hAnsiTheme="minorHAnsi"/>
          <w:sz w:val="20"/>
          <w:szCs w:val="20"/>
        </w:rPr>
      </w:pPr>
      <w:r w:rsidRPr="00D131A5">
        <w:rPr>
          <w:rFonts w:asciiTheme="minorHAnsi" w:eastAsia="Calibri" w:hAnsiTheme="minorHAnsi" w:cs="Calibri"/>
          <w:sz w:val="20"/>
          <w:szCs w:val="20"/>
        </w:rPr>
        <w:t>ABAP/4 Debugging, C++, Visual Basic</w:t>
      </w:r>
    </w:p>
    <w:p w14:paraId="5283736C" w14:textId="77777777" w:rsidR="00C076BF" w:rsidRPr="00D131A5" w:rsidRDefault="009B074D">
      <w:pPr>
        <w:spacing w:line="20" w:lineRule="exact"/>
        <w:rPr>
          <w:rFonts w:asciiTheme="minorHAnsi" w:hAnsiTheme="minorHAnsi"/>
          <w:sz w:val="20"/>
          <w:szCs w:val="20"/>
        </w:rPr>
      </w:pPr>
      <w:r w:rsidRPr="00D131A5">
        <w:rPr>
          <w:rFonts w:asciiTheme="minorHAnsi" w:hAnsiTheme="minorHAnsi"/>
          <w:noProof/>
          <w:sz w:val="20"/>
          <w:szCs w:val="20"/>
        </w:rPr>
        <w:drawing>
          <wp:anchor distT="0" distB="0" distL="114300" distR="114300" simplePos="0" relativeHeight="251663872" behindDoc="1" locked="0" layoutInCell="0" allowOverlap="1" wp14:anchorId="5F0FD793" wp14:editId="7DCE0DC5">
            <wp:simplePos x="0" y="0"/>
            <wp:positionH relativeFrom="column">
              <wp:posOffset>-71120</wp:posOffset>
            </wp:positionH>
            <wp:positionV relativeFrom="paragraph">
              <wp:posOffset>-121285</wp:posOffset>
            </wp:positionV>
            <wp:extent cx="4822825" cy="20701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blip>
                    <a:srcRect/>
                    <a:stretch>
                      <a:fillRect/>
                    </a:stretch>
                  </pic:blipFill>
                  <pic:spPr bwMode="auto">
                    <a:xfrm>
                      <a:off x="0" y="0"/>
                      <a:ext cx="4822825" cy="207010"/>
                    </a:xfrm>
                    <a:prstGeom prst="rect">
                      <a:avLst/>
                    </a:prstGeom>
                    <a:noFill/>
                  </pic:spPr>
                </pic:pic>
              </a:graphicData>
            </a:graphic>
          </wp:anchor>
        </w:drawing>
      </w:r>
    </w:p>
    <w:p w14:paraId="17EFD09A" w14:textId="77777777" w:rsidR="00C076BF" w:rsidRPr="00D131A5" w:rsidRDefault="00C076BF">
      <w:pPr>
        <w:spacing w:line="62" w:lineRule="exact"/>
        <w:rPr>
          <w:rFonts w:asciiTheme="minorHAnsi" w:hAnsiTheme="minorHAnsi"/>
          <w:sz w:val="20"/>
          <w:szCs w:val="20"/>
        </w:rPr>
      </w:pPr>
    </w:p>
    <w:p w14:paraId="662259AB" w14:textId="77777777" w:rsidR="00C076BF" w:rsidRPr="00D131A5" w:rsidRDefault="009B074D">
      <w:pPr>
        <w:rPr>
          <w:rFonts w:asciiTheme="minorHAnsi" w:hAnsiTheme="minorHAnsi"/>
          <w:sz w:val="20"/>
          <w:szCs w:val="20"/>
        </w:rPr>
      </w:pPr>
      <w:r w:rsidRPr="00D131A5">
        <w:rPr>
          <w:rFonts w:asciiTheme="minorHAnsi" w:eastAsia="Calibri" w:hAnsiTheme="minorHAnsi" w:cs="Calibri"/>
          <w:sz w:val="20"/>
          <w:szCs w:val="20"/>
        </w:rPr>
        <w:t>MS DOS, UNIX</w:t>
      </w:r>
    </w:p>
    <w:p w14:paraId="4ED6D807" w14:textId="77777777" w:rsidR="00C076BF" w:rsidRPr="00D131A5" w:rsidRDefault="009B074D">
      <w:pPr>
        <w:spacing w:line="20" w:lineRule="exact"/>
        <w:rPr>
          <w:rFonts w:asciiTheme="minorHAnsi" w:hAnsiTheme="minorHAnsi"/>
          <w:sz w:val="20"/>
          <w:szCs w:val="20"/>
        </w:rPr>
      </w:pPr>
      <w:r w:rsidRPr="00D131A5">
        <w:rPr>
          <w:rFonts w:asciiTheme="minorHAnsi" w:hAnsiTheme="minorHAnsi"/>
          <w:noProof/>
          <w:sz w:val="20"/>
          <w:szCs w:val="20"/>
        </w:rPr>
        <w:drawing>
          <wp:anchor distT="0" distB="0" distL="114300" distR="114300" simplePos="0" relativeHeight="251664896" behindDoc="1" locked="0" layoutInCell="0" allowOverlap="1" wp14:anchorId="64F349EE" wp14:editId="646829F7">
            <wp:simplePos x="0" y="0"/>
            <wp:positionH relativeFrom="column">
              <wp:posOffset>-71120</wp:posOffset>
            </wp:positionH>
            <wp:positionV relativeFrom="paragraph">
              <wp:posOffset>-121285</wp:posOffset>
            </wp:positionV>
            <wp:extent cx="4822825" cy="20891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blip>
                    <a:srcRect/>
                    <a:stretch>
                      <a:fillRect/>
                    </a:stretch>
                  </pic:blipFill>
                  <pic:spPr bwMode="auto">
                    <a:xfrm>
                      <a:off x="0" y="0"/>
                      <a:ext cx="4822825" cy="208915"/>
                    </a:xfrm>
                    <a:prstGeom prst="rect">
                      <a:avLst/>
                    </a:prstGeom>
                    <a:noFill/>
                  </pic:spPr>
                </pic:pic>
              </a:graphicData>
            </a:graphic>
          </wp:anchor>
        </w:drawing>
      </w:r>
    </w:p>
    <w:p w14:paraId="232A5565" w14:textId="77777777" w:rsidR="00C076BF" w:rsidRPr="00D131A5" w:rsidRDefault="00C076BF">
      <w:pPr>
        <w:spacing w:line="77" w:lineRule="exact"/>
        <w:rPr>
          <w:rFonts w:asciiTheme="minorHAnsi" w:hAnsiTheme="minorHAnsi"/>
          <w:sz w:val="20"/>
          <w:szCs w:val="20"/>
        </w:rPr>
      </w:pPr>
    </w:p>
    <w:p w14:paraId="2A1AB6CB" w14:textId="77777777" w:rsidR="00C076BF" w:rsidRPr="00D131A5" w:rsidRDefault="009B074D">
      <w:pPr>
        <w:rPr>
          <w:rFonts w:asciiTheme="minorHAnsi" w:hAnsiTheme="minorHAnsi"/>
          <w:sz w:val="20"/>
          <w:szCs w:val="20"/>
        </w:rPr>
      </w:pPr>
      <w:r w:rsidRPr="00D131A5">
        <w:rPr>
          <w:rFonts w:asciiTheme="minorHAnsi" w:eastAsia="Calibri" w:hAnsiTheme="minorHAnsi" w:cs="Calibri"/>
          <w:sz w:val="19"/>
          <w:szCs w:val="19"/>
        </w:rPr>
        <w:t>MS Office, MS Project, Access, Visio, Notes, HP ALM, Load Runner, QTP</w:t>
      </w:r>
    </w:p>
    <w:p w14:paraId="5DE35EF0" w14:textId="77777777" w:rsidR="00C076BF" w:rsidRPr="00D131A5" w:rsidRDefault="009B074D">
      <w:pPr>
        <w:spacing w:line="20" w:lineRule="exact"/>
        <w:rPr>
          <w:rFonts w:asciiTheme="minorHAnsi" w:hAnsiTheme="minorHAnsi"/>
          <w:sz w:val="20"/>
          <w:szCs w:val="20"/>
        </w:rPr>
      </w:pPr>
      <w:r w:rsidRPr="00D131A5">
        <w:rPr>
          <w:rFonts w:asciiTheme="minorHAnsi" w:hAnsiTheme="minorHAnsi"/>
          <w:noProof/>
          <w:sz w:val="20"/>
          <w:szCs w:val="20"/>
        </w:rPr>
        <w:drawing>
          <wp:anchor distT="0" distB="0" distL="114300" distR="114300" simplePos="0" relativeHeight="251665920" behindDoc="1" locked="0" layoutInCell="0" allowOverlap="1" wp14:anchorId="0B1EE843" wp14:editId="3BC10BA9">
            <wp:simplePos x="0" y="0"/>
            <wp:positionH relativeFrom="column">
              <wp:posOffset>-71120</wp:posOffset>
            </wp:positionH>
            <wp:positionV relativeFrom="paragraph">
              <wp:posOffset>-121285</wp:posOffset>
            </wp:positionV>
            <wp:extent cx="6350" cy="27876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blip>
                    <a:srcRect/>
                    <a:stretch>
                      <a:fillRect/>
                    </a:stretch>
                  </pic:blipFill>
                  <pic:spPr bwMode="auto">
                    <a:xfrm>
                      <a:off x="0" y="0"/>
                      <a:ext cx="6350" cy="278765"/>
                    </a:xfrm>
                    <a:prstGeom prst="rect">
                      <a:avLst/>
                    </a:prstGeom>
                    <a:noFill/>
                  </pic:spPr>
                </pic:pic>
              </a:graphicData>
            </a:graphic>
          </wp:anchor>
        </w:drawing>
      </w:r>
    </w:p>
    <w:sectPr w:rsidR="00C076BF" w:rsidRPr="00D131A5">
      <w:type w:val="continuous"/>
      <w:pgSz w:w="12240" w:h="15840"/>
      <w:pgMar w:top="712" w:right="1080" w:bottom="1440" w:left="1080" w:header="0" w:footer="0" w:gutter="0"/>
      <w:cols w:num="2" w:space="720" w:equalWidth="0">
        <w:col w:w="2380" w:space="220"/>
        <w:col w:w="748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Batang">
    <w:panose1 w:val="02030600000101010101"/>
    <w:charset w:val="81"/>
    <w:family w:val="auto"/>
    <w:pitch w:val="variable"/>
    <w:sig w:usb0="B00002AF" w:usb1="69D77CFB" w:usb2="00000030" w:usb3="00000000" w:csb0="0008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81117F"/>
    <w:multiLevelType w:val="hybridMultilevel"/>
    <w:tmpl w:val="CD5A6F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8A10632"/>
    <w:multiLevelType w:val="hybridMultilevel"/>
    <w:tmpl w:val="BCD864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9495CFF"/>
    <w:multiLevelType w:val="hybridMultilevel"/>
    <w:tmpl w:val="1EEEECF8"/>
    <w:lvl w:ilvl="0" w:tplc="A2540E5E">
      <w:start w:val="1"/>
      <w:numFmt w:val="bullet"/>
      <w:lvlText w:val=" "/>
      <w:lvlJc w:val="left"/>
    </w:lvl>
    <w:lvl w:ilvl="1" w:tplc="B20E4D8E">
      <w:numFmt w:val="decimal"/>
      <w:lvlText w:val=""/>
      <w:lvlJc w:val="left"/>
    </w:lvl>
    <w:lvl w:ilvl="2" w:tplc="B3E28B6A">
      <w:numFmt w:val="decimal"/>
      <w:lvlText w:val=""/>
      <w:lvlJc w:val="left"/>
    </w:lvl>
    <w:lvl w:ilvl="3" w:tplc="F6E8A4F8">
      <w:numFmt w:val="decimal"/>
      <w:lvlText w:val=""/>
      <w:lvlJc w:val="left"/>
    </w:lvl>
    <w:lvl w:ilvl="4" w:tplc="336AED00">
      <w:numFmt w:val="decimal"/>
      <w:lvlText w:val=""/>
      <w:lvlJc w:val="left"/>
    </w:lvl>
    <w:lvl w:ilvl="5" w:tplc="B806610E">
      <w:numFmt w:val="decimal"/>
      <w:lvlText w:val=""/>
      <w:lvlJc w:val="left"/>
    </w:lvl>
    <w:lvl w:ilvl="6" w:tplc="DCAAFD42">
      <w:numFmt w:val="decimal"/>
      <w:lvlText w:val=""/>
      <w:lvlJc w:val="left"/>
    </w:lvl>
    <w:lvl w:ilvl="7" w:tplc="5516B278">
      <w:numFmt w:val="decimal"/>
      <w:lvlText w:val=""/>
      <w:lvlJc w:val="left"/>
    </w:lvl>
    <w:lvl w:ilvl="8" w:tplc="196EE2CE">
      <w:numFmt w:val="decimal"/>
      <w:lvlText w:val=""/>
      <w:lvlJc w:val="left"/>
    </w:lvl>
  </w:abstractNum>
  <w:abstractNum w:abstractNumId="3">
    <w:nsid w:val="1FD2647C"/>
    <w:multiLevelType w:val="multilevel"/>
    <w:tmpl w:val="8E24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38E1F29"/>
    <w:multiLevelType w:val="hybridMultilevel"/>
    <w:tmpl w:val="93C0D73E"/>
    <w:lvl w:ilvl="0" w:tplc="FFF284CC">
      <w:start w:val="1"/>
      <w:numFmt w:val="bullet"/>
      <w:lvlText w:val=" "/>
      <w:lvlJc w:val="left"/>
    </w:lvl>
    <w:lvl w:ilvl="1" w:tplc="F77AB89E">
      <w:numFmt w:val="decimal"/>
      <w:lvlText w:val=""/>
      <w:lvlJc w:val="left"/>
    </w:lvl>
    <w:lvl w:ilvl="2" w:tplc="23249D24">
      <w:numFmt w:val="decimal"/>
      <w:lvlText w:val=""/>
      <w:lvlJc w:val="left"/>
    </w:lvl>
    <w:lvl w:ilvl="3" w:tplc="0D7CA632">
      <w:numFmt w:val="decimal"/>
      <w:lvlText w:val=""/>
      <w:lvlJc w:val="left"/>
    </w:lvl>
    <w:lvl w:ilvl="4" w:tplc="6E2051C8">
      <w:numFmt w:val="decimal"/>
      <w:lvlText w:val=""/>
      <w:lvlJc w:val="left"/>
    </w:lvl>
    <w:lvl w:ilvl="5" w:tplc="C1C88BC4">
      <w:numFmt w:val="decimal"/>
      <w:lvlText w:val=""/>
      <w:lvlJc w:val="left"/>
    </w:lvl>
    <w:lvl w:ilvl="6" w:tplc="87A8D2E0">
      <w:numFmt w:val="decimal"/>
      <w:lvlText w:val=""/>
      <w:lvlJc w:val="left"/>
    </w:lvl>
    <w:lvl w:ilvl="7" w:tplc="8684171A">
      <w:numFmt w:val="decimal"/>
      <w:lvlText w:val=""/>
      <w:lvlJc w:val="left"/>
    </w:lvl>
    <w:lvl w:ilvl="8" w:tplc="8F02DD5E">
      <w:numFmt w:val="decimal"/>
      <w:lvlText w:val=""/>
      <w:lvlJc w:val="left"/>
    </w:lvl>
  </w:abstractNum>
  <w:abstractNum w:abstractNumId="5">
    <w:nsid w:val="27B040B5"/>
    <w:multiLevelType w:val="hybridMultilevel"/>
    <w:tmpl w:val="25C679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8556E32"/>
    <w:multiLevelType w:val="hybridMultilevel"/>
    <w:tmpl w:val="9760EB6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AE8944A"/>
    <w:multiLevelType w:val="hybridMultilevel"/>
    <w:tmpl w:val="7F64924E"/>
    <w:lvl w:ilvl="0" w:tplc="68D298DA">
      <w:start w:val="1"/>
      <w:numFmt w:val="bullet"/>
      <w:lvlText w:val=" "/>
      <w:lvlJc w:val="left"/>
    </w:lvl>
    <w:lvl w:ilvl="1" w:tplc="6DBE75FC">
      <w:numFmt w:val="decimal"/>
      <w:lvlText w:val=""/>
      <w:lvlJc w:val="left"/>
    </w:lvl>
    <w:lvl w:ilvl="2" w:tplc="D49E33F0">
      <w:numFmt w:val="decimal"/>
      <w:lvlText w:val=""/>
      <w:lvlJc w:val="left"/>
    </w:lvl>
    <w:lvl w:ilvl="3" w:tplc="FDA42B78">
      <w:numFmt w:val="decimal"/>
      <w:lvlText w:val=""/>
      <w:lvlJc w:val="left"/>
    </w:lvl>
    <w:lvl w:ilvl="4" w:tplc="15C81848">
      <w:numFmt w:val="decimal"/>
      <w:lvlText w:val=""/>
      <w:lvlJc w:val="left"/>
    </w:lvl>
    <w:lvl w:ilvl="5" w:tplc="05583DEA">
      <w:numFmt w:val="decimal"/>
      <w:lvlText w:val=""/>
      <w:lvlJc w:val="left"/>
    </w:lvl>
    <w:lvl w:ilvl="6" w:tplc="AE7A3028">
      <w:numFmt w:val="decimal"/>
      <w:lvlText w:val=""/>
      <w:lvlJc w:val="left"/>
    </w:lvl>
    <w:lvl w:ilvl="7" w:tplc="E1E49E1C">
      <w:numFmt w:val="decimal"/>
      <w:lvlText w:val=""/>
      <w:lvlJc w:val="left"/>
    </w:lvl>
    <w:lvl w:ilvl="8" w:tplc="471A327C">
      <w:numFmt w:val="decimal"/>
      <w:lvlText w:val=""/>
      <w:lvlJc w:val="left"/>
    </w:lvl>
  </w:abstractNum>
  <w:abstractNum w:abstractNumId="8">
    <w:nsid w:val="3318642E"/>
    <w:multiLevelType w:val="hybridMultilevel"/>
    <w:tmpl w:val="FB4EA1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3548564B"/>
    <w:multiLevelType w:val="hybridMultilevel"/>
    <w:tmpl w:val="06CAC5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9B10A07"/>
    <w:multiLevelType w:val="multilevel"/>
    <w:tmpl w:val="DAE0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104350"/>
    <w:multiLevelType w:val="hybridMultilevel"/>
    <w:tmpl w:val="3E547D46"/>
    <w:lvl w:ilvl="0" w:tplc="04090001">
      <w:start w:val="1"/>
      <w:numFmt w:val="bullet"/>
      <w:lvlText w:val=""/>
      <w:lvlJc w:val="left"/>
      <w:pPr>
        <w:ind w:left="1390" w:hanging="360"/>
      </w:pPr>
      <w:rPr>
        <w:rFonts w:ascii="Symbol" w:hAnsi="Symbol" w:hint="default"/>
      </w:rPr>
    </w:lvl>
    <w:lvl w:ilvl="1" w:tplc="04090003" w:tentative="1">
      <w:start w:val="1"/>
      <w:numFmt w:val="bullet"/>
      <w:lvlText w:val="o"/>
      <w:lvlJc w:val="left"/>
      <w:pPr>
        <w:ind w:left="2110" w:hanging="360"/>
      </w:pPr>
      <w:rPr>
        <w:rFonts w:ascii="Courier New" w:hAnsi="Courier New" w:cs="Courier New" w:hint="default"/>
      </w:rPr>
    </w:lvl>
    <w:lvl w:ilvl="2" w:tplc="04090005" w:tentative="1">
      <w:start w:val="1"/>
      <w:numFmt w:val="bullet"/>
      <w:lvlText w:val=""/>
      <w:lvlJc w:val="left"/>
      <w:pPr>
        <w:ind w:left="2830" w:hanging="360"/>
      </w:pPr>
      <w:rPr>
        <w:rFonts w:ascii="Wingdings" w:hAnsi="Wingdings" w:hint="default"/>
      </w:rPr>
    </w:lvl>
    <w:lvl w:ilvl="3" w:tplc="04090001" w:tentative="1">
      <w:start w:val="1"/>
      <w:numFmt w:val="bullet"/>
      <w:lvlText w:val=""/>
      <w:lvlJc w:val="left"/>
      <w:pPr>
        <w:ind w:left="3550" w:hanging="360"/>
      </w:pPr>
      <w:rPr>
        <w:rFonts w:ascii="Symbol" w:hAnsi="Symbol" w:hint="default"/>
      </w:rPr>
    </w:lvl>
    <w:lvl w:ilvl="4" w:tplc="04090003" w:tentative="1">
      <w:start w:val="1"/>
      <w:numFmt w:val="bullet"/>
      <w:lvlText w:val="o"/>
      <w:lvlJc w:val="left"/>
      <w:pPr>
        <w:ind w:left="4270" w:hanging="360"/>
      </w:pPr>
      <w:rPr>
        <w:rFonts w:ascii="Courier New" w:hAnsi="Courier New" w:cs="Courier New" w:hint="default"/>
      </w:rPr>
    </w:lvl>
    <w:lvl w:ilvl="5" w:tplc="04090005" w:tentative="1">
      <w:start w:val="1"/>
      <w:numFmt w:val="bullet"/>
      <w:lvlText w:val=""/>
      <w:lvlJc w:val="left"/>
      <w:pPr>
        <w:ind w:left="4990" w:hanging="360"/>
      </w:pPr>
      <w:rPr>
        <w:rFonts w:ascii="Wingdings" w:hAnsi="Wingdings" w:hint="default"/>
      </w:rPr>
    </w:lvl>
    <w:lvl w:ilvl="6" w:tplc="04090001" w:tentative="1">
      <w:start w:val="1"/>
      <w:numFmt w:val="bullet"/>
      <w:lvlText w:val=""/>
      <w:lvlJc w:val="left"/>
      <w:pPr>
        <w:ind w:left="5710" w:hanging="360"/>
      </w:pPr>
      <w:rPr>
        <w:rFonts w:ascii="Symbol" w:hAnsi="Symbol" w:hint="default"/>
      </w:rPr>
    </w:lvl>
    <w:lvl w:ilvl="7" w:tplc="04090003" w:tentative="1">
      <w:start w:val="1"/>
      <w:numFmt w:val="bullet"/>
      <w:lvlText w:val="o"/>
      <w:lvlJc w:val="left"/>
      <w:pPr>
        <w:ind w:left="6430" w:hanging="360"/>
      </w:pPr>
      <w:rPr>
        <w:rFonts w:ascii="Courier New" w:hAnsi="Courier New" w:cs="Courier New" w:hint="default"/>
      </w:rPr>
    </w:lvl>
    <w:lvl w:ilvl="8" w:tplc="04090005" w:tentative="1">
      <w:start w:val="1"/>
      <w:numFmt w:val="bullet"/>
      <w:lvlText w:val=""/>
      <w:lvlJc w:val="left"/>
      <w:pPr>
        <w:ind w:left="7150" w:hanging="360"/>
      </w:pPr>
      <w:rPr>
        <w:rFonts w:ascii="Wingdings" w:hAnsi="Wingdings" w:hint="default"/>
      </w:rPr>
    </w:lvl>
  </w:abstractNum>
  <w:abstractNum w:abstractNumId="12">
    <w:nsid w:val="3C303A79"/>
    <w:multiLevelType w:val="hybridMultilevel"/>
    <w:tmpl w:val="C902C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6E87CCD"/>
    <w:multiLevelType w:val="hybridMultilevel"/>
    <w:tmpl w:val="F0B6243C"/>
    <w:lvl w:ilvl="0" w:tplc="695A40F0">
      <w:start w:val="1"/>
      <w:numFmt w:val="bullet"/>
      <w:lvlText w:val=" "/>
      <w:lvlJc w:val="left"/>
    </w:lvl>
    <w:lvl w:ilvl="1" w:tplc="8334E886">
      <w:numFmt w:val="decimal"/>
      <w:lvlText w:val=""/>
      <w:lvlJc w:val="left"/>
    </w:lvl>
    <w:lvl w:ilvl="2" w:tplc="23561768">
      <w:numFmt w:val="decimal"/>
      <w:lvlText w:val=""/>
      <w:lvlJc w:val="left"/>
    </w:lvl>
    <w:lvl w:ilvl="3" w:tplc="342CD192">
      <w:numFmt w:val="decimal"/>
      <w:lvlText w:val=""/>
      <w:lvlJc w:val="left"/>
    </w:lvl>
    <w:lvl w:ilvl="4" w:tplc="6C963978">
      <w:numFmt w:val="decimal"/>
      <w:lvlText w:val=""/>
      <w:lvlJc w:val="left"/>
    </w:lvl>
    <w:lvl w:ilvl="5" w:tplc="40FED5F8">
      <w:numFmt w:val="decimal"/>
      <w:lvlText w:val=""/>
      <w:lvlJc w:val="left"/>
    </w:lvl>
    <w:lvl w:ilvl="6" w:tplc="3F46B054">
      <w:numFmt w:val="decimal"/>
      <w:lvlText w:val=""/>
      <w:lvlJc w:val="left"/>
    </w:lvl>
    <w:lvl w:ilvl="7" w:tplc="33324B48">
      <w:numFmt w:val="decimal"/>
      <w:lvlText w:val=""/>
      <w:lvlJc w:val="left"/>
    </w:lvl>
    <w:lvl w:ilvl="8" w:tplc="9CE47D66">
      <w:numFmt w:val="decimal"/>
      <w:lvlText w:val=""/>
      <w:lvlJc w:val="left"/>
    </w:lvl>
  </w:abstractNum>
  <w:abstractNum w:abstractNumId="14">
    <w:nsid w:val="46FA1723"/>
    <w:multiLevelType w:val="multilevel"/>
    <w:tmpl w:val="B778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6E430D3"/>
    <w:multiLevelType w:val="hybridMultilevel"/>
    <w:tmpl w:val="99AAB668"/>
    <w:lvl w:ilvl="0" w:tplc="231433E2">
      <w:start w:val="1"/>
      <w:numFmt w:val="bullet"/>
      <w:pStyle w:val="NormalArial"/>
      <w:lvlText w:val=""/>
      <w:lvlJc w:val="left"/>
      <w:pPr>
        <w:tabs>
          <w:tab w:val="num" w:pos="576"/>
        </w:tabs>
        <w:ind w:left="576" w:hanging="288"/>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nsid w:val="578840F7"/>
    <w:multiLevelType w:val="hybridMultilevel"/>
    <w:tmpl w:val="24D8E2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89A5364"/>
    <w:multiLevelType w:val="multilevel"/>
    <w:tmpl w:val="B78E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D205638"/>
    <w:multiLevelType w:val="hybridMultilevel"/>
    <w:tmpl w:val="C6927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25558EC"/>
    <w:multiLevelType w:val="hybridMultilevel"/>
    <w:tmpl w:val="27DC7970"/>
    <w:lvl w:ilvl="0" w:tplc="4FB2D082">
      <w:start w:val="1"/>
      <w:numFmt w:val="bullet"/>
      <w:lvlText w:val=" "/>
      <w:lvlJc w:val="left"/>
    </w:lvl>
    <w:lvl w:ilvl="1" w:tplc="9C0AA9BA">
      <w:numFmt w:val="decimal"/>
      <w:lvlText w:val=""/>
      <w:lvlJc w:val="left"/>
    </w:lvl>
    <w:lvl w:ilvl="2" w:tplc="B14410DA">
      <w:numFmt w:val="decimal"/>
      <w:lvlText w:val=""/>
      <w:lvlJc w:val="left"/>
    </w:lvl>
    <w:lvl w:ilvl="3" w:tplc="C5944F30">
      <w:numFmt w:val="decimal"/>
      <w:lvlText w:val=""/>
      <w:lvlJc w:val="left"/>
    </w:lvl>
    <w:lvl w:ilvl="4" w:tplc="4C303492">
      <w:numFmt w:val="decimal"/>
      <w:lvlText w:val=""/>
      <w:lvlJc w:val="left"/>
    </w:lvl>
    <w:lvl w:ilvl="5" w:tplc="12E42CAC">
      <w:numFmt w:val="decimal"/>
      <w:lvlText w:val=""/>
      <w:lvlJc w:val="left"/>
    </w:lvl>
    <w:lvl w:ilvl="6" w:tplc="14100F6A">
      <w:numFmt w:val="decimal"/>
      <w:lvlText w:val=""/>
      <w:lvlJc w:val="left"/>
    </w:lvl>
    <w:lvl w:ilvl="7" w:tplc="9C641C7A">
      <w:numFmt w:val="decimal"/>
      <w:lvlText w:val=""/>
      <w:lvlJc w:val="left"/>
    </w:lvl>
    <w:lvl w:ilvl="8" w:tplc="D302876A">
      <w:numFmt w:val="decimal"/>
      <w:lvlText w:val=""/>
      <w:lvlJc w:val="left"/>
    </w:lvl>
  </w:abstractNum>
  <w:abstractNum w:abstractNumId="20">
    <w:nsid w:val="63FE5045"/>
    <w:multiLevelType w:val="multilevel"/>
    <w:tmpl w:val="690C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52340F2"/>
    <w:multiLevelType w:val="hybridMultilevel"/>
    <w:tmpl w:val="7A0457BA"/>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22">
    <w:nsid w:val="723B15D7"/>
    <w:multiLevelType w:val="hybridMultilevel"/>
    <w:tmpl w:val="805CAF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CB8003F"/>
    <w:multiLevelType w:val="hybridMultilevel"/>
    <w:tmpl w:val="22EE5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19"/>
  </w:num>
  <w:num w:numId="4">
    <w:abstractNumId w:val="4"/>
  </w:num>
  <w:num w:numId="5">
    <w:abstractNumId w:val="13"/>
  </w:num>
  <w:num w:numId="6">
    <w:abstractNumId w:val="16"/>
  </w:num>
  <w:num w:numId="7">
    <w:abstractNumId w:val="11"/>
  </w:num>
  <w:num w:numId="8">
    <w:abstractNumId w:val="22"/>
  </w:num>
  <w:num w:numId="9">
    <w:abstractNumId w:val="23"/>
  </w:num>
  <w:num w:numId="10">
    <w:abstractNumId w:val="8"/>
  </w:num>
  <w:num w:numId="11">
    <w:abstractNumId w:val="18"/>
  </w:num>
  <w:num w:numId="12">
    <w:abstractNumId w:val="21"/>
  </w:num>
  <w:num w:numId="13">
    <w:abstractNumId w:val="9"/>
  </w:num>
  <w:num w:numId="14">
    <w:abstractNumId w:val="6"/>
  </w:num>
  <w:num w:numId="15">
    <w:abstractNumId w:val="5"/>
  </w:num>
  <w:num w:numId="16">
    <w:abstractNumId w:val="0"/>
  </w:num>
  <w:num w:numId="17">
    <w:abstractNumId w:val="12"/>
  </w:num>
  <w:num w:numId="18">
    <w:abstractNumId w:val="15"/>
  </w:num>
  <w:num w:numId="19">
    <w:abstractNumId w:val="1"/>
  </w:num>
  <w:num w:numId="20">
    <w:abstractNumId w:val="17"/>
  </w:num>
  <w:num w:numId="21">
    <w:abstractNumId w:val="10"/>
  </w:num>
  <w:num w:numId="22">
    <w:abstractNumId w:val="14"/>
  </w:num>
  <w:num w:numId="23">
    <w:abstractNumId w:val="20"/>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76BF"/>
    <w:rsid w:val="000022D4"/>
    <w:rsid w:val="000113A3"/>
    <w:rsid w:val="0003767F"/>
    <w:rsid w:val="00076770"/>
    <w:rsid w:val="0013506D"/>
    <w:rsid w:val="0014752C"/>
    <w:rsid w:val="00152AF8"/>
    <w:rsid w:val="0016171A"/>
    <w:rsid w:val="001776BE"/>
    <w:rsid w:val="001D699D"/>
    <w:rsid w:val="00203C3A"/>
    <w:rsid w:val="002151BC"/>
    <w:rsid w:val="0023599E"/>
    <w:rsid w:val="002A0BB8"/>
    <w:rsid w:val="002B046D"/>
    <w:rsid w:val="002F3733"/>
    <w:rsid w:val="003961DB"/>
    <w:rsid w:val="00404256"/>
    <w:rsid w:val="00417553"/>
    <w:rsid w:val="00435641"/>
    <w:rsid w:val="004449F4"/>
    <w:rsid w:val="00457E5E"/>
    <w:rsid w:val="00461D7A"/>
    <w:rsid w:val="00472F47"/>
    <w:rsid w:val="00473763"/>
    <w:rsid w:val="004E0E48"/>
    <w:rsid w:val="005462E3"/>
    <w:rsid w:val="005740DB"/>
    <w:rsid w:val="00575A49"/>
    <w:rsid w:val="0058303E"/>
    <w:rsid w:val="00585D8F"/>
    <w:rsid w:val="005F64C0"/>
    <w:rsid w:val="00603A2F"/>
    <w:rsid w:val="00626A6E"/>
    <w:rsid w:val="00640F47"/>
    <w:rsid w:val="00650241"/>
    <w:rsid w:val="00675FD8"/>
    <w:rsid w:val="006A77C2"/>
    <w:rsid w:val="006E52E5"/>
    <w:rsid w:val="006F2CD1"/>
    <w:rsid w:val="0072149C"/>
    <w:rsid w:val="007317AA"/>
    <w:rsid w:val="007B3F2B"/>
    <w:rsid w:val="007C69E1"/>
    <w:rsid w:val="007E36AE"/>
    <w:rsid w:val="0086477D"/>
    <w:rsid w:val="00870990"/>
    <w:rsid w:val="008A6CD1"/>
    <w:rsid w:val="008A7B8E"/>
    <w:rsid w:val="008B4CDE"/>
    <w:rsid w:val="008C3CB8"/>
    <w:rsid w:val="00934B0B"/>
    <w:rsid w:val="00954F73"/>
    <w:rsid w:val="0096380E"/>
    <w:rsid w:val="00995EFD"/>
    <w:rsid w:val="00996B0B"/>
    <w:rsid w:val="009A648B"/>
    <w:rsid w:val="009B074D"/>
    <w:rsid w:val="009D0CB0"/>
    <w:rsid w:val="00A040EC"/>
    <w:rsid w:val="00A8252A"/>
    <w:rsid w:val="00B16514"/>
    <w:rsid w:val="00B25821"/>
    <w:rsid w:val="00B35ECE"/>
    <w:rsid w:val="00B372F4"/>
    <w:rsid w:val="00B53174"/>
    <w:rsid w:val="00BA617E"/>
    <w:rsid w:val="00BC38AC"/>
    <w:rsid w:val="00C01E02"/>
    <w:rsid w:val="00C076BF"/>
    <w:rsid w:val="00C1455D"/>
    <w:rsid w:val="00C256B5"/>
    <w:rsid w:val="00C47036"/>
    <w:rsid w:val="00C93C0A"/>
    <w:rsid w:val="00CC6942"/>
    <w:rsid w:val="00CF0A1F"/>
    <w:rsid w:val="00D131A5"/>
    <w:rsid w:val="00D37368"/>
    <w:rsid w:val="00D64877"/>
    <w:rsid w:val="00DB2B47"/>
    <w:rsid w:val="00DB4398"/>
    <w:rsid w:val="00DC48B4"/>
    <w:rsid w:val="00DC6863"/>
    <w:rsid w:val="00DD35A6"/>
    <w:rsid w:val="00E33927"/>
    <w:rsid w:val="00E5527B"/>
    <w:rsid w:val="00F04411"/>
    <w:rsid w:val="00F22513"/>
    <w:rsid w:val="00F41849"/>
    <w:rsid w:val="00F55EEE"/>
    <w:rsid w:val="00FB1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9084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A0BB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3F2B"/>
    <w:pPr>
      <w:ind w:left="720"/>
      <w:contextualSpacing/>
    </w:pPr>
  </w:style>
  <w:style w:type="paragraph" w:customStyle="1" w:styleId="m8822036020520949989gmail-msolistparagraph">
    <w:name w:val="m_8822036020520949989gmail-msolistparagraph"/>
    <w:basedOn w:val="Normal"/>
    <w:rsid w:val="002A0BB8"/>
    <w:pPr>
      <w:spacing w:before="100" w:beforeAutospacing="1" w:after="100" w:afterAutospacing="1"/>
    </w:pPr>
  </w:style>
  <w:style w:type="character" w:customStyle="1" w:styleId="apple-converted-space">
    <w:name w:val="apple-converted-space"/>
    <w:basedOn w:val="DefaultParagraphFont"/>
    <w:rsid w:val="002A0BB8"/>
  </w:style>
  <w:style w:type="paragraph" w:customStyle="1" w:styleId="NormalArial">
    <w:name w:val="Normal + Arial"/>
    <w:aliases w:val="10 pt,Justified,Before:  6 pt,After:  6 pt"/>
    <w:basedOn w:val="Normal"/>
    <w:rsid w:val="008B4CDE"/>
    <w:pPr>
      <w:numPr>
        <w:numId w:val="18"/>
      </w:numPr>
      <w:jc w:val="both"/>
    </w:pPr>
    <w:rPr>
      <w:rFonts w:ascii="Arial" w:eastAsia="Times New Roman" w:hAnsi="Arial" w:cs="Arial"/>
      <w:sz w:val="20"/>
    </w:rPr>
  </w:style>
  <w:style w:type="character" w:styleId="Strong">
    <w:name w:val="Strong"/>
    <w:basedOn w:val="DefaultParagraphFont"/>
    <w:uiPriority w:val="22"/>
    <w:qFormat/>
    <w:rsid w:val="00CF0A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508391">
      <w:bodyDiv w:val="1"/>
      <w:marLeft w:val="0"/>
      <w:marRight w:val="0"/>
      <w:marTop w:val="0"/>
      <w:marBottom w:val="0"/>
      <w:divBdr>
        <w:top w:val="none" w:sz="0" w:space="0" w:color="auto"/>
        <w:left w:val="none" w:sz="0" w:space="0" w:color="auto"/>
        <w:bottom w:val="none" w:sz="0" w:space="0" w:color="auto"/>
        <w:right w:val="none" w:sz="0" w:space="0" w:color="auto"/>
      </w:divBdr>
    </w:div>
    <w:div w:id="198978066">
      <w:bodyDiv w:val="1"/>
      <w:marLeft w:val="0"/>
      <w:marRight w:val="0"/>
      <w:marTop w:val="0"/>
      <w:marBottom w:val="0"/>
      <w:divBdr>
        <w:top w:val="none" w:sz="0" w:space="0" w:color="auto"/>
        <w:left w:val="none" w:sz="0" w:space="0" w:color="auto"/>
        <w:bottom w:val="none" w:sz="0" w:space="0" w:color="auto"/>
        <w:right w:val="none" w:sz="0" w:space="0" w:color="auto"/>
      </w:divBdr>
    </w:div>
    <w:div w:id="617223635">
      <w:bodyDiv w:val="1"/>
      <w:marLeft w:val="0"/>
      <w:marRight w:val="0"/>
      <w:marTop w:val="0"/>
      <w:marBottom w:val="0"/>
      <w:divBdr>
        <w:top w:val="none" w:sz="0" w:space="0" w:color="auto"/>
        <w:left w:val="none" w:sz="0" w:space="0" w:color="auto"/>
        <w:bottom w:val="none" w:sz="0" w:space="0" w:color="auto"/>
        <w:right w:val="none" w:sz="0" w:space="0" w:color="auto"/>
      </w:divBdr>
    </w:div>
    <w:div w:id="678506533">
      <w:bodyDiv w:val="1"/>
      <w:marLeft w:val="0"/>
      <w:marRight w:val="0"/>
      <w:marTop w:val="0"/>
      <w:marBottom w:val="0"/>
      <w:divBdr>
        <w:top w:val="none" w:sz="0" w:space="0" w:color="auto"/>
        <w:left w:val="none" w:sz="0" w:space="0" w:color="auto"/>
        <w:bottom w:val="none" w:sz="0" w:space="0" w:color="auto"/>
        <w:right w:val="none" w:sz="0" w:space="0" w:color="auto"/>
      </w:divBdr>
    </w:div>
    <w:div w:id="1624536531">
      <w:bodyDiv w:val="1"/>
      <w:marLeft w:val="0"/>
      <w:marRight w:val="0"/>
      <w:marTop w:val="0"/>
      <w:marBottom w:val="0"/>
      <w:divBdr>
        <w:top w:val="none" w:sz="0" w:space="0" w:color="auto"/>
        <w:left w:val="none" w:sz="0" w:space="0" w:color="auto"/>
        <w:bottom w:val="none" w:sz="0" w:space="0" w:color="auto"/>
        <w:right w:val="none" w:sz="0" w:space="0" w:color="auto"/>
      </w:divBdr>
    </w:div>
    <w:div w:id="2126071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1361</Words>
  <Characters>7764</Characters>
  <Application>Microsoft Macintosh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Microsoft Office User</cp:lastModifiedBy>
  <cp:revision>75</cp:revision>
  <dcterms:created xsi:type="dcterms:W3CDTF">2019-06-24T19:55:00Z</dcterms:created>
  <dcterms:modified xsi:type="dcterms:W3CDTF">2019-07-24T19:17:00Z</dcterms:modified>
</cp:coreProperties>
</file>