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3C6A" w:rsidRPr="00223C6A" w:rsidRDefault="00223C6A" w:rsidP="00223C6A">
      <w:pPr>
        <w:spacing w:after="0" w:line="240" w:lineRule="auto"/>
        <w:rPr>
          <w:rFonts w:asciiTheme="minorHAnsi" w:hAnsiTheme="minorHAnsi" w:cstheme="minorHAnsi"/>
          <w:b/>
        </w:rPr>
      </w:pPr>
      <w:proofErr w:type="spellStart"/>
      <w:r w:rsidRPr="00223C6A">
        <w:rPr>
          <w:rFonts w:asciiTheme="minorHAnsi" w:hAnsiTheme="minorHAnsi" w:cstheme="minorHAnsi"/>
          <w:b/>
        </w:rPr>
        <w:t>Jitesh</w:t>
      </w:r>
      <w:proofErr w:type="spellEnd"/>
      <w:r w:rsidRPr="00223C6A">
        <w:rPr>
          <w:rFonts w:asciiTheme="minorHAnsi" w:hAnsiTheme="minorHAnsi" w:cstheme="minorHAnsi"/>
          <w:b/>
        </w:rPr>
        <w:t xml:space="preserve"> </w:t>
      </w:r>
      <w:proofErr w:type="spellStart"/>
      <w:r w:rsidRPr="00223C6A">
        <w:rPr>
          <w:rFonts w:asciiTheme="minorHAnsi" w:hAnsiTheme="minorHAnsi" w:cstheme="minorHAnsi"/>
          <w:b/>
        </w:rPr>
        <w:t>K</w:t>
      </w:r>
      <w:r>
        <w:rPr>
          <w:rFonts w:asciiTheme="minorHAnsi" w:hAnsiTheme="minorHAnsi" w:cstheme="minorHAnsi"/>
          <w:b/>
        </w:rPr>
        <w:t>ondoji</w:t>
      </w:r>
      <w:proofErr w:type="spellEnd"/>
      <w:r w:rsidRPr="00223C6A">
        <w:rPr>
          <w:rFonts w:asciiTheme="minorHAnsi" w:hAnsiTheme="minorHAnsi" w:cstheme="minorHAnsi"/>
          <w:b/>
        </w:rPr>
        <w:tab/>
      </w:r>
      <w:r w:rsidRPr="00223C6A">
        <w:rPr>
          <w:rFonts w:asciiTheme="minorHAnsi" w:hAnsiTheme="minorHAnsi" w:cstheme="minorHAnsi"/>
          <w:b/>
        </w:rPr>
        <w:tab/>
      </w:r>
    </w:p>
    <w:p w:rsidR="00223C6A" w:rsidRPr="00223C6A" w:rsidRDefault="00223C6A" w:rsidP="00223C6A">
      <w:pPr>
        <w:spacing w:after="0" w:line="240" w:lineRule="auto"/>
        <w:rPr>
          <w:rFonts w:asciiTheme="minorHAnsi" w:hAnsiTheme="minorHAnsi" w:cstheme="minorHAnsi"/>
          <w:b/>
        </w:rPr>
      </w:pPr>
      <w:r w:rsidRPr="00223C6A">
        <w:rPr>
          <w:rFonts w:asciiTheme="minorHAnsi" w:hAnsiTheme="minorHAnsi" w:cstheme="minorHAnsi"/>
          <w:b/>
        </w:rPr>
        <w:t>Sr. SAP FICO Lead</w:t>
      </w:r>
    </w:p>
    <w:p w:rsidR="00223C6A" w:rsidRPr="00223C6A" w:rsidRDefault="00223C6A" w:rsidP="00223C6A">
      <w:pPr>
        <w:spacing w:after="0" w:line="240" w:lineRule="auto"/>
        <w:rPr>
          <w:rFonts w:asciiTheme="minorHAnsi" w:hAnsiTheme="minorHAnsi" w:cstheme="minorHAnsi"/>
          <w:b/>
        </w:rPr>
      </w:pPr>
      <w:r w:rsidRPr="00223C6A">
        <w:rPr>
          <w:rFonts w:asciiTheme="minorHAnsi" w:hAnsiTheme="minorHAnsi" w:cstheme="minorHAnsi"/>
          <w:b/>
        </w:rPr>
        <w:t xml:space="preserve">Email: jiteshk234@gmail.com </w:t>
      </w:r>
    </w:p>
    <w:p w:rsidR="00223C6A" w:rsidRPr="00223C6A" w:rsidRDefault="00223C6A" w:rsidP="00223C6A">
      <w:pPr>
        <w:spacing w:after="0" w:line="240" w:lineRule="auto"/>
        <w:rPr>
          <w:rFonts w:asciiTheme="minorHAnsi" w:hAnsiTheme="minorHAnsi" w:cstheme="minorHAnsi"/>
          <w:b/>
        </w:rPr>
      </w:pPr>
      <w:r w:rsidRPr="00223C6A">
        <w:rPr>
          <w:rFonts w:asciiTheme="minorHAnsi" w:hAnsiTheme="minorHAnsi" w:cstheme="minorHAnsi"/>
          <w:b/>
        </w:rPr>
        <w:t>Ph</w:t>
      </w:r>
      <w:r>
        <w:rPr>
          <w:rFonts w:asciiTheme="minorHAnsi" w:hAnsiTheme="minorHAnsi" w:cstheme="minorHAnsi"/>
          <w:b/>
        </w:rPr>
        <w:t>one</w:t>
      </w:r>
      <w:r w:rsidRPr="00223C6A">
        <w:rPr>
          <w:rFonts w:asciiTheme="minorHAnsi" w:hAnsiTheme="minorHAnsi" w:cstheme="minorHAnsi"/>
          <w:b/>
        </w:rPr>
        <w:t>: 203-500-4990</w:t>
      </w:r>
    </w:p>
    <w:p w:rsidR="00223C6A" w:rsidRDefault="00223C6A" w:rsidP="00223C6A">
      <w:pPr>
        <w:spacing w:after="0" w:line="240" w:lineRule="auto"/>
        <w:rPr>
          <w:rFonts w:ascii="Arial" w:hAnsi="Arial" w:cs="Arial"/>
          <w:b/>
          <w:color w:val="0070C0"/>
        </w:rPr>
      </w:pPr>
    </w:p>
    <w:p w:rsidR="000E5444" w:rsidRPr="00A8716A" w:rsidRDefault="00FC7A6A" w:rsidP="00223C6A">
      <w:pPr>
        <w:spacing w:after="0" w:line="240" w:lineRule="auto"/>
        <w:rPr>
          <w:rFonts w:ascii="Arial" w:hAnsi="Arial" w:cs="Arial"/>
          <w:b/>
          <w:color w:val="0070C0"/>
        </w:rPr>
      </w:pPr>
      <w:r w:rsidRPr="00A8716A">
        <w:rPr>
          <w:rFonts w:ascii="Arial" w:hAnsi="Arial" w:cs="Arial"/>
          <w:b/>
          <w:color w:val="0070C0"/>
        </w:rPr>
        <w:t xml:space="preserve">Professional </w:t>
      </w:r>
      <w:r w:rsidR="00371226" w:rsidRPr="00A8716A">
        <w:rPr>
          <w:rFonts w:ascii="Arial" w:hAnsi="Arial" w:cs="Arial"/>
          <w:b/>
          <w:color w:val="0070C0"/>
        </w:rPr>
        <w:t>Summary</w:t>
      </w:r>
    </w:p>
    <w:p w:rsidR="00F65CEA" w:rsidRDefault="00225AAE" w:rsidP="00223C6A">
      <w:pPr>
        <w:numPr>
          <w:ilvl w:val="0"/>
          <w:numId w:val="4"/>
        </w:numPr>
        <w:spacing w:after="0" w:line="240" w:lineRule="auto"/>
        <w:ind w:right="-180"/>
        <w:jc w:val="both"/>
        <w:rPr>
          <w:rFonts w:ascii="Arial" w:hAnsi="Arial" w:cs="Arial"/>
          <w:sz w:val="20"/>
          <w:szCs w:val="20"/>
        </w:rPr>
      </w:pPr>
      <w:r>
        <w:rPr>
          <w:rFonts w:ascii="Arial" w:hAnsi="Arial" w:cs="Arial"/>
          <w:sz w:val="20"/>
          <w:szCs w:val="20"/>
        </w:rPr>
        <w:t>11</w:t>
      </w:r>
      <w:r w:rsidR="008F1CCF">
        <w:rPr>
          <w:rFonts w:ascii="Arial" w:hAnsi="Arial" w:cs="Arial"/>
          <w:sz w:val="20"/>
          <w:szCs w:val="20"/>
        </w:rPr>
        <w:t>+</w:t>
      </w:r>
      <w:r w:rsidR="00232C43">
        <w:rPr>
          <w:rFonts w:ascii="Arial" w:hAnsi="Arial" w:cs="Arial"/>
          <w:sz w:val="20"/>
          <w:szCs w:val="20"/>
        </w:rPr>
        <w:t xml:space="preserve"> </w:t>
      </w:r>
      <w:proofErr w:type="gramStart"/>
      <w:r w:rsidR="00CE2EB8" w:rsidRPr="00F65CEA">
        <w:rPr>
          <w:rFonts w:ascii="Arial" w:hAnsi="Arial" w:cs="Arial"/>
          <w:sz w:val="20"/>
          <w:szCs w:val="20"/>
        </w:rPr>
        <w:t>years</w:t>
      </w:r>
      <w:proofErr w:type="gramEnd"/>
      <w:r w:rsidR="00CE2EB8" w:rsidRPr="00F65CEA">
        <w:rPr>
          <w:rFonts w:ascii="Arial" w:hAnsi="Arial" w:cs="Arial"/>
          <w:sz w:val="20"/>
          <w:szCs w:val="20"/>
        </w:rPr>
        <w:t xml:space="preserve"> professional experience with strong domain and comprehensive skills in SAP R/3</w:t>
      </w:r>
      <w:r w:rsidR="00C97A63">
        <w:rPr>
          <w:rFonts w:ascii="Arial" w:hAnsi="Arial" w:cs="Arial"/>
          <w:sz w:val="20"/>
          <w:szCs w:val="20"/>
        </w:rPr>
        <w:t xml:space="preserve"> FICO spanning entire gamut of 3</w:t>
      </w:r>
      <w:bookmarkStart w:id="0" w:name="_GoBack"/>
      <w:bookmarkEnd w:id="0"/>
      <w:r w:rsidR="00CE2EB8" w:rsidRPr="00F65CEA">
        <w:rPr>
          <w:rFonts w:ascii="Arial" w:hAnsi="Arial" w:cs="Arial"/>
          <w:sz w:val="20"/>
          <w:szCs w:val="20"/>
        </w:rPr>
        <w:t xml:space="preserve"> full life cycle implementations.</w:t>
      </w:r>
    </w:p>
    <w:p w:rsidR="00D05E61" w:rsidRPr="00D05E61" w:rsidRDefault="001F4F4E" w:rsidP="00223C6A">
      <w:pPr>
        <w:numPr>
          <w:ilvl w:val="0"/>
          <w:numId w:val="4"/>
        </w:numPr>
        <w:spacing w:after="0" w:line="240" w:lineRule="auto"/>
        <w:ind w:right="-180"/>
        <w:jc w:val="both"/>
        <w:rPr>
          <w:rFonts w:ascii="Arial" w:hAnsi="Arial" w:cs="Arial"/>
          <w:sz w:val="20"/>
          <w:szCs w:val="20"/>
        </w:rPr>
      </w:pPr>
      <w:r w:rsidRPr="00F65CEA">
        <w:rPr>
          <w:rFonts w:ascii="Arial" w:hAnsi="Arial" w:cs="Arial"/>
          <w:sz w:val="20"/>
          <w:szCs w:val="20"/>
        </w:rPr>
        <w:t>Strong understanding of the SAP R/3 business process model-to-technology mapping capabilities, full grasp of integration issues in problem solving, decision making and mapping business requirements.</w:t>
      </w:r>
    </w:p>
    <w:p w:rsidR="00E72048" w:rsidRDefault="001F4F4E" w:rsidP="00223C6A">
      <w:pPr>
        <w:numPr>
          <w:ilvl w:val="0"/>
          <w:numId w:val="4"/>
        </w:numPr>
        <w:spacing w:after="0" w:line="240" w:lineRule="auto"/>
        <w:ind w:right="-180"/>
        <w:jc w:val="both"/>
        <w:rPr>
          <w:rFonts w:ascii="Arial" w:hAnsi="Arial" w:cs="Arial"/>
          <w:sz w:val="20"/>
          <w:szCs w:val="20"/>
        </w:rPr>
      </w:pPr>
      <w:r w:rsidRPr="00F65CEA">
        <w:rPr>
          <w:rFonts w:ascii="Arial" w:hAnsi="Arial" w:cs="Arial"/>
          <w:sz w:val="20"/>
          <w:szCs w:val="20"/>
        </w:rPr>
        <w:t xml:space="preserve">Strong interpersonal and communication skills combined with </w:t>
      </w:r>
      <w:r w:rsidR="00720778">
        <w:rPr>
          <w:rFonts w:ascii="Arial" w:hAnsi="Arial" w:cs="Arial"/>
          <w:sz w:val="20"/>
          <w:szCs w:val="20"/>
        </w:rPr>
        <w:t xml:space="preserve">proven </w:t>
      </w:r>
      <w:r w:rsidRPr="00F65CEA">
        <w:rPr>
          <w:rFonts w:ascii="Arial" w:hAnsi="Arial" w:cs="Arial"/>
          <w:sz w:val="20"/>
          <w:szCs w:val="20"/>
        </w:rPr>
        <w:t>project deliver</w:t>
      </w:r>
      <w:r w:rsidR="00720778">
        <w:rPr>
          <w:rFonts w:ascii="Arial" w:hAnsi="Arial" w:cs="Arial"/>
          <w:sz w:val="20"/>
          <w:szCs w:val="20"/>
        </w:rPr>
        <w:t>y</w:t>
      </w:r>
      <w:r w:rsidRPr="00F65CEA">
        <w:rPr>
          <w:rFonts w:ascii="Arial" w:hAnsi="Arial" w:cs="Arial"/>
          <w:sz w:val="20"/>
          <w:szCs w:val="20"/>
        </w:rPr>
        <w:t xml:space="preserve"> in a </w:t>
      </w:r>
      <w:r w:rsidR="00E72048">
        <w:rPr>
          <w:rFonts w:ascii="Arial" w:hAnsi="Arial" w:cs="Arial"/>
          <w:sz w:val="20"/>
          <w:szCs w:val="20"/>
        </w:rPr>
        <w:t xml:space="preserve">goal </w:t>
      </w:r>
      <w:r w:rsidR="00720778">
        <w:rPr>
          <w:rFonts w:ascii="Arial" w:hAnsi="Arial" w:cs="Arial"/>
          <w:sz w:val="20"/>
          <w:szCs w:val="20"/>
        </w:rPr>
        <w:t xml:space="preserve">oriented team </w:t>
      </w:r>
      <w:r w:rsidR="00E72048">
        <w:rPr>
          <w:rFonts w:ascii="Arial" w:hAnsi="Arial" w:cs="Arial"/>
          <w:sz w:val="20"/>
          <w:szCs w:val="20"/>
        </w:rPr>
        <w:t>environment.</w:t>
      </w:r>
    </w:p>
    <w:p w:rsidR="00F65CEA" w:rsidRPr="00F65CEA" w:rsidRDefault="001F4F4E" w:rsidP="00223C6A">
      <w:pPr>
        <w:numPr>
          <w:ilvl w:val="0"/>
          <w:numId w:val="4"/>
        </w:numPr>
        <w:spacing w:after="0" w:line="240" w:lineRule="auto"/>
        <w:ind w:right="-180"/>
        <w:jc w:val="both"/>
        <w:rPr>
          <w:rFonts w:ascii="Arial" w:hAnsi="Arial" w:cs="Arial"/>
          <w:sz w:val="20"/>
          <w:szCs w:val="20"/>
        </w:rPr>
      </w:pPr>
      <w:r w:rsidRPr="00F65CEA">
        <w:rPr>
          <w:rFonts w:ascii="Arial" w:hAnsi="Arial" w:cs="Arial"/>
          <w:sz w:val="20"/>
          <w:szCs w:val="20"/>
        </w:rPr>
        <w:t>Proven ability to meet aggressive timelines, drive projects and dedicated to develop</w:t>
      </w:r>
      <w:r w:rsidR="00720778">
        <w:rPr>
          <w:rFonts w:ascii="Arial" w:hAnsi="Arial" w:cs="Arial"/>
          <w:sz w:val="20"/>
          <w:szCs w:val="20"/>
        </w:rPr>
        <w:t>ing</w:t>
      </w:r>
      <w:r w:rsidRPr="00F65CEA">
        <w:rPr>
          <w:rFonts w:ascii="Arial" w:hAnsi="Arial" w:cs="Arial"/>
          <w:sz w:val="20"/>
          <w:szCs w:val="20"/>
        </w:rPr>
        <w:t xml:space="preserve"> successful solutions.</w:t>
      </w:r>
    </w:p>
    <w:p w:rsidR="001F4F4E" w:rsidRDefault="001F4F4E" w:rsidP="00223C6A">
      <w:pPr>
        <w:numPr>
          <w:ilvl w:val="0"/>
          <w:numId w:val="4"/>
        </w:numPr>
        <w:spacing w:after="0" w:line="240" w:lineRule="auto"/>
        <w:ind w:right="-180"/>
        <w:jc w:val="both"/>
        <w:rPr>
          <w:rFonts w:ascii="Arial" w:hAnsi="Arial" w:cs="Arial"/>
          <w:sz w:val="20"/>
          <w:szCs w:val="20"/>
        </w:rPr>
      </w:pPr>
      <w:r w:rsidRPr="00F65CEA">
        <w:rPr>
          <w:rFonts w:ascii="Arial" w:hAnsi="Arial" w:cs="Arial"/>
          <w:sz w:val="20"/>
          <w:szCs w:val="20"/>
        </w:rPr>
        <w:t>F</w:t>
      </w:r>
      <w:r w:rsidR="00720778">
        <w:rPr>
          <w:rFonts w:ascii="Arial" w:hAnsi="Arial" w:cs="Arial"/>
          <w:sz w:val="20"/>
          <w:szCs w:val="20"/>
        </w:rPr>
        <w:t>ull spectrum of F</w:t>
      </w:r>
      <w:r w:rsidRPr="00F65CEA">
        <w:rPr>
          <w:rFonts w:ascii="Arial" w:hAnsi="Arial" w:cs="Arial"/>
          <w:sz w:val="20"/>
          <w:szCs w:val="20"/>
        </w:rPr>
        <w:t>inancial Accounting</w:t>
      </w:r>
      <w:r w:rsidR="00720778">
        <w:rPr>
          <w:rFonts w:ascii="Arial" w:hAnsi="Arial" w:cs="Arial"/>
          <w:sz w:val="20"/>
          <w:szCs w:val="20"/>
        </w:rPr>
        <w:t xml:space="preserve"> experience</w:t>
      </w:r>
      <w:r w:rsidRPr="00F65CEA">
        <w:rPr>
          <w:rFonts w:ascii="Arial" w:hAnsi="Arial" w:cs="Arial"/>
          <w:sz w:val="20"/>
          <w:szCs w:val="20"/>
        </w:rPr>
        <w:t xml:space="preserve">: </w:t>
      </w:r>
      <w:r w:rsidR="008A2795">
        <w:rPr>
          <w:rFonts w:ascii="Arial" w:hAnsi="Arial" w:cs="Arial"/>
          <w:sz w:val="20"/>
          <w:szCs w:val="20"/>
        </w:rPr>
        <w:t xml:space="preserve">New </w:t>
      </w:r>
      <w:r w:rsidRPr="00F65CEA">
        <w:rPr>
          <w:rFonts w:ascii="Arial" w:hAnsi="Arial" w:cs="Arial"/>
          <w:sz w:val="20"/>
          <w:szCs w:val="20"/>
        </w:rPr>
        <w:t>GL, AP, AR, Chart of Accounts</w:t>
      </w:r>
      <w:r w:rsidR="00720778" w:rsidRPr="00F65CEA">
        <w:rPr>
          <w:rFonts w:ascii="Arial" w:hAnsi="Arial" w:cs="Arial"/>
          <w:sz w:val="20"/>
          <w:szCs w:val="20"/>
        </w:rPr>
        <w:t>, Inter</w:t>
      </w:r>
      <w:r w:rsidRPr="00F65CEA">
        <w:rPr>
          <w:rFonts w:ascii="Arial" w:hAnsi="Arial" w:cs="Arial"/>
          <w:sz w:val="20"/>
          <w:szCs w:val="20"/>
        </w:rPr>
        <w:t>-company transactions, Dunning, Substitutions, Validations, Automatic Payment Program, Payment terms, taxes, exchange rat</w:t>
      </w:r>
      <w:r w:rsidR="00424F3D">
        <w:rPr>
          <w:rFonts w:ascii="Arial" w:hAnsi="Arial" w:cs="Arial"/>
          <w:sz w:val="20"/>
          <w:szCs w:val="20"/>
        </w:rPr>
        <w:t>es,</w:t>
      </w:r>
      <w:r w:rsidRPr="00D068EC">
        <w:rPr>
          <w:rFonts w:ascii="Arial" w:hAnsi="Arial" w:cs="Arial"/>
          <w:sz w:val="20"/>
          <w:szCs w:val="20"/>
        </w:rPr>
        <w:t xml:space="preserve"> Asset Management (AM/AA), Closing procedures.</w:t>
      </w:r>
    </w:p>
    <w:p w:rsidR="00E72048" w:rsidRPr="00D068EC" w:rsidRDefault="00E72048" w:rsidP="00223C6A">
      <w:pPr>
        <w:numPr>
          <w:ilvl w:val="0"/>
          <w:numId w:val="4"/>
        </w:numPr>
        <w:spacing w:after="0" w:line="240" w:lineRule="auto"/>
        <w:ind w:right="-180"/>
        <w:jc w:val="both"/>
        <w:rPr>
          <w:rFonts w:ascii="Arial" w:hAnsi="Arial" w:cs="Arial"/>
          <w:sz w:val="20"/>
          <w:szCs w:val="20"/>
        </w:rPr>
      </w:pPr>
      <w:r>
        <w:rPr>
          <w:rFonts w:ascii="Arial" w:hAnsi="Arial" w:cs="Arial"/>
          <w:sz w:val="20"/>
          <w:szCs w:val="20"/>
        </w:rPr>
        <w:t>Controlling</w:t>
      </w:r>
      <w:r w:rsidR="00720778">
        <w:rPr>
          <w:rFonts w:ascii="Arial" w:hAnsi="Arial" w:cs="Arial"/>
          <w:sz w:val="20"/>
          <w:szCs w:val="20"/>
        </w:rPr>
        <w:t xml:space="preserve"> experience covering</w:t>
      </w:r>
      <w:r>
        <w:rPr>
          <w:rFonts w:ascii="Arial" w:hAnsi="Arial" w:cs="Arial"/>
          <w:sz w:val="20"/>
          <w:szCs w:val="20"/>
        </w:rPr>
        <w:t xml:space="preserve"> Cost center accounting, Profit center accounting, </w:t>
      </w:r>
      <w:r w:rsidR="00AC36D1">
        <w:rPr>
          <w:rFonts w:ascii="Arial" w:hAnsi="Arial" w:cs="Arial"/>
          <w:sz w:val="20"/>
          <w:szCs w:val="20"/>
        </w:rPr>
        <w:t>COPA, A</w:t>
      </w:r>
      <w:r>
        <w:rPr>
          <w:rFonts w:ascii="Arial" w:hAnsi="Arial" w:cs="Arial"/>
          <w:sz w:val="20"/>
          <w:szCs w:val="20"/>
        </w:rPr>
        <w:t xml:space="preserve">ctivity types, </w:t>
      </w:r>
      <w:r w:rsidR="00A8716A">
        <w:rPr>
          <w:rFonts w:ascii="Arial" w:hAnsi="Arial" w:cs="Arial"/>
          <w:sz w:val="20"/>
          <w:szCs w:val="20"/>
        </w:rPr>
        <w:t xml:space="preserve">Product Costing, </w:t>
      </w:r>
      <w:r w:rsidR="006C3161">
        <w:rPr>
          <w:rFonts w:ascii="Arial" w:hAnsi="Arial" w:cs="Arial"/>
          <w:sz w:val="20"/>
          <w:szCs w:val="20"/>
        </w:rPr>
        <w:t>Periodic reposting</w:t>
      </w:r>
      <w:r w:rsidR="00AC36D1">
        <w:rPr>
          <w:rFonts w:ascii="Arial" w:hAnsi="Arial" w:cs="Arial"/>
          <w:sz w:val="20"/>
          <w:szCs w:val="20"/>
        </w:rPr>
        <w:t>, reporting.</w:t>
      </w:r>
    </w:p>
    <w:p w:rsidR="00F65CEA" w:rsidRPr="00D068EC" w:rsidRDefault="00F65CEA" w:rsidP="00223C6A">
      <w:pPr>
        <w:numPr>
          <w:ilvl w:val="0"/>
          <w:numId w:val="4"/>
        </w:numPr>
        <w:spacing w:after="0" w:line="240" w:lineRule="auto"/>
        <w:jc w:val="both"/>
        <w:rPr>
          <w:rFonts w:ascii="Arial" w:hAnsi="Arial" w:cs="Arial"/>
          <w:sz w:val="20"/>
          <w:szCs w:val="20"/>
        </w:rPr>
      </w:pPr>
      <w:r w:rsidRPr="00D068EC">
        <w:rPr>
          <w:rFonts w:ascii="Arial" w:hAnsi="Arial" w:cs="Arial"/>
          <w:sz w:val="20"/>
          <w:szCs w:val="20"/>
        </w:rPr>
        <w:t>Experienced in Integra</w:t>
      </w:r>
      <w:r w:rsidR="00AC36D1">
        <w:rPr>
          <w:rFonts w:ascii="Arial" w:hAnsi="Arial" w:cs="Arial"/>
          <w:sz w:val="20"/>
          <w:szCs w:val="20"/>
        </w:rPr>
        <w:t>ti</w:t>
      </w:r>
      <w:r w:rsidR="00720778">
        <w:rPr>
          <w:rFonts w:ascii="Arial" w:hAnsi="Arial" w:cs="Arial"/>
          <w:sz w:val="20"/>
          <w:szCs w:val="20"/>
        </w:rPr>
        <w:t>on points of</w:t>
      </w:r>
      <w:r w:rsidR="00AC36D1">
        <w:rPr>
          <w:rFonts w:ascii="Arial" w:hAnsi="Arial" w:cs="Arial"/>
          <w:sz w:val="20"/>
          <w:szCs w:val="20"/>
        </w:rPr>
        <w:t xml:space="preserve"> FI with SD and MM modules.</w:t>
      </w:r>
    </w:p>
    <w:p w:rsidR="00F65CEA" w:rsidRPr="00D068EC" w:rsidRDefault="006C3161" w:rsidP="00223C6A">
      <w:pPr>
        <w:numPr>
          <w:ilvl w:val="0"/>
          <w:numId w:val="4"/>
        </w:numPr>
        <w:spacing w:after="0" w:line="240" w:lineRule="auto"/>
        <w:ind w:right="-180"/>
        <w:jc w:val="both"/>
        <w:rPr>
          <w:rFonts w:ascii="Arial" w:hAnsi="Arial" w:cs="Arial"/>
          <w:sz w:val="20"/>
          <w:szCs w:val="20"/>
        </w:rPr>
      </w:pPr>
      <w:r>
        <w:rPr>
          <w:rFonts w:ascii="Arial" w:hAnsi="Arial" w:cs="Arial"/>
          <w:sz w:val="20"/>
          <w:szCs w:val="20"/>
        </w:rPr>
        <w:t>Proficient in using LSMW, ABAP queries.</w:t>
      </w:r>
    </w:p>
    <w:p w:rsidR="00F65CEA" w:rsidRDefault="00F65CEA" w:rsidP="00223C6A">
      <w:pPr>
        <w:numPr>
          <w:ilvl w:val="0"/>
          <w:numId w:val="4"/>
        </w:numPr>
        <w:spacing w:after="0" w:line="240" w:lineRule="auto"/>
        <w:ind w:right="-180"/>
        <w:jc w:val="both"/>
        <w:rPr>
          <w:rFonts w:ascii="Arial" w:hAnsi="Arial" w:cs="Arial"/>
          <w:sz w:val="20"/>
          <w:szCs w:val="20"/>
        </w:rPr>
      </w:pPr>
      <w:r w:rsidRPr="00F65CEA">
        <w:rPr>
          <w:rFonts w:ascii="Arial" w:hAnsi="Arial" w:cs="Arial"/>
          <w:sz w:val="20"/>
          <w:szCs w:val="20"/>
        </w:rPr>
        <w:t>Experience in preparing functional designs, user manuals, process scripts, troubleshooting ticket</w:t>
      </w:r>
      <w:r w:rsidR="00870886">
        <w:rPr>
          <w:rFonts w:ascii="Arial" w:hAnsi="Arial" w:cs="Arial"/>
          <w:sz w:val="20"/>
          <w:szCs w:val="20"/>
        </w:rPr>
        <w:t>s and various reports for users.</w:t>
      </w:r>
    </w:p>
    <w:p w:rsidR="004B4415" w:rsidRDefault="004B4415" w:rsidP="00223C6A">
      <w:pPr>
        <w:numPr>
          <w:ilvl w:val="0"/>
          <w:numId w:val="4"/>
        </w:numPr>
        <w:spacing w:after="0" w:line="240" w:lineRule="auto"/>
        <w:ind w:right="-180"/>
        <w:jc w:val="both"/>
        <w:rPr>
          <w:rFonts w:ascii="Arial" w:hAnsi="Arial" w:cs="Arial"/>
          <w:sz w:val="20"/>
          <w:szCs w:val="20"/>
        </w:rPr>
      </w:pPr>
      <w:r>
        <w:rPr>
          <w:rFonts w:ascii="Arial" w:hAnsi="Arial" w:cs="Arial"/>
          <w:sz w:val="20"/>
          <w:szCs w:val="20"/>
        </w:rPr>
        <w:t>Proficien</w:t>
      </w:r>
      <w:r w:rsidR="006A0521">
        <w:rPr>
          <w:rFonts w:ascii="Arial" w:hAnsi="Arial" w:cs="Arial"/>
          <w:sz w:val="20"/>
          <w:szCs w:val="20"/>
        </w:rPr>
        <w:t>t in using third party software</w:t>
      </w:r>
      <w:r>
        <w:rPr>
          <w:rFonts w:ascii="Arial" w:hAnsi="Arial" w:cs="Arial"/>
          <w:sz w:val="20"/>
          <w:szCs w:val="20"/>
        </w:rPr>
        <w:t xml:space="preserve"> such as BMC Remedy, </w:t>
      </w:r>
      <w:r w:rsidR="004C74B1">
        <w:rPr>
          <w:rFonts w:ascii="Arial" w:hAnsi="Arial" w:cs="Arial"/>
          <w:sz w:val="20"/>
          <w:szCs w:val="20"/>
        </w:rPr>
        <w:t xml:space="preserve">Service Now, </w:t>
      </w:r>
      <w:proofErr w:type="spellStart"/>
      <w:r w:rsidR="006755BE">
        <w:rPr>
          <w:rFonts w:ascii="Arial" w:hAnsi="Arial" w:cs="Arial"/>
          <w:sz w:val="20"/>
          <w:szCs w:val="20"/>
        </w:rPr>
        <w:t>Documentum</w:t>
      </w:r>
      <w:proofErr w:type="spellEnd"/>
      <w:r w:rsidR="006755BE">
        <w:rPr>
          <w:rFonts w:ascii="Arial" w:hAnsi="Arial" w:cs="Arial"/>
          <w:sz w:val="20"/>
          <w:szCs w:val="20"/>
        </w:rPr>
        <w:t xml:space="preserve">, </w:t>
      </w:r>
      <w:proofErr w:type="spellStart"/>
      <w:r>
        <w:rPr>
          <w:rFonts w:ascii="Arial" w:hAnsi="Arial" w:cs="Arial"/>
          <w:sz w:val="20"/>
          <w:szCs w:val="20"/>
        </w:rPr>
        <w:t>uPerform</w:t>
      </w:r>
      <w:proofErr w:type="spellEnd"/>
      <w:r>
        <w:rPr>
          <w:rFonts w:ascii="Arial" w:hAnsi="Arial" w:cs="Arial"/>
          <w:sz w:val="20"/>
          <w:szCs w:val="20"/>
        </w:rPr>
        <w:t xml:space="preserve">, HP </w:t>
      </w:r>
      <w:r w:rsidR="00CC4A02">
        <w:rPr>
          <w:rFonts w:ascii="Arial" w:hAnsi="Arial" w:cs="Arial"/>
          <w:sz w:val="20"/>
          <w:szCs w:val="20"/>
        </w:rPr>
        <w:t>ALM (</w:t>
      </w:r>
      <w:r>
        <w:rPr>
          <w:rFonts w:ascii="Arial" w:hAnsi="Arial" w:cs="Arial"/>
          <w:sz w:val="20"/>
          <w:szCs w:val="20"/>
        </w:rPr>
        <w:t>Quality Center</w:t>
      </w:r>
      <w:r w:rsidR="00CC4A02">
        <w:rPr>
          <w:rFonts w:ascii="Arial" w:hAnsi="Arial" w:cs="Arial"/>
          <w:sz w:val="20"/>
          <w:szCs w:val="20"/>
        </w:rPr>
        <w:t>)</w:t>
      </w:r>
      <w:r>
        <w:rPr>
          <w:rFonts w:ascii="Arial" w:hAnsi="Arial" w:cs="Arial"/>
          <w:sz w:val="20"/>
          <w:szCs w:val="20"/>
        </w:rPr>
        <w:t>, etc.</w:t>
      </w:r>
    </w:p>
    <w:p w:rsidR="00CC4A02" w:rsidRDefault="00CC4A02" w:rsidP="00223C6A">
      <w:pPr>
        <w:numPr>
          <w:ilvl w:val="0"/>
          <w:numId w:val="4"/>
        </w:numPr>
        <w:spacing w:after="0" w:line="240" w:lineRule="auto"/>
        <w:ind w:right="-180"/>
        <w:jc w:val="both"/>
        <w:rPr>
          <w:rFonts w:ascii="Arial" w:hAnsi="Arial" w:cs="Arial"/>
          <w:sz w:val="20"/>
          <w:szCs w:val="20"/>
        </w:rPr>
      </w:pPr>
      <w:r>
        <w:rPr>
          <w:rFonts w:ascii="Arial" w:hAnsi="Arial" w:cs="Arial"/>
          <w:sz w:val="20"/>
          <w:szCs w:val="20"/>
        </w:rPr>
        <w:t xml:space="preserve">Experienced in writing functional specification documents, </w:t>
      </w:r>
      <w:r w:rsidR="00A207EA">
        <w:rPr>
          <w:rFonts w:ascii="Arial" w:hAnsi="Arial" w:cs="Arial"/>
          <w:sz w:val="20"/>
          <w:szCs w:val="20"/>
        </w:rPr>
        <w:t>prov</w:t>
      </w:r>
      <w:r w:rsidR="00163DA4">
        <w:rPr>
          <w:rFonts w:ascii="Arial" w:hAnsi="Arial" w:cs="Arial"/>
          <w:sz w:val="20"/>
          <w:szCs w:val="20"/>
        </w:rPr>
        <w:t>id</w:t>
      </w:r>
      <w:r w:rsidR="00A207EA">
        <w:rPr>
          <w:rFonts w:ascii="Arial" w:hAnsi="Arial" w:cs="Arial"/>
          <w:sz w:val="20"/>
          <w:szCs w:val="20"/>
        </w:rPr>
        <w:t>ing pseudo code to technical tea</w:t>
      </w:r>
      <w:r w:rsidR="00B83978">
        <w:rPr>
          <w:rFonts w:ascii="Arial" w:hAnsi="Arial" w:cs="Arial"/>
          <w:sz w:val="20"/>
          <w:szCs w:val="20"/>
        </w:rPr>
        <w:t>m, reading and debugging custom programs.</w:t>
      </w:r>
    </w:p>
    <w:p w:rsidR="00D05E61" w:rsidRPr="00F65CEA" w:rsidRDefault="00F0683D" w:rsidP="00223C6A">
      <w:pPr>
        <w:numPr>
          <w:ilvl w:val="0"/>
          <w:numId w:val="4"/>
        </w:numPr>
        <w:spacing w:after="0" w:line="240" w:lineRule="auto"/>
        <w:ind w:right="-180"/>
        <w:jc w:val="both"/>
        <w:rPr>
          <w:rFonts w:ascii="Arial" w:hAnsi="Arial" w:cs="Arial"/>
          <w:sz w:val="20"/>
          <w:szCs w:val="20"/>
        </w:rPr>
      </w:pPr>
      <w:r>
        <w:rPr>
          <w:rFonts w:ascii="Arial" w:hAnsi="Arial" w:cs="Arial"/>
          <w:sz w:val="20"/>
          <w:szCs w:val="20"/>
        </w:rPr>
        <w:t>Completed t</w:t>
      </w:r>
      <w:r w:rsidR="00D05E61">
        <w:rPr>
          <w:rFonts w:ascii="Arial" w:hAnsi="Arial" w:cs="Arial"/>
          <w:sz w:val="20"/>
          <w:szCs w:val="20"/>
        </w:rPr>
        <w:t>rain</w:t>
      </w:r>
      <w:r>
        <w:rPr>
          <w:rFonts w:ascii="Arial" w:hAnsi="Arial" w:cs="Arial"/>
          <w:sz w:val="20"/>
          <w:szCs w:val="20"/>
        </w:rPr>
        <w:t>ing in SAP S/4 HANA Finance and has a full und</w:t>
      </w:r>
      <w:r w:rsidR="009771CC">
        <w:rPr>
          <w:rFonts w:ascii="Arial" w:hAnsi="Arial" w:cs="Arial"/>
          <w:sz w:val="20"/>
          <w:szCs w:val="20"/>
        </w:rPr>
        <w:t>erstanding of HANA architecture which includes Greenfield/Migration projects.</w:t>
      </w:r>
    </w:p>
    <w:p w:rsidR="009B4ECA" w:rsidRDefault="009B4ECA" w:rsidP="00223C6A">
      <w:pPr>
        <w:spacing w:after="0" w:line="240" w:lineRule="auto"/>
        <w:rPr>
          <w:rFonts w:ascii="Arial" w:hAnsi="Arial" w:cs="Arial"/>
          <w:b/>
          <w:color w:val="00B050"/>
        </w:rPr>
      </w:pPr>
    </w:p>
    <w:p w:rsidR="002A021A" w:rsidRPr="006A5500" w:rsidRDefault="002A021A" w:rsidP="00223C6A">
      <w:pPr>
        <w:spacing w:after="0" w:line="240" w:lineRule="auto"/>
        <w:rPr>
          <w:rFonts w:ascii="Arial" w:hAnsi="Arial" w:cs="Arial"/>
          <w:b/>
          <w:color w:val="0070C0"/>
        </w:rPr>
      </w:pPr>
      <w:r w:rsidRPr="006A5500">
        <w:rPr>
          <w:rFonts w:ascii="Arial" w:hAnsi="Arial" w:cs="Arial"/>
          <w:b/>
          <w:color w:val="0070C0"/>
        </w:rPr>
        <w:t xml:space="preserve">Education </w:t>
      </w:r>
      <w:r w:rsidR="006B64BC" w:rsidRPr="006A5500">
        <w:rPr>
          <w:rFonts w:ascii="Arial" w:hAnsi="Arial" w:cs="Arial"/>
          <w:b/>
          <w:color w:val="0070C0"/>
        </w:rPr>
        <w:t>Summary</w:t>
      </w:r>
      <w:r w:rsidRPr="006A5500">
        <w:rPr>
          <w:rFonts w:ascii="Arial" w:hAnsi="Arial" w:cs="Arial"/>
          <w:b/>
          <w:color w:val="0070C0"/>
        </w:rPr>
        <w:t xml:space="preserve"> </w:t>
      </w:r>
    </w:p>
    <w:p w:rsidR="002A021A" w:rsidRDefault="004E1DD0" w:rsidP="00223C6A">
      <w:pPr>
        <w:pStyle w:val="BodyText2"/>
        <w:numPr>
          <w:ilvl w:val="0"/>
          <w:numId w:val="3"/>
        </w:numPr>
        <w:jc w:val="both"/>
        <w:rPr>
          <w:rFonts w:ascii="Arial" w:hAnsi="Arial" w:cs="Arial"/>
          <w:sz w:val="20"/>
        </w:rPr>
      </w:pPr>
      <w:r>
        <w:rPr>
          <w:rFonts w:ascii="Arial" w:hAnsi="Arial" w:cs="Arial"/>
          <w:sz w:val="20"/>
        </w:rPr>
        <w:t>Master of Science from University of New Haven, West Haven, CT.</w:t>
      </w:r>
    </w:p>
    <w:p w:rsidR="004E1DD0" w:rsidRDefault="004E1DD0" w:rsidP="00223C6A">
      <w:pPr>
        <w:pStyle w:val="BodyText2"/>
        <w:numPr>
          <w:ilvl w:val="0"/>
          <w:numId w:val="3"/>
        </w:numPr>
        <w:jc w:val="both"/>
        <w:rPr>
          <w:rFonts w:ascii="Arial" w:hAnsi="Arial" w:cs="Arial"/>
          <w:sz w:val="20"/>
        </w:rPr>
      </w:pPr>
      <w:r>
        <w:rPr>
          <w:rFonts w:ascii="Arial" w:hAnsi="Arial" w:cs="Arial"/>
          <w:sz w:val="20"/>
        </w:rPr>
        <w:t>Bachelor of Engineering from Osmania University, Hyderabad, India.</w:t>
      </w:r>
    </w:p>
    <w:p w:rsidR="0040501F" w:rsidRDefault="0040501F" w:rsidP="00223C6A">
      <w:pPr>
        <w:pStyle w:val="BodyText2"/>
        <w:jc w:val="both"/>
        <w:rPr>
          <w:rFonts w:ascii="Arial" w:hAnsi="Arial" w:cs="Arial"/>
          <w:sz w:val="20"/>
        </w:rPr>
      </w:pPr>
    </w:p>
    <w:p w:rsidR="001275AC" w:rsidRDefault="007701CD" w:rsidP="00223C6A">
      <w:pPr>
        <w:spacing w:after="0" w:line="240" w:lineRule="auto"/>
        <w:rPr>
          <w:rFonts w:ascii="Arial" w:hAnsi="Arial" w:cs="Arial"/>
          <w:b/>
          <w:color w:val="0070C0"/>
        </w:rPr>
      </w:pPr>
      <w:r w:rsidRPr="006A5500">
        <w:rPr>
          <w:rFonts w:ascii="Arial" w:hAnsi="Arial" w:cs="Arial"/>
          <w:b/>
          <w:color w:val="0070C0"/>
        </w:rPr>
        <w:t>Project Profiles</w:t>
      </w:r>
    </w:p>
    <w:tbl>
      <w:tblPr>
        <w:tblW w:w="9918"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7668"/>
      </w:tblGrid>
      <w:tr w:rsidR="000D7186" w:rsidRPr="00291F95" w:rsidTr="006B6236">
        <w:tc>
          <w:tcPr>
            <w:tcW w:w="2250" w:type="dxa"/>
          </w:tcPr>
          <w:p w:rsidR="000D7186" w:rsidRPr="00291F95" w:rsidRDefault="000D7186" w:rsidP="00223C6A">
            <w:pPr>
              <w:pStyle w:val="Header"/>
              <w:spacing w:after="0" w:line="240" w:lineRule="auto"/>
              <w:rPr>
                <w:rFonts w:ascii="Arial" w:hAnsi="Arial" w:cs="Arial"/>
                <w:color w:val="000000"/>
                <w:spacing w:val="4"/>
                <w:sz w:val="20"/>
                <w:szCs w:val="20"/>
              </w:rPr>
            </w:pPr>
            <w:r w:rsidRPr="00291F95">
              <w:rPr>
                <w:rFonts w:ascii="Arial" w:hAnsi="Arial" w:cs="Arial"/>
                <w:color w:val="000000"/>
                <w:spacing w:val="4"/>
                <w:sz w:val="20"/>
                <w:szCs w:val="20"/>
              </w:rPr>
              <w:t>Client</w:t>
            </w:r>
          </w:p>
        </w:tc>
        <w:tc>
          <w:tcPr>
            <w:tcW w:w="7668" w:type="dxa"/>
          </w:tcPr>
          <w:p w:rsidR="000D7186" w:rsidRPr="00291F95" w:rsidRDefault="000D7186" w:rsidP="00223C6A">
            <w:pPr>
              <w:pStyle w:val="Header"/>
              <w:spacing w:after="0" w:line="240" w:lineRule="auto"/>
              <w:rPr>
                <w:rFonts w:ascii="Arial" w:hAnsi="Arial" w:cs="Arial"/>
                <w:color w:val="000000"/>
                <w:spacing w:val="4"/>
                <w:sz w:val="20"/>
                <w:szCs w:val="20"/>
              </w:rPr>
            </w:pPr>
            <w:r>
              <w:rPr>
                <w:rFonts w:ascii="Arial" w:hAnsi="Arial" w:cs="Arial"/>
                <w:color w:val="000000"/>
                <w:spacing w:val="4"/>
                <w:sz w:val="20"/>
                <w:szCs w:val="20"/>
              </w:rPr>
              <w:t>Palo Alto Networks, Santa Clara, CA</w:t>
            </w:r>
          </w:p>
        </w:tc>
      </w:tr>
      <w:tr w:rsidR="000D7186" w:rsidRPr="00291F95" w:rsidTr="006B6236">
        <w:tc>
          <w:tcPr>
            <w:tcW w:w="2250" w:type="dxa"/>
          </w:tcPr>
          <w:p w:rsidR="000D7186" w:rsidRPr="00291F95" w:rsidRDefault="000D7186"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 xml:space="preserve">Version </w:t>
            </w:r>
          </w:p>
        </w:tc>
        <w:tc>
          <w:tcPr>
            <w:tcW w:w="7668" w:type="dxa"/>
          </w:tcPr>
          <w:p w:rsidR="000D7186" w:rsidRDefault="000D7186" w:rsidP="00223C6A">
            <w:pPr>
              <w:pStyle w:val="Heading2"/>
              <w:jc w:val="left"/>
              <w:rPr>
                <w:rFonts w:ascii="Arial" w:hAnsi="Arial" w:cs="Arial"/>
                <w:color w:val="000000"/>
                <w:spacing w:val="4"/>
                <w:sz w:val="20"/>
                <w:szCs w:val="20"/>
              </w:rPr>
            </w:pPr>
            <w:r>
              <w:rPr>
                <w:rFonts w:ascii="Arial" w:hAnsi="Arial" w:cs="Arial"/>
                <w:color w:val="000000"/>
                <w:spacing w:val="4"/>
                <w:sz w:val="20"/>
                <w:szCs w:val="20"/>
              </w:rPr>
              <w:t>ECC 6.0</w:t>
            </w:r>
          </w:p>
        </w:tc>
      </w:tr>
      <w:tr w:rsidR="000D7186" w:rsidRPr="00291F95" w:rsidTr="006B6236">
        <w:tc>
          <w:tcPr>
            <w:tcW w:w="2250" w:type="dxa"/>
          </w:tcPr>
          <w:p w:rsidR="000D7186" w:rsidRPr="00291F95" w:rsidRDefault="000D7186" w:rsidP="00223C6A">
            <w:pPr>
              <w:spacing w:after="0" w:line="240" w:lineRule="auto"/>
              <w:rPr>
                <w:rFonts w:ascii="Arial" w:hAnsi="Arial" w:cs="Arial"/>
                <w:color w:val="000000"/>
                <w:spacing w:val="4"/>
                <w:sz w:val="20"/>
                <w:szCs w:val="20"/>
              </w:rPr>
            </w:pPr>
            <w:r w:rsidRPr="00291F95">
              <w:rPr>
                <w:rFonts w:ascii="Arial" w:hAnsi="Arial" w:cs="Arial"/>
                <w:color w:val="000000"/>
                <w:spacing w:val="4"/>
                <w:sz w:val="20"/>
                <w:szCs w:val="20"/>
              </w:rPr>
              <w:t>Role</w:t>
            </w:r>
          </w:p>
        </w:tc>
        <w:tc>
          <w:tcPr>
            <w:tcW w:w="7668" w:type="dxa"/>
          </w:tcPr>
          <w:p w:rsidR="000D7186" w:rsidRPr="00291F95" w:rsidRDefault="000D7186" w:rsidP="00223C6A">
            <w:pPr>
              <w:pStyle w:val="Heading2"/>
              <w:jc w:val="left"/>
              <w:rPr>
                <w:rFonts w:ascii="Arial" w:hAnsi="Arial" w:cs="Arial"/>
                <w:color w:val="000000"/>
                <w:spacing w:val="4"/>
                <w:sz w:val="20"/>
                <w:szCs w:val="20"/>
              </w:rPr>
            </w:pPr>
            <w:r>
              <w:rPr>
                <w:rFonts w:ascii="Arial" w:hAnsi="Arial" w:cs="Arial"/>
                <w:color w:val="000000"/>
                <w:spacing w:val="4"/>
                <w:sz w:val="20"/>
                <w:szCs w:val="20"/>
              </w:rPr>
              <w:t>Sr. SAP FICO Consultant</w:t>
            </w:r>
          </w:p>
        </w:tc>
      </w:tr>
      <w:tr w:rsidR="000D7186" w:rsidRPr="00291F95" w:rsidTr="006B6236">
        <w:tc>
          <w:tcPr>
            <w:tcW w:w="2250" w:type="dxa"/>
          </w:tcPr>
          <w:p w:rsidR="000D7186" w:rsidRPr="00291F95" w:rsidRDefault="000D7186"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Project Type</w:t>
            </w:r>
          </w:p>
        </w:tc>
        <w:tc>
          <w:tcPr>
            <w:tcW w:w="7668" w:type="dxa"/>
          </w:tcPr>
          <w:p w:rsidR="000D7186" w:rsidRPr="00291F95" w:rsidRDefault="000D7186"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Implementation and Support</w:t>
            </w:r>
          </w:p>
        </w:tc>
      </w:tr>
      <w:tr w:rsidR="000D7186" w:rsidRPr="00291F95" w:rsidTr="006B6236">
        <w:tc>
          <w:tcPr>
            <w:tcW w:w="2250" w:type="dxa"/>
          </w:tcPr>
          <w:p w:rsidR="000D7186" w:rsidRDefault="000D7186"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Duration</w:t>
            </w:r>
          </w:p>
        </w:tc>
        <w:tc>
          <w:tcPr>
            <w:tcW w:w="7668" w:type="dxa"/>
          </w:tcPr>
          <w:p w:rsidR="000D7186" w:rsidRDefault="000D7186"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Mar 2018 – Till Date</w:t>
            </w:r>
          </w:p>
        </w:tc>
      </w:tr>
    </w:tbl>
    <w:p w:rsidR="000D7186" w:rsidRDefault="000D7186" w:rsidP="00223C6A">
      <w:pPr>
        <w:spacing w:after="0" w:line="240" w:lineRule="auto"/>
        <w:rPr>
          <w:rFonts w:ascii="Arial" w:hAnsi="Arial" w:cs="Arial"/>
          <w:b/>
          <w:color w:val="00B050"/>
        </w:rPr>
      </w:pPr>
    </w:p>
    <w:p w:rsidR="000D7186" w:rsidRPr="006A5500" w:rsidRDefault="000D7186" w:rsidP="00223C6A">
      <w:pPr>
        <w:spacing w:after="0" w:line="240" w:lineRule="auto"/>
        <w:rPr>
          <w:rFonts w:ascii="Arial" w:hAnsi="Arial" w:cs="Arial"/>
          <w:b/>
          <w:color w:val="0070C0"/>
        </w:rPr>
      </w:pPr>
      <w:r w:rsidRPr="006A5500">
        <w:rPr>
          <w:rFonts w:ascii="Arial" w:hAnsi="Arial" w:cs="Arial"/>
          <w:b/>
          <w:color w:val="0070C0"/>
        </w:rPr>
        <w:t xml:space="preserve">Client Description </w:t>
      </w:r>
    </w:p>
    <w:p w:rsidR="000D7186" w:rsidRDefault="000D61DA" w:rsidP="00223C6A">
      <w:pPr>
        <w:spacing w:after="0" w:line="240" w:lineRule="auto"/>
        <w:jc w:val="both"/>
        <w:rPr>
          <w:rFonts w:ascii="Arial" w:hAnsi="Arial" w:cs="Arial"/>
          <w:b/>
          <w:color w:val="00B050"/>
        </w:rPr>
      </w:pPr>
      <w:r>
        <w:rPr>
          <w:rFonts w:ascii="Arial" w:hAnsi="Arial" w:cs="Arial"/>
          <w:sz w:val="20"/>
        </w:rPr>
        <w:t xml:space="preserve">Palo Alto Networks is one of the global cyber security leaders which is known for providing network security support to </w:t>
      </w:r>
      <w:r w:rsidR="0082122A">
        <w:rPr>
          <w:rFonts w:ascii="Arial" w:hAnsi="Arial" w:cs="Arial"/>
          <w:sz w:val="20"/>
        </w:rPr>
        <w:t xml:space="preserve">various </w:t>
      </w:r>
      <w:r>
        <w:rPr>
          <w:rFonts w:ascii="Arial" w:hAnsi="Arial" w:cs="Arial"/>
          <w:sz w:val="20"/>
        </w:rPr>
        <w:t xml:space="preserve">companies. </w:t>
      </w:r>
      <w:r w:rsidR="00D70F1F">
        <w:rPr>
          <w:rFonts w:ascii="Arial" w:hAnsi="Arial" w:cs="Arial"/>
          <w:sz w:val="20"/>
        </w:rPr>
        <w:t xml:space="preserve">It’s currently one of the fastest growing companies with a </w:t>
      </w:r>
      <w:r w:rsidR="001D4109">
        <w:rPr>
          <w:rFonts w:ascii="Arial" w:hAnsi="Arial" w:cs="Arial"/>
          <w:sz w:val="20"/>
        </w:rPr>
        <w:t xml:space="preserve">continuously growing </w:t>
      </w:r>
      <w:r w:rsidR="00D70F1F">
        <w:rPr>
          <w:rFonts w:ascii="Arial" w:hAnsi="Arial" w:cs="Arial"/>
          <w:sz w:val="20"/>
        </w:rPr>
        <w:t>customer base of 50,000 in 150 countries across the globe.</w:t>
      </w:r>
    </w:p>
    <w:p w:rsidR="00952B77" w:rsidRDefault="00952B77" w:rsidP="00223C6A">
      <w:pPr>
        <w:spacing w:after="0" w:line="240" w:lineRule="auto"/>
        <w:rPr>
          <w:rFonts w:ascii="Arial" w:hAnsi="Arial" w:cs="Arial"/>
          <w:b/>
          <w:color w:val="0070C0"/>
        </w:rPr>
      </w:pPr>
    </w:p>
    <w:p w:rsidR="000D7186" w:rsidRPr="006A5500" w:rsidRDefault="000D7186" w:rsidP="00223C6A">
      <w:pPr>
        <w:spacing w:after="0" w:line="240" w:lineRule="auto"/>
        <w:rPr>
          <w:rFonts w:ascii="Arial" w:hAnsi="Arial" w:cs="Arial"/>
          <w:b/>
          <w:color w:val="0070C0"/>
        </w:rPr>
      </w:pPr>
      <w:r w:rsidRPr="006A5500">
        <w:rPr>
          <w:rFonts w:ascii="Arial" w:hAnsi="Arial" w:cs="Arial"/>
          <w:b/>
          <w:color w:val="0070C0"/>
        </w:rPr>
        <w:t xml:space="preserve">Roles and Responsibilities </w:t>
      </w:r>
    </w:p>
    <w:p w:rsidR="000D7186" w:rsidRPr="00A710FD" w:rsidRDefault="00FD1889" w:rsidP="00223C6A">
      <w:pPr>
        <w:pStyle w:val="BodyText2"/>
        <w:numPr>
          <w:ilvl w:val="0"/>
          <w:numId w:val="8"/>
        </w:numPr>
        <w:jc w:val="both"/>
        <w:rPr>
          <w:rFonts w:ascii="Arial" w:hAnsi="Arial" w:cs="Arial"/>
          <w:b/>
          <w:color w:val="00B050"/>
        </w:rPr>
      </w:pPr>
      <w:r>
        <w:rPr>
          <w:rFonts w:ascii="Arial" w:hAnsi="Arial" w:cs="Arial"/>
          <w:sz w:val="20"/>
        </w:rPr>
        <w:t>Work</w:t>
      </w:r>
      <w:r w:rsidR="006D0212">
        <w:rPr>
          <w:rFonts w:ascii="Arial" w:hAnsi="Arial" w:cs="Arial"/>
          <w:sz w:val="20"/>
        </w:rPr>
        <w:t>ing</w:t>
      </w:r>
      <w:r w:rsidR="003124AF">
        <w:rPr>
          <w:rFonts w:ascii="Arial" w:hAnsi="Arial" w:cs="Arial"/>
          <w:sz w:val="20"/>
        </w:rPr>
        <w:t xml:space="preserve"> as an onsite consultant for</w:t>
      </w:r>
      <w:r w:rsidR="0039631A">
        <w:rPr>
          <w:rFonts w:ascii="Arial" w:hAnsi="Arial" w:cs="Arial"/>
          <w:sz w:val="20"/>
        </w:rPr>
        <w:t xml:space="preserve"> RAR Future State project</w:t>
      </w:r>
      <w:r w:rsidR="00576D5C">
        <w:rPr>
          <w:rFonts w:ascii="Arial" w:hAnsi="Arial" w:cs="Arial"/>
          <w:sz w:val="20"/>
        </w:rPr>
        <w:t xml:space="preserve"> go-live and support.</w:t>
      </w:r>
    </w:p>
    <w:p w:rsidR="0039631A" w:rsidRPr="005F0F71" w:rsidRDefault="000D7186" w:rsidP="00223C6A">
      <w:pPr>
        <w:pStyle w:val="BodyText2"/>
        <w:numPr>
          <w:ilvl w:val="0"/>
          <w:numId w:val="8"/>
        </w:numPr>
        <w:jc w:val="both"/>
        <w:rPr>
          <w:rFonts w:ascii="Arial" w:hAnsi="Arial" w:cs="Arial"/>
          <w:sz w:val="20"/>
        </w:rPr>
      </w:pPr>
      <w:r w:rsidRPr="0039631A">
        <w:rPr>
          <w:rFonts w:ascii="Arial" w:hAnsi="Arial" w:cs="Arial"/>
          <w:sz w:val="20"/>
        </w:rPr>
        <w:t xml:space="preserve">Worked </w:t>
      </w:r>
      <w:r w:rsidR="00FD1889" w:rsidRPr="0039631A">
        <w:rPr>
          <w:rFonts w:ascii="Arial" w:hAnsi="Arial" w:cs="Arial"/>
          <w:sz w:val="20"/>
        </w:rPr>
        <w:t xml:space="preserve">on enhancement related to updating RAC number, POB and other </w:t>
      </w:r>
      <w:r w:rsidR="0039631A">
        <w:rPr>
          <w:rFonts w:ascii="Arial" w:hAnsi="Arial" w:cs="Arial"/>
          <w:sz w:val="20"/>
        </w:rPr>
        <w:t>RAR characteristics in FI as well as COPA documents</w:t>
      </w:r>
      <w:r w:rsidR="005F0E19">
        <w:rPr>
          <w:rFonts w:ascii="Arial" w:hAnsi="Arial" w:cs="Arial"/>
          <w:sz w:val="20"/>
        </w:rPr>
        <w:t>.</w:t>
      </w:r>
    </w:p>
    <w:p w:rsidR="000D7186" w:rsidRDefault="00E0359F" w:rsidP="00223C6A">
      <w:pPr>
        <w:pStyle w:val="BodyText2"/>
        <w:numPr>
          <w:ilvl w:val="0"/>
          <w:numId w:val="8"/>
        </w:numPr>
        <w:jc w:val="both"/>
        <w:rPr>
          <w:rFonts w:ascii="Arial" w:hAnsi="Arial" w:cs="Arial"/>
          <w:sz w:val="20"/>
        </w:rPr>
      </w:pPr>
      <w:r w:rsidRPr="0039631A">
        <w:rPr>
          <w:rFonts w:ascii="Arial" w:hAnsi="Arial" w:cs="Arial"/>
          <w:sz w:val="20"/>
        </w:rPr>
        <w:t xml:space="preserve">Prepared functional specification documents for various BI reports such as Scheduled/Unscheduled </w:t>
      </w:r>
      <w:r w:rsidR="00576D5C">
        <w:rPr>
          <w:rFonts w:ascii="Arial" w:hAnsi="Arial" w:cs="Arial"/>
          <w:sz w:val="20"/>
        </w:rPr>
        <w:t xml:space="preserve">Deferred </w:t>
      </w:r>
      <w:r w:rsidRPr="0039631A">
        <w:rPr>
          <w:rFonts w:ascii="Arial" w:hAnsi="Arial" w:cs="Arial"/>
          <w:sz w:val="20"/>
        </w:rPr>
        <w:t>Waterfall, Rev</w:t>
      </w:r>
      <w:r w:rsidR="00296406">
        <w:rPr>
          <w:rFonts w:ascii="Arial" w:hAnsi="Arial" w:cs="Arial"/>
          <w:sz w:val="20"/>
        </w:rPr>
        <w:t>enue A</w:t>
      </w:r>
      <w:r w:rsidR="005F0F71">
        <w:rPr>
          <w:rFonts w:ascii="Arial" w:hAnsi="Arial" w:cs="Arial"/>
          <w:sz w:val="20"/>
        </w:rPr>
        <w:t>nalytics</w:t>
      </w:r>
      <w:r w:rsidR="00296406">
        <w:rPr>
          <w:rFonts w:ascii="Arial" w:hAnsi="Arial" w:cs="Arial"/>
          <w:sz w:val="20"/>
        </w:rPr>
        <w:t>,</w:t>
      </w:r>
      <w:r w:rsidR="005F0F71">
        <w:rPr>
          <w:rFonts w:ascii="Arial" w:hAnsi="Arial" w:cs="Arial"/>
          <w:sz w:val="20"/>
        </w:rPr>
        <w:t xml:space="preserve"> Allocation, Revenue and COGS </w:t>
      </w:r>
      <w:r w:rsidR="00296406">
        <w:rPr>
          <w:rFonts w:ascii="Arial" w:hAnsi="Arial" w:cs="Arial"/>
          <w:sz w:val="20"/>
        </w:rPr>
        <w:t xml:space="preserve">Summary report, </w:t>
      </w:r>
      <w:r w:rsidR="004923C2" w:rsidRPr="0039631A">
        <w:rPr>
          <w:rFonts w:ascii="Arial" w:hAnsi="Arial" w:cs="Arial"/>
          <w:sz w:val="20"/>
        </w:rPr>
        <w:t xml:space="preserve">tested </w:t>
      </w:r>
      <w:r w:rsidR="00576D5C">
        <w:rPr>
          <w:rFonts w:ascii="Arial" w:hAnsi="Arial" w:cs="Arial"/>
          <w:sz w:val="20"/>
        </w:rPr>
        <w:t xml:space="preserve">the development </w:t>
      </w:r>
      <w:r w:rsidR="00296406">
        <w:rPr>
          <w:rFonts w:ascii="Arial" w:hAnsi="Arial" w:cs="Arial"/>
          <w:sz w:val="20"/>
        </w:rPr>
        <w:t>and delivered to the business.</w:t>
      </w:r>
    </w:p>
    <w:p w:rsidR="002811E1" w:rsidRDefault="00417ECF" w:rsidP="00223C6A">
      <w:pPr>
        <w:pStyle w:val="BodyText2"/>
        <w:numPr>
          <w:ilvl w:val="0"/>
          <w:numId w:val="8"/>
        </w:numPr>
        <w:jc w:val="both"/>
        <w:rPr>
          <w:rFonts w:ascii="Arial" w:hAnsi="Arial" w:cs="Arial"/>
          <w:sz w:val="20"/>
        </w:rPr>
      </w:pPr>
      <w:r w:rsidRPr="00576D5C">
        <w:rPr>
          <w:rFonts w:ascii="Arial" w:hAnsi="Arial" w:cs="Arial"/>
          <w:sz w:val="20"/>
        </w:rPr>
        <w:lastRenderedPageBreak/>
        <w:t xml:space="preserve">Worked closely with the technical teams </w:t>
      </w:r>
      <w:r w:rsidR="00576D5C" w:rsidRPr="00576D5C">
        <w:rPr>
          <w:rFonts w:ascii="Arial" w:hAnsi="Arial" w:cs="Arial"/>
          <w:sz w:val="20"/>
        </w:rPr>
        <w:t>analyzing and develo</w:t>
      </w:r>
      <w:r w:rsidR="002811E1">
        <w:rPr>
          <w:rFonts w:ascii="Arial" w:hAnsi="Arial" w:cs="Arial"/>
          <w:sz w:val="20"/>
        </w:rPr>
        <w:t>ping custom business solutions.</w:t>
      </w:r>
    </w:p>
    <w:p w:rsidR="007B1990" w:rsidRDefault="002811E1" w:rsidP="00223C6A">
      <w:pPr>
        <w:pStyle w:val="BodyText2"/>
        <w:numPr>
          <w:ilvl w:val="0"/>
          <w:numId w:val="8"/>
        </w:numPr>
        <w:jc w:val="both"/>
        <w:rPr>
          <w:rFonts w:ascii="Arial" w:hAnsi="Arial" w:cs="Arial"/>
          <w:sz w:val="20"/>
        </w:rPr>
      </w:pPr>
      <w:r>
        <w:rPr>
          <w:rFonts w:ascii="Arial" w:hAnsi="Arial" w:cs="Arial"/>
          <w:sz w:val="20"/>
        </w:rPr>
        <w:t>Assisted in developing</w:t>
      </w:r>
      <w:r w:rsidR="007B1990" w:rsidRPr="00576D5C">
        <w:rPr>
          <w:rFonts w:ascii="Arial" w:hAnsi="Arial" w:cs="Arial"/>
          <w:sz w:val="20"/>
        </w:rPr>
        <w:t xml:space="preserve"> a custom </w:t>
      </w:r>
      <w:r w:rsidR="0082122A">
        <w:rPr>
          <w:rFonts w:ascii="Arial" w:hAnsi="Arial" w:cs="Arial"/>
          <w:sz w:val="20"/>
        </w:rPr>
        <w:t>report</w:t>
      </w:r>
      <w:r w:rsidR="007B1990" w:rsidRPr="00576D5C">
        <w:rPr>
          <w:rFonts w:ascii="Arial" w:hAnsi="Arial" w:cs="Arial"/>
          <w:sz w:val="20"/>
        </w:rPr>
        <w:t xml:space="preserve"> for identifying the Linkage exceptions </w:t>
      </w:r>
      <w:r>
        <w:rPr>
          <w:rFonts w:ascii="Arial" w:hAnsi="Arial" w:cs="Arial"/>
          <w:sz w:val="20"/>
        </w:rPr>
        <w:t>during the RAC cr</w:t>
      </w:r>
      <w:r w:rsidR="004B42B2">
        <w:rPr>
          <w:rFonts w:ascii="Arial" w:hAnsi="Arial" w:cs="Arial"/>
          <w:sz w:val="20"/>
        </w:rPr>
        <w:t>eation/merging.</w:t>
      </w:r>
    </w:p>
    <w:p w:rsidR="00E74FC5" w:rsidRPr="005F0F71" w:rsidRDefault="00E74FC5" w:rsidP="00223C6A">
      <w:pPr>
        <w:pStyle w:val="BodyText2"/>
        <w:numPr>
          <w:ilvl w:val="0"/>
          <w:numId w:val="8"/>
        </w:numPr>
        <w:jc w:val="both"/>
        <w:rPr>
          <w:rFonts w:ascii="Arial" w:hAnsi="Arial" w:cs="Arial"/>
          <w:sz w:val="20"/>
        </w:rPr>
      </w:pPr>
      <w:r>
        <w:rPr>
          <w:rFonts w:ascii="Arial" w:hAnsi="Arial" w:cs="Arial"/>
          <w:sz w:val="20"/>
        </w:rPr>
        <w:t xml:space="preserve">Assisted the GL team in analyzing the cause of variances in GL – BI </w:t>
      </w:r>
      <w:r w:rsidR="007F6099">
        <w:rPr>
          <w:rFonts w:ascii="Arial" w:hAnsi="Arial" w:cs="Arial"/>
          <w:sz w:val="20"/>
        </w:rPr>
        <w:t xml:space="preserve">reports for all </w:t>
      </w:r>
      <w:r w:rsidR="002D0D95">
        <w:rPr>
          <w:rFonts w:ascii="Arial" w:hAnsi="Arial" w:cs="Arial"/>
          <w:sz w:val="20"/>
        </w:rPr>
        <w:t xml:space="preserve">recast orders </w:t>
      </w:r>
      <w:r w:rsidR="0082122A">
        <w:rPr>
          <w:rFonts w:ascii="Arial" w:hAnsi="Arial" w:cs="Arial"/>
          <w:sz w:val="20"/>
        </w:rPr>
        <w:t xml:space="preserve">and future state orders </w:t>
      </w:r>
      <w:r w:rsidR="00F44C34">
        <w:rPr>
          <w:rFonts w:ascii="Arial" w:hAnsi="Arial" w:cs="Arial"/>
          <w:sz w:val="20"/>
        </w:rPr>
        <w:t>each period.</w:t>
      </w:r>
    </w:p>
    <w:p w:rsidR="000D7186" w:rsidRDefault="00A004BB" w:rsidP="00223C6A">
      <w:pPr>
        <w:pStyle w:val="BodyText2"/>
        <w:numPr>
          <w:ilvl w:val="0"/>
          <w:numId w:val="8"/>
        </w:numPr>
        <w:jc w:val="both"/>
        <w:rPr>
          <w:rFonts w:ascii="Arial" w:hAnsi="Arial" w:cs="Arial"/>
          <w:sz w:val="20"/>
        </w:rPr>
      </w:pPr>
      <w:r>
        <w:rPr>
          <w:rFonts w:ascii="Arial" w:hAnsi="Arial" w:cs="Arial"/>
          <w:sz w:val="20"/>
        </w:rPr>
        <w:t>A</w:t>
      </w:r>
      <w:r w:rsidR="005F0F71" w:rsidRPr="005F0F71">
        <w:rPr>
          <w:rFonts w:ascii="Arial" w:hAnsi="Arial" w:cs="Arial"/>
          <w:sz w:val="20"/>
        </w:rPr>
        <w:t>ss</w:t>
      </w:r>
      <w:r>
        <w:rPr>
          <w:rFonts w:ascii="Arial" w:hAnsi="Arial" w:cs="Arial"/>
          <w:sz w:val="20"/>
        </w:rPr>
        <w:t xml:space="preserve">isted business users in testing business processes and reports </w:t>
      </w:r>
      <w:r w:rsidR="005F0F71" w:rsidRPr="005F0F71">
        <w:rPr>
          <w:rFonts w:ascii="Arial" w:hAnsi="Arial" w:cs="Arial"/>
          <w:sz w:val="20"/>
        </w:rPr>
        <w:t xml:space="preserve">and fixed bugs in </w:t>
      </w:r>
      <w:r>
        <w:rPr>
          <w:rFonts w:ascii="Arial" w:hAnsi="Arial" w:cs="Arial"/>
          <w:sz w:val="20"/>
        </w:rPr>
        <w:t>custom reports such as Invoice-Credit memo, PS and linkage exception reports.</w:t>
      </w:r>
    </w:p>
    <w:p w:rsidR="0088407F" w:rsidRDefault="0088407F" w:rsidP="00223C6A">
      <w:pPr>
        <w:pStyle w:val="BodyText2"/>
        <w:numPr>
          <w:ilvl w:val="0"/>
          <w:numId w:val="8"/>
        </w:numPr>
        <w:jc w:val="both"/>
        <w:rPr>
          <w:rFonts w:ascii="Arial" w:hAnsi="Arial" w:cs="Arial"/>
          <w:sz w:val="20"/>
        </w:rPr>
      </w:pPr>
      <w:r>
        <w:rPr>
          <w:rFonts w:ascii="Arial" w:hAnsi="Arial" w:cs="Arial"/>
          <w:sz w:val="20"/>
        </w:rPr>
        <w:t>Assisted in analyzing variances between GL and COPA.</w:t>
      </w:r>
    </w:p>
    <w:p w:rsidR="00A35FC7" w:rsidRPr="005F0F71" w:rsidRDefault="00A35FC7" w:rsidP="00223C6A">
      <w:pPr>
        <w:pStyle w:val="BodyText2"/>
        <w:numPr>
          <w:ilvl w:val="0"/>
          <w:numId w:val="8"/>
        </w:numPr>
        <w:jc w:val="both"/>
        <w:rPr>
          <w:rFonts w:ascii="Arial" w:hAnsi="Arial" w:cs="Arial"/>
          <w:sz w:val="20"/>
        </w:rPr>
      </w:pPr>
      <w:r>
        <w:rPr>
          <w:rFonts w:ascii="Arial" w:hAnsi="Arial" w:cs="Arial"/>
          <w:sz w:val="20"/>
        </w:rPr>
        <w:t>Assisted in testing business scenarios for SP6 upgrade.</w:t>
      </w:r>
    </w:p>
    <w:p w:rsidR="000D7186" w:rsidRDefault="000D7186" w:rsidP="00223C6A">
      <w:pPr>
        <w:spacing w:after="0" w:line="240" w:lineRule="auto"/>
        <w:rPr>
          <w:rFonts w:ascii="Arial" w:hAnsi="Arial" w:cs="Arial"/>
          <w:b/>
          <w:color w:val="0070C0"/>
        </w:rPr>
      </w:pPr>
    </w:p>
    <w:tbl>
      <w:tblPr>
        <w:tblW w:w="9918"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7668"/>
      </w:tblGrid>
      <w:tr w:rsidR="00371726" w:rsidRPr="00291F95" w:rsidTr="00B745FA">
        <w:tc>
          <w:tcPr>
            <w:tcW w:w="2250" w:type="dxa"/>
          </w:tcPr>
          <w:p w:rsidR="00371726" w:rsidRPr="00291F95" w:rsidRDefault="00371726" w:rsidP="00223C6A">
            <w:pPr>
              <w:pStyle w:val="Header"/>
              <w:spacing w:after="0" w:line="240" w:lineRule="auto"/>
              <w:rPr>
                <w:rFonts w:ascii="Arial" w:hAnsi="Arial" w:cs="Arial"/>
                <w:color w:val="000000"/>
                <w:spacing w:val="4"/>
                <w:sz w:val="20"/>
                <w:szCs w:val="20"/>
              </w:rPr>
            </w:pPr>
            <w:r w:rsidRPr="00291F95">
              <w:rPr>
                <w:rFonts w:ascii="Arial" w:hAnsi="Arial" w:cs="Arial"/>
                <w:color w:val="000000"/>
                <w:spacing w:val="4"/>
                <w:sz w:val="20"/>
                <w:szCs w:val="20"/>
              </w:rPr>
              <w:t>Client</w:t>
            </w:r>
          </w:p>
        </w:tc>
        <w:tc>
          <w:tcPr>
            <w:tcW w:w="7668" w:type="dxa"/>
          </w:tcPr>
          <w:p w:rsidR="00371726" w:rsidRPr="00291F95" w:rsidRDefault="00371726" w:rsidP="00223C6A">
            <w:pPr>
              <w:pStyle w:val="Header"/>
              <w:spacing w:after="0" w:line="240" w:lineRule="auto"/>
              <w:rPr>
                <w:rFonts w:ascii="Arial" w:hAnsi="Arial" w:cs="Arial"/>
                <w:color w:val="000000"/>
                <w:spacing w:val="4"/>
                <w:sz w:val="20"/>
                <w:szCs w:val="20"/>
              </w:rPr>
            </w:pPr>
            <w:r>
              <w:rPr>
                <w:rFonts w:ascii="Arial" w:hAnsi="Arial" w:cs="Arial"/>
                <w:color w:val="000000"/>
                <w:spacing w:val="4"/>
                <w:sz w:val="20"/>
                <w:szCs w:val="20"/>
              </w:rPr>
              <w:t>Prysmian Group, Lexington, SC</w:t>
            </w:r>
          </w:p>
        </w:tc>
      </w:tr>
      <w:tr w:rsidR="00371726" w:rsidRPr="00291F95" w:rsidTr="00B745FA">
        <w:tc>
          <w:tcPr>
            <w:tcW w:w="2250" w:type="dxa"/>
          </w:tcPr>
          <w:p w:rsidR="00371726" w:rsidRPr="00291F95" w:rsidRDefault="00371726"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 xml:space="preserve">Version </w:t>
            </w:r>
          </w:p>
        </w:tc>
        <w:tc>
          <w:tcPr>
            <w:tcW w:w="7668" w:type="dxa"/>
          </w:tcPr>
          <w:p w:rsidR="00371726" w:rsidRDefault="00371726" w:rsidP="00223C6A">
            <w:pPr>
              <w:pStyle w:val="Heading2"/>
              <w:jc w:val="left"/>
              <w:rPr>
                <w:rFonts w:ascii="Arial" w:hAnsi="Arial" w:cs="Arial"/>
                <w:color w:val="000000"/>
                <w:spacing w:val="4"/>
                <w:sz w:val="20"/>
                <w:szCs w:val="20"/>
              </w:rPr>
            </w:pPr>
            <w:r>
              <w:rPr>
                <w:rFonts w:ascii="Arial" w:hAnsi="Arial" w:cs="Arial"/>
                <w:color w:val="000000"/>
                <w:spacing w:val="4"/>
                <w:sz w:val="20"/>
                <w:szCs w:val="20"/>
              </w:rPr>
              <w:t>ECC 6.0</w:t>
            </w:r>
          </w:p>
        </w:tc>
      </w:tr>
      <w:tr w:rsidR="00371726" w:rsidRPr="00291F95" w:rsidTr="00B745FA">
        <w:tc>
          <w:tcPr>
            <w:tcW w:w="2250" w:type="dxa"/>
          </w:tcPr>
          <w:p w:rsidR="00371726" w:rsidRPr="00291F95" w:rsidRDefault="00371726" w:rsidP="00223C6A">
            <w:pPr>
              <w:spacing w:after="0" w:line="240" w:lineRule="auto"/>
              <w:rPr>
                <w:rFonts w:ascii="Arial" w:hAnsi="Arial" w:cs="Arial"/>
                <w:color w:val="000000"/>
                <w:spacing w:val="4"/>
                <w:sz w:val="20"/>
                <w:szCs w:val="20"/>
              </w:rPr>
            </w:pPr>
            <w:r w:rsidRPr="00291F95">
              <w:rPr>
                <w:rFonts w:ascii="Arial" w:hAnsi="Arial" w:cs="Arial"/>
                <w:color w:val="000000"/>
                <w:spacing w:val="4"/>
                <w:sz w:val="20"/>
                <w:szCs w:val="20"/>
              </w:rPr>
              <w:t>Role</w:t>
            </w:r>
          </w:p>
        </w:tc>
        <w:tc>
          <w:tcPr>
            <w:tcW w:w="7668" w:type="dxa"/>
          </w:tcPr>
          <w:p w:rsidR="00371726" w:rsidRPr="00291F95" w:rsidRDefault="00371726" w:rsidP="00223C6A">
            <w:pPr>
              <w:pStyle w:val="Heading2"/>
              <w:jc w:val="left"/>
              <w:rPr>
                <w:rFonts w:ascii="Arial" w:hAnsi="Arial" w:cs="Arial"/>
                <w:color w:val="000000"/>
                <w:spacing w:val="4"/>
                <w:sz w:val="20"/>
                <w:szCs w:val="20"/>
              </w:rPr>
            </w:pPr>
            <w:r>
              <w:rPr>
                <w:rFonts w:ascii="Arial" w:hAnsi="Arial" w:cs="Arial"/>
                <w:color w:val="000000"/>
                <w:spacing w:val="4"/>
                <w:sz w:val="20"/>
                <w:szCs w:val="20"/>
              </w:rPr>
              <w:t>On Site Support Lead</w:t>
            </w:r>
            <w:r w:rsidR="003A2456">
              <w:rPr>
                <w:rFonts w:ascii="Arial" w:hAnsi="Arial" w:cs="Arial"/>
                <w:color w:val="000000"/>
                <w:spacing w:val="4"/>
                <w:sz w:val="20"/>
                <w:szCs w:val="20"/>
              </w:rPr>
              <w:t>/Sr. SAP FICO Analyst</w:t>
            </w:r>
          </w:p>
        </w:tc>
      </w:tr>
      <w:tr w:rsidR="00371726" w:rsidRPr="00291F95" w:rsidTr="00B745FA">
        <w:tc>
          <w:tcPr>
            <w:tcW w:w="2250" w:type="dxa"/>
          </w:tcPr>
          <w:p w:rsidR="00371726" w:rsidRPr="00291F95" w:rsidRDefault="00371726"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Project Type</w:t>
            </w:r>
          </w:p>
        </w:tc>
        <w:tc>
          <w:tcPr>
            <w:tcW w:w="7668" w:type="dxa"/>
          </w:tcPr>
          <w:p w:rsidR="00371726" w:rsidRPr="00291F95" w:rsidRDefault="00F6150C"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 xml:space="preserve">Production </w:t>
            </w:r>
            <w:r w:rsidR="00371726">
              <w:rPr>
                <w:rFonts w:ascii="Arial" w:hAnsi="Arial" w:cs="Arial"/>
                <w:color w:val="000000"/>
                <w:spacing w:val="4"/>
                <w:sz w:val="20"/>
                <w:szCs w:val="20"/>
              </w:rPr>
              <w:t xml:space="preserve">Support, </w:t>
            </w:r>
            <w:r>
              <w:rPr>
                <w:rFonts w:ascii="Arial" w:hAnsi="Arial" w:cs="Arial"/>
                <w:color w:val="000000"/>
                <w:spacing w:val="4"/>
                <w:sz w:val="20"/>
                <w:szCs w:val="20"/>
              </w:rPr>
              <w:t>Projec</w:t>
            </w:r>
            <w:r w:rsidR="005B7231">
              <w:rPr>
                <w:rFonts w:ascii="Arial" w:hAnsi="Arial" w:cs="Arial"/>
                <w:color w:val="000000"/>
                <w:spacing w:val="4"/>
                <w:sz w:val="20"/>
                <w:szCs w:val="20"/>
              </w:rPr>
              <w:t>ts</w:t>
            </w:r>
          </w:p>
        </w:tc>
      </w:tr>
      <w:tr w:rsidR="00371726" w:rsidRPr="00291F95" w:rsidTr="00B745FA">
        <w:tc>
          <w:tcPr>
            <w:tcW w:w="2250" w:type="dxa"/>
          </w:tcPr>
          <w:p w:rsidR="00371726" w:rsidRDefault="00371726"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Duration</w:t>
            </w:r>
          </w:p>
        </w:tc>
        <w:tc>
          <w:tcPr>
            <w:tcW w:w="7668" w:type="dxa"/>
          </w:tcPr>
          <w:p w:rsidR="00371726" w:rsidRDefault="00371726"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 xml:space="preserve">Jun 2017 – </w:t>
            </w:r>
            <w:r w:rsidR="00527E7C">
              <w:rPr>
                <w:rFonts w:ascii="Arial" w:hAnsi="Arial" w:cs="Arial"/>
                <w:color w:val="000000"/>
                <w:spacing w:val="4"/>
                <w:sz w:val="20"/>
                <w:szCs w:val="20"/>
              </w:rPr>
              <w:t>Feb 2018</w:t>
            </w:r>
          </w:p>
        </w:tc>
      </w:tr>
    </w:tbl>
    <w:p w:rsidR="001E5D3F" w:rsidRDefault="001E5D3F" w:rsidP="00223C6A">
      <w:pPr>
        <w:spacing w:after="0" w:line="240" w:lineRule="auto"/>
        <w:rPr>
          <w:rFonts w:ascii="Arial" w:hAnsi="Arial" w:cs="Arial"/>
          <w:b/>
          <w:color w:val="00B050"/>
        </w:rPr>
      </w:pPr>
    </w:p>
    <w:p w:rsidR="00371726" w:rsidRPr="006A5500" w:rsidRDefault="00371726" w:rsidP="00223C6A">
      <w:pPr>
        <w:spacing w:after="0" w:line="240" w:lineRule="auto"/>
        <w:rPr>
          <w:rFonts w:ascii="Arial" w:hAnsi="Arial" w:cs="Arial"/>
          <w:b/>
          <w:color w:val="0070C0"/>
        </w:rPr>
      </w:pPr>
      <w:r w:rsidRPr="006A5500">
        <w:rPr>
          <w:rFonts w:ascii="Arial" w:hAnsi="Arial" w:cs="Arial"/>
          <w:b/>
          <w:color w:val="0070C0"/>
        </w:rPr>
        <w:t xml:space="preserve">Client Description </w:t>
      </w:r>
    </w:p>
    <w:p w:rsidR="00371726" w:rsidRDefault="00371726" w:rsidP="00223C6A">
      <w:pPr>
        <w:spacing w:after="0" w:line="240" w:lineRule="auto"/>
        <w:jc w:val="both"/>
        <w:rPr>
          <w:rFonts w:ascii="Arial" w:hAnsi="Arial" w:cs="Arial"/>
          <w:sz w:val="20"/>
        </w:rPr>
      </w:pPr>
      <w:r>
        <w:rPr>
          <w:rFonts w:ascii="Arial" w:hAnsi="Arial" w:cs="Arial"/>
          <w:sz w:val="20"/>
        </w:rPr>
        <w:t>Prysmian Cables is one of the leaders of manufacturing high-technology cables in North America. The company has subsidiaries in 50 countries across the globe with 82 plants and 50 research and development centers. The company’s markers include aerospace, elevator, mining, utility, oil and gas, etc.</w:t>
      </w:r>
    </w:p>
    <w:p w:rsidR="00B31083" w:rsidRDefault="00B31083" w:rsidP="00223C6A">
      <w:pPr>
        <w:spacing w:after="0" w:line="240" w:lineRule="auto"/>
        <w:jc w:val="both"/>
        <w:rPr>
          <w:rFonts w:ascii="Arial" w:hAnsi="Arial" w:cs="Arial"/>
          <w:b/>
          <w:color w:val="00B050"/>
        </w:rPr>
      </w:pPr>
    </w:p>
    <w:p w:rsidR="00371726" w:rsidRPr="006A5500" w:rsidRDefault="00371726" w:rsidP="00223C6A">
      <w:pPr>
        <w:spacing w:after="0" w:line="240" w:lineRule="auto"/>
        <w:rPr>
          <w:rFonts w:ascii="Arial" w:hAnsi="Arial" w:cs="Arial"/>
          <w:b/>
          <w:color w:val="0070C0"/>
        </w:rPr>
      </w:pPr>
      <w:r w:rsidRPr="006A5500">
        <w:rPr>
          <w:rFonts w:ascii="Arial" w:hAnsi="Arial" w:cs="Arial"/>
          <w:b/>
          <w:color w:val="0070C0"/>
        </w:rPr>
        <w:t xml:space="preserve">Roles and Responsibilities </w:t>
      </w:r>
    </w:p>
    <w:p w:rsidR="00371726" w:rsidRPr="00A710FD" w:rsidRDefault="00AB3CE3" w:rsidP="00223C6A">
      <w:pPr>
        <w:pStyle w:val="BodyText2"/>
        <w:numPr>
          <w:ilvl w:val="0"/>
          <w:numId w:val="8"/>
        </w:numPr>
        <w:jc w:val="both"/>
        <w:rPr>
          <w:rFonts w:ascii="Arial" w:hAnsi="Arial" w:cs="Arial"/>
          <w:b/>
          <w:color w:val="00B050"/>
        </w:rPr>
      </w:pPr>
      <w:r>
        <w:rPr>
          <w:rFonts w:ascii="Arial" w:hAnsi="Arial" w:cs="Arial"/>
          <w:sz w:val="20"/>
        </w:rPr>
        <w:t>Worked</w:t>
      </w:r>
      <w:r w:rsidR="00B745FA">
        <w:rPr>
          <w:rFonts w:ascii="Arial" w:hAnsi="Arial" w:cs="Arial"/>
          <w:sz w:val="20"/>
        </w:rPr>
        <w:t xml:space="preserve"> as an onsite support lead </w:t>
      </w:r>
      <w:r w:rsidR="00371726">
        <w:rPr>
          <w:rFonts w:ascii="Arial" w:hAnsi="Arial" w:cs="Arial"/>
          <w:sz w:val="20"/>
        </w:rPr>
        <w:t xml:space="preserve">as well as production support consultant for </w:t>
      </w:r>
      <w:r w:rsidR="00B745FA">
        <w:rPr>
          <w:rFonts w:ascii="Arial" w:hAnsi="Arial" w:cs="Arial"/>
          <w:sz w:val="20"/>
        </w:rPr>
        <w:t xml:space="preserve">all </w:t>
      </w:r>
      <w:r w:rsidR="00371726">
        <w:rPr>
          <w:rFonts w:ascii="Arial" w:hAnsi="Arial" w:cs="Arial"/>
          <w:sz w:val="20"/>
        </w:rPr>
        <w:t>SAP related issues.</w:t>
      </w:r>
    </w:p>
    <w:p w:rsidR="00371726" w:rsidRPr="00783201" w:rsidRDefault="00B745FA" w:rsidP="00223C6A">
      <w:pPr>
        <w:pStyle w:val="BodyText2"/>
        <w:numPr>
          <w:ilvl w:val="0"/>
          <w:numId w:val="8"/>
        </w:numPr>
        <w:jc w:val="both"/>
        <w:rPr>
          <w:rFonts w:ascii="Arial" w:hAnsi="Arial" w:cs="Arial"/>
          <w:b/>
          <w:color w:val="00B050"/>
        </w:rPr>
      </w:pPr>
      <w:r>
        <w:rPr>
          <w:rFonts w:ascii="Arial" w:hAnsi="Arial" w:cs="Arial"/>
          <w:sz w:val="20"/>
        </w:rPr>
        <w:t>Worked and resolved issues related to costing, COPA</w:t>
      </w:r>
      <w:r w:rsidR="002F0860">
        <w:rPr>
          <w:rFonts w:ascii="Arial" w:hAnsi="Arial" w:cs="Arial"/>
          <w:sz w:val="20"/>
        </w:rPr>
        <w:t xml:space="preserve"> and other FI-SD related issues</w:t>
      </w:r>
      <w:r w:rsidR="00371726">
        <w:rPr>
          <w:rFonts w:ascii="Arial" w:hAnsi="Arial" w:cs="Arial"/>
          <w:sz w:val="20"/>
        </w:rPr>
        <w:t>.</w:t>
      </w:r>
    </w:p>
    <w:p w:rsidR="00371726" w:rsidRPr="008D4158" w:rsidRDefault="002F0860" w:rsidP="00223C6A">
      <w:pPr>
        <w:pStyle w:val="BodyText2"/>
        <w:numPr>
          <w:ilvl w:val="0"/>
          <w:numId w:val="8"/>
        </w:numPr>
        <w:jc w:val="both"/>
        <w:rPr>
          <w:rFonts w:ascii="Arial" w:hAnsi="Arial" w:cs="Arial"/>
          <w:b/>
          <w:color w:val="00B050"/>
        </w:rPr>
      </w:pPr>
      <w:r>
        <w:rPr>
          <w:rFonts w:ascii="Arial" w:hAnsi="Arial" w:cs="Arial"/>
          <w:sz w:val="20"/>
        </w:rPr>
        <w:t>Worked on coordinating issues related to other modules such as SD, MM and PP.</w:t>
      </w:r>
    </w:p>
    <w:p w:rsidR="00371726" w:rsidRPr="008D4158" w:rsidRDefault="00776CE4" w:rsidP="00223C6A">
      <w:pPr>
        <w:pStyle w:val="BodyText2"/>
        <w:numPr>
          <w:ilvl w:val="0"/>
          <w:numId w:val="8"/>
        </w:numPr>
        <w:jc w:val="both"/>
        <w:rPr>
          <w:rFonts w:ascii="Arial" w:hAnsi="Arial" w:cs="Arial"/>
          <w:b/>
          <w:color w:val="00B050"/>
        </w:rPr>
      </w:pPr>
      <w:r>
        <w:rPr>
          <w:rFonts w:ascii="Arial" w:hAnsi="Arial" w:cs="Arial"/>
          <w:sz w:val="20"/>
        </w:rPr>
        <w:t xml:space="preserve">Working on three different SAP instances such as Elevator, </w:t>
      </w:r>
      <w:proofErr w:type="spellStart"/>
      <w:r>
        <w:rPr>
          <w:rFonts w:ascii="Arial" w:hAnsi="Arial" w:cs="Arial"/>
          <w:sz w:val="20"/>
        </w:rPr>
        <w:t>Cableteq</w:t>
      </w:r>
      <w:proofErr w:type="spellEnd"/>
      <w:r>
        <w:rPr>
          <w:rFonts w:ascii="Arial" w:hAnsi="Arial" w:cs="Arial"/>
          <w:sz w:val="20"/>
        </w:rPr>
        <w:t xml:space="preserve"> and one-client proving on time support to the business users.</w:t>
      </w:r>
    </w:p>
    <w:p w:rsidR="00371726" w:rsidRPr="00967097" w:rsidRDefault="00C3502C" w:rsidP="00223C6A">
      <w:pPr>
        <w:pStyle w:val="BodyText2"/>
        <w:numPr>
          <w:ilvl w:val="0"/>
          <w:numId w:val="8"/>
        </w:numPr>
        <w:jc w:val="both"/>
        <w:rPr>
          <w:rFonts w:ascii="Arial" w:hAnsi="Arial" w:cs="Arial"/>
          <w:b/>
          <w:color w:val="00B050"/>
        </w:rPr>
      </w:pPr>
      <w:r>
        <w:rPr>
          <w:rFonts w:ascii="Arial" w:hAnsi="Arial" w:cs="Arial"/>
          <w:sz w:val="20"/>
        </w:rPr>
        <w:t>Worked on creating end-user and configuration documents including analysis documents for production related issues</w:t>
      </w:r>
      <w:r w:rsidR="00371726">
        <w:rPr>
          <w:rFonts w:ascii="Arial" w:hAnsi="Arial" w:cs="Arial"/>
          <w:sz w:val="20"/>
        </w:rPr>
        <w:t>.</w:t>
      </w:r>
    </w:p>
    <w:p w:rsidR="00DE398E" w:rsidRPr="00DE398E" w:rsidRDefault="00967097" w:rsidP="00223C6A">
      <w:pPr>
        <w:pStyle w:val="BodyText2"/>
        <w:numPr>
          <w:ilvl w:val="0"/>
          <w:numId w:val="8"/>
        </w:numPr>
        <w:jc w:val="both"/>
        <w:rPr>
          <w:rFonts w:ascii="Arial" w:hAnsi="Arial" w:cs="Arial"/>
          <w:b/>
          <w:color w:val="00B050"/>
        </w:rPr>
      </w:pPr>
      <w:r w:rsidRPr="00DE398E">
        <w:rPr>
          <w:rFonts w:ascii="Arial" w:hAnsi="Arial" w:cs="Arial"/>
          <w:sz w:val="20"/>
        </w:rPr>
        <w:t xml:space="preserve">Worked on </w:t>
      </w:r>
      <w:r w:rsidR="00DE398E" w:rsidRPr="00DE398E">
        <w:rPr>
          <w:rFonts w:ascii="Arial" w:hAnsi="Arial" w:cs="Arial"/>
          <w:sz w:val="20"/>
        </w:rPr>
        <w:t xml:space="preserve">setting up </w:t>
      </w:r>
      <w:r w:rsidRPr="00DE398E">
        <w:rPr>
          <w:rFonts w:ascii="Arial" w:hAnsi="Arial" w:cs="Arial"/>
          <w:sz w:val="20"/>
        </w:rPr>
        <w:t xml:space="preserve">Credit management </w:t>
      </w:r>
      <w:r w:rsidR="00DE398E">
        <w:rPr>
          <w:rFonts w:ascii="Arial" w:hAnsi="Arial" w:cs="Arial"/>
          <w:sz w:val="20"/>
        </w:rPr>
        <w:t>related configuration for the new</w:t>
      </w:r>
      <w:r w:rsidR="00607760">
        <w:rPr>
          <w:rFonts w:ascii="Arial" w:hAnsi="Arial" w:cs="Arial"/>
          <w:sz w:val="20"/>
        </w:rPr>
        <w:t>ly acquired</w:t>
      </w:r>
      <w:r w:rsidR="00DE398E">
        <w:rPr>
          <w:rFonts w:ascii="Arial" w:hAnsi="Arial" w:cs="Arial"/>
          <w:sz w:val="20"/>
        </w:rPr>
        <w:t xml:space="preserve"> company code.</w:t>
      </w:r>
    </w:p>
    <w:p w:rsidR="00AB3327" w:rsidRPr="00DE398E" w:rsidRDefault="00AB3327" w:rsidP="00223C6A">
      <w:pPr>
        <w:pStyle w:val="BodyText2"/>
        <w:numPr>
          <w:ilvl w:val="0"/>
          <w:numId w:val="8"/>
        </w:numPr>
        <w:jc w:val="both"/>
        <w:rPr>
          <w:rFonts w:ascii="Arial" w:hAnsi="Arial" w:cs="Arial"/>
          <w:b/>
          <w:color w:val="00B050"/>
        </w:rPr>
      </w:pPr>
      <w:r w:rsidRPr="00DE398E">
        <w:rPr>
          <w:rFonts w:ascii="Arial" w:hAnsi="Arial" w:cs="Arial"/>
          <w:sz w:val="20"/>
        </w:rPr>
        <w:t xml:space="preserve">Managing team resources and </w:t>
      </w:r>
      <w:r w:rsidR="00A04AF8" w:rsidRPr="00DE398E">
        <w:rPr>
          <w:rFonts w:ascii="Arial" w:hAnsi="Arial" w:cs="Arial"/>
          <w:sz w:val="20"/>
        </w:rPr>
        <w:t>current projects such as KONE EDI, Harness project, etc.</w:t>
      </w:r>
    </w:p>
    <w:p w:rsidR="00E54C3B" w:rsidRPr="00CE69F1" w:rsidRDefault="00AB3CE3" w:rsidP="00223C6A">
      <w:pPr>
        <w:pStyle w:val="BodyText2"/>
        <w:numPr>
          <w:ilvl w:val="0"/>
          <w:numId w:val="8"/>
        </w:numPr>
        <w:jc w:val="both"/>
        <w:rPr>
          <w:rFonts w:ascii="Arial" w:hAnsi="Arial" w:cs="Arial"/>
          <w:b/>
          <w:color w:val="00B050"/>
        </w:rPr>
      </w:pPr>
      <w:r>
        <w:rPr>
          <w:rFonts w:ascii="Arial" w:hAnsi="Arial" w:cs="Arial"/>
          <w:sz w:val="20"/>
        </w:rPr>
        <w:t>Worked</w:t>
      </w:r>
      <w:r w:rsidR="00E54C3B">
        <w:rPr>
          <w:rFonts w:ascii="Arial" w:hAnsi="Arial" w:cs="Arial"/>
          <w:sz w:val="20"/>
        </w:rPr>
        <w:t xml:space="preserve"> on merger and acquisition activities of newly purchased General Cable entities</w:t>
      </w:r>
      <w:r w:rsidR="00AA2001">
        <w:rPr>
          <w:rFonts w:ascii="Arial" w:hAnsi="Arial" w:cs="Arial"/>
          <w:sz w:val="20"/>
        </w:rPr>
        <w:t xml:space="preserve"> which </w:t>
      </w:r>
      <w:r w:rsidR="005D19FB">
        <w:rPr>
          <w:rFonts w:ascii="Arial" w:hAnsi="Arial" w:cs="Arial"/>
          <w:sz w:val="20"/>
        </w:rPr>
        <w:t>involve</w:t>
      </w:r>
      <w:r w:rsidR="00AA2001">
        <w:rPr>
          <w:rFonts w:ascii="Arial" w:hAnsi="Arial" w:cs="Arial"/>
          <w:sz w:val="20"/>
        </w:rPr>
        <w:t xml:space="preserve"> transfer/conversion of legacy data into SAP.</w:t>
      </w:r>
    </w:p>
    <w:p w:rsidR="00371726" w:rsidRDefault="00371726" w:rsidP="00223C6A">
      <w:pPr>
        <w:spacing w:after="0" w:line="240" w:lineRule="auto"/>
        <w:rPr>
          <w:rFonts w:ascii="Arial" w:hAnsi="Arial" w:cs="Arial"/>
          <w:b/>
          <w:color w:val="00B050"/>
        </w:rPr>
      </w:pPr>
    </w:p>
    <w:tbl>
      <w:tblPr>
        <w:tblW w:w="9918"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7668"/>
      </w:tblGrid>
      <w:tr w:rsidR="001E5D3F" w:rsidRPr="00291F95" w:rsidTr="00B745FA">
        <w:tc>
          <w:tcPr>
            <w:tcW w:w="2250" w:type="dxa"/>
          </w:tcPr>
          <w:p w:rsidR="001E5D3F" w:rsidRPr="00291F95" w:rsidRDefault="001E5D3F" w:rsidP="00223C6A">
            <w:pPr>
              <w:pStyle w:val="Header"/>
              <w:spacing w:after="0" w:line="240" w:lineRule="auto"/>
              <w:rPr>
                <w:rFonts w:ascii="Arial" w:hAnsi="Arial" w:cs="Arial"/>
                <w:color w:val="000000"/>
                <w:spacing w:val="4"/>
                <w:sz w:val="20"/>
                <w:szCs w:val="20"/>
              </w:rPr>
            </w:pPr>
            <w:r w:rsidRPr="00291F95">
              <w:rPr>
                <w:rFonts w:ascii="Arial" w:hAnsi="Arial" w:cs="Arial"/>
                <w:color w:val="000000"/>
                <w:spacing w:val="4"/>
                <w:sz w:val="20"/>
                <w:szCs w:val="20"/>
              </w:rPr>
              <w:t>Client</w:t>
            </w:r>
          </w:p>
        </w:tc>
        <w:tc>
          <w:tcPr>
            <w:tcW w:w="7668" w:type="dxa"/>
          </w:tcPr>
          <w:p w:rsidR="001E5D3F" w:rsidRPr="00291F95" w:rsidRDefault="001E5D3F" w:rsidP="00223C6A">
            <w:pPr>
              <w:pStyle w:val="Header"/>
              <w:spacing w:after="0" w:line="240" w:lineRule="auto"/>
              <w:rPr>
                <w:rFonts w:ascii="Arial" w:hAnsi="Arial" w:cs="Arial"/>
                <w:color w:val="000000"/>
                <w:spacing w:val="4"/>
                <w:sz w:val="20"/>
                <w:szCs w:val="20"/>
              </w:rPr>
            </w:pPr>
            <w:r>
              <w:rPr>
                <w:rFonts w:ascii="Arial" w:hAnsi="Arial" w:cs="Arial"/>
                <w:color w:val="000000"/>
                <w:spacing w:val="4"/>
                <w:sz w:val="20"/>
                <w:szCs w:val="20"/>
              </w:rPr>
              <w:t>Telerx, King of Prussia, PA</w:t>
            </w:r>
          </w:p>
        </w:tc>
      </w:tr>
      <w:tr w:rsidR="001E5D3F" w:rsidRPr="00291F95" w:rsidTr="00B745FA">
        <w:tc>
          <w:tcPr>
            <w:tcW w:w="2250" w:type="dxa"/>
          </w:tcPr>
          <w:p w:rsidR="001E5D3F" w:rsidRPr="00291F95" w:rsidRDefault="001E5D3F"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 xml:space="preserve">Version </w:t>
            </w:r>
          </w:p>
        </w:tc>
        <w:tc>
          <w:tcPr>
            <w:tcW w:w="7668" w:type="dxa"/>
          </w:tcPr>
          <w:p w:rsidR="001E5D3F" w:rsidRDefault="001E5D3F" w:rsidP="00223C6A">
            <w:pPr>
              <w:pStyle w:val="Heading2"/>
              <w:jc w:val="left"/>
              <w:rPr>
                <w:rFonts w:ascii="Arial" w:hAnsi="Arial" w:cs="Arial"/>
                <w:color w:val="000000"/>
                <w:spacing w:val="4"/>
                <w:sz w:val="20"/>
                <w:szCs w:val="20"/>
              </w:rPr>
            </w:pPr>
            <w:r>
              <w:rPr>
                <w:rFonts w:ascii="Arial" w:hAnsi="Arial" w:cs="Arial"/>
                <w:color w:val="000000"/>
                <w:spacing w:val="4"/>
                <w:sz w:val="20"/>
                <w:szCs w:val="20"/>
              </w:rPr>
              <w:t>ECC 6.0</w:t>
            </w:r>
          </w:p>
        </w:tc>
      </w:tr>
      <w:tr w:rsidR="001E5D3F" w:rsidRPr="00291F95" w:rsidTr="00B745FA">
        <w:tc>
          <w:tcPr>
            <w:tcW w:w="2250" w:type="dxa"/>
          </w:tcPr>
          <w:p w:rsidR="001E5D3F" w:rsidRPr="00291F95" w:rsidRDefault="001E5D3F" w:rsidP="00223C6A">
            <w:pPr>
              <w:spacing w:after="0" w:line="240" w:lineRule="auto"/>
              <w:rPr>
                <w:rFonts w:ascii="Arial" w:hAnsi="Arial" w:cs="Arial"/>
                <w:color w:val="000000"/>
                <w:spacing w:val="4"/>
                <w:sz w:val="20"/>
                <w:szCs w:val="20"/>
              </w:rPr>
            </w:pPr>
            <w:r w:rsidRPr="00291F95">
              <w:rPr>
                <w:rFonts w:ascii="Arial" w:hAnsi="Arial" w:cs="Arial"/>
                <w:color w:val="000000"/>
                <w:spacing w:val="4"/>
                <w:sz w:val="20"/>
                <w:szCs w:val="20"/>
              </w:rPr>
              <w:t>Role</w:t>
            </w:r>
          </w:p>
        </w:tc>
        <w:tc>
          <w:tcPr>
            <w:tcW w:w="7668" w:type="dxa"/>
          </w:tcPr>
          <w:p w:rsidR="001E5D3F" w:rsidRPr="00291F95" w:rsidRDefault="00952B77" w:rsidP="00223C6A">
            <w:pPr>
              <w:pStyle w:val="Heading2"/>
              <w:jc w:val="left"/>
              <w:rPr>
                <w:rFonts w:ascii="Arial" w:hAnsi="Arial" w:cs="Arial"/>
                <w:color w:val="000000"/>
                <w:spacing w:val="4"/>
                <w:sz w:val="20"/>
                <w:szCs w:val="20"/>
              </w:rPr>
            </w:pPr>
            <w:r>
              <w:rPr>
                <w:rFonts w:ascii="Arial" w:hAnsi="Arial" w:cs="Arial"/>
                <w:color w:val="000000"/>
                <w:spacing w:val="4"/>
                <w:sz w:val="20"/>
                <w:szCs w:val="20"/>
              </w:rPr>
              <w:t xml:space="preserve">Sr. </w:t>
            </w:r>
            <w:r w:rsidR="001E5D3F">
              <w:rPr>
                <w:rFonts w:ascii="Arial" w:hAnsi="Arial" w:cs="Arial"/>
                <w:color w:val="000000"/>
                <w:spacing w:val="4"/>
                <w:sz w:val="20"/>
                <w:szCs w:val="20"/>
              </w:rPr>
              <w:t xml:space="preserve">FICO </w:t>
            </w:r>
            <w:r w:rsidR="008A14CA">
              <w:rPr>
                <w:rFonts w:ascii="Arial" w:hAnsi="Arial" w:cs="Arial"/>
                <w:color w:val="000000"/>
                <w:spacing w:val="4"/>
                <w:sz w:val="20"/>
                <w:szCs w:val="20"/>
              </w:rPr>
              <w:t>Lead</w:t>
            </w:r>
          </w:p>
        </w:tc>
      </w:tr>
      <w:tr w:rsidR="001E5D3F" w:rsidRPr="00291F95" w:rsidTr="00B745FA">
        <w:tc>
          <w:tcPr>
            <w:tcW w:w="2250" w:type="dxa"/>
          </w:tcPr>
          <w:p w:rsidR="001E5D3F" w:rsidRPr="00291F95" w:rsidRDefault="001E5D3F"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Project Type</w:t>
            </w:r>
          </w:p>
        </w:tc>
        <w:tc>
          <w:tcPr>
            <w:tcW w:w="7668" w:type="dxa"/>
          </w:tcPr>
          <w:p w:rsidR="001E5D3F" w:rsidRPr="00291F95" w:rsidRDefault="001E5D3F"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Production Support.</w:t>
            </w:r>
          </w:p>
        </w:tc>
      </w:tr>
      <w:tr w:rsidR="001E5D3F" w:rsidRPr="00291F95" w:rsidTr="00B745FA">
        <w:tc>
          <w:tcPr>
            <w:tcW w:w="2250" w:type="dxa"/>
          </w:tcPr>
          <w:p w:rsidR="001E5D3F" w:rsidRDefault="001E5D3F"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Duration</w:t>
            </w:r>
          </w:p>
        </w:tc>
        <w:tc>
          <w:tcPr>
            <w:tcW w:w="7668" w:type="dxa"/>
          </w:tcPr>
          <w:p w:rsidR="001E5D3F" w:rsidRDefault="00CE009E"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Apr 2017</w:t>
            </w:r>
            <w:r w:rsidR="001E5D3F">
              <w:rPr>
                <w:rFonts w:ascii="Arial" w:hAnsi="Arial" w:cs="Arial"/>
                <w:color w:val="000000"/>
                <w:spacing w:val="4"/>
                <w:sz w:val="20"/>
                <w:szCs w:val="20"/>
              </w:rPr>
              <w:t xml:space="preserve"> – </w:t>
            </w:r>
            <w:r w:rsidR="00E95B3B">
              <w:rPr>
                <w:rFonts w:ascii="Arial" w:hAnsi="Arial" w:cs="Arial"/>
                <w:color w:val="000000"/>
                <w:spacing w:val="4"/>
                <w:sz w:val="20"/>
                <w:szCs w:val="20"/>
              </w:rPr>
              <w:t>May 2017</w:t>
            </w:r>
          </w:p>
        </w:tc>
      </w:tr>
    </w:tbl>
    <w:p w:rsidR="001E5D3F" w:rsidRDefault="001E5D3F" w:rsidP="00223C6A">
      <w:pPr>
        <w:spacing w:after="0" w:line="240" w:lineRule="auto"/>
        <w:rPr>
          <w:rFonts w:ascii="Arial" w:hAnsi="Arial" w:cs="Arial"/>
          <w:b/>
          <w:color w:val="00B050"/>
        </w:rPr>
      </w:pPr>
    </w:p>
    <w:p w:rsidR="001E5D3F" w:rsidRPr="006A5500" w:rsidRDefault="001E5D3F" w:rsidP="00223C6A">
      <w:pPr>
        <w:spacing w:after="0" w:line="240" w:lineRule="auto"/>
        <w:rPr>
          <w:rFonts w:ascii="Arial" w:hAnsi="Arial" w:cs="Arial"/>
          <w:b/>
          <w:color w:val="0070C0"/>
        </w:rPr>
      </w:pPr>
      <w:r w:rsidRPr="006A5500">
        <w:rPr>
          <w:rFonts w:ascii="Arial" w:hAnsi="Arial" w:cs="Arial"/>
          <w:b/>
          <w:color w:val="0070C0"/>
        </w:rPr>
        <w:t xml:space="preserve">Client Description </w:t>
      </w:r>
    </w:p>
    <w:p w:rsidR="001E5D3F" w:rsidRDefault="001E5D3F" w:rsidP="00223C6A">
      <w:pPr>
        <w:spacing w:after="0" w:line="240" w:lineRule="auto"/>
        <w:jc w:val="both"/>
        <w:rPr>
          <w:rFonts w:ascii="Arial" w:hAnsi="Arial" w:cs="Arial"/>
          <w:b/>
          <w:color w:val="00B050"/>
        </w:rPr>
      </w:pPr>
      <w:r>
        <w:rPr>
          <w:rFonts w:ascii="Arial" w:hAnsi="Arial" w:cs="Arial"/>
          <w:sz w:val="20"/>
        </w:rPr>
        <w:t>Telerx is an industry-leading business process outsourcer specializing in the multi-channel engagement of consumers, patients, healthcare professionals, and enterprise personnel via a network of global contact centers.</w:t>
      </w:r>
    </w:p>
    <w:p w:rsidR="001E5D3F" w:rsidRPr="006A5500" w:rsidRDefault="001E5D3F" w:rsidP="00223C6A">
      <w:pPr>
        <w:spacing w:after="0" w:line="240" w:lineRule="auto"/>
        <w:rPr>
          <w:rFonts w:ascii="Arial" w:hAnsi="Arial" w:cs="Arial"/>
          <w:b/>
          <w:color w:val="0070C0"/>
        </w:rPr>
      </w:pPr>
      <w:r w:rsidRPr="006A5500">
        <w:rPr>
          <w:rFonts w:ascii="Arial" w:hAnsi="Arial" w:cs="Arial"/>
          <w:b/>
          <w:color w:val="0070C0"/>
        </w:rPr>
        <w:t xml:space="preserve">Roles and Responsibilities </w:t>
      </w:r>
    </w:p>
    <w:p w:rsidR="001E5D3F" w:rsidRPr="00A710FD" w:rsidRDefault="001E5D3F" w:rsidP="00223C6A">
      <w:pPr>
        <w:pStyle w:val="BodyText2"/>
        <w:numPr>
          <w:ilvl w:val="0"/>
          <w:numId w:val="8"/>
        </w:numPr>
        <w:jc w:val="both"/>
        <w:rPr>
          <w:rFonts w:ascii="Arial" w:hAnsi="Arial" w:cs="Arial"/>
          <w:b/>
          <w:color w:val="00B050"/>
        </w:rPr>
      </w:pPr>
      <w:r>
        <w:rPr>
          <w:rFonts w:ascii="Arial" w:hAnsi="Arial" w:cs="Arial"/>
          <w:sz w:val="20"/>
        </w:rPr>
        <w:t>W</w:t>
      </w:r>
      <w:r w:rsidR="00CE009E">
        <w:rPr>
          <w:rFonts w:ascii="Arial" w:hAnsi="Arial" w:cs="Arial"/>
          <w:sz w:val="20"/>
        </w:rPr>
        <w:t>orking</w:t>
      </w:r>
      <w:r>
        <w:rPr>
          <w:rFonts w:ascii="Arial" w:hAnsi="Arial" w:cs="Arial"/>
          <w:sz w:val="20"/>
        </w:rPr>
        <w:t xml:space="preserve"> as an onsite support lead as well as production support consultant for SAP related issues.</w:t>
      </w:r>
    </w:p>
    <w:p w:rsidR="001E5D3F" w:rsidRPr="00783201" w:rsidRDefault="00CE009E" w:rsidP="00223C6A">
      <w:pPr>
        <w:pStyle w:val="BodyText2"/>
        <w:numPr>
          <w:ilvl w:val="0"/>
          <w:numId w:val="8"/>
        </w:numPr>
        <w:jc w:val="both"/>
        <w:rPr>
          <w:rFonts w:ascii="Arial" w:hAnsi="Arial" w:cs="Arial"/>
          <w:b/>
          <w:color w:val="00B050"/>
        </w:rPr>
      </w:pPr>
      <w:r>
        <w:rPr>
          <w:rFonts w:ascii="Arial" w:hAnsi="Arial" w:cs="Arial"/>
          <w:sz w:val="20"/>
        </w:rPr>
        <w:t xml:space="preserve">Worked on </w:t>
      </w:r>
      <w:r w:rsidR="007E2FB7">
        <w:rPr>
          <w:rFonts w:ascii="Arial" w:hAnsi="Arial" w:cs="Arial"/>
          <w:sz w:val="20"/>
        </w:rPr>
        <w:t xml:space="preserve">Accounts payable and accounts receivable areas such as </w:t>
      </w:r>
      <w:r>
        <w:rPr>
          <w:rFonts w:ascii="Arial" w:hAnsi="Arial" w:cs="Arial"/>
          <w:sz w:val="20"/>
        </w:rPr>
        <w:t>configuring new house bank and developing a new interface for Canadian dollar rebate checks generated in CRM system.</w:t>
      </w:r>
    </w:p>
    <w:p w:rsidR="001E5D3F" w:rsidRPr="008D4158" w:rsidRDefault="00CE009E" w:rsidP="00223C6A">
      <w:pPr>
        <w:pStyle w:val="BodyText2"/>
        <w:numPr>
          <w:ilvl w:val="0"/>
          <w:numId w:val="8"/>
        </w:numPr>
        <w:jc w:val="both"/>
        <w:rPr>
          <w:rFonts w:ascii="Arial" w:hAnsi="Arial" w:cs="Arial"/>
          <w:b/>
          <w:color w:val="00B050"/>
        </w:rPr>
      </w:pPr>
      <w:r>
        <w:rPr>
          <w:rFonts w:ascii="Arial" w:hAnsi="Arial" w:cs="Arial"/>
          <w:sz w:val="20"/>
        </w:rPr>
        <w:t>Worked on resolving issues check related issues for existing US interface</w:t>
      </w:r>
      <w:r w:rsidR="001E5D3F">
        <w:rPr>
          <w:rFonts w:ascii="Arial" w:hAnsi="Arial" w:cs="Arial"/>
          <w:sz w:val="20"/>
        </w:rPr>
        <w:t>.</w:t>
      </w:r>
    </w:p>
    <w:p w:rsidR="001E5D3F" w:rsidRPr="008D4158" w:rsidRDefault="009D0E64" w:rsidP="00223C6A">
      <w:pPr>
        <w:pStyle w:val="BodyText2"/>
        <w:numPr>
          <w:ilvl w:val="0"/>
          <w:numId w:val="8"/>
        </w:numPr>
        <w:jc w:val="both"/>
        <w:rPr>
          <w:rFonts w:ascii="Arial" w:hAnsi="Arial" w:cs="Arial"/>
          <w:b/>
          <w:color w:val="00B050"/>
        </w:rPr>
      </w:pPr>
      <w:r>
        <w:rPr>
          <w:rFonts w:ascii="Arial" w:hAnsi="Arial" w:cs="Arial"/>
          <w:sz w:val="20"/>
        </w:rPr>
        <w:lastRenderedPageBreak/>
        <w:t xml:space="preserve">Assisting users in </w:t>
      </w:r>
      <w:r w:rsidR="00CE009E">
        <w:rPr>
          <w:rFonts w:ascii="Arial" w:hAnsi="Arial" w:cs="Arial"/>
          <w:sz w:val="20"/>
        </w:rPr>
        <w:t>resolving issues with Electronic bank statement, rebate check related billing</w:t>
      </w:r>
      <w:r w:rsidR="001E5D3F">
        <w:rPr>
          <w:rFonts w:ascii="Arial" w:hAnsi="Arial" w:cs="Arial"/>
          <w:sz w:val="20"/>
        </w:rPr>
        <w:t>.</w:t>
      </w:r>
    </w:p>
    <w:p w:rsidR="001E5D3F" w:rsidRPr="00CE69F1" w:rsidRDefault="001E5D3F" w:rsidP="00223C6A">
      <w:pPr>
        <w:pStyle w:val="BodyText2"/>
        <w:numPr>
          <w:ilvl w:val="0"/>
          <w:numId w:val="8"/>
        </w:numPr>
        <w:jc w:val="both"/>
        <w:rPr>
          <w:rFonts w:ascii="Arial" w:hAnsi="Arial" w:cs="Arial"/>
          <w:b/>
          <w:color w:val="00B050"/>
        </w:rPr>
      </w:pPr>
      <w:r>
        <w:rPr>
          <w:rFonts w:ascii="Arial" w:hAnsi="Arial" w:cs="Arial"/>
          <w:sz w:val="20"/>
        </w:rPr>
        <w:t xml:space="preserve">Created end-user training procedures </w:t>
      </w:r>
      <w:r w:rsidR="00CE009E">
        <w:rPr>
          <w:rFonts w:ascii="Arial" w:hAnsi="Arial" w:cs="Arial"/>
          <w:sz w:val="20"/>
        </w:rPr>
        <w:t>required business processes such as check clearing, Project billing, etc</w:t>
      </w:r>
      <w:r>
        <w:rPr>
          <w:rFonts w:ascii="Arial" w:hAnsi="Arial" w:cs="Arial"/>
          <w:sz w:val="20"/>
        </w:rPr>
        <w:t>.</w:t>
      </w:r>
    </w:p>
    <w:p w:rsidR="00CE69F1" w:rsidRPr="003316B9" w:rsidRDefault="00CE69F1" w:rsidP="00223C6A">
      <w:pPr>
        <w:pStyle w:val="BodyText2"/>
        <w:numPr>
          <w:ilvl w:val="0"/>
          <w:numId w:val="8"/>
        </w:numPr>
        <w:jc w:val="both"/>
        <w:rPr>
          <w:rFonts w:ascii="Arial" w:hAnsi="Arial" w:cs="Arial"/>
          <w:b/>
          <w:color w:val="00B050"/>
        </w:rPr>
      </w:pPr>
      <w:r>
        <w:rPr>
          <w:rFonts w:ascii="Arial" w:hAnsi="Arial" w:cs="Arial"/>
          <w:sz w:val="20"/>
        </w:rPr>
        <w:t>Resolved issues related to Accounts Payable invoice related workflow.</w:t>
      </w:r>
    </w:p>
    <w:p w:rsidR="001E5D3F" w:rsidRPr="006A5500" w:rsidRDefault="001E5D3F" w:rsidP="00223C6A">
      <w:pPr>
        <w:spacing w:after="0" w:line="240" w:lineRule="auto"/>
        <w:rPr>
          <w:rFonts w:ascii="Arial" w:hAnsi="Arial" w:cs="Arial"/>
          <w:b/>
          <w:color w:val="0070C0"/>
        </w:rPr>
      </w:pPr>
    </w:p>
    <w:tbl>
      <w:tblPr>
        <w:tblW w:w="9918"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7668"/>
      </w:tblGrid>
      <w:tr w:rsidR="001275AC" w:rsidRPr="00291F95" w:rsidTr="00184520">
        <w:tc>
          <w:tcPr>
            <w:tcW w:w="2250" w:type="dxa"/>
          </w:tcPr>
          <w:p w:rsidR="001275AC" w:rsidRPr="00291F95" w:rsidRDefault="001275AC" w:rsidP="00223C6A">
            <w:pPr>
              <w:pStyle w:val="Header"/>
              <w:spacing w:after="0" w:line="240" w:lineRule="auto"/>
              <w:rPr>
                <w:rFonts w:ascii="Arial" w:hAnsi="Arial" w:cs="Arial"/>
                <w:color w:val="000000"/>
                <w:spacing w:val="4"/>
                <w:sz w:val="20"/>
                <w:szCs w:val="20"/>
              </w:rPr>
            </w:pPr>
            <w:r w:rsidRPr="00291F95">
              <w:rPr>
                <w:rFonts w:ascii="Arial" w:hAnsi="Arial" w:cs="Arial"/>
                <w:color w:val="000000"/>
                <w:spacing w:val="4"/>
                <w:sz w:val="20"/>
                <w:szCs w:val="20"/>
              </w:rPr>
              <w:t>Client</w:t>
            </w:r>
          </w:p>
        </w:tc>
        <w:tc>
          <w:tcPr>
            <w:tcW w:w="7668" w:type="dxa"/>
          </w:tcPr>
          <w:p w:rsidR="001275AC" w:rsidRPr="00291F95" w:rsidRDefault="001275AC" w:rsidP="00223C6A">
            <w:pPr>
              <w:pStyle w:val="Header"/>
              <w:spacing w:after="0" w:line="240" w:lineRule="auto"/>
              <w:rPr>
                <w:rFonts w:ascii="Arial" w:hAnsi="Arial" w:cs="Arial"/>
                <w:color w:val="000000"/>
                <w:spacing w:val="4"/>
                <w:sz w:val="20"/>
                <w:szCs w:val="20"/>
              </w:rPr>
            </w:pPr>
            <w:r>
              <w:rPr>
                <w:rFonts w:ascii="Arial" w:hAnsi="Arial" w:cs="Arial"/>
                <w:color w:val="000000"/>
                <w:spacing w:val="4"/>
                <w:sz w:val="20"/>
                <w:szCs w:val="20"/>
              </w:rPr>
              <w:t>OFS Cable, Norcross, GA</w:t>
            </w:r>
          </w:p>
        </w:tc>
      </w:tr>
      <w:tr w:rsidR="001275AC" w:rsidRPr="00291F95" w:rsidTr="00184520">
        <w:tc>
          <w:tcPr>
            <w:tcW w:w="2250" w:type="dxa"/>
          </w:tcPr>
          <w:p w:rsidR="001275AC" w:rsidRPr="00291F95" w:rsidRDefault="001275AC"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 xml:space="preserve">Version </w:t>
            </w:r>
          </w:p>
        </w:tc>
        <w:tc>
          <w:tcPr>
            <w:tcW w:w="7668" w:type="dxa"/>
          </w:tcPr>
          <w:p w:rsidR="001275AC" w:rsidRDefault="001275AC" w:rsidP="00223C6A">
            <w:pPr>
              <w:pStyle w:val="Heading2"/>
              <w:jc w:val="left"/>
              <w:rPr>
                <w:rFonts w:ascii="Arial" w:hAnsi="Arial" w:cs="Arial"/>
                <w:color w:val="000000"/>
                <w:spacing w:val="4"/>
                <w:sz w:val="20"/>
                <w:szCs w:val="20"/>
              </w:rPr>
            </w:pPr>
            <w:r>
              <w:rPr>
                <w:rFonts w:ascii="Arial" w:hAnsi="Arial" w:cs="Arial"/>
                <w:color w:val="000000"/>
                <w:spacing w:val="4"/>
                <w:sz w:val="20"/>
                <w:szCs w:val="20"/>
              </w:rPr>
              <w:t>ECC 6.0</w:t>
            </w:r>
          </w:p>
        </w:tc>
      </w:tr>
      <w:tr w:rsidR="001275AC" w:rsidRPr="00291F95" w:rsidTr="00184520">
        <w:tc>
          <w:tcPr>
            <w:tcW w:w="2250" w:type="dxa"/>
          </w:tcPr>
          <w:p w:rsidR="001275AC" w:rsidRPr="00291F95" w:rsidRDefault="001275AC" w:rsidP="00223C6A">
            <w:pPr>
              <w:spacing w:after="0" w:line="240" w:lineRule="auto"/>
              <w:rPr>
                <w:rFonts w:ascii="Arial" w:hAnsi="Arial" w:cs="Arial"/>
                <w:color w:val="000000"/>
                <w:spacing w:val="4"/>
                <w:sz w:val="20"/>
                <w:szCs w:val="20"/>
              </w:rPr>
            </w:pPr>
            <w:r w:rsidRPr="00291F95">
              <w:rPr>
                <w:rFonts w:ascii="Arial" w:hAnsi="Arial" w:cs="Arial"/>
                <w:color w:val="000000"/>
                <w:spacing w:val="4"/>
                <w:sz w:val="20"/>
                <w:szCs w:val="20"/>
              </w:rPr>
              <w:t>Role</w:t>
            </w:r>
          </w:p>
        </w:tc>
        <w:tc>
          <w:tcPr>
            <w:tcW w:w="7668" w:type="dxa"/>
          </w:tcPr>
          <w:p w:rsidR="001275AC" w:rsidRPr="00291F95" w:rsidRDefault="001275AC" w:rsidP="00223C6A">
            <w:pPr>
              <w:pStyle w:val="Heading2"/>
              <w:jc w:val="left"/>
              <w:rPr>
                <w:rFonts w:ascii="Arial" w:hAnsi="Arial" w:cs="Arial"/>
                <w:color w:val="000000"/>
                <w:spacing w:val="4"/>
                <w:sz w:val="20"/>
                <w:szCs w:val="20"/>
              </w:rPr>
            </w:pPr>
            <w:r>
              <w:rPr>
                <w:rFonts w:ascii="Arial" w:hAnsi="Arial" w:cs="Arial"/>
                <w:color w:val="000000"/>
                <w:spacing w:val="4"/>
                <w:sz w:val="20"/>
                <w:szCs w:val="20"/>
              </w:rPr>
              <w:t>FICO Lead</w:t>
            </w:r>
            <w:r w:rsidR="003264A4">
              <w:rPr>
                <w:rFonts w:ascii="Arial" w:hAnsi="Arial" w:cs="Arial"/>
                <w:color w:val="000000"/>
                <w:spacing w:val="4"/>
                <w:sz w:val="20"/>
                <w:szCs w:val="20"/>
              </w:rPr>
              <w:t xml:space="preserve"> Consultant</w:t>
            </w:r>
            <w:r w:rsidR="00806F24">
              <w:rPr>
                <w:rFonts w:ascii="Arial" w:hAnsi="Arial" w:cs="Arial"/>
                <w:color w:val="000000"/>
                <w:spacing w:val="4"/>
                <w:sz w:val="20"/>
                <w:szCs w:val="20"/>
              </w:rPr>
              <w:t>, Project Manager</w:t>
            </w:r>
          </w:p>
        </w:tc>
      </w:tr>
      <w:tr w:rsidR="001275AC" w:rsidRPr="00291F95" w:rsidTr="00184520">
        <w:tc>
          <w:tcPr>
            <w:tcW w:w="2250" w:type="dxa"/>
          </w:tcPr>
          <w:p w:rsidR="001275AC" w:rsidRPr="00291F95" w:rsidRDefault="001275AC"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Project Type</w:t>
            </w:r>
          </w:p>
        </w:tc>
        <w:tc>
          <w:tcPr>
            <w:tcW w:w="7668" w:type="dxa"/>
          </w:tcPr>
          <w:p w:rsidR="001275AC" w:rsidRPr="00291F95" w:rsidRDefault="00BC6CA6"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 xml:space="preserve">(2) </w:t>
            </w:r>
            <w:r w:rsidR="001275AC">
              <w:rPr>
                <w:rFonts w:ascii="Arial" w:hAnsi="Arial" w:cs="Arial"/>
                <w:color w:val="000000"/>
                <w:spacing w:val="4"/>
                <w:sz w:val="20"/>
                <w:szCs w:val="20"/>
              </w:rPr>
              <w:t>Rollout</w:t>
            </w:r>
            <w:r>
              <w:rPr>
                <w:rFonts w:ascii="Arial" w:hAnsi="Arial" w:cs="Arial"/>
                <w:color w:val="000000"/>
                <w:spacing w:val="4"/>
                <w:sz w:val="20"/>
                <w:szCs w:val="20"/>
              </w:rPr>
              <w:t>s</w:t>
            </w:r>
            <w:r w:rsidR="001275AC">
              <w:rPr>
                <w:rFonts w:ascii="Arial" w:hAnsi="Arial" w:cs="Arial"/>
                <w:color w:val="000000"/>
                <w:spacing w:val="4"/>
                <w:sz w:val="20"/>
                <w:szCs w:val="20"/>
              </w:rPr>
              <w:t xml:space="preserve"> and Production Support.</w:t>
            </w:r>
          </w:p>
        </w:tc>
      </w:tr>
      <w:tr w:rsidR="001275AC" w:rsidRPr="00291F95" w:rsidTr="00184520">
        <w:tc>
          <w:tcPr>
            <w:tcW w:w="2250" w:type="dxa"/>
          </w:tcPr>
          <w:p w:rsidR="001275AC" w:rsidRDefault="001275AC"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Duration</w:t>
            </w:r>
          </w:p>
        </w:tc>
        <w:tc>
          <w:tcPr>
            <w:tcW w:w="7668" w:type="dxa"/>
          </w:tcPr>
          <w:p w:rsidR="001275AC" w:rsidRDefault="001275AC"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 xml:space="preserve">July 2016 – </w:t>
            </w:r>
            <w:r w:rsidR="001E5D3F">
              <w:rPr>
                <w:rFonts w:ascii="Arial" w:hAnsi="Arial" w:cs="Arial"/>
                <w:color w:val="000000"/>
                <w:spacing w:val="4"/>
                <w:sz w:val="20"/>
                <w:szCs w:val="20"/>
              </w:rPr>
              <w:t>March 2017</w:t>
            </w:r>
          </w:p>
        </w:tc>
      </w:tr>
    </w:tbl>
    <w:p w:rsidR="001275AC" w:rsidRDefault="001275AC" w:rsidP="00223C6A">
      <w:pPr>
        <w:spacing w:after="0" w:line="240" w:lineRule="auto"/>
        <w:rPr>
          <w:rFonts w:ascii="Arial" w:hAnsi="Arial" w:cs="Arial"/>
          <w:b/>
          <w:color w:val="00B050"/>
        </w:rPr>
      </w:pPr>
    </w:p>
    <w:p w:rsidR="00806F24" w:rsidRDefault="00806F24" w:rsidP="00223C6A">
      <w:pPr>
        <w:spacing w:after="0" w:line="240" w:lineRule="auto"/>
        <w:rPr>
          <w:rFonts w:ascii="Arial" w:hAnsi="Arial" w:cs="Arial"/>
          <w:b/>
          <w:color w:val="0070C0"/>
        </w:rPr>
      </w:pPr>
    </w:p>
    <w:p w:rsidR="001275AC" w:rsidRPr="006A5500" w:rsidRDefault="001275AC" w:rsidP="00223C6A">
      <w:pPr>
        <w:spacing w:after="0" w:line="240" w:lineRule="auto"/>
        <w:rPr>
          <w:rFonts w:ascii="Arial" w:hAnsi="Arial" w:cs="Arial"/>
          <w:b/>
          <w:color w:val="0070C0"/>
        </w:rPr>
      </w:pPr>
      <w:r w:rsidRPr="006A5500">
        <w:rPr>
          <w:rFonts w:ascii="Arial" w:hAnsi="Arial" w:cs="Arial"/>
          <w:b/>
          <w:color w:val="0070C0"/>
        </w:rPr>
        <w:t xml:space="preserve">Client Description </w:t>
      </w:r>
    </w:p>
    <w:p w:rsidR="00486AEE" w:rsidRPr="00486AEE" w:rsidRDefault="00486AEE" w:rsidP="00223C6A">
      <w:pPr>
        <w:spacing w:after="0" w:line="240" w:lineRule="auto"/>
        <w:jc w:val="both"/>
        <w:rPr>
          <w:rFonts w:ascii="Arial" w:hAnsi="Arial" w:cs="Arial"/>
          <w:sz w:val="20"/>
        </w:rPr>
      </w:pPr>
      <w:r w:rsidRPr="00486AEE">
        <w:rPr>
          <w:rFonts w:ascii="Arial" w:hAnsi="Arial" w:cs="Arial"/>
          <w:sz w:val="20"/>
        </w:rPr>
        <w:t xml:space="preserve">OFS is a world-leading designer, manufacturer and provider of optical fiber, optical fiber cable, connectivity, </w:t>
      </w:r>
      <w:proofErr w:type="gramStart"/>
      <w:r w:rsidRPr="00486AEE">
        <w:rPr>
          <w:rFonts w:ascii="Arial" w:hAnsi="Arial" w:cs="Arial"/>
          <w:sz w:val="20"/>
        </w:rPr>
        <w:t>FTTX</w:t>
      </w:r>
      <w:proofErr w:type="gramEnd"/>
      <w:r w:rsidRPr="00486AEE">
        <w:rPr>
          <w:rFonts w:ascii="Arial" w:hAnsi="Arial" w:cs="Arial"/>
          <w:sz w:val="20"/>
        </w:rPr>
        <w:t xml:space="preserve"> and specialty photonics solutions.</w:t>
      </w:r>
      <w:r>
        <w:rPr>
          <w:rFonts w:ascii="Arial" w:hAnsi="Arial" w:cs="Arial"/>
          <w:sz w:val="20"/>
        </w:rPr>
        <w:t xml:space="preserve"> It’s currently a part of Furukawa Electric Company which is a multi-billion dollar corporation that has been operating since 1884. The head office is located in Norcross, GA with </w:t>
      </w:r>
      <w:r w:rsidR="00184520">
        <w:rPr>
          <w:rFonts w:ascii="Arial" w:hAnsi="Arial" w:cs="Arial"/>
          <w:sz w:val="20"/>
        </w:rPr>
        <w:t>its</w:t>
      </w:r>
      <w:r>
        <w:rPr>
          <w:rFonts w:ascii="Arial" w:hAnsi="Arial" w:cs="Arial"/>
          <w:sz w:val="20"/>
        </w:rPr>
        <w:t xml:space="preserve"> subsidiaries </w:t>
      </w:r>
      <w:r w:rsidR="00184520">
        <w:rPr>
          <w:rFonts w:ascii="Arial" w:hAnsi="Arial" w:cs="Arial"/>
          <w:sz w:val="20"/>
        </w:rPr>
        <w:t xml:space="preserve">located </w:t>
      </w:r>
      <w:r>
        <w:rPr>
          <w:rFonts w:ascii="Arial" w:hAnsi="Arial" w:cs="Arial"/>
          <w:sz w:val="20"/>
        </w:rPr>
        <w:t>in various parts of the United States.</w:t>
      </w:r>
    </w:p>
    <w:p w:rsidR="001275AC" w:rsidRPr="006A5500" w:rsidRDefault="001275AC" w:rsidP="00223C6A">
      <w:pPr>
        <w:spacing w:after="0" w:line="240" w:lineRule="auto"/>
        <w:rPr>
          <w:rFonts w:ascii="Arial" w:hAnsi="Arial" w:cs="Arial"/>
          <w:b/>
          <w:color w:val="0070C0"/>
        </w:rPr>
      </w:pPr>
      <w:r w:rsidRPr="006A5500">
        <w:rPr>
          <w:rFonts w:ascii="Arial" w:hAnsi="Arial" w:cs="Arial"/>
          <w:b/>
          <w:color w:val="0070C0"/>
        </w:rPr>
        <w:t xml:space="preserve">Roles and Responsibilities </w:t>
      </w:r>
    </w:p>
    <w:p w:rsidR="00BC6CA6" w:rsidRPr="00BC6CA6" w:rsidRDefault="001275AC" w:rsidP="00223C6A">
      <w:pPr>
        <w:pStyle w:val="BodyText2"/>
        <w:numPr>
          <w:ilvl w:val="0"/>
          <w:numId w:val="8"/>
        </w:numPr>
        <w:jc w:val="both"/>
        <w:rPr>
          <w:rFonts w:ascii="Arial" w:hAnsi="Arial" w:cs="Arial"/>
          <w:b/>
          <w:color w:val="00B050"/>
        </w:rPr>
      </w:pPr>
      <w:r>
        <w:rPr>
          <w:rFonts w:ascii="Arial" w:hAnsi="Arial" w:cs="Arial"/>
          <w:sz w:val="20"/>
        </w:rPr>
        <w:t xml:space="preserve">Worked </w:t>
      </w:r>
      <w:r w:rsidR="00745CDB">
        <w:rPr>
          <w:rFonts w:ascii="Arial" w:hAnsi="Arial" w:cs="Arial"/>
          <w:sz w:val="20"/>
        </w:rPr>
        <w:t xml:space="preserve">on </w:t>
      </w:r>
      <w:r w:rsidR="00BC6CA6">
        <w:rPr>
          <w:rFonts w:ascii="Arial" w:hAnsi="Arial" w:cs="Arial"/>
          <w:sz w:val="20"/>
        </w:rPr>
        <w:t xml:space="preserve">two </w:t>
      </w:r>
      <w:r w:rsidR="00D20D48">
        <w:rPr>
          <w:rFonts w:ascii="Arial" w:hAnsi="Arial" w:cs="Arial"/>
          <w:sz w:val="20"/>
        </w:rPr>
        <w:t>separate roll out projects which include</w:t>
      </w:r>
      <w:r w:rsidR="00BC6CA6">
        <w:rPr>
          <w:rFonts w:ascii="Arial" w:hAnsi="Arial" w:cs="Arial"/>
          <w:sz w:val="20"/>
        </w:rPr>
        <w:t xml:space="preserve"> </w:t>
      </w:r>
      <w:r w:rsidR="00D20D48">
        <w:rPr>
          <w:rFonts w:ascii="Arial" w:hAnsi="Arial" w:cs="Arial"/>
          <w:sz w:val="20"/>
        </w:rPr>
        <w:t>Tangier (</w:t>
      </w:r>
      <w:r w:rsidR="00BC6CA6">
        <w:rPr>
          <w:rFonts w:ascii="Arial" w:hAnsi="Arial" w:cs="Arial"/>
          <w:sz w:val="20"/>
        </w:rPr>
        <w:t>Morocco</w:t>
      </w:r>
      <w:r w:rsidR="00D20D48">
        <w:rPr>
          <w:rFonts w:ascii="Arial" w:hAnsi="Arial" w:cs="Arial"/>
          <w:sz w:val="20"/>
        </w:rPr>
        <w:t>)</w:t>
      </w:r>
      <w:r w:rsidR="00BC6CA6">
        <w:rPr>
          <w:rFonts w:ascii="Arial" w:hAnsi="Arial" w:cs="Arial"/>
          <w:sz w:val="20"/>
        </w:rPr>
        <w:t xml:space="preserve"> and Sturbridge</w:t>
      </w:r>
      <w:r w:rsidR="00D20D48">
        <w:rPr>
          <w:rFonts w:ascii="Arial" w:hAnsi="Arial" w:cs="Arial"/>
          <w:sz w:val="20"/>
        </w:rPr>
        <w:t xml:space="preserve"> (USA)</w:t>
      </w:r>
      <w:r w:rsidR="00BC6CA6">
        <w:rPr>
          <w:rFonts w:ascii="Arial" w:hAnsi="Arial" w:cs="Arial"/>
          <w:sz w:val="20"/>
        </w:rPr>
        <w:t xml:space="preserve">. </w:t>
      </w:r>
    </w:p>
    <w:p w:rsidR="001275AC" w:rsidRPr="00783201" w:rsidRDefault="00BC6CA6" w:rsidP="00223C6A">
      <w:pPr>
        <w:pStyle w:val="BodyText2"/>
        <w:numPr>
          <w:ilvl w:val="0"/>
          <w:numId w:val="8"/>
        </w:numPr>
        <w:jc w:val="both"/>
        <w:rPr>
          <w:rFonts w:ascii="Arial" w:hAnsi="Arial" w:cs="Arial"/>
          <w:b/>
          <w:color w:val="00B050"/>
        </w:rPr>
      </w:pPr>
      <w:r>
        <w:rPr>
          <w:rFonts w:ascii="Arial" w:hAnsi="Arial" w:cs="Arial"/>
          <w:sz w:val="20"/>
        </w:rPr>
        <w:t xml:space="preserve">Worked </w:t>
      </w:r>
      <w:r w:rsidR="001275AC">
        <w:rPr>
          <w:rFonts w:ascii="Arial" w:hAnsi="Arial" w:cs="Arial"/>
          <w:sz w:val="20"/>
        </w:rPr>
        <w:t xml:space="preserve">closely with </w:t>
      </w:r>
      <w:r w:rsidR="00041B00">
        <w:rPr>
          <w:rFonts w:ascii="Arial" w:hAnsi="Arial" w:cs="Arial"/>
          <w:sz w:val="20"/>
        </w:rPr>
        <w:t xml:space="preserve">business users </w:t>
      </w:r>
      <w:r w:rsidR="008228ED">
        <w:rPr>
          <w:rFonts w:ascii="Arial" w:hAnsi="Arial" w:cs="Arial"/>
          <w:sz w:val="20"/>
        </w:rPr>
        <w:t xml:space="preserve">in </w:t>
      </w:r>
      <w:r>
        <w:rPr>
          <w:rFonts w:ascii="Arial" w:hAnsi="Arial" w:cs="Arial"/>
          <w:sz w:val="20"/>
        </w:rPr>
        <w:t xml:space="preserve">gathering and blueprinting the requirements for all </w:t>
      </w:r>
      <w:r w:rsidR="008228ED">
        <w:rPr>
          <w:rFonts w:ascii="Arial" w:hAnsi="Arial" w:cs="Arial"/>
          <w:sz w:val="20"/>
        </w:rPr>
        <w:t>sub-</w:t>
      </w:r>
      <w:r>
        <w:rPr>
          <w:rFonts w:ascii="Arial" w:hAnsi="Arial" w:cs="Arial"/>
          <w:sz w:val="20"/>
        </w:rPr>
        <w:t>modules of FI/CO</w:t>
      </w:r>
      <w:r w:rsidR="00B10E9F">
        <w:rPr>
          <w:rFonts w:ascii="Arial" w:hAnsi="Arial" w:cs="Arial"/>
          <w:sz w:val="20"/>
        </w:rPr>
        <w:t xml:space="preserve"> for two new plants.</w:t>
      </w:r>
    </w:p>
    <w:p w:rsidR="001275AC" w:rsidRPr="008D4158" w:rsidRDefault="001275AC" w:rsidP="00223C6A">
      <w:pPr>
        <w:pStyle w:val="BodyText2"/>
        <w:numPr>
          <w:ilvl w:val="0"/>
          <w:numId w:val="8"/>
        </w:numPr>
        <w:jc w:val="both"/>
        <w:rPr>
          <w:rFonts w:ascii="Arial" w:hAnsi="Arial" w:cs="Arial"/>
          <w:b/>
          <w:color w:val="00B050"/>
        </w:rPr>
      </w:pPr>
      <w:r>
        <w:rPr>
          <w:rFonts w:ascii="Arial" w:hAnsi="Arial" w:cs="Arial"/>
          <w:sz w:val="20"/>
        </w:rPr>
        <w:t>Participated in weekly status upd</w:t>
      </w:r>
      <w:r w:rsidR="006843FB">
        <w:rPr>
          <w:rFonts w:ascii="Arial" w:hAnsi="Arial" w:cs="Arial"/>
          <w:sz w:val="20"/>
        </w:rPr>
        <w:t>ate meetings with business teams</w:t>
      </w:r>
      <w:r>
        <w:rPr>
          <w:rFonts w:ascii="Arial" w:hAnsi="Arial" w:cs="Arial"/>
          <w:sz w:val="20"/>
        </w:rPr>
        <w:t xml:space="preserve"> as well as off-shore </w:t>
      </w:r>
      <w:r w:rsidR="003A0490">
        <w:rPr>
          <w:rFonts w:ascii="Arial" w:hAnsi="Arial" w:cs="Arial"/>
          <w:sz w:val="20"/>
        </w:rPr>
        <w:t>developers.</w:t>
      </w:r>
    </w:p>
    <w:p w:rsidR="001275AC" w:rsidRPr="008D4158" w:rsidRDefault="00166ED9" w:rsidP="00223C6A">
      <w:pPr>
        <w:pStyle w:val="BodyText2"/>
        <w:numPr>
          <w:ilvl w:val="0"/>
          <w:numId w:val="8"/>
        </w:numPr>
        <w:jc w:val="both"/>
        <w:rPr>
          <w:rFonts w:ascii="Arial" w:hAnsi="Arial" w:cs="Arial"/>
          <w:b/>
          <w:color w:val="00B050"/>
        </w:rPr>
      </w:pPr>
      <w:r>
        <w:rPr>
          <w:rFonts w:ascii="Arial" w:hAnsi="Arial" w:cs="Arial"/>
          <w:sz w:val="20"/>
        </w:rPr>
        <w:t>Identified the configuration required for different sub-modules and completed it</w:t>
      </w:r>
      <w:r w:rsidR="00280F03">
        <w:rPr>
          <w:rFonts w:ascii="Arial" w:hAnsi="Arial" w:cs="Arial"/>
          <w:sz w:val="20"/>
        </w:rPr>
        <w:t xml:space="preserve">. </w:t>
      </w:r>
    </w:p>
    <w:p w:rsidR="001275AC" w:rsidRDefault="00280F03" w:rsidP="00223C6A">
      <w:pPr>
        <w:pStyle w:val="BodyText2"/>
        <w:numPr>
          <w:ilvl w:val="0"/>
          <w:numId w:val="8"/>
        </w:numPr>
        <w:jc w:val="both"/>
        <w:rPr>
          <w:rFonts w:ascii="Arial" w:hAnsi="Arial" w:cs="Arial"/>
          <w:sz w:val="20"/>
        </w:rPr>
      </w:pPr>
      <w:r>
        <w:rPr>
          <w:rFonts w:ascii="Arial" w:hAnsi="Arial" w:cs="Arial"/>
          <w:sz w:val="20"/>
        </w:rPr>
        <w:t>Created test scripts, worked and assisted end-users in successfully testing all business</w:t>
      </w:r>
      <w:r w:rsidR="00DF75AA">
        <w:rPr>
          <w:rFonts w:ascii="Arial" w:hAnsi="Arial" w:cs="Arial"/>
          <w:sz w:val="20"/>
        </w:rPr>
        <w:t xml:space="preserve"> scenarios that were identified including regression testing.</w:t>
      </w:r>
    </w:p>
    <w:p w:rsidR="00444296" w:rsidRPr="00280F03" w:rsidRDefault="00444296" w:rsidP="00223C6A">
      <w:pPr>
        <w:pStyle w:val="BodyText2"/>
        <w:numPr>
          <w:ilvl w:val="0"/>
          <w:numId w:val="8"/>
        </w:numPr>
        <w:jc w:val="both"/>
        <w:rPr>
          <w:rFonts w:ascii="Arial" w:hAnsi="Arial" w:cs="Arial"/>
          <w:sz w:val="20"/>
        </w:rPr>
      </w:pPr>
      <w:r>
        <w:rPr>
          <w:rFonts w:ascii="Arial" w:hAnsi="Arial" w:cs="Arial"/>
          <w:sz w:val="20"/>
        </w:rPr>
        <w:t>Worked with SD team in testing intercompany stock transfers, sales etc.</w:t>
      </w:r>
    </w:p>
    <w:p w:rsidR="001275AC" w:rsidRPr="006119E4" w:rsidRDefault="00745CDB" w:rsidP="00223C6A">
      <w:pPr>
        <w:pStyle w:val="BodyText2"/>
        <w:numPr>
          <w:ilvl w:val="0"/>
          <w:numId w:val="8"/>
        </w:numPr>
        <w:jc w:val="both"/>
        <w:rPr>
          <w:rFonts w:ascii="Arial" w:hAnsi="Arial" w:cs="Arial"/>
          <w:b/>
          <w:color w:val="00B050"/>
        </w:rPr>
      </w:pPr>
      <w:r>
        <w:rPr>
          <w:rFonts w:ascii="Arial" w:hAnsi="Arial" w:cs="Arial"/>
          <w:sz w:val="20"/>
        </w:rPr>
        <w:t>Created training documentation and trained the business users in respective business processes</w:t>
      </w:r>
      <w:r w:rsidR="001275AC">
        <w:rPr>
          <w:rFonts w:ascii="Arial" w:hAnsi="Arial" w:cs="Arial"/>
          <w:sz w:val="20"/>
        </w:rPr>
        <w:t>.</w:t>
      </w:r>
    </w:p>
    <w:p w:rsidR="001275AC" w:rsidRPr="007F7E09" w:rsidRDefault="007E70CB" w:rsidP="00223C6A">
      <w:pPr>
        <w:pStyle w:val="BodyText2"/>
        <w:numPr>
          <w:ilvl w:val="0"/>
          <w:numId w:val="8"/>
        </w:numPr>
        <w:jc w:val="both"/>
        <w:rPr>
          <w:rFonts w:ascii="Arial" w:hAnsi="Arial" w:cs="Arial"/>
          <w:b/>
          <w:color w:val="00B050"/>
        </w:rPr>
      </w:pPr>
      <w:r>
        <w:rPr>
          <w:rFonts w:ascii="Arial" w:hAnsi="Arial" w:cs="Arial"/>
          <w:sz w:val="20"/>
        </w:rPr>
        <w:t>Developed custom DME formats for domestic and international wire transfers</w:t>
      </w:r>
      <w:r w:rsidR="001275AC">
        <w:rPr>
          <w:rFonts w:ascii="Arial" w:hAnsi="Arial" w:cs="Arial"/>
          <w:sz w:val="20"/>
        </w:rPr>
        <w:t>.</w:t>
      </w:r>
    </w:p>
    <w:p w:rsidR="007F7E09" w:rsidRPr="0074190B" w:rsidRDefault="007F7E09" w:rsidP="00223C6A">
      <w:pPr>
        <w:pStyle w:val="BodyText2"/>
        <w:numPr>
          <w:ilvl w:val="0"/>
          <w:numId w:val="8"/>
        </w:numPr>
        <w:jc w:val="both"/>
        <w:rPr>
          <w:rFonts w:ascii="Arial" w:hAnsi="Arial" w:cs="Arial"/>
          <w:b/>
          <w:color w:val="00B050"/>
        </w:rPr>
      </w:pPr>
      <w:r>
        <w:rPr>
          <w:rFonts w:ascii="Arial" w:hAnsi="Arial" w:cs="Arial"/>
          <w:sz w:val="20"/>
        </w:rPr>
        <w:t>Completely configured fixed asset module for Morocco from ground up</w:t>
      </w:r>
      <w:r w:rsidR="00F9032B">
        <w:rPr>
          <w:rFonts w:ascii="Arial" w:hAnsi="Arial" w:cs="Arial"/>
          <w:sz w:val="20"/>
        </w:rPr>
        <w:t>, set up batch jobs.</w:t>
      </w:r>
    </w:p>
    <w:p w:rsidR="001275AC" w:rsidRPr="00F25212" w:rsidRDefault="00166ED9" w:rsidP="00223C6A">
      <w:pPr>
        <w:pStyle w:val="BodyText2"/>
        <w:numPr>
          <w:ilvl w:val="0"/>
          <w:numId w:val="8"/>
        </w:numPr>
        <w:jc w:val="both"/>
        <w:rPr>
          <w:rFonts w:ascii="Arial" w:hAnsi="Arial" w:cs="Arial"/>
          <w:b/>
          <w:color w:val="00B050"/>
        </w:rPr>
      </w:pPr>
      <w:r>
        <w:rPr>
          <w:rFonts w:ascii="Arial" w:hAnsi="Arial" w:cs="Arial"/>
          <w:sz w:val="20"/>
        </w:rPr>
        <w:t>Identified and completed the cut-over activities required for go-live including master data loads</w:t>
      </w:r>
      <w:r w:rsidR="001275AC">
        <w:rPr>
          <w:rFonts w:ascii="Arial" w:hAnsi="Arial" w:cs="Arial"/>
          <w:sz w:val="20"/>
        </w:rPr>
        <w:t>.</w:t>
      </w:r>
    </w:p>
    <w:p w:rsidR="00F25212" w:rsidRPr="009F1F4F" w:rsidRDefault="00717AFA" w:rsidP="00223C6A">
      <w:pPr>
        <w:pStyle w:val="BodyText2"/>
        <w:numPr>
          <w:ilvl w:val="0"/>
          <w:numId w:val="8"/>
        </w:numPr>
        <w:jc w:val="both"/>
        <w:rPr>
          <w:rFonts w:ascii="Arial" w:hAnsi="Arial" w:cs="Arial"/>
          <w:b/>
          <w:color w:val="00B050"/>
        </w:rPr>
      </w:pPr>
      <w:r>
        <w:rPr>
          <w:rFonts w:ascii="Arial" w:hAnsi="Arial" w:cs="Arial"/>
          <w:sz w:val="20"/>
        </w:rPr>
        <w:t>Working</w:t>
      </w:r>
      <w:r w:rsidR="00F25212">
        <w:rPr>
          <w:rFonts w:ascii="Arial" w:hAnsi="Arial" w:cs="Arial"/>
          <w:sz w:val="20"/>
        </w:rPr>
        <w:t xml:space="preserve"> on production support issues related to costing, purchase orders, invoices, assets, payments, etc.</w:t>
      </w:r>
    </w:p>
    <w:p w:rsidR="009F1F4F" w:rsidRPr="00F25212" w:rsidRDefault="009F1F4F" w:rsidP="00223C6A">
      <w:pPr>
        <w:pStyle w:val="BodyText2"/>
        <w:numPr>
          <w:ilvl w:val="0"/>
          <w:numId w:val="8"/>
        </w:numPr>
        <w:jc w:val="both"/>
        <w:rPr>
          <w:rFonts w:ascii="Arial" w:hAnsi="Arial" w:cs="Arial"/>
          <w:b/>
          <w:color w:val="00B050"/>
        </w:rPr>
      </w:pPr>
      <w:r>
        <w:rPr>
          <w:rFonts w:ascii="Arial" w:hAnsi="Arial" w:cs="Arial"/>
          <w:sz w:val="20"/>
        </w:rPr>
        <w:t>Worked on issues with Lockbox</w:t>
      </w:r>
      <w:r w:rsidR="00912D53">
        <w:rPr>
          <w:rFonts w:ascii="Arial" w:hAnsi="Arial" w:cs="Arial"/>
          <w:sz w:val="20"/>
        </w:rPr>
        <w:t xml:space="preserve"> and electronic vendor payments such as ACH, Wire Transfer.</w:t>
      </w:r>
    </w:p>
    <w:p w:rsidR="001275AC" w:rsidRDefault="001275AC" w:rsidP="00223C6A">
      <w:pPr>
        <w:spacing w:after="0" w:line="240" w:lineRule="auto"/>
        <w:rPr>
          <w:rFonts w:ascii="Arial" w:hAnsi="Arial" w:cs="Arial"/>
          <w:b/>
          <w:color w:val="00B050"/>
        </w:rPr>
      </w:pPr>
    </w:p>
    <w:tbl>
      <w:tblPr>
        <w:tblW w:w="9918"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7668"/>
      </w:tblGrid>
      <w:tr w:rsidR="009771CC" w:rsidRPr="00291F95" w:rsidTr="00184520">
        <w:tc>
          <w:tcPr>
            <w:tcW w:w="2250" w:type="dxa"/>
          </w:tcPr>
          <w:p w:rsidR="009771CC" w:rsidRPr="00291F95" w:rsidRDefault="009771CC" w:rsidP="00223C6A">
            <w:pPr>
              <w:pStyle w:val="Header"/>
              <w:spacing w:after="0" w:line="240" w:lineRule="auto"/>
              <w:rPr>
                <w:rFonts w:ascii="Arial" w:hAnsi="Arial" w:cs="Arial"/>
                <w:color w:val="000000"/>
                <w:spacing w:val="4"/>
                <w:sz w:val="20"/>
                <w:szCs w:val="20"/>
              </w:rPr>
            </w:pPr>
            <w:r w:rsidRPr="00291F95">
              <w:rPr>
                <w:rFonts w:ascii="Arial" w:hAnsi="Arial" w:cs="Arial"/>
                <w:color w:val="000000"/>
                <w:spacing w:val="4"/>
                <w:sz w:val="20"/>
                <w:szCs w:val="20"/>
              </w:rPr>
              <w:t>Client</w:t>
            </w:r>
          </w:p>
        </w:tc>
        <w:tc>
          <w:tcPr>
            <w:tcW w:w="7668" w:type="dxa"/>
          </w:tcPr>
          <w:p w:rsidR="009771CC" w:rsidRPr="00291F95" w:rsidRDefault="009771CC" w:rsidP="00223C6A">
            <w:pPr>
              <w:pStyle w:val="Header"/>
              <w:spacing w:after="0" w:line="240" w:lineRule="auto"/>
              <w:rPr>
                <w:rFonts w:ascii="Arial" w:hAnsi="Arial" w:cs="Arial"/>
                <w:color w:val="000000"/>
                <w:spacing w:val="4"/>
                <w:sz w:val="20"/>
                <w:szCs w:val="20"/>
              </w:rPr>
            </w:pPr>
            <w:r>
              <w:rPr>
                <w:rFonts w:ascii="Arial" w:hAnsi="Arial" w:cs="Arial"/>
                <w:color w:val="000000"/>
                <w:spacing w:val="4"/>
                <w:sz w:val="20"/>
                <w:szCs w:val="20"/>
              </w:rPr>
              <w:t>Telerx, King of Prussia, PA</w:t>
            </w:r>
          </w:p>
        </w:tc>
      </w:tr>
      <w:tr w:rsidR="009771CC" w:rsidRPr="00291F95" w:rsidTr="00184520">
        <w:tc>
          <w:tcPr>
            <w:tcW w:w="2250" w:type="dxa"/>
          </w:tcPr>
          <w:p w:rsidR="009771CC" w:rsidRPr="00291F95" w:rsidRDefault="009771CC"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 xml:space="preserve">Version </w:t>
            </w:r>
          </w:p>
        </w:tc>
        <w:tc>
          <w:tcPr>
            <w:tcW w:w="7668" w:type="dxa"/>
          </w:tcPr>
          <w:p w:rsidR="009771CC" w:rsidRDefault="009771CC" w:rsidP="00223C6A">
            <w:pPr>
              <w:pStyle w:val="Heading2"/>
              <w:jc w:val="left"/>
              <w:rPr>
                <w:rFonts w:ascii="Arial" w:hAnsi="Arial" w:cs="Arial"/>
                <w:color w:val="000000"/>
                <w:spacing w:val="4"/>
                <w:sz w:val="20"/>
                <w:szCs w:val="20"/>
              </w:rPr>
            </w:pPr>
            <w:r>
              <w:rPr>
                <w:rFonts w:ascii="Arial" w:hAnsi="Arial" w:cs="Arial"/>
                <w:color w:val="000000"/>
                <w:spacing w:val="4"/>
                <w:sz w:val="20"/>
                <w:szCs w:val="20"/>
              </w:rPr>
              <w:t>ECC 6.0</w:t>
            </w:r>
          </w:p>
        </w:tc>
      </w:tr>
      <w:tr w:rsidR="009771CC" w:rsidRPr="00291F95" w:rsidTr="00184520">
        <w:tc>
          <w:tcPr>
            <w:tcW w:w="2250" w:type="dxa"/>
          </w:tcPr>
          <w:p w:rsidR="009771CC" w:rsidRPr="00291F95" w:rsidRDefault="009771CC" w:rsidP="00223C6A">
            <w:pPr>
              <w:spacing w:after="0" w:line="240" w:lineRule="auto"/>
              <w:rPr>
                <w:rFonts w:ascii="Arial" w:hAnsi="Arial" w:cs="Arial"/>
                <w:color w:val="000000"/>
                <w:spacing w:val="4"/>
                <w:sz w:val="20"/>
                <w:szCs w:val="20"/>
              </w:rPr>
            </w:pPr>
            <w:r w:rsidRPr="00291F95">
              <w:rPr>
                <w:rFonts w:ascii="Arial" w:hAnsi="Arial" w:cs="Arial"/>
                <w:color w:val="000000"/>
                <w:spacing w:val="4"/>
                <w:sz w:val="20"/>
                <w:szCs w:val="20"/>
              </w:rPr>
              <w:t>Role</w:t>
            </w:r>
          </w:p>
        </w:tc>
        <w:tc>
          <w:tcPr>
            <w:tcW w:w="7668" w:type="dxa"/>
          </w:tcPr>
          <w:p w:rsidR="009771CC" w:rsidRPr="00291F95" w:rsidRDefault="000958BD" w:rsidP="00223C6A">
            <w:pPr>
              <w:pStyle w:val="Heading2"/>
              <w:jc w:val="left"/>
              <w:rPr>
                <w:rFonts w:ascii="Arial" w:hAnsi="Arial" w:cs="Arial"/>
                <w:color w:val="000000"/>
                <w:spacing w:val="4"/>
                <w:sz w:val="20"/>
                <w:szCs w:val="20"/>
              </w:rPr>
            </w:pPr>
            <w:r>
              <w:rPr>
                <w:rFonts w:ascii="Arial" w:hAnsi="Arial" w:cs="Arial"/>
                <w:color w:val="000000"/>
                <w:spacing w:val="4"/>
                <w:sz w:val="20"/>
                <w:szCs w:val="20"/>
              </w:rPr>
              <w:t>FICO Lead</w:t>
            </w:r>
          </w:p>
        </w:tc>
      </w:tr>
      <w:tr w:rsidR="009771CC" w:rsidRPr="00291F95" w:rsidTr="00184520">
        <w:tc>
          <w:tcPr>
            <w:tcW w:w="2250" w:type="dxa"/>
          </w:tcPr>
          <w:p w:rsidR="009771CC" w:rsidRPr="00291F95" w:rsidRDefault="009771CC"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Project Type</w:t>
            </w:r>
          </w:p>
        </w:tc>
        <w:tc>
          <w:tcPr>
            <w:tcW w:w="7668" w:type="dxa"/>
          </w:tcPr>
          <w:p w:rsidR="009771CC" w:rsidRPr="00291F95" w:rsidRDefault="009771CC"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Production Support.</w:t>
            </w:r>
          </w:p>
        </w:tc>
      </w:tr>
      <w:tr w:rsidR="00D611CC" w:rsidRPr="00291F95" w:rsidTr="00184520">
        <w:tc>
          <w:tcPr>
            <w:tcW w:w="2250" w:type="dxa"/>
          </w:tcPr>
          <w:p w:rsidR="00D611CC" w:rsidRDefault="00D611CC"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Duration</w:t>
            </w:r>
          </w:p>
        </w:tc>
        <w:tc>
          <w:tcPr>
            <w:tcW w:w="7668" w:type="dxa"/>
          </w:tcPr>
          <w:p w:rsidR="00D611CC" w:rsidRDefault="00D611CC"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 xml:space="preserve">Jan 2016 – </w:t>
            </w:r>
            <w:r w:rsidR="00653232">
              <w:rPr>
                <w:rFonts w:ascii="Arial" w:hAnsi="Arial" w:cs="Arial"/>
                <w:color w:val="000000"/>
                <w:spacing w:val="4"/>
                <w:sz w:val="20"/>
                <w:szCs w:val="20"/>
              </w:rPr>
              <w:t>July 2016</w:t>
            </w:r>
          </w:p>
        </w:tc>
      </w:tr>
    </w:tbl>
    <w:p w:rsidR="009771CC" w:rsidRDefault="009771CC" w:rsidP="00223C6A">
      <w:pPr>
        <w:spacing w:after="0" w:line="240" w:lineRule="auto"/>
        <w:rPr>
          <w:rFonts w:ascii="Arial" w:hAnsi="Arial" w:cs="Arial"/>
          <w:b/>
          <w:color w:val="00B050"/>
        </w:rPr>
      </w:pPr>
    </w:p>
    <w:p w:rsidR="009771CC" w:rsidRPr="006A5500" w:rsidRDefault="009771CC" w:rsidP="00223C6A">
      <w:pPr>
        <w:spacing w:after="0" w:line="240" w:lineRule="auto"/>
        <w:rPr>
          <w:rFonts w:ascii="Arial" w:hAnsi="Arial" w:cs="Arial"/>
          <w:b/>
          <w:color w:val="0070C0"/>
        </w:rPr>
      </w:pPr>
      <w:r w:rsidRPr="006A5500">
        <w:rPr>
          <w:rFonts w:ascii="Arial" w:hAnsi="Arial" w:cs="Arial"/>
          <w:b/>
          <w:color w:val="0070C0"/>
        </w:rPr>
        <w:t xml:space="preserve">Client Description </w:t>
      </w:r>
    </w:p>
    <w:p w:rsidR="009771CC" w:rsidRDefault="009771CC" w:rsidP="00223C6A">
      <w:pPr>
        <w:spacing w:after="0" w:line="240" w:lineRule="auto"/>
        <w:jc w:val="both"/>
        <w:rPr>
          <w:rFonts w:ascii="Arial" w:hAnsi="Arial" w:cs="Arial"/>
          <w:b/>
          <w:color w:val="00B050"/>
        </w:rPr>
      </w:pPr>
      <w:r>
        <w:rPr>
          <w:rFonts w:ascii="Arial" w:hAnsi="Arial" w:cs="Arial"/>
          <w:sz w:val="20"/>
        </w:rPr>
        <w:t>Telerx is an industry-leading business process outsourcer specializing in the multi-channel engagement of consumers, patients, healthcare professionals, and enterprise personnel via a network of global contact centers.</w:t>
      </w:r>
    </w:p>
    <w:p w:rsidR="009771CC" w:rsidRPr="006A5500" w:rsidRDefault="009771CC" w:rsidP="00223C6A">
      <w:pPr>
        <w:spacing w:after="0" w:line="240" w:lineRule="auto"/>
        <w:rPr>
          <w:rFonts w:ascii="Arial" w:hAnsi="Arial" w:cs="Arial"/>
          <w:b/>
          <w:color w:val="0070C0"/>
        </w:rPr>
      </w:pPr>
      <w:r w:rsidRPr="006A5500">
        <w:rPr>
          <w:rFonts w:ascii="Arial" w:hAnsi="Arial" w:cs="Arial"/>
          <w:b/>
          <w:color w:val="0070C0"/>
        </w:rPr>
        <w:t xml:space="preserve">Roles and Responsibilities </w:t>
      </w:r>
    </w:p>
    <w:p w:rsidR="009771CC" w:rsidRPr="00A710FD" w:rsidRDefault="00867A5D" w:rsidP="00223C6A">
      <w:pPr>
        <w:pStyle w:val="BodyText2"/>
        <w:numPr>
          <w:ilvl w:val="0"/>
          <w:numId w:val="8"/>
        </w:numPr>
        <w:jc w:val="both"/>
        <w:rPr>
          <w:rFonts w:ascii="Arial" w:hAnsi="Arial" w:cs="Arial"/>
          <w:b/>
          <w:color w:val="00B050"/>
        </w:rPr>
      </w:pPr>
      <w:r>
        <w:rPr>
          <w:rFonts w:ascii="Arial" w:hAnsi="Arial" w:cs="Arial"/>
          <w:sz w:val="20"/>
        </w:rPr>
        <w:t>W</w:t>
      </w:r>
      <w:r w:rsidR="009771CC">
        <w:rPr>
          <w:rFonts w:ascii="Arial" w:hAnsi="Arial" w:cs="Arial"/>
          <w:sz w:val="20"/>
        </w:rPr>
        <w:t>ork</w:t>
      </w:r>
      <w:r>
        <w:rPr>
          <w:rFonts w:ascii="Arial" w:hAnsi="Arial" w:cs="Arial"/>
          <w:sz w:val="20"/>
        </w:rPr>
        <w:t>ed</w:t>
      </w:r>
      <w:r w:rsidR="009771CC">
        <w:rPr>
          <w:rFonts w:ascii="Arial" w:hAnsi="Arial" w:cs="Arial"/>
          <w:sz w:val="20"/>
        </w:rPr>
        <w:t xml:space="preserve"> as an onsite support </w:t>
      </w:r>
      <w:r w:rsidR="00CC135B">
        <w:rPr>
          <w:rFonts w:ascii="Arial" w:hAnsi="Arial" w:cs="Arial"/>
          <w:sz w:val="20"/>
        </w:rPr>
        <w:t>lead</w:t>
      </w:r>
      <w:r w:rsidR="009771CC">
        <w:rPr>
          <w:rFonts w:ascii="Arial" w:hAnsi="Arial" w:cs="Arial"/>
          <w:sz w:val="20"/>
        </w:rPr>
        <w:t xml:space="preserve"> as well as production support consultant for SAP related issues.</w:t>
      </w:r>
    </w:p>
    <w:p w:rsidR="009771CC" w:rsidRPr="00783201" w:rsidRDefault="009771CC" w:rsidP="00223C6A">
      <w:pPr>
        <w:pStyle w:val="BodyText2"/>
        <w:numPr>
          <w:ilvl w:val="0"/>
          <w:numId w:val="8"/>
        </w:numPr>
        <w:jc w:val="both"/>
        <w:rPr>
          <w:rFonts w:ascii="Arial" w:hAnsi="Arial" w:cs="Arial"/>
          <w:b/>
          <w:color w:val="00B050"/>
        </w:rPr>
      </w:pPr>
      <w:r>
        <w:rPr>
          <w:rFonts w:ascii="Arial" w:hAnsi="Arial" w:cs="Arial"/>
          <w:sz w:val="20"/>
        </w:rPr>
        <w:t>Worked closely with end-users in gathering the requirements for GL allocations and changed/created new cycles per the requirement.</w:t>
      </w:r>
    </w:p>
    <w:p w:rsidR="009771CC" w:rsidRPr="008D4158" w:rsidRDefault="009771CC" w:rsidP="00223C6A">
      <w:pPr>
        <w:pStyle w:val="BodyText2"/>
        <w:numPr>
          <w:ilvl w:val="0"/>
          <w:numId w:val="8"/>
        </w:numPr>
        <w:jc w:val="both"/>
        <w:rPr>
          <w:rFonts w:ascii="Arial" w:hAnsi="Arial" w:cs="Arial"/>
          <w:b/>
          <w:color w:val="00B050"/>
        </w:rPr>
      </w:pPr>
      <w:r>
        <w:rPr>
          <w:rFonts w:ascii="Arial" w:hAnsi="Arial" w:cs="Arial"/>
          <w:sz w:val="20"/>
        </w:rPr>
        <w:t>Participated in weekly status update meetings with business users as well as off-shore consultants.</w:t>
      </w:r>
    </w:p>
    <w:p w:rsidR="009771CC" w:rsidRPr="008D4158" w:rsidRDefault="009771CC" w:rsidP="00223C6A">
      <w:pPr>
        <w:pStyle w:val="BodyText2"/>
        <w:numPr>
          <w:ilvl w:val="0"/>
          <w:numId w:val="8"/>
        </w:numPr>
        <w:jc w:val="both"/>
        <w:rPr>
          <w:rFonts w:ascii="Arial" w:hAnsi="Arial" w:cs="Arial"/>
          <w:b/>
          <w:color w:val="00B050"/>
        </w:rPr>
      </w:pPr>
      <w:r>
        <w:rPr>
          <w:rFonts w:ascii="Arial" w:hAnsi="Arial" w:cs="Arial"/>
          <w:sz w:val="20"/>
        </w:rPr>
        <w:t>Worked on issues related to check payment, EBS and other Accounts Payable and Receivable related business processes.</w:t>
      </w:r>
    </w:p>
    <w:p w:rsidR="009771CC" w:rsidRPr="003316B9" w:rsidRDefault="009771CC" w:rsidP="00223C6A">
      <w:pPr>
        <w:pStyle w:val="BodyText2"/>
        <w:numPr>
          <w:ilvl w:val="0"/>
          <w:numId w:val="8"/>
        </w:numPr>
        <w:jc w:val="both"/>
        <w:rPr>
          <w:rFonts w:ascii="Arial" w:hAnsi="Arial" w:cs="Arial"/>
          <w:b/>
          <w:color w:val="00B050"/>
        </w:rPr>
      </w:pPr>
      <w:r>
        <w:rPr>
          <w:rFonts w:ascii="Arial" w:hAnsi="Arial" w:cs="Arial"/>
          <w:sz w:val="20"/>
        </w:rPr>
        <w:lastRenderedPageBreak/>
        <w:t>Created end-user training procedures for year-end closing business steps and as needed.</w:t>
      </w:r>
    </w:p>
    <w:p w:rsidR="009771CC" w:rsidRPr="006119E4" w:rsidRDefault="009771CC" w:rsidP="00223C6A">
      <w:pPr>
        <w:pStyle w:val="BodyText2"/>
        <w:numPr>
          <w:ilvl w:val="0"/>
          <w:numId w:val="8"/>
        </w:numPr>
        <w:jc w:val="both"/>
        <w:rPr>
          <w:rFonts w:ascii="Arial" w:hAnsi="Arial" w:cs="Arial"/>
          <w:b/>
          <w:color w:val="00B050"/>
        </w:rPr>
      </w:pPr>
      <w:r>
        <w:rPr>
          <w:rFonts w:ascii="Arial" w:hAnsi="Arial" w:cs="Arial"/>
          <w:sz w:val="20"/>
        </w:rPr>
        <w:t>Worked on researching/reviewing the applicable SAP notes for printing 1099 forms.</w:t>
      </w:r>
    </w:p>
    <w:p w:rsidR="009771CC" w:rsidRPr="0074190B" w:rsidRDefault="00561F87" w:rsidP="00223C6A">
      <w:pPr>
        <w:pStyle w:val="BodyText2"/>
        <w:numPr>
          <w:ilvl w:val="0"/>
          <w:numId w:val="8"/>
        </w:numPr>
        <w:jc w:val="both"/>
        <w:rPr>
          <w:rFonts w:ascii="Arial" w:hAnsi="Arial" w:cs="Arial"/>
          <w:b/>
          <w:color w:val="00B050"/>
        </w:rPr>
      </w:pPr>
      <w:r>
        <w:rPr>
          <w:rFonts w:ascii="Arial" w:hAnsi="Arial" w:cs="Arial"/>
          <w:sz w:val="20"/>
        </w:rPr>
        <w:t>Worked</w:t>
      </w:r>
      <w:r w:rsidR="009771CC">
        <w:rPr>
          <w:rFonts w:ascii="Arial" w:hAnsi="Arial" w:cs="Arial"/>
          <w:sz w:val="20"/>
        </w:rPr>
        <w:t xml:space="preserve"> with developer in building a custom program for check payment based on business requirement for cash discounts.</w:t>
      </w:r>
    </w:p>
    <w:p w:rsidR="0074190B" w:rsidRPr="008B33FB" w:rsidRDefault="00CA7E90" w:rsidP="00223C6A">
      <w:pPr>
        <w:pStyle w:val="BodyText2"/>
        <w:numPr>
          <w:ilvl w:val="0"/>
          <w:numId w:val="8"/>
        </w:numPr>
        <w:jc w:val="both"/>
        <w:rPr>
          <w:rFonts w:ascii="Arial" w:hAnsi="Arial" w:cs="Arial"/>
          <w:b/>
          <w:color w:val="00B050"/>
        </w:rPr>
      </w:pPr>
      <w:r>
        <w:rPr>
          <w:rFonts w:ascii="Arial" w:hAnsi="Arial" w:cs="Arial"/>
          <w:sz w:val="20"/>
        </w:rPr>
        <w:t>Worked</w:t>
      </w:r>
      <w:r w:rsidR="0074190B">
        <w:rPr>
          <w:rFonts w:ascii="Arial" w:hAnsi="Arial" w:cs="Arial"/>
          <w:sz w:val="20"/>
        </w:rPr>
        <w:t xml:space="preserve"> with end-users and Concur team for the setup of new inbound interface for employee expenses.</w:t>
      </w:r>
    </w:p>
    <w:p w:rsidR="008B33FB" w:rsidRPr="0047349D" w:rsidRDefault="008B33FB" w:rsidP="00223C6A">
      <w:pPr>
        <w:pStyle w:val="BodyText2"/>
        <w:numPr>
          <w:ilvl w:val="0"/>
          <w:numId w:val="8"/>
        </w:numPr>
        <w:jc w:val="both"/>
        <w:rPr>
          <w:rFonts w:ascii="Arial" w:hAnsi="Arial" w:cs="Arial"/>
          <w:b/>
          <w:color w:val="00B050"/>
        </w:rPr>
      </w:pPr>
      <w:r>
        <w:rPr>
          <w:rFonts w:ascii="Arial" w:hAnsi="Arial" w:cs="Arial"/>
          <w:sz w:val="20"/>
        </w:rPr>
        <w:t>Added additional bank accounts and tested for EBS compatibility based on the external transactions.</w:t>
      </w:r>
    </w:p>
    <w:p w:rsidR="0047349D" w:rsidRDefault="0047349D" w:rsidP="00223C6A">
      <w:pPr>
        <w:pStyle w:val="BodyText2"/>
        <w:jc w:val="both"/>
        <w:rPr>
          <w:rFonts w:ascii="Arial" w:hAnsi="Arial" w:cs="Arial"/>
          <w:sz w:val="20"/>
        </w:rPr>
      </w:pPr>
    </w:p>
    <w:p w:rsidR="0047349D" w:rsidRPr="00970D1A" w:rsidRDefault="0047349D" w:rsidP="00223C6A">
      <w:pPr>
        <w:pStyle w:val="BodyText2"/>
        <w:jc w:val="both"/>
        <w:rPr>
          <w:rFonts w:ascii="Arial" w:hAnsi="Arial" w:cs="Arial"/>
          <w:b/>
          <w:color w:val="00B050"/>
        </w:rPr>
      </w:pPr>
    </w:p>
    <w:p w:rsidR="008A2795" w:rsidRDefault="008A2795" w:rsidP="00223C6A">
      <w:pPr>
        <w:spacing w:after="0" w:line="240" w:lineRule="auto"/>
        <w:rPr>
          <w:rFonts w:ascii="Arial" w:hAnsi="Arial" w:cs="Arial"/>
          <w:b/>
          <w:color w:val="00B050"/>
        </w:rPr>
      </w:pPr>
    </w:p>
    <w:tbl>
      <w:tblPr>
        <w:tblW w:w="9918"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7668"/>
      </w:tblGrid>
      <w:tr w:rsidR="007701CD" w:rsidRPr="00291F95" w:rsidTr="00184520">
        <w:tc>
          <w:tcPr>
            <w:tcW w:w="2250" w:type="dxa"/>
          </w:tcPr>
          <w:p w:rsidR="007701CD" w:rsidRPr="00291F95" w:rsidRDefault="007701CD" w:rsidP="00223C6A">
            <w:pPr>
              <w:pStyle w:val="Header"/>
              <w:spacing w:after="0" w:line="240" w:lineRule="auto"/>
              <w:rPr>
                <w:rFonts w:ascii="Arial" w:hAnsi="Arial" w:cs="Arial"/>
                <w:color w:val="000000"/>
                <w:spacing w:val="4"/>
                <w:sz w:val="20"/>
                <w:szCs w:val="20"/>
              </w:rPr>
            </w:pPr>
            <w:r w:rsidRPr="00291F95">
              <w:rPr>
                <w:rFonts w:ascii="Arial" w:hAnsi="Arial" w:cs="Arial"/>
                <w:color w:val="000000"/>
                <w:spacing w:val="4"/>
                <w:sz w:val="20"/>
                <w:szCs w:val="20"/>
              </w:rPr>
              <w:t>Client</w:t>
            </w:r>
          </w:p>
        </w:tc>
        <w:tc>
          <w:tcPr>
            <w:tcW w:w="7668" w:type="dxa"/>
          </w:tcPr>
          <w:p w:rsidR="007701CD" w:rsidRPr="00291F95" w:rsidRDefault="00B4287C" w:rsidP="00223C6A">
            <w:pPr>
              <w:pStyle w:val="Header"/>
              <w:spacing w:after="0" w:line="240" w:lineRule="auto"/>
              <w:rPr>
                <w:rFonts w:ascii="Arial" w:hAnsi="Arial" w:cs="Arial"/>
                <w:color w:val="000000"/>
                <w:spacing w:val="4"/>
                <w:sz w:val="20"/>
                <w:szCs w:val="20"/>
              </w:rPr>
            </w:pPr>
            <w:r>
              <w:rPr>
                <w:rFonts w:ascii="Arial" w:hAnsi="Arial" w:cs="Arial"/>
                <w:color w:val="000000"/>
                <w:spacing w:val="4"/>
                <w:sz w:val="20"/>
                <w:szCs w:val="20"/>
              </w:rPr>
              <w:t>General Cable</w:t>
            </w:r>
            <w:r w:rsidR="00E04FB7">
              <w:rPr>
                <w:rFonts w:ascii="Arial" w:hAnsi="Arial" w:cs="Arial"/>
                <w:color w:val="000000"/>
                <w:spacing w:val="4"/>
                <w:sz w:val="20"/>
                <w:szCs w:val="20"/>
              </w:rPr>
              <w:t xml:space="preserve">, </w:t>
            </w:r>
            <w:r>
              <w:rPr>
                <w:rFonts w:ascii="Arial" w:hAnsi="Arial" w:cs="Arial"/>
                <w:color w:val="000000"/>
                <w:spacing w:val="4"/>
                <w:sz w:val="20"/>
                <w:szCs w:val="20"/>
              </w:rPr>
              <w:t>Stafford</w:t>
            </w:r>
            <w:r w:rsidR="007701CD">
              <w:rPr>
                <w:rFonts w:ascii="Arial" w:hAnsi="Arial" w:cs="Arial"/>
                <w:color w:val="000000"/>
                <w:spacing w:val="4"/>
                <w:sz w:val="20"/>
                <w:szCs w:val="20"/>
              </w:rPr>
              <w:t xml:space="preserve">, </w:t>
            </w:r>
            <w:r>
              <w:rPr>
                <w:rFonts w:ascii="Arial" w:hAnsi="Arial" w:cs="Arial"/>
                <w:color w:val="000000"/>
                <w:spacing w:val="4"/>
                <w:sz w:val="20"/>
                <w:szCs w:val="20"/>
              </w:rPr>
              <w:t>V</w:t>
            </w:r>
            <w:r w:rsidR="00E04FB7">
              <w:rPr>
                <w:rFonts w:ascii="Arial" w:hAnsi="Arial" w:cs="Arial"/>
                <w:color w:val="000000"/>
                <w:spacing w:val="4"/>
                <w:sz w:val="20"/>
                <w:szCs w:val="20"/>
              </w:rPr>
              <w:t>A</w:t>
            </w:r>
          </w:p>
        </w:tc>
      </w:tr>
      <w:tr w:rsidR="007701CD" w:rsidRPr="00291F95" w:rsidTr="00184520">
        <w:tc>
          <w:tcPr>
            <w:tcW w:w="2250" w:type="dxa"/>
          </w:tcPr>
          <w:p w:rsidR="007701CD" w:rsidRPr="00291F95" w:rsidRDefault="007701CD"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 xml:space="preserve">Version </w:t>
            </w:r>
          </w:p>
        </w:tc>
        <w:tc>
          <w:tcPr>
            <w:tcW w:w="7668" w:type="dxa"/>
          </w:tcPr>
          <w:p w:rsidR="007701CD" w:rsidRDefault="007701CD" w:rsidP="00223C6A">
            <w:pPr>
              <w:pStyle w:val="Heading2"/>
              <w:jc w:val="left"/>
              <w:rPr>
                <w:rFonts w:ascii="Arial" w:hAnsi="Arial" w:cs="Arial"/>
                <w:color w:val="000000"/>
                <w:spacing w:val="4"/>
                <w:sz w:val="20"/>
                <w:szCs w:val="20"/>
              </w:rPr>
            </w:pPr>
            <w:r>
              <w:rPr>
                <w:rFonts w:ascii="Arial" w:hAnsi="Arial" w:cs="Arial"/>
                <w:color w:val="000000"/>
                <w:spacing w:val="4"/>
                <w:sz w:val="20"/>
                <w:szCs w:val="20"/>
              </w:rPr>
              <w:t>ECC 6.0</w:t>
            </w:r>
          </w:p>
        </w:tc>
      </w:tr>
      <w:tr w:rsidR="007701CD" w:rsidRPr="00291F95" w:rsidTr="00184520">
        <w:tc>
          <w:tcPr>
            <w:tcW w:w="2250" w:type="dxa"/>
          </w:tcPr>
          <w:p w:rsidR="007701CD" w:rsidRPr="00291F95" w:rsidRDefault="007701CD" w:rsidP="00223C6A">
            <w:pPr>
              <w:spacing w:after="0" w:line="240" w:lineRule="auto"/>
              <w:rPr>
                <w:rFonts w:ascii="Arial" w:hAnsi="Arial" w:cs="Arial"/>
                <w:color w:val="000000"/>
                <w:spacing w:val="4"/>
                <w:sz w:val="20"/>
                <w:szCs w:val="20"/>
              </w:rPr>
            </w:pPr>
            <w:r w:rsidRPr="00291F95">
              <w:rPr>
                <w:rFonts w:ascii="Arial" w:hAnsi="Arial" w:cs="Arial"/>
                <w:color w:val="000000"/>
                <w:spacing w:val="4"/>
                <w:sz w:val="20"/>
                <w:szCs w:val="20"/>
              </w:rPr>
              <w:t>Role</w:t>
            </w:r>
          </w:p>
        </w:tc>
        <w:tc>
          <w:tcPr>
            <w:tcW w:w="7668" w:type="dxa"/>
          </w:tcPr>
          <w:p w:rsidR="007701CD" w:rsidRPr="00291F95" w:rsidRDefault="007701CD" w:rsidP="00223C6A">
            <w:pPr>
              <w:pStyle w:val="Heading2"/>
              <w:jc w:val="left"/>
              <w:rPr>
                <w:rFonts w:ascii="Arial" w:hAnsi="Arial" w:cs="Arial"/>
                <w:color w:val="000000"/>
                <w:spacing w:val="4"/>
                <w:sz w:val="20"/>
                <w:szCs w:val="20"/>
              </w:rPr>
            </w:pPr>
            <w:r>
              <w:rPr>
                <w:rFonts w:ascii="Arial" w:hAnsi="Arial" w:cs="Arial"/>
                <w:color w:val="000000"/>
                <w:spacing w:val="4"/>
                <w:sz w:val="20"/>
                <w:szCs w:val="20"/>
              </w:rPr>
              <w:t>FICO Consultant</w:t>
            </w:r>
          </w:p>
        </w:tc>
      </w:tr>
      <w:tr w:rsidR="007701CD" w:rsidRPr="00291F95" w:rsidTr="00184520">
        <w:tc>
          <w:tcPr>
            <w:tcW w:w="2250" w:type="dxa"/>
          </w:tcPr>
          <w:p w:rsidR="007701CD" w:rsidRPr="00291F95" w:rsidRDefault="007701CD"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Project Type</w:t>
            </w:r>
          </w:p>
        </w:tc>
        <w:tc>
          <w:tcPr>
            <w:tcW w:w="7668" w:type="dxa"/>
          </w:tcPr>
          <w:p w:rsidR="007701CD" w:rsidRPr="00291F95" w:rsidRDefault="007701CD"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Production Support.</w:t>
            </w:r>
          </w:p>
        </w:tc>
      </w:tr>
      <w:tr w:rsidR="003C0D17" w:rsidRPr="00291F95" w:rsidTr="00184520">
        <w:tc>
          <w:tcPr>
            <w:tcW w:w="2250" w:type="dxa"/>
          </w:tcPr>
          <w:p w:rsidR="003C0D17" w:rsidRDefault="003C0D17"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Duration</w:t>
            </w:r>
          </w:p>
        </w:tc>
        <w:tc>
          <w:tcPr>
            <w:tcW w:w="7668" w:type="dxa"/>
          </w:tcPr>
          <w:p w:rsidR="003C0D17" w:rsidRDefault="003C0D17"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 xml:space="preserve">July 2015 – </w:t>
            </w:r>
            <w:r w:rsidR="008744BB">
              <w:rPr>
                <w:rFonts w:ascii="Arial" w:hAnsi="Arial" w:cs="Arial"/>
                <w:color w:val="000000"/>
                <w:spacing w:val="4"/>
                <w:sz w:val="20"/>
                <w:szCs w:val="20"/>
              </w:rPr>
              <w:t>Dec 2015</w:t>
            </w:r>
          </w:p>
        </w:tc>
      </w:tr>
    </w:tbl>
    <w:p w:rsidR="007701CD" w:rsidRDefault="007701CD" w:rsidP="00223C6A">
      <w:pPr>
        <w:spacing w:after="0" w:line="240" w:lineRule="auto"/>
        <w:rPr>
          <w:rFonts w:ascii="Arial" w:hAnsi="Arial" w:cs="Arial"/>
          <w:b/>
          <w:color w:val="00B050"/>
        </w:rPr>
      </w:pPr>
    </w:p>
    <w:p w:rsidR="007701CD" w:rsidRPr="006A5500" w:rsidRDefault="007701CD" w:rsidP="00223C6A">
      <w:pPr>
        <w:spacing w:after="0" w:line="240" w:lineRule="auto"/>
        <w:rPr>
          <w:rFonts w:ascii="Arial" w:hAnsi="Arial" w:cs="Arial"/>
          <w:b/>
          <w:color w:val="0070C0"/>
        </w:rPr>
      </w:pPr>
      <w:r w:rsidRPr="006A5500">
        <w:rPr>
          <w:rFonts w:ascii="Arial" w:hAnsi="Arial" w:cs="Arial"/>
          <w:b/>
          <w:color w:val="0070C0"/>
        </w:rPr>
        <w:t xml:space="preserve">Client Description </w:t>
      </w:r>
    </w:p>
    <w:p w:rsidR="00A710FD" w:rsidRDefault="00B4287C" w:rsidP="00223C6A">
      <w:pPr>
        <w:spacing w:after="0" w:line="240" w:lineRule="auto"/>
        <w:rPr>
          <w:rFonts w:ascii="Arial" w:hAnsi="Arial" w:cs="Arial"/>
          <w:b/>
          <w:color w:val="00B050"/>
        </w:rPr>
      </w:pPr>
      <w:r>
        <w:rPr>
          <w:rFonts w:ascii="ArialMT" w:hAnsi="ArialMT" w:cs="ArialMT"/>
          <w:color w:val="000000"/>
          <w:sz w:val="20"/>
          <w:szCs w:val="20"/>
        </w:rPr>
        <w:t>General Cables is one of the world’s largest wire and cable manufacturers in the world. The company works towards providing products and technologies for building, maintaining and advancing the power and information infrastructures that connect the world. The company has been industry leader for 170 years providing various innovative products.</w:t>
      </w:r>
    </w:p>
    <w:p w:rsidR="007701CD" w:rsidRPr="006A5500" w:rsidRDefault="007701CD" w:rsidP="00223C6A">
      <w:pPr>
        <w:spacing w:after="0" w:line="240" w:lineRule="auto"/>
        <w:rPr>
          <w:rFonts w:ascii="Arial" w:hAnsi="Arial" w:cs="Arial"/>
          <w:b/>
          <w:color w:val="0070C0"/>
        </w:rPr>
      </w:pPr>
      <w:r w:rsidRPr="006A5500">
        <w:rPr>
          <w:rFonts w:ascii="Arial" w:hAnsi="Arial" w:cs="Arial"/>
          <w:b/>
          <w:color w:val="0070C0"/>
        </w:rPr>
        <w:t xml:space="preserve">Roles and Responsibilities </w:t>
      </w:r>
    </w:p>
    <w:p w:rsidR="00A710FD" w:rsidRPr="00A710FD" w:rsidRDefault="00A710FD" w:rsidP="00223C6A">
      <w:pPr>
        <w:pStyle w:val="BodyText2"/>
        <w:numPr>
          <w:ilvl w:val="0"/>
          <w:numId w:val="8"/>
        </w:numPr>
        <w:jc w:val="both"/>
        <w:rPr>
          <w:rFonts w:ascii="Arial" w:hAnsi="Arial" w:cs="Arial"/>
          <w:b/>
          <w:color w:val="00B050"/>
        </w:rPr>
      </w:pPr>
      <w:r>
        <w:rPr>
          <w:rFonts w:ascii="Arial" w:hAnsi="Arial" w:cs="Arial"/>
          <w:sz w:val="20"/>
        </w:rPr>
        <w:t>Worked with business users / auditors in gathering the requirements and extracted the requested data</w:t>
      </w:r>
      <w:r w:rsidR="0012469B">
        <w:rPr>
          <w:rFonts w:ascii="Arial" w:hAnsi="Arial" w:cs="Arial"/>
          <w:sz w:val="20"/>
        </w:rPr>
        <w:t xml:space="preserve"> from Standard reports / tables, designing custom report.</w:t>
      </w:r>
    </w:p>
    <w:p w:rsidR="00A710FD" w:rsidRPr="00783201" w:rsidRDefault="00A710FD" w:rsidP="00223C6A">
      <w:pPr>
        <w:pStyle w:val="BodyText2"/>
        <w:numPr>
          <w:ilvl w:val="0"/>
          <w:numId w:val="8"/>
        </w:numPr>
        <w:jc w:val="both"/>
        <w:rPr>
          <w:rFonts w:ascii="Arial" w:hAnsi="Arial" w:cs="Arial"/>
          <w:b/>
          <w:color w:val="00B050"/>
        </w:rPr>
      </w:pPr>
      <w:r>
        <w:rPr>
          <w:rFonts w:ascii="Arial" w:hAnsi="Arial" w:cs="Arial"/>
          <w:sz w:val="20"/>
        </w:rPr>
        <w:t>Worked on Accounts Payable and Accounts Receivable issues and enhanced the business process.</w:t>
      </w:r>
    </w:p>
    <w:p w:rsidR="00783201" w:rsidRPr="00A710FD" w:rsidRDefault="00783201" w:rsidP="00223C6A">
      <w:pPr>
        <w:pStyle w:val="BodyText2"/>
        <w:numPr>
          <w:ilvl w:val="0"/>
          <w:numId w:val="8"/>
        </w:numPr>
        <w:jc w:val="both"/>
        <w:rPr>
          <w:rFonts w:ascii="Arial" w:hAnsi="Arial" w:cs="Arial"/>
          <w:b/>
          <w:color w:val="00B050"/>
        </w:rPr>
      </w:pPr>
      <w:r>
        <w:rPr>
          <w:rFonts w:ascii="Arial" w:hAnsi="Arial" w:cs="Arial"/>
          <w:sz w:val="20"/>
        </w:rPr>
        <w:t>Participated in weekly tracking meetings and also coordinated with off-shore development team.</w:t>
      </w:r>
    </w:p>
    <w:p w:rsidR="007701CD" w:rsidRDefault="007701CD" w:rsidP="00223C6A">
      <w:pPr>
        <w:spacing w:after="0" w:line="240" w:lineRule="auto"/>
        <w:rPr>
          <w:rFonts w:ascii="Arial" w:hAnsi="Arial" w:cs="Arial"/>
          <w:b/>
          <w:color w:val="00B050"/>
        </w:rPr>
      </w:pPr>
    </w:p>
    <w:tbl>
      <w:tblPr>
        <w:tblW w:w="9918"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7668"/>
      </w:tblGrid>
      <w:tr w:rsidR="006C53CF" w:rsidRPr="00291F95" w:rsidTr="00184520">
        <w:tc>
          <w:tcPr>
            <w:tcW w:w="2250" w:type="dxa"/>
          </w:tcPr>
          <w:p w:rsidR="006C53CF" w:rsidRPr="00291F95" w:rsidRDefault="006C53CF" w:rsidP="00223C6A">
            <w:pPr>
              <w:pStyle w:val="Header"/>
              <w:spacing w:after="0" w:line="240" w:lineRule="auto"/>
              <w:rPr>
                <w:rFonts w:ascii="Arial" w:hAnsi="Arial" w:cs="Arial"/>
                <w:color w:val="000000"/>
                <w:spacing w:val="4"/>
                <w:sz w:val="20"/>
                <w:szCs w:val="20"/>
              </w:rPr>
            </w:pPr>
            <w:r w:rsidRPr="00291F95">
              <w:rPr>
                <w:rFonts w:ascii="Arial" w:hAnsi="Arial" w:cs="Arial"/>
                <w:color w:val="000000"/>
                <w:spacing w:val="4"/>
                <w:sz w:val="20"/>
                <w:szCs w:val="20"/>
              </w:rPr>
              <w:t>Client</w:t>
            </w:r>
          </w:p>
        </w:tc>
        <w:tc>
          <w:tcPr>
            <w:tcW w:w="7668" w:type="dxa"/>
          </w:tcPr>
          <w:p w:rsidR="006C53CF" w:rsidRPr="00291F95" w:rsidRDefault="006C53CF" w:rsidP="00223C6A">
            <w:pPr>
              <w:pStyle w:val="Header"/>
              <w:spacing w:after="0" w:line="240" w:lineRule="auto"/>
              <w:rPr>
                <w:rFonts w:ascii="Arial" w:hAnsi="Arial" w:cs="Arial"/>
                <w:color w:val="000000"/>
                <w:spacing w:val="4"/>
                <w:sz w:val="20"/>
                <w:szCs w:val="20"/>
              </w:rPr>
            </w:pPr>
            <w:r>
              <w:rPr>
                <w:rFonts w:ascii="Arial" w:hAnsi="Arial" w:cs="Arial"/>
                <w:color w:val="000000"/>
                <w:spacing w:val="4"/>
                <w:sz w:val="20"/>
                <w:szCs w:val="20"/>
              </w:rPr>
              <w:t>Mylan Inc</w:t>
            </w:r>
            <w:r w:rsidR="00C7272E">
              <w:rPr>
                <w:rFonts w:ascii="Arial" w:hAnsi="Arial" w:cs="Arial"/>
                <w:color w:val="000000"/>
                <w:spacing w:val="4"/>
                <w:sz w:val="20"/>
                <w:szCs w:val="20"/>
              </w:rPr>
              <w:t>, Morgantown, WV</w:t>
            </w:r>
          </w:p>
        </w:tc>
      </w:tr>
      <w:tr w:rsidR="006C53CF" w:rsidRPr="00291F95" w:rsidTr="00184520">
        <w:tc>
          <w:tcPr>
            <w:tcW w:w="2250" w:type="dxa"/>
          </w:tcPr>
          <w:p w:rsidR="006C53CF" w:rsidRPr="00291F95" w:rsidRDefault="006C53CF"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 xml:space="preserve">Version </w:t>
            </w:r>
          </w:p>
        </w:tc>
        <w:tc>
          <w:tcPr>
            <w:tcW w:w="7668" w:type="dxa"/>
          </w:tcPr>
          <w:p w:rsidR="006C53CF" w:rsidRDefault="006C53CF" w:rsidP="00223C6A">
            <w:pPr>
              <w:pStyle w:val="Heading2"/>
              <w:jc w:val="left"/>
              <w:rPr>
                <w:rFonts w:ascii="Arial" w:hAnsi="Arial" w:cs="Arial"/>
                <w:color w:val="000000"/>
                <w:spacing w:val="4"/>
                <w:sz w:val="20"/>
                <w:szCs w:val="20"/>
              </w:rPr>
            </w:pPr>
            <w:r>
              <w:rPr>
                <w:rFonts w:ascii="Arial" w:hAnsi="Arial" w:cs="Arial"/>
                <w:color w:val="000000"/>
                <w:spacing w:val="4"/>
                <w:sz w:val="20"/>
                <w:szCs w:val="20"/>
              </w:rPr>
              <w:t>ECC 6.0</w:t>
            </w:r>
          </w:p>
        </w:tc>
      </w:tr>
      <w:tr w:rsidR="006C53CF" w:rsidRPr="00291F95" w:rsidTr="00184520">
        <w:tc>
          <w:tcPr>
            <w:tcW w:w="2250" w:type="dxa"/>
          </w:tcPr>
          <w:p w:rsidR="006C53CF" w:rsidRPr="00291F95" w:rsidRDefault="006C53CF" w:rsidP="00223C6A">
            <w:pPr>
              <w:spacing w:after="0" w:line="240" w:lineRule="auto"/>
              <w:rPr>
                <w:rFonts w:ascii="Arial" w:hAnsi="Arial" w:cs="Arial"/>
                <w:color w:val="000000"/>
                <w:spacing w:val="4"/>
                <w:sz w:val="20"/>
                <w:szCs w:val="20"/>
              </w:rPr>
            </w:pPr>
            <w:r w:rsidRPr="00291F95">
              <w:rPr>
                <w:rFonts w:ascii="Arial" w:hAnsi="Arial" w:cs="Arial"/>
                <w:color w:val="000000"/>
                <w:spacing w:val="4"/>
                <w:sz w:val="20"/>
                <w:szCs w:val="20"/>
              </w:rPr>
              <w:t>Role</w:t>
            </w:r>
          </w:p>
        </w:tc>
        <w:tc>
          <w:tcPr>
            <w:tcW w:w="7668" w:type="dxa"/>
          </w:tcPr>
          <w:p w:rsidR="006C53CF" w:rsidRPr="00291F95" w:rsidRDefault="006C53CF" w:rsidP="00223C6A">
            <w:pPr>
              <w:pStyle w:val="Heading2"/>
              <w:jc w:val="left"/>
              <w:rPr>
                <w:rFonts w:ascii="Arial" w:hAnsi="Arial" w:cs="Arial"/>
                <w:color w:val="000000"/>
                <w:spacing w:val="4"/>
                <w:sz w:val="20"/>
                <w:szCs w:val="20"/>
              </w:rPr>
            </w:pPr>
            <w:r>
              <w:rPr>
                <w:rFonts w:ascii="Arial" w:hAnsi="Arial" w:cs="Arial"/>
                <w:color w:val="000000"/>
                <w:spacing w:val="4"/>
                <w:sz w:val="20"/>
                <w:szCs w:val="20"/>
              </w:rPr>
              <w:t>FI</w:t>
            </w:r>
            <w:r w:rsidR="00246B8A">
              <w:rPr>
                <w:rFonts w:ascii="Arial" w:hAnsi="Arial" w:cs="Arial"/>
                <w:color w:val="000000"/>
                <w:spacing w:val="4"/>
                <w:sz w:val="20"/>
                <w:szCs w:val="20"/>
              </w:rPr>
              <w:t>CO</w:t>
            </w:r>
            <w:r>
              <w:rPr>
                <w:rFonts w:ascii="Arial" w:hAnsi="Arial" w:cs="Arial"/>
                <w:color w:val="000000"/>
                <w:spacing w:val="4"/>
                <w:sz w:val="20"/>
                <w:szCs w:val="20"/>
              </w:rPr>
              <w:t xml:space="preserve"> </w:t>
            </w:r>
            <w:r w:rsidR="00CB78EB">
              <w:rPr>
                <w:rFonts w:ascii="Arial" w:hAnsi="Arial" w:cs="Arial"/>
                <w:color w:val="000000"/>
                <w:spacing w:val="4"/>
                <w:sz w:val="20"/>
                <w:szCs w:val="20"/>
              </w:rPr>
              <w:t>Lead</w:t>
            </w:r>
          </w:p>
        </w:tc>
      </w:tr>
      <w:tr w:rsidR="006C53CF" w:rsidRPr="00291F95" w:rsidTr="00184520">
        <w:tc>
          <w:tcPr>
            <w:tcW w:w="2250" w:type="dxa"/>
          </w:tcPr>
          <w:p w:rsidR="006C53CF" w:rsidRPr="00291F95" w:rsidRDefault="006C53CF"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Project Type</w:t>
            </w:r>
          </w:p>
        </w:tc>
        <w:tc>
          <w:tcPr>
            <w:tcW w:w="7668" w:type="dxa"/>
          </w:tcPr>
          <w:p w:rsidR="006C53CF" w:rsidRPr="00291F95" w:rsidRDefault="006C53CF"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Production Support.</w:t>
            </w:r>
          </w:p>
        </w:tc>
      </w:tr>
      <w:tr w:rsidR="00C83995" w:rsidRPr="00291F95" w:rsidTr="00184520">
        <w:tc>
          <w:tcPr>
            <w:tcW w:w="2250" w:type="dxa"/>
          </w:tcPr>
          <w:p w:rsidR="00C83995" w:rsidRDefault="00C83995"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Duration</w:t>
            </w:r>
          </w:p>
        </w:tc>
        <w:tc>
          <w:tcPr>
            <w:tcW w:w="7668" w:type="dxa"/>
          </w:tcPr>
          <w:p w:rsidR="00C83995" w:rsidRDefault="00C83995"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Nov 2011 – Jun 2015</w:t>
            </w:r>
          </w:p>
        </w:tc>
      </w:tr>
    </w:tbl>
    <w:p w:rsidR="006C53CF" w:rsidRDefault="006C53CF" w:rsidP="00223C6A">
      <w:pPr>
        <w:spacing w:after="0" w:line="240" w:lineRule="auto"/>
        <w:rPr>
          <w:rFonts w:ascii="Arial" w:hAnsi="Arial" w:cs="Arial"/>
          <w:b/>
          <w:color w:val="00B050"/>
        </w:rPr>
      </w:pPr>
    </w:p>
    <w:p w:rsidR="000F36DF" w:rsidRPr="006A5500" w:rsidRDefault="000F36DF" w:rsidP="00223C6A">
      <w:pPr>
        <w:spacing w:after="0" w:line="240" w:lineRule="auto"/>
        <w:rPr>
          <w:rFonts w:ascii="Arial" w:hAnsi="Arial" w:cs="Arial"/>
          <w:b/>
          <w:color w:val="0070C0"/>
        </w:rPr>
      </w:pPr>
    </w:p>
    <w:p w:rsidR="006C53CF" w:rsidRPr="006A5500" w:rsidRDefault="006C53CF" w:rsidP="00223C6A">
      <w:pPr>
        <w:spacing w:after="0" w:line="240" w:lineRule="auto"/>
        <w:rPr>
          <w:rFonts w:ascii="Arial" w:hAnsi="Arial" w:cs="Arial"/>
          <w:b/>
          <w:color w:val="0070C0"/>
        </w:rPr>
      </w:pPr>
      <w:r w:rsidRPr="006A5500">
        <w:rPr>
          <w:rFonts w:ascii="Arial" w:hAnsi="Arial" w:cs="Arial"/>
          <w:b/>
          <w:color w:val="0070C0"/>
        </w:rPr>
        <w:t xml:space="preserve">Client Description </w:t>
      </w:r>
    </w:p>
    <w:p w:rsidR="006C53CF" w:rsidRDefault="00CB6FD7" w:rsidP="00223C6A">
      <w:pPr>
        <w:spacing w:after="0" w:line="240" w:lineRule="auto"/>
        <w:jc w:val="both"/>
        <w:rPr>
          <w:rFonts w:ascii="Arial" w:hAnsi="Arial" w:cs="Arial"/>
          <w:sz w:val="20"/>
        </w:rPr>
      </w:pPr>
      <w:r>
        <w:rPr>
          <w:rFonts w:ascii="Arial" w:hAnsi="Arial" w:cs="Arial"/>
          <w:sz w:val="20"/>
        </w:rPr>
        <w:t>Mylan</w:t>
      </w:r>
      <w:r w:rsidR="00720778">
        <w:rPr>
          <w:rFonts w:ascii="Arial" w:hAnsi="Arial" w:cs="Arial"/>
          <w:sz w:val="20"/>
        </w:rPr>
        <w:t>,</w:t>
      </w:r>
      <w:r>
        <w:rPr>
          <w:rFonts w:ascii="Arial" w:hAnsi="Arial" w:cs="Arial"/>
          <w:sz w:val="20"/>
        </w:rPr>
        <w:t xml:space="preserve"> </w:t>
      </w:r>
      <w:r w:rsidR="00A809CD">
        <w:rPr>
          <w:rFonts w:ascii="Arial" w:hAnsi="Arial" w:cs="Arial"/>
          <w:sz w:val="20"/>
        </w:rPr>
        <w:t>Inc</w:t>
      </w:r>
      <w:r w:rsidR="00720778">
        <w:rPr>
          <w:rFonts w:ascii="Arial" w:hAnsi="Arial" w:cs="Arial"/>
          <w:sz w:val="20"/>
        </w:rPr>
        <w:t>.</w:t>
      </w:r>
      <w:r w:rsidR="00A809CD">
        <w:rPr>
          <w:rFonts w:ascii="Arial" w:hAnsi="Arial" w:cs="Arial"/>
          <w:sz w:val="20"/>
        </w:rPr>
        <w:t xml:space="preserve"> </w:t>
      </w:r>
      <w:r w:rsidR="00720778">
        <w:rPr>
          <w:rFonts w:ascii="Arial" w:hAnsi="Arial" w:cs="Arial"/>
          <w:sz w:val="20"/>
        </w:rPr>
        <w:t>is a F</w:t>
      </w:r>
      <w:r>
        <w:rPr>
          <w:rFonts w:ascii="Arial" w:hAnsi="Arial" w:cs="Arial"/>
          <w:sz w:val="20"/>
        </w:rPr>
        <w:t xml:space="preserve">ortune 500 company with annual revenues of </w:t>
      </w:r>
      <w:r w:rsidR="008F7CD9">
        <w:rPr>
          <w:rFonts w:ascii="Arial" w:hAnsi="Arial" w:cs="Arial"/>
          <w:sz w:val="20"/>
        </w:rPr>
        <w:t>$</w:t>
      </w:r>
      <w:r>
        <w:rPr>
          <w:rFonts w:ascii="Arial" w:hAnsi="Arial" w:cs="Arial"/>
          <w:sz w:val="20"/>
        </w:rPr>
        <w:t>8 billion</w:t>
      </w:r>
      <w:r w:rsidR="008F7CD9">
        <w:rPr>
          <w:rFonts w:ascii="Arial" w:hAnsi="Arial" w:cs="Arial"/>
          <w:sz w:val="20"/>
        </w:rPr>
        <w:t>.</w:t>
      </w:r>
      <w:r>
        <w:rPr>
          <w:rFonts w:ascii="Arial" w:hAnsi="Arial" w:cs="Arial"/>
          <w:sz w:val="20"/>
        </w:rPr>
        <w:t xml:space="preserve"> </w:t>
      </w:r>
      <w:r w:rsidR="006C53CF">
        <w:rPr>
          <w:rFonts w:ascii="Arial" w:hAnsi="Arial" w:cs="Arial"/>
          <w:sz w:val="20"/>
        </w:rPr>
        <w:t>Mylan Pharmaceuticals is one of the world</w:t>
      </w:r>
      <w:r w:rsidR="00C3146A">
        <w:rPr>
          <w:rFonts w:ascii="Arial" w:hAnsi="Arial" w:cs="Arial"/>
          <w:sz w:val="20"/>
        </w:rPr>
        <w:t>’</w:t>
      </w:r>
      <w:r w:rsidR="006C53CF">
        <w:rPr>
          <w:rFonts w:ascii="Arial" w:hAnsi="Arial" w:cs="Arial"/>
          <w:sz w:val="20"/>
        </w:rPr>
        <w:t>s leading generi</w:t>
      </w:r>
      <w:r w:rsidR="003975B7">
        <w:rPr>
          <w:rFonts w:ascii="Arial" w:hAnsi="Arial" w:cs="Arial"/>
          <w:sz w:val="20"/>
        </w:rPr>
        <w:t>cs and specialty pharmaceutical</w:t>
      </w:r>
      <w:r w:rsidR="006C53CF">
        <w:rPr>
          <w:rFonts w:ascii="Arial" w:hAnsi="Arial" w:cs="Arial"/>
          <w:sz w:val="20"/>
        </w:rPr>
        <w:t xml:space="preserve"> companies, with sales in approximately 145 countries and territories. </w:t>
      </w:r>
      <w:r w:rsidR="0074603B">
        <w:rPr>
          <w:rFonts w:ascii="Arial" w:hAnsi="Arial" w:cs="Arial"/>
          <w:sz w:val="20"/>
        </w:rPr>
        <w:t xml:space="preserve">The company is currently 50 year old and working with a mission to provide 7 billion people access to high quality medicine. </w:t>
      </w:r>
      <w:r w:rsidR="00340D7E">
        <w:rPr>
          <w:rFonts w:ascii="Arial" w:hAnsi="Arial" w:cs="Arial"/>
          <w:sz w:val="20"/>
        </w:rPr>
        <w:t>Mylan</w:t>
      </w:r>
      <w:r w:rsidR="00C3146A">
        <w:rPr>
          <w:rFonts w:ascii="Arial" w:hAnsi="Arial" w:cs="Arial"/>
          <w:sz w:val="20"/>
        </w:rPr>
        <w:t>’</w:t>
      </w:r>
      <w:r w:rsidR="00340D7E">
        <w:rPr>
          <w:rFonts w:ascii="Arial" w:hAnsi="Arial" w:cs="Arial"/>
          <w:sz w:val="20"/>
        </w:rPr>
        <w:t>s product portfolio</w:t>
      </w:r>
      <w:r>
        <w:rPr>
          <w:rFonts w:ascii="Arial" w:hAnsi="Arial" w:cs="Arial"/>
          <w:sz w:val="20"/>
        </w:rPr>
        <w:t xml:space="preserve"> include</w:t>
      </w:r>
      <w:r w:rsidR="00E627E5">
        <w:rPr>
          <w:rFonts w:ascii="Arial" w:hAnsi="Arial" w:cs="Arial"/>
          <w:sz w:val="20"/>
        </w:rPr>
        <w:t>s</w:t>
      </w:r>
      <w:r>
        <w:rPr>
          <w:rFonts w:ascii="Arial" w:hAnsi="Arial" w:cs="Arial"/>
          <w:sz w:val="20"/>
        </w:rPr>
        <w:t xml:space="preserve"> </w:t>
      </w:r>
      <w:r w:rsidR="00EF06EB">
        <w:rPr>
          <w:rFonts w:ascii="Arial" w:hAnsi="Arial" w:cs="Arial"/>
          <w:sz w:val="20"/>
        </w:rPr>
        <w:t>injectables</w:t>
      </w:r>
      <w:r w:rsidR="0074603B">
        <w:rPr>
          <w:rFonts w:ascii="Arial" w:hAnsi="Arial" w:cs="Arial"/>
          <w:sz w:val="20"/>
        </w:rPr>
        <w:t xml:space="preserve">, </w:t>
      </w:r>
      <w:r w:rsidR="00EF06EB">
        <w:rPr>
          <w:rFonts w:ascii="Arial" w:hAnsi="Arial" w:cs="Arial"/>
          <w:sz w:val="20"/>
        </w:rPr>
        <w:t>biologics</w:t>
      </w:r>
      <w:r w:rsidR="0074603B">
        <w:rPr>
          <w:rFonts w:ascii="Arial" w:hAnsi="Arial" w:cs="Arial"/>
          <w:sz w:val="20"/>
        </w:rPr>
        <w:t>, respiratory, oncology and neurology medicines.</w:t>
      </w:r>
    </w:p>
    <w:p w:rsidR="006C53CF" w:rsidRPr="006A5500" w:rsidRDefault="006C53CF" w:rsidP="00223C6A">
      <w:pPr>
        <w:spacing w:after="0" w:line="240" w:lineRule="auto"/>
        <w:rPr>
          <w:rFonts w:ascii="Arial" w:hAnsi="Arial" w:cs="Arial"/>
          <w:b/>
          <w:color w:val="0070C0"/>
        </w:rPr>
      </w:pPr>
      <w:r w:rsidRPr="006A5500">
        <w:rPr>
          <w:rFonts w:ascii="Arial" w:hAnsi="Arial" w:cs="Arial"/>
          <w:b/>
          <w:color w:val="0070C0"/>
        </w:rPr>
        <w:t xml:space="preserve">Roles and Responsibilities </w:t>
      </w:r>
    </w:p>
    <w:p w:rsidR="0096566E" w:rsidRPr="0096566E" w:rsidRDefault="0096566E" w:rsidP="00223C6A">
      <w:pPr>
        <w:pStyle w:val="BodyText2"/>
        <w:numPr>
          <w:ilvl w:val="0"/>
          <w:numId w:val="8"/>
        </w:numPr>
        <w:jc w:val="both"/>
        <w:rPr>
          <w:rFonts w:ascii="Arial" w:hAnsi="Arial" w:cs="Arial"/>
          <w:b/>
          <w:color w:val="00B050"/>
        </w:rPr>
      </w:pPr>
      <w:r>
        <w:rPr>
          <w:rFonts w:ascii="Arial" w:hAnsi="Arial" w:cs="Arial"/>
          <w:sz w:val="20"/>
        </w:rPr>
        <w:t xml:space="preserve">Worked as on-site lead and </w:t>
      </w:r>
      <w:r w:rsidR="00EF06EB">
        <w:rPr>
          <w:rFonts w:ascii="Arial" w:hAnsi="Arial" w:cs="Arial"/>
          <w:sz w:val="20"/>
        </w:rPr>
        <w:t>direc</w:t>
      </w:r>
      <w:r>
        <w:rPr>
          <w:rFonts w:ascii="Arial" w:hAnsi="Arial" w:cs="Arial"/>
          <w:sz w:val="20"/>
        </w:rPr>
        <w:t xml:space="preserve">ted </w:t>
      </w:r>
      <w:r w:rsidR="00EF06EB">
        <w:rPr>
          <w:rFonts w:ascii="Arial" w:hAnsi="Arial" w:cs="Arial"/>
          <w:sz w:val="20"/>
        </w:rPr>
        <w:t xml:space="preserve">resource allocation of </w:t>
      </w:r>
      <w:r>
        <w:rPr>
          <w:rFonts w:ascii="Arial" w:hAnsi="Arial" w:cs="Arial"/>
          <w:sz w:val="20"/>
        </w:rPr>
        <w:t>off-shore team</w:t>
      </w:r>
      <w:r w:rsidR="00D441D3">
        <w:rPr>
          <w:rFonts w:ascii="Arial" w:hAnsi="Arial" w:cs="Arial"/>
          <w:sz w:val="20"/>
        </w:rPr>
        <w:t xml:space="preserve"> with close interaction with business users.</w:t>
      </w:r>
    </w:p>
    <w:p w:rsidR="006C53CF" w:rsidRPr="008E7EE2" w:rsidRDefault="00720778" w:rsidP="00223C6A">
      <w:pPr>
        <w:pStyle w:val="BodyText2"/>
        <w:numPr>
          <w:ilvl w:val="0"/>
          <w:numId w:val="8"/>
        </w:numPr>
        <w:jc w:val="both"/>
        <w:rPr>
          <w:rFonts w:ascii="Arial" w:hAnsi="Arial" w:cs="Arial"/>
          <w:b/>
          <w:color w:val="00B050"/>
        </w:rPr>
      </w:pPr>
      <w:r>
        <w:rPr>
          <w:rFonts w:ascii="Arial" w:hAnsi="Arial" w:cs="Arial"/>
          <w:sz w:val="20"/>
        </w:rPr>
        <w:t>Coordinated</w:t>
      </w:r>
      <w:r w:rsidR="006C53CF">
        <w:rPr>
          <w:rFonts w:ascii="Arial" w:hAnsi="Arial" w:cs="Arial"/>
          <w:sz w:val="20"/>
        </w:rPr>
        <w:t xml:space="preserve"> weekly </w:t>
      </w:r>
      <w:r w:rsidR="002500D4">
        <w:rPr>
          <w:rFonts w:ascii="Arial" w:hAnsi="Arial" w:cs="Arial"/>
          <w:sz w:val="20"/>
        </w:rPr>
        <w:t xml:space="preserve">status update </w:t>
      </w:r>
      <w:r w:rsidR="006C53CF">
        <w:rPr>
          <w:rFonts w:ascii="Arial" w:hAnsi="Arial" w:cs="Arial"/>
          <w:sz w:val="20"/>
        </w:rPr>
        <w:t>meetings with the business</w:t>
      </w:r>
      <w:r>
        <w:rPr>
          <w:rFonts w:ascii="Arial" w:hAnsi="Arial" w:cs="Arial"/>
          <w:sz w:val="20"/>
        </w:rPr>
        <w:t xml:space="preserve"> and offshore resources</w:t>
      </w:r>
      <w:r w:rsidR="002500D4">
        <w:rPr>
          <w:rFonts w:ascii="Arial" w:hAnsi="Arial" w:cs="Arial"/>
          <w:sz w:val="20"/>
        </w:rPr>
        <w:t>.</w:t>
      </w:r>
    </w:p>
    <w:p w:rsidR="006C53CF" w:rsidRPr="0096566E" w:rsidRDefault="00EF06EB" w:rsidP="00223C6A">
      <w:pPr>
        <w:pStyle w:val="BodyText2"/>
        <w:numPr>
          <w:ilvl w:val="0"/>
          <w:numId w:val="8"/>
        </w:numPr>
        <w:jc w:val="both"/>
        <w:rPr>
          <w:rFonts w:ascii="Arial" w:hAnsi="Arial" w:cs="Arial"/>
          <w:b/>
          <w:color w:val="00B050"/>
        </w:rPr>
      </w:pPr>
      <w:r>
        <w:rPr>
          <w:rFonts w:ascii="Arial" w:hAnsi="Arial" w:cs="Arial"/>
          <w:sz w:val="20"/>
        </w:rPr>
        <w:t>Led</w:t>
      </w:r>
      <w:r w:rsidR="00720778">
        <w:rPr>
          <w:rFonts w:ascii="Arial" w:hAnsi="Arial" w:cs="Arial"/>
          <w:sz w:val="20"/>
        </w:rPr>
        <w:t xml:space="preserve"> multiple </w:t>
      </w:r>
      <w:r>
        <w:rPr>
          <w:rFonts w:ascii="Arial" w:hAnsi="Arial" w:cs="Arial"/>
          <w:sz w:val="20"/>
        </w:rPr>
        <w:t xml:space="preserve">North America </w:t>
      </w:r>
      <w:r w:rsidR="00720778">
        <w:rPr>
          <w:rFonts w:ascii="Arial" w:hAnsi="Arial" w:cs="Arial"/>
          <w:sz w:val="20"/>
        </w:rPr>
        <w:t>Enhancement</w:t>
      </w:r>
      <w:r>
        <w:rPr>
          <w:rFonts w:ascii="Arial" w:hAnsi="Arial" w:cs="Arial"/>
          <w:sz w:val="20"/>
        </w:rPr>
        <w:t>s</w:t>
      </w:r>
      <w:r w:rsidR="00720778">
        <w:rPr>
          <w:rFonts w:ascii="Arial" w:hAnsi="Arial" w:cs="Arial"/>
          <w:sz w:val="20"/>
        </w:rPr>
        <w:t xml:space="preserve">, including </w:t>
      </w:r>
      <w:r>
        <w:rPr>
          <w:rFonts w:ascii="Arial" w:hAnsi="Arial" w:cs="Arial"/>
          <w:sz w:val="20"/>
        </w:rPr>
        <w:t xml:space="preserve">the </w:t>
      </w:r>
      <w:r w:rsidR="0096566E">
        <w:rPr>
          <w:rFonts w:ascii="Arial" w:hAnsi="Arial" w:cs="Arial"/>
          <w:sz w:val="20"/>
        </w:rPr>
        <w:t>Accounts Payable invoice automation (ARIBA) project</w:t>
      </w:r>
      <w:r w:rsidR="00720778">
        <w:rPr>
          <w:rFonts w:ascii="Arial" w:hAnsi="Arial" w:cs="Arial"/>
          <w:sz w:val="20"/>
        </w:rPr>
        <w:t xml:space="preserve">, </w:t>
      </w:r>
      <w:r>
        <w:rPr>
          <w:rFonts w:ascii="Arial" w:hAnsi="Arial" w:cs="Arial"/>
          <w:sz w:val="20"/>
        </w:rPr>
        <w:t xml:space="preserve">Citibank </w:t>
      </w:r>
      <w:r w:rsidR="00720778">
        <w:rPr>
          <w:rFonts w:ascii="Arial" w:hAnsi="Arial" w:cs="Arial"/>
          <w:sz w:val="20"/>
        </w:rPr>
        <w:t xml:space="preserve">Lockbox </w:t>
      </w:r>
      <w:r>
        <w:rPr>
          <w:rFonts w:ascii="Arial" w:hAnsi="Arial" w:cs="Arial"/>
          <w:sz w:val="20"/>
        </w:rPr>
        <w:t>Enhancement</w:t>
      </w:r>
      <w:r w:rsidR="00720778">
        <w:rPr>
          <w:rFonts w:ascii="Arial" w:hAnsi="Arial" w:cs="Arial"/>
          <w:sz w:val="20"/>
        </w:rPr>
        <w:t xml:space="preserve"> and ACH and Wire Payment Automation</w:t>
      </w:r>
      <w:r w:rsidR="0096566E">
        <w:rPr>
          <w:rFonts w:ascii="Arial" w:hAnsi="Arial" w:cs="Arial"/>
          <w:sz w:val="20"/>
        </w:rPr>
        <w:t>.</w:t>
      </w:r>
    </w:p>
    <w:p w:rsidR="006C53CF" w:rsidRPr="00530483" w:rsidRDefault="006C53CF" w:rsidP="00223C6A">
      <w:pPr>
        <w:pStyle w:val="BodyText2"/>
        <w:numPr>
          <w:ilvl w:val="0"/>
          <w:numId w:val="8"/>
        </w:numPr>
        <w:jc w:val="both"/>
        <w:rPr>
          <w:rFonts w:ascii="Arial" w:hAnsi="Arial" w:cs="Arial"/>
          <w:b/>
          <w:color w:val="00B050"/>
        </w:rPr>
      </w:pPr>
      <w:r>
        <w:rPr>
          <w:rFonts w:ascii="Arial" w:hAnsi="Arial" w:cs="Arial"/>
          <w:sz w:val="20"/>
        </w:rPr>
        <w:t xml:space="preserve">Worked </w:t>
      </w:r>
      <w:r w:rsidR="00F07F5C">
        <w:rPr>
          <w:rFonts w:ascii="Arial" w:hAnsi="Arial" w:cs="Arial"/>
          <w:sz w:val="20"/>
        </w:rPr>
        <w:t xml:space="preserve">on </w:t>
      </w:r>
      <w:r w:rsidR="00EF06EB">
        <w:rPr>
          <w:rFonts w:ascii="Arial" w:hAnsi="Arial" w:cs="Arial"/>
          <w:sz w:val="20"/>
        </w:rPr>
        <w:t xml:space="preserve">development and </w:t>
      </w:r>
      <w:r w:rsidR="00F07F5C">
        <w:rPr>
          <w:rFonts w:ascii="Arial" w:hAnsi="Arial" w:cs="Arial"/>
          <w:sz w:val="20"/>
        </w:rPr>
        <w:t>optimization of COPA report</w:t>
      </w:r>
      <w:r w:rsidR="00EF06EB">
        <w:rPr>
          <w:rFonts w:ascii="Arial" w:hAnsi="Arial" w:cs="Arial"/>
          <w:sz w:val="20"/>
        </w:rPr>
        <w:t>ing solutions</w:t>
      </w:r>
      <w:r w:rsidR="00122EA7">
        <w:rPr>
          <w:rFonts w:ascii="Arial" w:hAnsi="Arial" w:cs="Arial"/>
          <w:sz w:val="20"/>
        </w:rPr>
        <w:t xml:space="preserve"> for Canada</w:t>
      </w:r>
      <w:r w:rsidR="00B96F7F">
        <w:rPr>
          <w:rFonts w:ascii="Arial" w:hAnsi="Arial" w:cs="Arial"/>
          <w:sz w:val="20"/>
        </w:rPr>
        <w:t xml:space="preserve"> with Report Writer and Report Painter tools.</w:t>
      </w:r>
    </w:p>
    <w:p w:rsidR="00530483" w:rsidRPr="00F07F5C" w:rsidRDefault="00530483" w:rsidP="00223C6A">
      <w:pPr>
        <w:pStyle w:val="BodyText2"/>
        <w:numPr>
          <w:ilvl w:val="0"/>
          <w:numId w:val="8"/>
        </w:numPr>
        <w:jc w:val="both"/>
        <w:rPr>
          <w:rFonts w:ascii="Arial" w:hAnsi="Arial" w:cs="Arial"/>
          <w:b/>
          <w:color w:val="00B050"/>
        </w:rPr>
      </w:pPr>
      <w:r>
        <w:rPr>
          <w:rFonts w:ascii="Arial" w:hAnsi="Arial" w:cs="Arial"/>
          <w:sz w:val="20"/>
        </w:rPr>
        <w:t>Worked on issues related to new general ledger and assisted the users in testing and month-end close.</w:t>
      </w:r>
    </w:p>
    <w:p w:rsidR="00F07F5C" w:rsidRPr="006D11CA" w:rsidRDefault="00F07F5C" w:rsidP="00223C6A">
      <w:pPr>
        <w:pStyle w:val="BodyText2"/>
        <w:numPr>
          <w:ilvl w:val="0"/>
          <w:numId w:val="8"/>
        </w:numPr>
        <w:jc w:val="both"/>
        <w:rPr>
          <w:rFonts w:ascii="Arial" w:hAnsi="Arial" w:cs="Arial"/>
          <w:b/>
          <w:color w:val="00B050"/>
        </w:rPr>
      </w:pPr>
      <w:r>
        <w:rPr>
          <w:rFonts w:ascii="Arial" w:hAnsi="Arial" w:cs="Arial"/>
          <w:sz w:val="20"/>
        </w:rPr>
        <w:t>Worked on various fixed asset issues along with mass data changes as requested by the business.</w:t>
      </w:r>
    </w:p>
    <w:p w:rsidR="006C53CF" w:rsidRPr="00CA4BF0" w:rsidRDefault="00CA4BF0" w:rsidP="00223C6A">
      <w:pPr>
        <w:pStyle w:val="BodyText2"/>
        <w:numPr>
          <w:ilvl w:val="0"/>
          <w:numId w:val="8"/>
        </w:numPr>
        <w:jc w:val="both"/>
        <w:rPr>
          <w:rFonts w:ascii="Arial" w:hAnsi="Arial" w:cs="Arial"/>
          <w:b/>
          <w:color w:val="00B050"/>
        </w:rPr>
      </w:pPr>
      <w:r>
        <w:rPr>
          <w:rFonts w:ascii="Arial" w:hAnsi="Arial" w:cs="Arial"/>
          <w:sz w:val="20"/>
        </w:rPr>
        <w:lastRenderedPageBreak/>
        <w:t xml:space="preserve">Worked closely with MM and SD teams in designing </w:t>
      </w:r>
      <w:r w:rsidR="00EF06EB">
        <w:rPr>
          <w:rFonts w:ascii="Arial" w:hAnsi="Arial" w:cs="Arial"/>
          <w:sz w:val="20"/>
        </w:rPr>
        <w:t xml:space="preserve">and refining business processes, including responsibility for coordination of ABAP </w:t>
      </w:r>
      <w:r>
        <w:rPr>
          <w:rFonts w:ascii="Arial" w:hAnsi="Arial" w:cs="Arial"/>
          <w:sz w:val="20"/>
        </w:rPr>
        <w:t>development activities</w:t>
      </w:r>
      <w:r w:rsidR="00EF06EB">
        <w:rPr>
          <w:rFonts w:ascii="Arial" w:hAnsi="Arial" w:cs="Arial"/>
          <w:sz w:val="20"/>
        </w:rPr>
        <w:t xml:space="preserve"> to meet requirements</w:t>
      </w:r>
      <w:r w:rsidR="006C53CF">
        <w:rPr>
          <w:rFonts w:ascii="Arial" w:hAnsi="Arial" w:cs="Arial"/>
          <w:sz w:val="20"/>
        </w:rPr>
        <w:t>.</w:t>
      </w:r>
    </w:p>
    <w:p w:rsidR="00CA4BF0" w:rsidRPr="00CA4BF0" w:rsidRDefault="00CA4BF0" w:rsidP="00223C6A">
      <w:pPr>
        <w:pStyle w:val="BodyText2"/>
        <w:numPr>
          <w:ilvl w:val="0"/>
          <w:numId w:val="8"/>
        </w:numPr>
        <w:jc w:val="both"/>
        <w:rPr>
          <w:rFonts w:ascii="Arial" w:hAnsi="Arial" w:cs="Arial"/>
          <w:b/>
          <w:color w:val="00B050"/>
        </w:rPr>
      </w:pPr>
      <w:r>
        <w:rPr>
          <w:rFonts w:ascii="Arial" w:hAnsi="Arial" w:cs="Arial"/>
          <w:sz w:val="20"/>
        </w:rPr>
        <w:t>Worked closely with the ABAP team in designing many custom reports as well as enhancements.</w:t>
      </w:r>
    </w:p>
    <w:p w:rsidR="00CA4BF0" w:rsidRPr="00CA4BF0" w:rsidRDefault="00CA4BF0" w:rsidP="00223C6A">
      <w:pPr>
        <w:pStyle w:val="BodyText2"/>
        <w:numPr>
          <w:ilvl w:val="0"/>
          <w:numId w:val="8"/>
        </w:numPr>
        <w:jc w:val="both"/>
        <w:rPr>
          <w:rFonts w:ascii="Arial" w:hAnsi="Arial" w:cs="Arial"/>
          <w:b/>
          <w:color w:val="00B050"/>
        </w:rPr>
      </w:pPr>
      <w:r>
        <w:rPr>
          <w:rFonts w:ascii="Arial" w:hAnsi="Arial" w:cs="Arial"/>
          <w:sz w:val="20"/>
        </w:rPr>
        <w:t>Fixed issues regarding Lockbox, Positive pay, cleared checks interfaces.</w:t>
      </w:r>
    </w:p>
    <w:p w:rsidR="00CA4BF0" w:rsidRPr="001E3008" w:rsidRDefault="00CA4BF0" w:rsidP="00223C6A">
      <w:pPr>
        <w:pStyle w:val="BodyText2"/>
        <w:numPr>
          <w:ilvl w:val="0"/>
          <w:numId w:val="8"/>
        </w:numPr>
        <w:jc w:val="both"/>
        <w:rPr>
          <w:rFonts w:ascii="Arial" w:hAnsi="Arial" w:cs="Arial"/>
          <w:b/>
          <w:color w:val="00B050"/>
        </w:rPr>
      </w:pPr>
      <w:r>
        <w:rPr>
          <w:rFonts w:ascii="Arial" w:hAnsi="Arial" w:cs="Arial"/>
          <w:sz w:val="20"/>
        </w:rPr>
        <w:t>Created LSMWs for Asset Master Mass change, Rebate agreements mass change, check data update.</w:t>
      </w:r>
    </w:p>
    <w:p w:rsidR="006C53CF" w:rsidRDefault="005F0026" w:rsidP="00223C6A">
      <w:pPr>
        <w:pStyle w:val="BodyText2"/>
        <w:numPr>
          <w:ilvl w:val="0"/>
          <w:numId w:val="8"/>
        </w:numPr>
        <w:jc w:val="both"/>
        <w:rPr>
          <w:rFonts w:ascii="Arial" w:hAnsi="Arial" w:cs="Arial"/>
          <w:b/>
          <w:color w:val="00B050"/>
        </w:rPr>
      </w:pPr>
      <w:r>
        <w:rPr>
          <w:rFonts w:ascii="Arial" w:hAnsi="Arial" w:cs="Arial"/>
          <w:sz w:val="20"/>
        </w:rPr>
        <w:t>Worked with the ABAP team on fixing issues with various reports which include use tax report, internal order cash report, etc</w:t>
      </w:r>
      <w:r w:rsidR="006C53CF">
        <w:rPr>
          <w:rFonts w:ascii="Arial" w:hAnsi="Arial" w:cs="Arial"/>
          <w:sz w:val="20"/>
        </w:rPr>
        <w:t>.</w:t>
      </w:r>
    </w:p>
    <w:p w:rsidR="006C53CF" w:rsidRPr="00601930" w:rsidRDefault="00263E7B" w:rsidP="00223C6A">
      <w:pPr>
        <w:pStyle w:val="BodyText2"/>
        <w:numPr>
          <w:ilvl w:val="0"/>
          <w:numId w:val="8"/>
        </w:numPr>
        <w:jc w:val="both"/>
        <w:rPr>
          <w:rFonts w:ascii="Arial" w:hAnsi="Arial" w:cs="Arial"/>
          <w:b/>
          <w:color w:val="00B050"/>
        </w:rPr>
      </w:pPr>
      <w:r>
        <w:rPr>
          <w:rFonts w:ascii="Arial" w:hAnsi="Arial" w:cs="Arial"/>
          <w:sz w:val="20"/>
        </w:rPr>
        <w:t xml:space="preserve">Assisted in system testing for SAP kernel upgrade which included identifying the business scenarios, creation of </w:t>
      </w:r>
      <w:r w:rsidR="00B63E4A">
        <w:rPr>
          <w:rFonts w:ascii="Arial" w:hAnsi="Arial" w:cs="Arial"/>
          <w:sz w:val="20"/>
        </w:rPr>
        <w:t xml:space="preserve">scripts and test data including MTC </w:t>
      </w:r>
      <w:r>
        <w:rPr>
          <w:rFonts w:ascii="Arial" w:hAnsi="Arial" w:cs="Arial"/>
          <w:sz w:val="20"/>
        </w:rPr>
        <w:t>testing efforts.</w:t>
      </w:r>
    </w:p>
    <w:p w:rsidR="00601930" w:rsidRPr="00601930" w:rsidRDefault="00601930" w:rsidP="00223C6A">
      <w:pPr>
        <w:pStyle w:val="BodyText2"/>
        <w:numPr>
          <w:ilvl w:val="0"/>
          <w:numId w:val="8"/>
        </w:numPr>
        <w:jc w:val="both"/>
        <w:rPr>
          <w:rFonts w:ascii="Arial" w:hAnsi="Arial" w:cs="Arial"/>
          <w:b/>
          <w:color w:val="00B050"/>
        </w:rPr>
      </w:pPr>
      <w:r>
        <w:rPr>
          <w:rFonts w:ascii="Arial" w:hAnsi="Arial" w:cs="Arial"/>
          <w:sz w:val="20"/>
        </w:rPr>
        <w:t>Worked simultaneously on break-fix as well as enhancement objects.</w:t>
      </w:r>
    </w:p>
    <w:p w:rsidR="00601930" w:rsidRPr="00601930" w:rsidRDefault="00601930" w:rsidP="00223C6A">
      <w:pPr>
        <w:pStyle w:val="BodyText2"/>
        <w:numPr>
          <w:ilvl w:val="0"/>
          <w:numId w:val="8"/>
        </w:numPr>
        <w:jc w:val="both"/>
        <w:rPr>
          <w:rFonts w:ascii="Arial" w:hAnsi="Arial" w:cs="Arial"/>
          <w:b/>
          <w:color w:val="00B050"/>
        </w:rPr>
      </w:pPr>
      <w:r>
        <w:rPr>
          <w:rFonts w:ascii="Arial" w:hAnsi="Arial" w:cs="Arial"/>
          <w:sz w:val="20"/>
        </w:rPr>
        <w:t xml:space="preserve">Worked on MTI invoice automation </w:t>
      </w:r>
      <w:r w:rsidR="00122EA7">
        <w:rPr>
          <w:rFonts w:ascii="Arial" w:hAnsi="Arial" w:cs="Arial"/>
          <w:sz w:val="20"/>
        </w:rPr>
        <w:t xml:space="preserve">project </w:t>
      </w:r>
      <w:r>
        <w:rPr>
          <w:rFonts w:ascii="Arial" w:hAnsi="Arial" w:cs="Arial"/>
          <w:sz w:val="20"/>
        </w:rPr>
        <w:t>which included designing of the interface and coordinating between business, ABAP and Basis teams.</w:t>
      </w:r>
    </w:p>
    <w:p w:rsidR="00352830" w:rsidRDefault="00601930" w:rsidP="00223C6A">
      <w:pPr>
        <w:pStyle w:val="BodyText2"/>
        <w:numPr>
          <w:ilvl w:val="0"/>
          <w:numId w:val="8"/>
        </w:numPr>
        <w:jc w:val="both"/>
        <w:rPr>
          <w:rFonts w:ascii="Arial" w:hAnsi="Arial" w:cs="Arial"/>
          <w:b/>
          <w:color w:val="00B050"/>
        </w:rPr>
      </w:pPr>
      <w:r>
        <w:rPr>
          <w:rFonts w:ascii="Arial" w:hAnsi="Arial" w:cs="Arial"/>
          <w:sz w:val="20"/>
        </w:rPr>
        <w:t xml:space="preserve">Fixed various issues with ARIBA interface which included </w:t>
      </w:r>
      <w:r w:rsidR="0068539C">
        <w:rPr>
          <w:rFonts w:ascii="Arial" w:hAnsi="Arial" w:cs="Arial"/>
          <w:sz w:val="20"/>
        </w:rPr>
        <w:t xml:space="preserve">activation of </w:t>
      </w:r>
      <w:r>
        <w:rPr>
          <w:rFonts w:ascii="Arial" w:hAnsi="Arial" w:cs="Arial"/>
          <w:sz w:val="20"/>
        </w:rPr>
        <w:t>new user exits for missing functionalities.</w:t>
      </w:r>
    </w:p>
    <w:p w:rsidR="00352830" w:rsidRDefault="00D701EF" w:rsidP="00223C6A">
      <w:pPr>
        <w:pStyle w:val="BodyText2"/>
        <w:numPr>
          <w:ilvl w:val="0"/>
          <w:numId w:val="8"/>
        </w:numPr>
        <w:jc w:val="both"/>
        <w:rPr>
          <w:rFonts w:ascii="Arial" w:hAnsi="Arial" w:cs="Arial"/>
          <w:sz w:val="20"/>
        </w:rPr>
      </w:pPr>
      <w:r>
        <w:rPr>
          <w:rFonts w:ascii="Arial" w:hAnsi="Arial" w:cs="Arial"/>
          <w:sz w:val="20"/>
        </w:rPr>
        <w:t>Provided assistance</w:t>
      </w:r>
      <w:r w:rsidR="00352830" w:rsidRPr="00352830">
        <w:rPr>
          <w:rFonts w:ascii="Arial" w:hAnsi="Arial" w:cs="Arial"/>
          <w:sz w:val="20"/>
        </w:rPr>
        <w:t xml:space="preserve"> </w:t>
      </w:r>
      <w:r w:rsidR="00370068">
        <w:rPr>
          <w:rFonts w:ascii="Arial" w:hAnsi="Arial" w:cs="Arial"/>
          <w:sz w:val="20"/>
        </w:rPr>
        <w:t>for the</w:t>
      </w:r>
      <w:r w:rsidR="00352830" w:rsidRPr="00352830">
        <w:rPr>
          <w:rFonts w:ascii="Arial" w:hAnsi="Arial" w:cs="Arial"/>
          <w:sz w:val="20"/>
        </w:rPr>
        <w:t xml:space="preserve"> Canada rollout </w:t>
      </w:r>
      <w:r>
        <w:rPr>
          <w:rFonts w:ascii="Arial" w:hAnsi="Arial" w:cs="Arial"/>
          <w:sz w:val="20"/>
        </w:rPr>
        <w:t xml:space="preserve">project </w:t>
      </w:r>
      <w:r w:rsidR="00C821A7">
        <w:rPr>
          <w:rFonts w:ascii="Arial" w:hAnsi="Arial" w:cs="Arial"/>
          <w:sz w:val="20"/>
        </w:rPr>
        <w:t xml:space="preserve">and </w:t>
      </w:r>
      <w:r>
        <w:rPr>
          <w:rFonts w:ascii="Arial" w:hAnsi="Arial" w:cs="Arial"/>
          <w:sz w:val="20"/>
        </w:rPr>
        <w:t xml:space="preserve">worked on </w:t>
      </w:r>
      <w:r w:rsidR="00352830" w:rsidRPr="00352830">
        <w:rPr>
          <w:rFonts w:ascii="Arial" w:hAnsi="Arial" w:cs="Arial"/>
          <w:sz w:val="20"/>
        </w:rPr>
        <w:t xml:space="preserve">production support </w:t>
      </w:r>
      <w:r w:rsidR="00C821A7">
        <w:rPr>
          <w:rFonts w:ascii="Arial" w:hAnsi="Arial" w:cs="Arial"/>
          <w:sz w:val="20"/>
        </w:rPr>
        <w:t xml:space="preserve">activities </w:t>
      </w:r>
      <w:r w:rsidR="00352830" w:rsidRPr="00352830">
        <w:rPr>
          <w:rFonts w:ascii="Arial" w:hAnsi="Arial" w:cs="Arial"/>
          <w:sz w:val="20"/>
        </w:rPr>
        <w:t xml:space="preserve">resolving </w:t>
      </w:r>
      <w:r w:rsidR="00370068">
        <w:rPr>
          <w:rFonts w:ascii="Arial" w:hAnsi="Arial" w:cs="Arial"/>
          <w:sz w:val="20"/>
        </w:rPr>
        <w:t>post go live issues</w:t>
      </w:r>
      <w:r w:rsidR="00352830" w:rsidRPr="00352830">
        <w:rPr>
          <w:rFonts w:ascii="Arial" w:hAnsi="Arial" w:cs="Arial"/>
          <w:sz w:val="20"/>
        </w:rPr>
        <w:t xml:space="preserve"> and training end-users.</w:t>
      </w:r>
    </w:p>
    <w:p w:rsidR="00352830" w:rsidRDefault="00352830" w:rsidP="00223C6A">
      <w:pPr>
        <w:pStyle w:val="BodyText2"/>
        <w:numPr>
          <w:ilvl w:val="0"/>
          <w:numId w:val="8"/>
        </w:numPr>
        <w:jc w:val="both"/>
        <w:rPr>
          <w:rFonts w:ascii="Arial" w:hAnsi="Arial" w:cs="Arial"/>
          <w:sz w:val="20"/>
        </w:rPr>
      </w:pPr>
      <w:r>
        <w:rPr>
          <w:rFonts w:ascii="Arial" w:hAnsi="Arial" w:cs="Arial"/>
          <w:sz w:val="20"/>
        </w:rPr>
        <w:t>Configured various new company codes for booking corporate GL entries.</w:t>
      </w:r>
    </w:p>
    <w:p w:rsidR="00E746A9" w:rsidRPr="00E746A9" w:rsidRDefault="00352830" w:rsidP="00223C6A">
      <w:pPr>
        <w:pStyle w:val="BodyText2"/>
        <w:numPr>
          <w:ilvl w:val="0"/>
          <w:numId w:val="8"/>
        </w:numPr>
        <w:jc w:val="both"/>
        <w:rPr>
          <w:rFonts w:ascii="Arial" w:hAnsi="Arial" w:cs="Arial"/>
          <w:sz w:val="20"/>
        </w:rPr>
      </w:pPr>
      <w:r>
        <w:rPr>
          <w:rFonts w:ascii="Arial" w:hAnsi="Arial" w:cs="Arial"/>
          <w:sz w:val="20"/>
        </w:rPr>
        <w:t>Coordinated with EMEA and Australia support regions gathering requirements and harmonizing business processes/reports.</w:t>
      </w:r>
    </w:p>
    <w:p w:rsidR="0053034C" w:rsidRDefault="0053034C" w:rsidP="00223C6A">
      <w:pPr>
        <w:pStyle w:val="BodyText2"/>
        <w:numPr>
          <w:ilvl w:val="0"/>
          <w:numId w:val="8"/>
        </w:numPr>
        <w:jc w:val="both"/>
        <w:rPr>
          <w:rFonts w:ascii="Arial" w:hAnsi="Arial" w:cs="Arial"/>
          <w:sz w:val="20"/>
        </w:rPr>
      </w:pPr>
      <w:r>
        <w:rPr>
          <w:rFonts w:ascii="Arial" w:hAnsi="Arial" w:cs="Arial"/>
          <w:sz w:val="20"/>
        </w:rPr>
        <w:t xml:space="preserve">Worked on blue print sessions for two new </w:t>
      </w:r>
      <w:r w:rsidR="00E746A9">
        <w:rPr>
          <w:rFonts w:ascii="Arial" w:hAnsi="Arial" w:cs="Arial"/>
          <w:sz w:val="20"/>
        </w:rPr>
        <w:t xml:space="preserve">acquired </w:t>
      </w:r>
      <w:r>
        <w:rPr>
          <w:rFonts w:ascii="Arial" w:hAnsi="Arial" w:cs="Arial"/>
          <w:sz w:val="20"/>
        </w:rPr>
        <w:t>company codes in UK and Ireland.</w:t>
      </w:r>
    </w:p>
    <w:p w:rsidR="00E746A9" w:rsidRDefault="00E746A9" w:rsidP="00223C6A">
      <w:pPr>
        <w:pStyle w:val="BodyText2"/>
        <w:numPr>
          <w:ilvl w:val="0"/>
          <w:numId w:val="8"/>
        </w:numPr>
        <w:jc w:val="both"/>
        <w:rPr>
          <w:rFonts w:ascii="Arial" w:hAnsi="Arial" w:cs="Arial"/>
          <w:sz w:val="20"/>
        </w:rPr>
      </w:pPr>
      <w:r>
        <w:rPr>
          <w:rFonts w:ascii="Arial" w:hAnsi="Arial" w:cs="Arial"/>
          <w:sz w:val="20"/>
        </w:rPr>
        <w:t>Worked on data migration, integration testing for the new entities.</w:t>
      </w:r>
    </w:p>
    <w:p w:rsidR="00D4235C" w:rsidRPr="00352830" w:rsidRDefault="00370068" w:rsidP="00223C6A">
      <w:pPr>
        <w:pStyle w:val="BodyText2"/>
        <w:numPr>
          <w:ilvl w:val="0"/>
          <w:numId w:val="8"/>
        </w:numPr>
        <w:jc w:val="both"/>
        <w:rPr>
          <w:rFonts w:ascii="Arial" w:hAnsi="Arial" w:cs="Arial"/>
          <w:sz w:val="20"/>
        </w:rPr>
      </w:pPr>
      <w:r>
        <w:rPr>
          <w:rFonts w:ascii="Arial" w:hAnsi="Arial" w:cs="Arial"/>
          <w:sz w:val="20"/>
        </w:rPr>
        <w:t>Primary Finance</w:t>
      </w:r>
      <w:r w:rsidR="00EF06EB">
        <w:rPr>
          <w:rFonts w:ascii="Arial" w:hAnsi="Arial" w:cs="Arial"/>
          <w:sz w:val="20"/>
        </w:rPr>
        <w:t xml:space="preserve"> IT</w:t>
      </w:r>
      <w:r>
        <w:rPr>
          <w:rFonts w:ascii="Arial" w:hAnsi="Arial" w:cs="Arial"/>
          <w:sz w:val="20"/>
        </w:rPr>
        <w:t xml:space="preserve"> resource for</w:t>
      </w:r>
      <w:r w:rsidR="00D4235C">
        <w:rPr>
          <w:rFonts w:ascii="Arial" w:hAnsi="Arial" w:cs="Arial"/>
          <w:sz w:val="20"/>
        </w:rPr>
        <w:t xml:space="preserve"> various month-end and year-end closing activities and </w:t>
      </w:r>
      <w:r>
        <w:rPr>
          <w:rFonts w:ascii="Arial" w:hAnsi="Arial" w:cs="Arial"/>
          <w:sz w:val="20"/>
        </w:rPr>
        <w:t>reso</w:t>
      </w:r>
      <w:r w:rsidR="00EF06EB">
        <w:rPr>
          <w:rFonts w:ascii="Arial" w:hAnsi="Arial" w:cs="Arial"/>
          <w:sz w:val="20"/>
        </w:rPr>
        <w:t>lution of</w:t>
      </w:r>
      <w:r>
        <w:rPr>
          <w:rFonts w:ascii="Arial" w:hAnsi="Arial" w:cs="Arial"/>
          <w:sz w:val="20"/>
        </w:rPr>
        <w:t xml:space="preserve"> time sensitive close incidents</w:t>
      </w:r>
      <w:r w:rsidR="00D4235C">
        <w:rPr>
          <w:rFonts w:ascii="Arial" w:hAnsi="Arial" w:cs="Arial"/>
          <w:sz w:val="20"/>
        </w:rPr>
        <w:t>.</w:t>
      </w:r>
    </w:p>
    <w:p w:rsidR="006C53CF" w:rsidRDefault="006C53CF" w:rsidP="00223C6A">
      <w:pPr>
        <w:spacing w:after="0" w:line="240" w:lineRule="auto"/>
        <w:rPr>
          <w:rFonts w:ascii="Arial" w:hAnsi="Arial" w:cs="Arial"/>
          <w:b/>
          <w:color w:val="00B050"/>
        </w:rPr>
      </w:pPr>
    </w:p>
    <w:tbl>
      <w:tblPr>
        <w:tblW w:w="9918"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7668"/>
      </w:tblGrid>
      <w:tr w:rsidR="008E7EE2" w:rsidRPr="00291F95" w:rsidTr="00495701">
        <w:tc>
          <w:tcPr>
            <w:tcW w:w="2250" w:type="dxa"/>
          </w:tcPr>
          <w:p w:rsidR="008E7EE2" w:rsidRPr="00291F95" w:rsidRDefault="008E7EE2" w:rsidP="00223C6A">
            <w:pPr>
              <w:pStyle w:val="Header"/>
              <w:spacing w:after="0" w:line="240" w:lineRule="auto"/>
              <w:rPr>
                <w:rFonts w:ascii="Arial" w:hAnsi="Arial" w:cs="Arial"/>
                <w:color w:val="000000"/>
                <w:spacing w:val="4"/>
                <w:sz w:val="20"/>
                <w:szCs w:val="20"/>
              </w:rPr>
            </w:pPr>
            <w:r w:rsidRPr="00291F95">
              <w:rPr>
                <w:rFonts w:ascii="Arial" w:hAnsi="Arial" w:cs="Arial"/>
                <w:color w:val="000000"/>
                <w:spacing w:val="4"/>
                <w:sz w:val="20"/>
                <w:szCs w:val="20"/>
              </w:rPr>
              <w:t>Client</w:t>
            </w:r>
          </w:p>
        </w:tc>
        <w:tc>
          <w:tcPr>
            <w:tcW w:w="7668" w:type="dxa"/>
          </w:tcPr>
          <w:p w:rsidR="008E7EE2" w:rsidRPr="00291F95" w:rsidRDefault="008E7EE2" w:rsidP="00223C6A">
            <w:pPr>
              <w:pStyle w:val="Header"/>
              <w:spacing w:after="0" w:line="240" w:lineRule="auto"/>
              <w:rPr>
                <w:rFonts w:ascii="Arial" w:hAnsi="Arial" w:cs="Arial"/>
                <w:color w:val="000000"/>
                <w:spacing w:val="4"/>
                <w:sz w:val="20"/>
                <w:szCs w:val="20"/>
              </w:rPr>
            </w:pPr>
            <w:r>
              <w:rPr>
                <w:rFonts w:ascii="Arial" w:hAnsi="Arial" w:cs="Arial"/>
                <w:color w:val="000000"/>
                <w:spacing w:val="4"/>
                <w:sz w:val="20"/>
                <w:szCs w:val="20"/>
              </w:rPr>
              <w:t>Alcan, Tianjin, China.</w:t>
            </w:r>
          </w:p>
        </w:tc>
      </w:tr>
      <w:tr w:rsidR="008E7EE2" w:rsidRPr="00291F95" w:rsidTr="00495701">
        <w:tc>
          <w:tcPr>
            <w:tcW w:w="2250" w:type="dxa"/>
          </w:tcPr>
          <w:p w:rsidR="008E7EE2" w:rsidRPr="00291F95" w:rsidRDefault="008E7EE2"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 xml:space="preserve">Version </w:t>
            </w:r>
          </w:p>
        </w:tc>
        <w:tc>
          <w:tcPr>
            <w:tcW w:w="7668" w:type="dxa"/>
          </w:tcPr>
          <w:p w:rsidR="008E7EE2" w:rsidRDefault="008E7EE2" w:rsidP="00223C6A">
            <w:pPr>
              <w:pStyle w:val="Heading2"/>
              <w:jc w:val="left"/>
              <w:rPr>
                <w:rFonts w:ascii="Arial" w:hAnsi="Arial" w:cs="Arial"/>
                <w:color w:val="000000"/>
                <w:spacing w:val="4"/>
                <w:sz w:val="20"/>
                <w:szCs w:val="20"/>
              </w:rPr>
            </w:pPr>
            <w:r>
              <w:rPr>
                <w:rFonts w:ascii="Arial" w:hAnsi="Arial" w:cs="Arial"/>
                <w:color w:val="000000"/>
                <w:spacing w:val="4"/>
                <w:sz w:val="20"/>
                <w:szCs w:val="20"/>
              </w:rPr>
              <w:t>ECC 6.0</w:t>
            </w:r>
          </w:p>
        </w:tc>
      </w:tr>
      <w:tr w:rsidR="008E7EE2" w:rsidRPr="00291F95" w:rsidTr="00495701">
        <w:tc>
          <w:tcPr>
            <w:tcW w:w="2250" w:type="dxa"/>
          </w:tcPr>
          <w:p w:rsidR="008E7EE2" w:rsidRPr="00291F95" w:rsidRDefault="008E7EE2" w:rsidP="00223C6A">
            <w:pPr>
              <w:spacing w:after="0" w:line="240" w:lineRule="auto"/>
              <w:rPr>
                <w:rFonts w:ascii="Arial" w:hAnsi="Arial" w:cs="Arial"/>
                <w:color w:val="000000"/>
                <w:spacing w:val="4"/>
                <w:sz w:val="20"/>
                <w:szCs w:val="20"/>
              </w:rPr>
            </w:pPr>
            <w:r w:rsidRPr="00291F95">
              <w:rPr>
                <w:rFonts w:ascii="Arial" w:hAnsi="Arial" w:cs="Arial"/>
                <w:color w:val="000000"/>
                <w:spacing w:val="4"/>
                <w:sz w:val="20"/>
                <w:szCs w:val="20"/>
              </w:rPr>
              <w:t>Role</w:t>
            </w:r>
          </w:p>
        </w:tc>
        <w:tc>
          <w:tcPr>
            <w:tcW w:w="7668" w:type="dxa"/>
          </w:tcPr>
          <w:p w:rsidR="008E7EE2" w:rsidRPr="00291F95" w:rsidRDefault="008E7EE2" w:rsidP="00223C6A">
            <w:pPr>
              <w:pStyle w:val="Heading2"/>
              <w:jc w:val="left"/>
              <w:rPr>
                <w:rFonts w:ascii="Arial" w:hAnsi="Arial" w:cs="Arial"/>
                <w:color w:val="000000"/>
                <w:spacing w:val="4"/>
                <w:sz w:val="20"/>
                <w:szCs w:val="20"/>
              </w:rPr>
            </w:pPr>
            <w:r>
              <w:rPr>
                <w:rFonts w:ascii="Arial" w:hAnsi="Arial" w:cs="Arial"/>
                <w:color w:val="000000"/>
                <w:spacing w:val="4"/>
                <w:sz w:val="20"/>
                <w:szCs w:val="20"/>
              </w:rPr>
              <w:t>FI</w:t>
            </w:r>
            <w:r w:rsidR="00246B8A">
              <w:rPr>
                <w:rFonts w:ascii="Arial" w:hAnsi="Arial" w:cs="Arial"/>
                <w:color w:val="000000"/>
                <w:spacing w:val="4"/>
                <w:sz w:val="20"/>
                <w:szCs w:val="20"/>
              </w:rPr>
              <w:t>CO</w:t>
            </w:r>
            <w:r>
              <w:rPr>
                <w:rFonts w:ascii="Arial" w:hAnsi="Arial" w:cs="Arial"/>
                <w:color w:val="000000"/>
                <w:spacing w:val="4"/>
                <w:sz w:val="20"/>
                <w:szCs w:val="20"/>
              </w:rPr>
              <w:t xml:space="preserve"> Consultant</w:t>
            </w:r>
          </w:p>
        </w:tc>
      </w:tr>
      <w:tr w:rsidR="008E7EE2" w:rsidRPr="00291F95" w:rsidTr="00495701">
        <w:tc>
          <w:tcPr>
            <w:tcW w:w="2250" w:type="dxa"/>
          </w:tcPr>
          <w:p w:rsidR="008E7EE2" w:rsidRPr="00291F95" w:rsidRDefault="008E7EE2"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Project Type</w:t>
            </w:r>
          </w:p>
        </w:tc>
        <w:tc>
          <w:tcPr>
            <w:tcW w:w="7668" w:type="dxa"/>
          </w:tcPr>
          <w:p w:rsidR="008E7EE2" w:rsidRPr="00291F95" w:rsidRDefault="008E7EE2"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Production Support.</w:t>
            </w:r>
          </w:p>
        </w:tc>
      </w:tr>
      <w:tr w:rsidR="00C3146A" w:rsidRPr="00291F95" w:rsidTr="00495701">
        <w:tc>
          <w:tcPr>
            <w:tcW w:w="2250" w:type="dxa"/>
          </w:tcPr>
          <w:p w:rsidR="00C3146A" w:rsidRDefault="00C3146A"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Duration</w:t>
            </w:r>
          </w:p>
        </w:tc>
        <w:tc>
          <w:tcPr>
            <w:tcW w:w="7668" w:type="dxa"/>
          </w:tcPr>
          <w:p w:rsidR="00C3146A" w:rsidRDefault="00C3146A"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 xml:space="preserve">Jun 2011 </w:t>
            </w:r>
            <w:r w:rsidR="000A0E44">
              <w:rPr>
                <w:rFonts w:ascii="Arial" w:hAnsi="Arial" w:cs="Arial"/>
                <w:color w:val="000000"/>
                <w:spacing w:val="4"/>
                <w:sz w:val="20"/>
                <w:szCs w:val="20"/>
              </w:rPr>
              <w:t>–</w:t>
            </w:r>
            <w:r>
              <w:rPr>
                <w:rFonts w:ascii="Arial" w:hAnsi="Arial" w:cs="Arial"/>
                <w:color w:val="000000"/>
                <w:spacing w:val="4"/>
                <w:sz w:val="20"/>
                <w:szCs w:val="20"/>
              </w:rPr>
              <w:t xml:space="preserve"> Oct 2011</w:t>
            </w:r>
          </w:p>
        </w:tc>
      </w:tr>
    </w:tbl>
    <w:p w:rsidR="008E7EE2" w:rsidRDefault="008E7EE2" w:rsidP="00223C6A">
      <w:pPr>
        <w:spacing w:after="0" w:line="240" w:lineRule="auto"/>
        <w:rPr>
          <w:rFonts w:ascii="Arial" w:hAnsi="Arial" w:cs="Arial"/>
          <w:b/>
          <w:color w:val="00B050"/>
        </w:rPr>
      </w:pPr>
    </w:p>
    <w:p w:rsidR="008E7EE2" w:rsidRPr="006A5500" w:rsidRDefault="008E7EE2" w:rsidP="00223C6A">
      <w:pPr>
        <w:spacing w:after="0" w:line="240" w:lineRule="auto"/>
        <w:rPr>
          <w:rFonts w:ascii="Arial" w:hAnsi="Arial" w:cs="Arial"/>
          <w:b/>
          <w:color w:val="0070C0"/>
        </w:rPr>
      </w:pPr>
      <w:r w:rsidRPr="006A5500">
        <w:rPr>
          <w:rFonts w:ascii="Arial" w:hAnsi="Arial" w:cs="Arial"/>
          <w:b/>
          <w:color w:val="0070C0"/>
        </w:rPr>
        <w:t xml:space="preserve">Client Description </w:t>
      </w:r>
    </w:p>
    <w:p w:rsidR="008E7EE2" w:rsidRDefault="008E7EE2" w:rsidP="00223C6A">
      <w:pPr>
        <w:spacing w:after="0" w:line="240" w:lineRule="auto"/>
        <w:jc w:val="both"/>
        <w:rPr>
          <w:rFonts w:ascii="Arial" w:hAnsi="Arial" w:cs="Arial"/>
          <w:sz w:val="20"/>
        </w:rPr>
      </w:pPr>
      <w:r>
        <w:rPr>
          <w:rFonts w:ascii="Arial" w:hAnsi="Arial" w:cs="Arial"/>
          <w:sz w:val="20"/>
        </w:rPr>
        <w:t>Alcan Cables, a 100 year global leader in production of Aluminum Cable for the utility and building industries. The company has become a benchmark for reputable cable manufacturing in North America as well as China. The company currently has six manufacturing plants and a technology center in Williamsport, PA. Alcan, Tianjin manufactures aluminum alloy products for China’s commercial building market. For years now, Alcan has been committed to providing top quality cable products to customers around the world.</w:t>
      </w:r>
    </w:p>
    <w:p w:rsidR="008E7EE2" w:rsidRPr="006A5500" w:rsidRDefault="008E7EE2" w:rsidP="00223C6A">
      <w:pPr>
        <w:spacing w:after="0" w:line="240" w:lineRule="auto"/>
        <w:rPr>
          <w:rFonts w:ascii="Arial" w:hAnsi="Arial" w:cs="Arial"/>
          <w:b/>
          <w:color w:val="0070C0"/>
        </w:rPr>
      </w:pPr>
      <w:r w:rsidRPr="006A5500">
        <w:rPr>
          <w:rFonts w:ascii="Arial" w:hAnsi="Arial" w:cs="Arial"/>
          <w:b/>
          <w:color w:val="0070C0"/>
        </w:rPr>
        <w:t xml:space="preserve">Roles and Responsibilities </w:t>
      </w:r>
    </w:p>
    <w:p w:rsidR="008E7EE2" w:rsidRPr="008E7EE2" w:rsidRDefault="008620BF" w:rsidP="00223C6A">
      <w:pPr>
        <w:pStyle w:val="BodyText2"/>
        <w:numPr>
          <w:ilvl w:val="0"/>
          <w:numId w:val="8"/>
        </w:numPr>
        <w:jc w:val="both"/>
        <w:rPr>
          <w:rFonts w:ascii="Arial" w:hAnsi="Arial" w:cs="Arial"/>
          <w:b/>
          <w:color w:val="00B050"/>
        </w:rPr>
      </w:pPr>
      <w:r>
        <w:rPr>
          <w:rFonts w:ascii="Arial" w:hAnsi="Arial" w:cs="Arial"/>
          <w:sz w:val="20"/>
        </w:rPr>
        <w:t>Participate</w:t>
      </w:r>
      <w:r w:rsidR="00827CA2">
        <w:rPr>
          <w:rFonts w:ascii="Arial" w:hAnsi="Arial" w:cs="Arial"/>
          <w:sz w:val="20"/>
        </w:rPr>
        <w:t>d</w:t>
      </w:r>
      <w:r w:rsidR="008E7EE2">
        <w:rPr>
          <w:rFonts w:ascii="Arial" w:hAnsi="Arial" w:cs="Arial"/>
          <w:sz w:val="20"/>
        </w:rPr>
        <w:t xml:space="preserve"> in weekly meeting</w:t>
      </w:r>
      <w:r w:rsidR="006D11CA">
        <w:rPr>
          <w:rFonts w:ascii="Arial" w:hAnsi="Arial" w:cs="Arial"/>
          <w:sz w:val="20"/>
        </w:rPr>
        <w:t>s</w:t>
      </w:r>
      <w:r w:rsidR="008E7EE2">
        <w:rPr>
          <w:rFonts w:ascii="Arial" w:hAnsi="Arial" w:cs="Arial"/>
          <w:sz w:val="20"/>
        </w:rPr>
        <w:t xml:space="preserve"> with the business</w:t>
      </w:r>
      <w:r w:rsidR="008E7EE2" w:rsidRPr="008E7EE2">
        <w:rPr>
          <w:rFonts w:ascii="Arial" w:hAnsi="Arial" w:cs="Arial"/>
          <w:sz w:val="20"/>
        </w:rPr>
        <w:t>.</w:t>
      </w:r>
    </w:p>
    <w:p w:rsidR="006D11CA" w:rsidRPr="001E3008" w:rsidRDefault="00370068" w:rsidP="00223C6A">
      <w:pPr>
        <w:pStyle w:val="BodyText2"/>
        <w:numPr>
          <w:ilvl w:val="0"/>
          <w:numId w:val="8"/>
        </w:numPr>
        <w:jc w:val="both"/>
        <w:rPr>
          <w:rFonts w:ascii="Arial" w:hAnsi="Arial" w:cs="Arial"/>
          <w:b/>
          <w:color w:val="00B050"/>
        </w:rPr>
      </w:pPr>
      <w:r>
        <w:rPr>
          <w:rFonts w:ascii="Arial" w:hAnsi="Arial" w:cs="Arial"/>
          <w:sz w:val="20"/>
        </w:rPr>
        <w:t>Identified, researched and provided solution for</w:t>
      </w:r>
      <w:r w:rsidR="008E7EE2" w:rsidRPr="006D11CA">
        <w:rPr>
          <w:rFonts w:ascii="Arial" w:hAnsi="Arial" w:cs="Arial"/>
          <w:sz w:val="20"/>
        </w:rPr>
        <w:t xml:space="preserve"> </w:t>
      </w:r>
      <w:r>
        <w:rPr>
          <w:rFonts w:ascii="Arial" w:hAnsi="Arial" w:cs="Arial"/>
          <w:sz w:val="20"/>
        </w:rPr>
        <w:t xml:space="preserve">native SAP issue with </w:t>
      </w:r>
      <w:r w:rsidR="008E7EE2" w:rsidRPr="006D11CA">
        <w:rPr>
          <w:rFonts w:ascii="Arial" w:hAnsi="Arial" w:cs="Arial"/>
          <w:sz w:val="20"/>
        </w:rPr>
        <w:t>fixed a</w:t>
      </w:r>
      <w:r w:rsidR="006D11CA">
        <w:rPr>
          <w:rFonts w:ascii="Arial" w:hAnsi="Arial" w:cs="Arial"/>
          <w:sz w:val="20"/>
        </w:rPr>
        <w:t xml:space="preserve">sset depreciation </w:t>
      </w:r>
      <w:r>
        <w:rPr>
          <w:rFonts w:ascii="Arial" w:hAnsi="Arial" w:cs="Arial"/>
          <w:sz w:val="20"/>
        </w:rPr>
        <w:t xml:space="preserve">posting amount </w:t>
      </w:r>
      <w:r w:rsidR="006D11CA">
        <w:rPr>
          <w:rFonts w:ascii="Arial" w:hAnsi="Arial" w:cs="Arial"/>
          <w:sz w:val="20"/>
        </w:rPr>
        <w:t>rounding</w:t>
      </w:r>
      <w:r w:rsidR="008E7EE2" w:rsidRPr="006D11CA">
        <w:rPr>
          <w:rFonts w:ascii="Arial" w:hAnsi="Arial" w:cs="Arial"/>
          <w:sz w:val="20"/>
        </w:rPr>
        <w:t xml:space="preserve">. Created end-user </w:t>
      </w:r>
      <w:r>
        <w:rPr>
          <w:rFonts w:ascii="Arial" w:hAnsi="Arial" w:cs="Arial"/>
          <w:sz w:val="20"/>
        </w:rPr>
        <w:t xml:space="preserve">process </w:t>
      </w:r>
      <w:r w:rsidR="008E7EE2" w:rsidRPr="006D11CA">
        <w:rPr>
          <w:rFonts w:ascii="Arial" w:hAnsi="Arial" w:cs="Arial"/>
          <w:sz w:val="20"/>
        </w:rPr>
        <w:t xml:space="preserve">documentation for the </w:t>
      </w:r>
      <w:r w:rsidR="006D11CA">
        <w:rPr>
          <w:rFonts w:ascii="Arial" w:hAnsi="Arial" w:cs="Arial"/>
          <w:sz w:val="20"/>
        </w:rPr>
        <w:t xml:space="preserve">new </w:t>
      </w:r>
      <w:r w:rsidR="008E7EE2" w:rsidRPr="006D11CA">
        <w:rPr>
          <w:rFonts w:ascii="Arial" w:hAnsi="Arial" w:cs="Arial"/>
          <w:sz w:val="20"/>
        </w:rPr>
        <w:t>scenario.</w:t>
      </w:r>
    </w:p>
    <w:p w:rsidR="001E3008" w:rsidRPr="006D11CA" w:rsidRDefault="001E3008" w:rsidP="00223C6A">
      <w:pPr>
        <w:pStyle w:val="BodyText2"/>
        <w:numPr>
          <w:ilvl w:val="0"/>
          <w:numId w:val="8"/>
        </w:numPr>
        <w:jc w:val="both"/>
        <w:rPr>
          <w:rFonts w:ascii="Arial" w:hAnsi="Arial" w:cs="Arial"/>
          <w:b/>
          <w:color w:val="00B050"/>
        </w:rPr>
      </w:pPr>
      <w:r>
        <w:rPr>
          <w:rFonts w:ascii="Arial" w:hAnsi="Arial" w:cs="Arial"/>
          <w:sz w:val="20"/>
        </w:rPr>
        <w:t xml:space="preserve">Worked and resolved </w:t>
      </w:r>
      <w:r w:rsidR="00720778">
        <w:rPr>
          <w:rFonts w:ascii="Arial" w:hAnsi="Arial" w:cs="Arial"/>
          <w:sz w:val="20"/>
        </w:rPr>
        <w:t>complex</w:t>
      </w:r>
      <w:r>
        <w:rPr>
          <w:rFonts w:ascii="Arial" w:hAnsi="Arial" w:cs="Arial"/>
          <w:sz w:val="20"/>
        </w:rPr>
        <w:t xml:space="preserve"> payment terms issue for vendors, which involved </w:t>
      </w:r>
      <w:r w:rsidR="00901F90">
        <w:rPr>
          <w:rFonts w:ascii="Arial" w:hAnsi="Arial" w:cs="Arial"/>
          <w:sz w:val="20"/>
        </w:rPr>
        <w:t xml:space="preserve">business requirement gathering, solution </w:t>
      </w:r>
      <w:r w:rsidR="00720778">
        <w:rPr>
          <w:rFonts w:ascii="Arial" w:hAnsi="Arial" w:cs="Arial"/>
          <w:sz w:val="20"/>
        </w:rPr>
        <w:t xml:space="preserve">research, </w:t>
      </w:r>
      <w:r>
        <w:rPr>
          <w:rFonts w:ascii="Arial" w:hAnsi="Arial" w:cs="Arial"/>
          <w:sz w:val="20"/>
        </w:rPr>
        <w:t>configuration change</w:t>
      </w:r>
      <w:r w:rsidR="00901F90">
        <w:rPr>
          <w:rFonts w:ascii="Arial" w:hAnsi="Arial" w:cs="Arial"/>
          <w:sz w:val="20"/>
        </w:rPr>
        <w:t>s</w:t>
      </w:r>
      <w:r>
        <w:rPr>
          <w:rFonts w:ascii="Arial" w:hAnsi="Arial" w:cs="Arial"/>
          <w:sz w:val="20"/>
        </w:rPr>
        <w:t xml:space="preserve"> and testing.</w:t>
      </w:r>
      <w:r w:rsidR="003D0985">
        <w:rPr>
          <w:rFonts w:ascii="Arial" w:hAnsi="Arial" w:cs="Arial"/>
          <w:sz w:val="20"/>
        </w:rPr>
        <w:t xml:space="preserve"> Created new payments terms for </w:t>
      </w:r>
      <w:r w:rsidR="00901F90">
        <w:rPr>
          <w:rFonts w:ascii="Arial" w:hAnsi="Arial" w:cs="Arial"/>
          <w:sz w:val="20"/>
        </w:rPr>
        <w:t xml:space="preserve">proper calculation of </w:t>
      </w:r>
      <w:r w:rsidR="003D0985">
        <w:rPr>
          <w:rFonts w:ascii="Arial" w:hAnsi="Arial" w:cs="Arial"/>
          <w:sz w:val="20"/>
        </w:rPr>
        <w:t>installment payment</w:t>
      </w:r>
      <w:r w:rsidR="00901F90">
        <w:rPr>
          <w:rFonts w:ascii="Arial" w:hAnsi="Arial" w:cs="Arial"/>
          <w:sz w:val="20"/>
        </w:rPr>
        <w:t xml:space="preserve"> processing</w:t>
      </w:r>
      <w:r w:rsidR="003D0985">
        <w:rPr>
          <w:rFonts w:ascii="Arial" w:hAnsi="Arial" w:cs="Arial"/>
          <w:sz w:val="20"/>
        </w:rPr>
        <w:t>.</w:t>
      </w:r>
    </w:p>
    <w:p w:rsidR="008E7EE2" w:rsidRPr="001E3008" w:rsidRDefault="00901F90" w:rsidP="00223C6A">
      <w:pPr>
        <w:pStyle w:val="BodyText2"/>
        <w:numPr>
          <w:ilvl w:val="0"/>
          <w:numId w:val="8"/>
        </w:numPr>
        <w:jc w:val="both"/>
        <w:rPr>
          <w:rFonts w:ascii="Arial" w:hAnsi="Arial" w:cs="Arial"/>
          <w:b/>
          <w:color w:val="00B050"/>
        </w:rPr>
      </w:pPr>
      <w:r>
        <w:rPr>
          <w:rFonts w:ascii="Arial" w:hAnsi="Arial" w:cs="Arial"/>
          <w:sz w:val="20"/>
        </w:rPr>
        <w:t>Developed native SAP solution for</w:t>
      </w:r>
      <w:r w:rsidR="006D11CA">
        <w:rPr>
          <w:rFonts w:ascii="Arial" w:hAnsi="Arial" w:cs="Arial"/>
          <w:sz w:val="20"/>
        </w:rPr>
        <w:t xml:space="preserve"> new branches requirement which involve</w:t>
      </w:r>
      <w:r>
        <w:rPr>
          <w:rFonts w:ascii="Arial" w:hAnsi="Arial" w:cs="Arial"/>
          <w:sz w:val="20"/>
        </w:rPr>
        <w:t>d</w:t>
      </w:r>
      <w:r w:rsidR="006D11CA">
        <w:rPr>
          <w:rFonts w:ascii="Arial" w:hAnsi="Arial" w:cs="Arial"/>
          <w:sz w:val="20"/>
        </w:rPr>
        <w:t xml:space="preserve"> segment configuration and substitution</w:t>
      </w:r>
      <w:r>
        <w:rPr>
          <w:rFonts w:ascii="Arial" w:hAnsi="Arial" w:cs="Arial"/>
          <w:sz w:val="20"/>
        </w:rPr>
        <w:t xml:space="preserve"> rule creation</w:t>
      </w:r>
      <w:r w:rsidR="006D11CA">
        <w:rPr>
          <w:rFonts w:ascii="Arial" w:hAnsi="Arial" w:cs="Arial"/>
          <w:sz w:val="20"/>
        </w:rPr>
        <w:t>.</w:t>
      </w:r>
    </w:p>
    <w:p w:rsidR="001E3008" w:rsidRDefault="001E3008" w:rsidP="00223C6A">
      <w:pPr>
        <w:pStyle w:val="BodyText2"/>
        <w:numPr>
          <w:ilvl w:val="0"/>
          <w:numId w:val="8"/>
        </w:numPr>
        <w:jc w:val="both"/>
        <w:rPr>
          <w:rFonts w:ascii="Arial" w:hAnsi="Arial" w:cs="Arial"/>
          <w:b/>
          <w:color w:val="00B050"/>
        </w:rPr>
      </w:pPr>
      <w:r>
        <w:rPr>
          <w:rFonts w:ascii="Arial" w:hAnsi="Arial" w:cs="Arial"/>
          <w:sz w:val="20"/>
        </w:rPr>
        <w:t>Created new cost-center hierarchy and profit center master data for the Shanghai branch.</w:t>
      </w:r>
    </w:p>
    <w:p w:rsidR="00D0409D" w:rsidRPr="00CD12F1" w:rsidRDefault="00901F90" w:rsidP="00223C6A">
      <w:pPr>
        <w:pStyle w:val="BodyText2"/>
        <w:numPr>
          <w:ilvl w:val="0"/>
          <w:numId w:val="8"/>
        </w:numPr>
        <w:jc w:val="both"/>
        <w:rPr>
          <w:rFonts w:ascii="Arial" w:hAnsi="Arial" w:cs="Arial"/>
          <w:b/>
          <w:color w:val="00B050"/>
        </w:rPr>
      </w:pPr>
      <w:r>
        <w:rPr>
          <w:rFonts w:ascii="Arial" w:hAnsi="Arial" w:cs="Arial"/>
          <w:sz w:val="20"/>
        </w:rPr>
        <w:t>Responsible for developing and executing tes</w:t>
      </w:r>
      <w:r w:rsidR="00D0409D">
        <w:rPr>
          <w:rFonts w:ascii="Arial" w:hAnsi="Arial" w:cs="Arial"/>
          <w:sz w:val="20"/>
        </w:rPr>
        <w:t xml:space="preserve">ting </w:t>
      </w:r>
      <w:r>
        <w:rPr>
          <w:rFonts w:ascii="Arial" w:hAnsi="Arial" w:cs="Arial"/>
          <w:sz w:val="20"/>
        </w:rPr>
        <w:t xml:space="preserve">for </w:t>
      </w:r>
      <w:r w:rsidR="00D0409D">
        <w:rPr>
          <w:rFonts w:ascii="Arial" w:hAnsi="Arial" w:cs="Arial"/>
          <w:sz w:val="20"/>
        </w:rPr>
        <w:t>business scenarios such as purchase to pay, creating vend</w:t>
      </w:r>
      <w:r w:rsidR="0080093A">
        <w:rPr>
          <w:rFonts w:ascii="Arial" w:hAnsi="Arial" w:cs="Arial"/>
          <w:sz w:val="20"/>
        </w:rPr>
        <w:t>or invoices, vendor payments,</w:t>
      </w:r>
      <w:r>
        <w:rPr>
          <w:rFonts w:ascii="Arial" w:hAnsi="Arial" w:cs="Arial"/>
          <w:sz w:val="20"/>
        </w:rPr>
        <w:t xml:space="preserve"> and</w:t>
      </w:r>
      <w:r w:rsidR="0080093A">
        <w:rPr>
          <w:rFonts w:ascii="Arial" w:hAnsi="Arial" w:cs="Arial"/>
          <w:sz w:val="20"/>
        </w:rPr>
        <w:t xml:space="preserve"> </w:t>
      </w:r>
      <w:r>
        <w:rPr>
          <w:rFonts w:ascii="Arial" w:hAnsi="Arial" w:cs="Arial"/>
          <w:sz w:val="20"/>
        </w:rPr>
        <w:t>developing</w:t>
      </w:r>
      <w:r w:rsidR="0080093A">
        <w:rPr>
          <w:rFonts w:ascii="Arial" w:hAnsi="Arial" w:cs="Arial"/>
          <w:sz w:val="20"/>
        </w:rPr>
        <w:t xml:space="preserve"> report</w:t>
      </w:r>
      <w:r>
        <w:rPr>
          <w:rFonts w:ascii="Arial" w:hAnsi="Arial" w:cs="Arial"/>
          <w:sz w:val="20"/>
        </w:rPr>
        <w:t xml:space="preserve">ing </w:t>
      </w:r>
      <w:r w:rsidR="00D0409D">
        <w:rPr>
          <w:rFonts w:ascii="Arial" w:hAnsi="Arial" w:cs="Arial"/>
          <w:sz w:val="20"/>
        </w:rPr>
        <w:t>for the new branch.</w:t>
      </w:r>
    </w:p>
    <w:p w:rsidR="00CD12F1" w:rsidRPr="00D0409D" w:rsidRDefault="00CD12F1" w:rsidP="00223C6A">
      <w:pPr>
        <w:pStyle w:val="BodyText2"/>
        <w:ind w:left="720"/>
        <w:jc w:val="both"/>
        <w:rPr>
          <w:rFonts w:ascii="Arial" w:hAnsi="Arial" w:cs="Arial"/>
          <w:b/>
          <w:color w:val="00B050"/>
        </w:rPr>
      </w:pPr>
    </w:p>
    <w:p w:rsidR="00A70EB9" w:rsidRDefault="00A70EB9" w:rsidP="00223C6A">
      <w:pPr>
        <w:pStyle w:val="BodyText2"/>
        <w:jc w:val="both"/>
        <w:rPr>
          <w:rFonts w:ascii="Arial" w:hAnsi="Arial" w:cs="Arial"/>
          <w:sz w:val="20"/>
        </w:rPr>
      </w:pPr>
    </w:p>
    <w:tbl>
      <w:tblPr>
        <w:tblW w:w="9918"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7668"/>
      </w:tblGrid>
      <w:tr w:rsidR="00A70EB9" w:rsidRPr="00291F95" w:rsidTr="000E278D">
        <w:tc>
          <w:tcPr>
            <w:tcW w:w="2250" w:type="dxa"/>
          </w:tcPr>
          <w:p w:rsidR="00A70EB9" w:rsidRPr="00291F95" w:rsidRDefault="00A70EB9" w:rsidP="00223C6A">
            <w:pPr>
              <w:pStyle w:val="Header"/>
              <w:spacing w:after="0" w:line="240" w:lineRule="auto"/>
              <w:rPr>
                <w:rFonts w:ascii="Arial" w:hAnsi="Arial" w:cs="Arial"/>
                <w:color w:val="000000"/>
                <w:spacing w:val="4"/>
                <w:sz w:val="20"/>
                <w:szCs w:val="20"/>
              </w:rPr>
            </w:pPr>
            <w:r w:rsidRPr="00291F95">
              <w:rPr>
                <w:rFonts w:ascii="Arial" w:hAnsi="Arial" w:cs="Arial"/>
                <w:color w:val="000000"/>
                <w:spacing w:val="4"/>
                <w:sz w:val="20"/>
                <w:szCs w:val="20"/>
              </w:rPr>
              <w:t>Client</w:t>
            </w:r>
          </w:p>
        </w:tc>
        <w:tc>
          <w:tcPr>
            <w:tcW w:w="7668" w:type="dxa"/>
          </w:tcPr>
          <w:p w:rsidR="00A70EB9" w:rsidRPr="00291F95" w:rsidRDefault="00A70EB9" w:rsidP="00223C6A">
            <w:pPr>
              <w:pStyle w:val="Header"/>
              <w:spacing w:after="0" w:line="240" w:lineRule="auto"/>
              <w:rPr>
                <w:rFonts w:ascii="Arial" w:hAnsi="Arial" w:cs="Arial"/>
                <w:color w:val="000000"/>
                <w:spacing w:val="4"/>
                <w:sz w:val="20"/>
                <w:szCs w:val="20"/>
              </w:rPr>
            </w:pPr>
            <w:r>
              <w:rPr>
                <w:rFonts w:ascii="Arial" w:hAnsi="Arial" w:cs="Arial"/>
                <w:color w:val="000000"/>
                <w:spacing w:val="4"/>
                <w:sz w:val="20"/>
                <w:szCs w:val="20"/>
              </w:rPr>
              <w:t>Choice Spine</w:t>
            </w:r>
            <w:r w:rsidR="00C7272E">
              <w:rPr>
                <w:rFonts w:ascii="Arial" w:hAnsi="Arial" w:cs="Arial"/>
                <w:color w:val="000000"/>
                <w:spacing w:val="4"/>
                <w:sz w:val="20"/>
                <w:szCs w:val="20"/>
              </w:rPr>
              <w:t xml:space="preserve"> </w:t>
            </w:r>
            <w:r w:rsidR="004D26A2">
              <w:rPr>
                <w:rFonts w:ascii="Arial" w:hAnsi="Arial" w:cs="Arial"/>
                <w:color w:val="000000"/>
                <w:spacing w:val="4"/>
                <w:sz w:val="20"/>
                <w:szCs w:val="20"/>
              </w:rPr>
              <w:t>LP</w:t>
            </w:r>
            <w:r w:rsidR="00C7272E">
              <w:rPr>
                <w:rFonts w:ascii="Arial" w:hAnsi="Arial" w:cs="Arial"/>
                <w:color w:val="000000"/>
                <w:spacing w:val="4"/>
                <w:sz w:val="20"/>
                <w:szCs w:val="20"/>
              </w:rPr>
              <w:t>, Knoxville, TN</w:t>
            </w:r>
          </w:p>
        </w:tc>
      </w:tr>
      <w:tr w:rsidR="00A70EB9" w:rsidRPr="00291F95" w:rsidTr="000E278D">
        <w:tc>
          <w:tcPr>
            <w:tcW w:w="2250" w:type="dxa"/>
          </w:tcPr>
          <w:p w:rsidR="00A70EB9" w:rsidRPr="00291F95" w:rsidRDefault="00A70EB9"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 xml:space="preserve">Version </w:t>
            </w:r>
          </w:p>
        </w:tc>
        <w:tc>
          <w:tcPr>
            <w:tcW w:w="7668" w:type="dxa"/>
          </w:tcPr>
          <w:p w:rsidR="00A70EB9" w:rsidRDefault="00644642" w:rsidP="00223C6A">
            <w:pPr>
              <w:pStyle w:val="Heading2"/>
              <w:jc w:val="left"/>
              <w:rPr>
                <w:rFonts w:ascii="Arial" w:hAnsi="Arial" w:cs="Arial"/>
                <w:color w:val="000000"/>
                <w:spacing w:val="4"/>
                <w:sz w:val="20"/>
                <w:szCs w:val="20"/>
              </w:rPr>
            </w:pPr>
            <w:r>
              <w:rPr>
                <w:rFonts w:ascii="Arial" w:hAnsi="Arial" w:cs="Arial"/>
                <w:color w:val="000000"/>
                <w:spacing w:val="4"/>
                <w:sz w:val="20"/>
                <w:szCs w:val="20"/>
              </w:rPr>
              <w:t>ECC 6.0</w:t>
            </w:r>
          </w:p>
        </w:tc>
      </w:tr>
      <w:tr w:rsidR="00A70EB9" w:rsidRPr="00291F95" w:rsidTr="000E278D">
        <w:tc>
          <w:tcPr>
            <w:tcW w:w="2250" w:type="dxa"/>
          </w:tcPr>
          <w:p w:rsidR="00A70EB9" w:rsidRPr="00291F95" w:rsidRDefault="00A70EB9" w:rsidP="00223C6A">
            <w:pPr>
              <w:spacing w:after="0" w:line="240" w:lineRule="auto"/>
              <w:rPr>
                <w:rFonts w:ascii="Arial" w:hAnsi="Arial" w:cs="Arial"/>
                <w:color w:val="000000"/>
                <w:spacing w:val="4"/>
                <w:sz w:val="20"/>
                <w:szCs w:val="20"/>
              </w:rPr>
            </w:pPr>
            <w:r w:rsidRPr="00291F95">
              <w:rPr>
                <w:rFonts w:ascii="Arial" w:hAnsi="Arial" w:cs="Arial"/>
                <w:color w:val="000000"/>
                <w:spacing w:val="4"/>
                <w:sz w:val="20"/>
                <w:szCs w:val="20"/>
              </w:rPr>
              <w:lastRenderedPageBreak/>
              <w:t>Role</w:t>
            </w:r>
          </w:p>
        </w:tc>
        <w:tc>
          <w:tcPr>
            <w:tcW w:w="7668" w:type="dxa"/>
          </w:tcPr>
          <w:p w:rsidR="00A70EB9" w:rsidRPr="00291F95" w:rsidRDefault="00A70EB9" w:rsidP="00223C6A">
            <w:pPr>
              <w:pStyle w:val="Heading2"/>
              <w:jc w:val="left"/>
              <w:rPr>
                <w:rFonts w:ascii="Arial" w:hAnsi="Arial" w:cs="Arial"/>
                <w:color w:val="000000"/>
                <w:spacing w:val="4"/>
                <w:sz w:val="20"/>
                <w:szCs w:val="20"/>
              </w:rPr>
            </w:pPr>
            <w:r>
              <w:rPr>
                <w:rFonts w:ascii="Arial" w:hAnsi="Arial" w:cs="Arial"/>
                <w:color w:val="000000"/>
                <w:spacing w:val="4"/>
                <w:sz w:val="20"/>
                <w:szCs w:val="20"/>
              </w:rPr>
              <w:t>FI</w:t>
            </w:r>
            <w:r w:rsidR="00246B8A">
              <w:rPr>
                <w:rFonts w:ascii="Arial" w:hAnsi="Arial" w:cs="Arial"/>
                <w:color w:val="000000"/>
                <w:spacing w:val="4"/>
                <w:sz w:val="20"/>
                <w:szCs w:val="20"/>
              </w:rPr>
              <w:t>CO</w:t>
            </w:r>
            <w:r>
              <w:rPr>
                <w:rFonts w:ascii="Arial" w:hAnsi="Arial" w:cs="Arial"/>
                <w:color w:val="000000"/>
                <w:spacing w:val="4"/>
                <w:sz w:val="20"/>
                <w:szCs w:val="20"/>
              </w:rPr>
              <w:t xml:space="preserve"> Consultant</w:t>
            </w:r>
          </w:p>
        </w:tc>
      </w:tr>
      <w:tr w:rsidR="00A70EB9" w:rsidRPr="00291F95" w:rsidTr="000E278D">
        <w:tc>
          <w:tcPr>
            <w:tcW w:w="2250" w:type="dxa"/>
          </w:tcPr>
          <w:p w:rsidR="00A70EB9" w:rsidRPr="00291F95" w:rsidRDefault="00A70EB9"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Project Type</w:t>
            </w:r>
          </w:p>
        </w:tc>
        <w:tc>
          <w:tcPr>
            <w:tcW w:w="7668" w:type="dxa"/>
          </w:tcPr>
          <w:p w:rsidR="00A70EB9" w:rsidRPr="00291F95" w:rsidRDefault="00A70EB9"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Implementation</w:t>
            </w:r>
            <w:r w:rsidR="00DF4A2D">
              <w:rPr>
                <w:rFonts w:ascii="Arial" w:hAnsi="Arial" w:cs="Arial"/>
                <w:color w:val="000000"/>
                <w:spacing w:val="4"/>
                <w:sz w:val="20"/>
                <w:szCs w:val="20"/>
              </w:rPr>
              <w:t xml:space="preserve"> &amp; Production Support</w:t>
            </w:r>
          </w:p>
        </w:tc>
      </w:tr>
      <w:tr w:rsidR="000A0E44" w:rsidRPr="00291F95" w:rsidTr="000E278D">
        <w:tc>
          <w:tcPr>
            <w:tcW w:w="2250" w:type="dxa"/>
          </w:tcPr>
          <w:p w:rsidR="000A0E44" w:rsidRDefault="000A0E44"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Duration</w:t>
            </w:r>
          </w:p>
        </w:tc>
        <w:tc>
          <w:tcPr>
            <w:tcW w:w="7668" w:type="dxa"/>
          </w:tcPr>
          <w:p w:rsidR="000A0E44" w:rsidRPr="000A0E44" w:rsidRDefault="00023A83"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Feb</w:t>
            </w:r>
            <w:r w:rsidR="000A0E44">
              <w:rPr>
                <w:rFonts w:ascii="Arial" w:hAnsi="Arial" w:cs="Arial"/>
                <w:color w:val="000000"/>
                <w:spacing w:val="4"/>
                <w:sz w:val="20"/>
                <w:szCs w:val="20"/>
              </w:rPr>
              <w:t xml:space="preserve"> 2011 - </w:t>
            </w:r>
            <w:r w:rsidR="000A0E44" w:rsidRPr="000A0E44">
              <w:rPr>
                <w:rFonts w:ascii="Arial" w:hAnsi="Arial" w:cs="Arial"/>
                <w:color w:val="000000"/>
                <w:spacing w:val="4"/>
                <w:sz w:val="20"/>
                <w:szCs w:val="20"/>
              </w:rPr>
              <w:t>May 2011</w:t>
            </w:r>
          </w:p>
        </w:tc>
      </w:tr>
    </w:tbl>
    <w:p w:rsidR="00A70EB9" w:rsidRDefault="00A70EB9" w:rsidP="00223C6A">
      <w:pPr>
        <w:pStyle w:val="BodyText2"/>
        <w:jc w:val="both"/>
        <w:rPr>
          <w:rFonts w:ascii="Arial" w:hAnsi="Arial" w:cs="Arial"/>
          <w:sz w:val="20"/>
        </w:rPr>
      </w:pPr>
    </w:p>
    <w:p w:rsidR="00A70EB9" w:rsidRDefault="00A70EB9" w:rsidP="00223C6A">
      <w:pPr>
        <w:pStyle w:val="BodyText2"/>
        <w:jc w:val="both"/>
        <w:rPr>
          <w:rFonts w:ascii="Arial" w:hAnsi="Arial" w:cs="Arial"/>
          <w:sz w:val="20"/>
        </w:rPr>
      </w:pPr>
    </w:p>
    <w:p w:rsidR="00A70EB9" w:rsidRPr="006A5500" w:rsidRDefault="00A70EB9" w:rsidP="00223C6A">
      <w:pPr>
        <w:spacing w:after="0" w:line="240" w:lineRule="auto"/>
        <w:rPr>
          <w:rFonts w:ascii="Arial" w:hAnsi="Arial" w:cs="Arial"/>
          <w:b/>
          <w:color w:val="0070C0"/>
        </w:rPr>
      </w:pPr>
      <w:r w:rsidRPr="006A5500">
        <w:rPr>
          <w:rFonts w:ascii="Arial" w:hAnsi="Arial" w:cs="Arial"/>
          <w:b/>
          <w:color w:val="0070C0"/>
        </w:rPr>
        <w:t xml:space="preserve">Client Description </w:t>
      </w:r>
    </w:p>
    <w:p w:rsidR="00A70EB9" w:rsidRDefault="00C87B49" w:rsidP="00223C6A">
      <w:pPr>
        <w:pStyle w:val="BodyText2"/>
        <w:jc w:val="both"/>
        <w:rPr>
          <w:rFonts w:ascii="Arial" w:hAnsi="Arial" w:cs="Arial"/>
          <w:sz w:val="20"/>
        </w:rPr>
      </w:pPr>
      <w:r>
        <w:rPr>
          <w:rFonts w:ascii="Arial" w:hAnsi="Arial" w:cs="Arial"/>
          <w:sz w:val="20"/>
        </w:rPr>
        <w:t>Choice Spine, LP is a company which provides technically superior spinal products through a servi</w:t>
      </w:r>
      <w:r w:rsidR="003F5493">
        <w:rPr>
          <w:rFonts w:ascii="Arial" w:hAnsi="Arial" w:cs="Arial"/>
          <w:sz w:val="20"/>
        </w:rPr>
        <w:t xml:space="preserve">ce focused distribution network which covers the entire United States. The management team of the company has more than 70 years of industry experience in the areas of research and development, engineering and manufacturing, sales and distribution, </w:t>
      </w:r>
      <w:r w:rsidR="00F55628">
        <w:rPr>
          <w:rFonts w:ascii="Arial" w:hAnsi="Arial" w:cs="Arial"/>
          <w:sz w:val="20"/>
        </w:rPr>
        <w:t>financial management and administration. The company continues to introduce state of the art technology into the hands of surgeons to help improve patient's standard of care.</w:t>
      </w:r>
    </w:p>
    <w:p w:rsidR="00F55628" w:rsidRDefault="00F55628" w:rsidP="00223C6A">
      <w:pPr>
        <w:pStyle w:val="BodyText2"/>
        <w:jc w:val="both"/>
        <w:rPr>
          <w:rFonts w:ascii="Arial" w:hAnsi="Arial" w:cs="Arial"/>
          <w:sz w:val="20"/>
        </w:rPr>
      </w:pPr>
    </w:p>
    <w:p w:rsidR="00A70EB9" w:rsidRPr="006A5500" w:rsidRDefault="00A70EB9" w:rsidP="00223C6A">
      <w:pPr>
        <w:spacing w:after="0" w:line="240" w:lineRule="auto"/>
        <w:rPr>
          <w:rFonts w:ascii="Arial" w:hAnsi="Arial" w:cs="Arial"/>
          <w:b/>
          <w:color w:val="0070C0"/>
        </w:rPr>
      </w:pPr>
      <w:r w:rsidRPr="006A5500">
        <w:rPr>
          <w:rFonts w:ascii="Arial" w:hAnsi="Arial" w:cs="Arial"/>
          <w:b/>
          <w:color w:val="0070C0"/>
        </w:rPr>
        <w:t xml:space="preserve">Roles and Responsibilities </w:t>
      </w:r>
    </w:p>
    <w:p w:rsidR="00A70EB9" w:rsidRPr="004760EA" w:rsidRDefault="00F55628" w:rsidP="00223C6A">
      <w:pPr>
        <w:pStyle w:val="BodyText2"/>
        <w:numPr>
          <w:ilvl w:val="0"/>
          <w:numId w:val="8"/>
        </w:numPr>
        <w:jc w:val="both"/>
        <w:rPr>
          <w:rFonts w:ascii="Arial" w:hAnsi="Arial" w:cs="Arial"/>
          <w:b/>
          <w:szCs w:val="22"/>
        </w:rPr>
      </w:pPr>
      <w:r w:rsidRPr="004760EA">
        <w:rPr>
          <w:rFonts w:ascii="Arial" w:hAnsi="Arial" w:cs="Arial"/>
          <w:sz w:val="20"/>
        </w:rPr>
        <w:t xml:space="preserve">Involved in business blue print meetings and </w:t>
      </w:r>
      <w:r w:rsidR="00901F90">
        <w:rPr>
          <w:rFonts w:ascii="Arial" w:hAnsi="Arial" w:cs="Arial"/>
          <w:sz w:val="20"/>
        </w:rPr>
        <w:t>requirements gathering and confirmation</w:t>
      </w:r>
      <w:r w:rsidRPr="004760EA">
        <w:rPr>
          <w:rFonts w:ascii="Arial" w:hAnsi="Arial" w:cs="Arial"/>
          <w:sz w:val="20"/>
        </w:rPr>
        <w:t>.</w:t>
      </w:r>
    </w:p>
    <w:p w:rsidR="00A70EB9" w:rsidRPr="004760EA" w:rsidRDefault="00901F90" w:rsidP="00223C6A">
      <w:pPr>
        <w:pStyle w:val="BodyText2"/>
        <w:numPr>
          <w:ilvl w:val="0"/>
          <w:numId w:val="8"/>
        </w:numPr>
        <w:jc w:val="both"/>
        <w:rPr>
          <w:rFonts w:ascii="Arial" w:hAnsi="Arial" w:cs="Arial"/>
          <w:b/>
          <w:szCs w:val="22"/>
        </w:rPr>
      </w:pPr>
      <w:r>
        <w:rPr>
          <w:rFonts w:ascii="Arial" w:hAnsi="Arial" w:cs="Arial"/>
          <w:sz w:val="20"/>
        </w:rPr>
        <w:t>Evaluated capabilities of</w:t>
      </w:r>
      <w:r w:rsidR="00F55628" w:rsidRPr="004760EA">
        <w:rPr>
          <w:rFonts w:ascii="Arial" w:hAnsi="Arial" w:cs="Arial"/>
          <w:sz w:val="20"/>
        </w:rPr>
        <w:t xml:space="preserve"> the client's legacy system in order to better understand and map the business process to SAP</w:t>
      </w:r>
      <w:r w:rsidR="00A70EB9" w:rsidRPr="004760EA">
        <w:rPr>
          <w:rFonts w:ascii="Arial" w:hAnsi="Arial" w:cs="Arial"/>
          <w:sz w:val="20"/>
        </w:rPr>
        <w:t>.</w:t>
      </w:r>
    </w:p>
    <w:p w:rsidR="00A70EB9" w:rsidRPr="004760EA" w:rsidRDefault="00F55628" w:rsidP="00223C6A">
      <w:pPr>
        <w:pStyle w:val="BodyText2"/>
        <w:numPr>
          <w:ilvl w:val="0"/>
          <w:numId w:val="8"/>
        </w:numPr>
        <w:jc w:val="both"/>
        <w:rPr>
          <w:rFonts w:ascii="Arial" w:hAnsi="Arial" w:cs="Arial"/>
          <w:b/>
          <w:szCs w:val="22"/>
        </w:rPr>
      </w:pPr>
      <w:r w:rsidRPr="004760EA">
        <w:rPr>
          <w:rFonts w:ascii="Arial" w:hAnsi="Arial" w:cs="Arial"/>
          <w:sz w:val="20"/>
        </w:rPr>
        <w:t>Worked with SD and MM team and configured the integration points.</w:t>
      </w:r>
    </w:p>
    <w:p w:rsidR="00A70EB9" w:rsidRPr="004760EA" w:rsidRDefault="00A70EB9" w:rsidP="00223C6A">
      <w:pPr>
        <w:pStyle w:val="BodyText2"/>
        <w:numPr>
          <w:ilvl w:val="0"/>
          <w:numId w:val="8"/>
        </w:numPr>
        <w:jc w:val="both"/>
        <w:rPr>
          <w:rFonts w:ascii="Arial" w:hAnsi="Arial" w:cs="Arial"/>
          <w:b/>
          <w:szCs w:val="22"/>
        </w:rPr>
      </w:pPr>
      <w:r w:rsidRPr="004760EA">
        <w:rPr>
          <w:rFonts w:ascii="Arial" w:hAnsi="Arial" w:cs="Arial"/>
          <w:sz w:val="20"/>
        </w:rPr>
        <w:t>Worked</w:t>
      </w:r>
      <w:r w:rsidR="00DF4A2D" w:rsidRPr="004760EA">
        <w:rPr>
          <w:rFonts w:ascii="Arial" w:hAnsi="Arial" w:cs="Arial"/>
          <w:sz w:val="20"/>
        </w:rPr>
        <w:t xml:space="preserve"> with the end users to better understand their current requirements and suggested improvements in the business processes.</w:t>
      </w:r>
    </w:p>
    <w:p w:rsidR="00A70EB9" w:rsidRPr="004760EA" w:rsidRDefault="000C5840" w:rsidP="00223C6A">
      <w:pPr>
        <w:pStyle w:val="BodyText2"/>
        <w:numPr>
          <w:ilvl w:val="0"/>
          <w:numId w:val="8"/>
        </w:numPr>
        <w:jc w:val="both"/>
        <w:rPr>
          <w:rFonts w:ascii="Arial" w:hAnsi="Arial" w:cs="Arial"/>
          <w:b/>
          <w:szCs w:val="22"/>
        </w:rPr>
      </w:pPr>
      <w:r w:rsidRPr="004760EA">
        <w:rPr>
          <w:rFonts w:ascii="Arial" w:hAnsi="Arial" w:cs="Arial"/>
          <w:sz w:val="20"/>
        </w:rPr>
        <w:t>Created functional specification and worked closely with the ABAP team to design and new form for automatic check printing based on the requir</w:t>
      </w:r>
      <w:r w:rsidR="00833B5C" w:rsidRPr="004760EA">
        <w:rPr>
          <w:rFonts w:ascii="Arial" w:hAnsi="Arial" w:cs="Arial"/>
          <w:sz w:val="20"/>
        </w:rPr>
        <w:t>e</w:t>
      </w:r>
      <w:r w:rsidRPr="004760EA">
        <w:rPr>
          <w:rFonts w:ascii="Arial" w:hAnsi="Arial" w:cs="Arial"/>
          <w:sz w:val="20"/>
        </w:rPr>
        <w:t>ments.</w:t>
      </w:r>
    </w:p>
    <w:p w:rsidR="00A70EB9" w:rsidRPr="004760EA" w:rsidRDefault="000C5840" w:rsidP="00223C6A">
      <w:pPr>
        <w:pStyle w:val="BodyText2"/>
        <w:numPr>
          <w:ilvl w:val="0"/>
          <w:numId w:val="8"/>
        </w:numPr>
        <w:jc w:val="both"/>
        <w:rPr>
          <w:rFonts w:ascii="Arial" w:hAnsi="Arial" w:cs="Arial"/>
          <w:b/>
          <w:szCs w:val="22"/>
        </w:rPr>
      </w:pPr>
      <w:r w:rsidRPr="004760EA">
        <w:rPr>
          <w:rFonts w:ascii="Arial" w:hAnsi="Arial" w:cs="Arial"/>
          <w:sz w:val="20"/>
        </w:rPr>
        <w:t>Configured master data screens, automatic payment program, house banks, etc.</w:t>
      </w:r>
    </w:p>
    <w:p w:rsidR="00A70EB9" w:rsidRPr="004760EA" w:rsidRDefault="00901F90" w:rsidP="00223C6A">
      <w:pPr>
        <w:pStyle w:val="BodyText2"/>
        <w:numPr>
          <w:ilvl w:val="0"/>
          <w:numId w:val="8"/>
        </w:numPr>
        <w:jc w:val="both"/>
        <w:rPr>
          <w:rFonts w:ascii="Arial" w:hAnsi="Arial" w:cs="Arial"/>
          <w:b/>
          <w:szCs w:val="22"/>
        </w:rPr>
      </w:pPr>
      <w:r>
        <w:rPr>
          <w:rFonts w:ascii="Arial" w:hAnsi="Arial" w:cs="Arial"/>
          <w:sz w:val="20"/>
        </w:rPr>
        <w:t>Responsible for conversion activities – u</w:t>
      </w:r>
      <w:r w:rsidR="000C5840" w:rsidRPr="004760EA">
        <w:rPr>
          <w:rFonts w:ascii="Arial" w:hAnsi="Arial" w:cs="Arial"/>
          <w:sz w:val="20"/>
        </w:rPr>
        <w:t>ploaded</w:t>
      </w:r>
      <w:r>
        <w:rPr>
          <w:rFonts w:ascii="Arial" w:hAnsi="Arial" w:cs="Arial"/>
          <w:sz w:val="20"/>
        </w:rPr>
        <w:t xml:space="preserve"> </w:t>
      </w:r>
      <w:r w:rsidR="000C5840" w:rsidRPr="004760EA">
        <w:rPr>
          <w:rFonts w:ascii="Arial" w:hAnsi="Arial" w:cs="Arial"/>
          <w:sz w:val="20"/>
        </w:rPr>
        <w:t>the master data such as customers, vendors and GL accounts using the upload tool LSMW</w:t>
      </w:r>
      <w:r w:rsidR="00A70EB9" w:rsidRPr="004760EA">
        <w:rPr>
          <w:rFonts w:ascii="Arial" w:hAnsi="Arial" w:cs="Arial"/>
          <w:sz w:val="20"/>
        </w:rPr>
        <w:t>.</w:t>
      </w:r>
    </w:p>
    <w:p w:rsidR="00A70EB9" w:rsidRPr="004760EA" w:rsidRDefault="000C5840" w:rsidP="00223C6A">
      <w:pPr>
        <w:pStyle w:val="BodyText2"/>
        <w:numPr>
          <w:ilvl w:val="0"/>
          <w:numId w:val="8"/>
        </w:numPr>
        <w:jc w:val="both"/>
        <w:rPr>
          <w:rFonts w:ascii="Arial" w:hAnsi="Arial" w:cs="Arial"/>
          <w:b/>
          <w:szCs w:val="22"/>
        </w:rPr>
      </w:pPr>
      <w:r w:rsidRPr="004760EA">
        <w:rPr>
          <w:rFonts w:ascii="Arial" w:hAnsi="Arial" w:cs="Arial"/>
          <w:sz w:val="20"/>
        </w:rPr>
        <w:t>Involved in th</w:t>
      </w:r>
      <w:r w:rsidR="00901F90">
        <w:rPr>
          <w:rFonts w:ascii="Arial" w:hAnsi="Arial" w:cs="Arial"/>
          <w:sz w:val="20"/>
        </w:rPr>
        <w:t>o</w:t>
      </w:r>
      <w:r w:rsidRPr="004760EA">
        <w:rPr>
          <w:rFonts w:ascii="Arial" w:hAnsi="Arial" w:cs="Arial"/>
          <w:sz w:val="20"/>
        </w:rPr>
        <w:t>rough unit testing as well as integration testing</w:t>
      </w:r>
      <w:r w:rsidR="00A70EB9" w:rsidRPr="004760EA">
        <w:rPr>
          <w:rFonts w:ascii="Arial" w:hAnsi="Arial" w:cs="Arial"/>
          <w:sz w:val="20"/>
        </w:rPr>
        <w:t>.</w:t>
      </w:r>
    </w:p>
    <w:p w:rsidR="00E239B3" w:rsidRPr="004760EA" w:rsidRDefault="00E239B3" w:rsidP="00223C6A">
      <w:pPr>
        <w:pStyle w:val="BodyText2"/>
        <w:numPr>
          <w:ilvl w:val="0"/>
          <w:numId w:val="8"/>
        </w:numPr>
        <w:jc w:val="both"/>
        <w:rPr>
          <w:rFonts w:ascii="Arial" w:hAnsi="Arial" w:cs="Arial"/>
          <w:b/>
          <w:szCs w:val="22"/>
        </w:rPr>
      </w:pPr>
      <w:r w:rsidRPr="004760EA">
        <w:rPr>
          <w:rFonts w:ascii="Arial" w:hAnsi="Arial" w:cs="Arial"/>
          <w:sz w:val="20"/>
        </w:rPr>
        <w:t>Mapped the legacy chart of accounts to SAP chart of accounts which involved constant discussion with the end-users as well as their CPA team.</w:t>
      </w:r>
    </w:p>
    <w:p w:rsidR="00A70EB9" w:rsidRPr="004760EA" w:rsidRDefault="00A70EB9" w:rsidP="00223C6A">
      <w:pPr>
        <w:pStyle w:val="BodyText2"/>
        <w:numPr>
          <w:ilvl w:val="0"/>
          <w:numId w:val="8"/>
        </w:numPr>
        <w:jc w:val="both"/>
        <w:rPr>
          <w:rFonts w:ascii="Arial" w:hAnsi="Arial" w:cs="Arial"/>
          <w:b/>
          <w:szCs w:val="22"/>
        </w:rPr>
      </w:pPr>
      <w:r w:rsidRPr="004760EA">
        <w:rPr>
          <w:rFonts w:ascii="Arial" w:hAnsi="Arial" w:cs="Arial"/>
          <w:sz w:val="20"/>
        </w:rPr>
        <w:t>Created test-scripts, business process procedures, end-user manuals.</w:t>
      </w:r>
    </w:p>
    <w:p w:rsidR="00A70EB9" w:rsidRPr="004760EA" w:rsidRDefault="00A70EB9" w:rsidP="00223C6A">
      <w:pPr>
        <w:pStyle w:val="BodyText2"/>
        <w:numPr>
          <w:ilvl w:val="0"/>
          <w:numId w:val="8"/>
        </w:numPr>
        <w:jc w:val="both"/>
        <w:rPr>
          <w:rFonts w:ascii="Arial" w:hAnsi="Arial" w:cs="Arial"/>
          <w:b/>
          <w:szCs w:val="22"/>
        </w:rPr>
      </w:pPr>
      <w:r w:rsidRPr="004760EA">
        <w:rPr>
          <w:rFonts w:ascii="Arial" w:hAnsi="Arial" w:cs="Arial"/>
          <w:sz w:val="20"/>
        </w:rPr>
        <w:t>Trained the end-users on the business processes in SAP.</w:t>
      </w:r>
    </w:p>
    <w:p w:rsidR="00A70EB9" w:rsidRPr="004760EA" w:rsidRDefault="00DC0127" w:rsidP="00223C6A">
      <w:pPr>
        <w:pStyle w:val="BodyText2"/>
        <w:numPr>
          <w:ilvl w:val="0"/>
          <w:numId w:val="8"/>
        </w:numPr>
        <w:jc w:val="both"/>
        <w:rPr>
          <w:rFonts w:ascii="Arial" w:hAnsi="Arial" w:cs="Arial"/>
          <w:b/>
          <w:szCs w:val="22"/>
        </w:rPr>
      </w:pPr>
      <w:r w:rsidRPr="004760EA">
        <w:rPr>
          <w:rFonts w:ascii="Arial" w:hAnsi="Arial" w:cs="Arial"/>
          <w:sz w:val="20"/>
        </w:rPr>
        <w:t>Provi</w:t>
      </w:r>
      <w:r w:rsidR="00A70EB9" w:rsidRPr="004760EA">
        <w:rPr>
          <w:rFonts w:ascii="Arial" w:hAnsi="Arial" w:cs="Arial"/>
          <w:sz w:val="20"/>
        </w:rPr>
        <w:t>d</w:t>
      </w:r>
      <w:r w:rsidR="00370068">
        <w:rPr>
          <w:rFonts w:ascii="Arial" w:hAnsi="Arial" w:cs="Arial"/>
          <w:sz w:val="20"/>
        </w:rPr>
        <w:t>ed post go live support to the business and resolution of post go live</w:t>
      </w:r>
      <w:r w:rsidRPr="004760EA">
        <w:rPr>
          <w:rFonts w:ascii="Arial" w:hAnsi="Arial" w:cs="Arial"/>
          <w:sz w:val="20"/>
        </w:rPr>
        <w:t xml:space="preserve"> production support issues.</w:t>
      </w:r>
    </w:p>
    <w:p w:rsidR="00912D9A" w:rsidRDefault="00912D9A" w:rsidP="00223C6A">
      <w:pPr>
        <w:pStyle w:val="BodyText2"/>
        <w:ind w:left="720"/>
        <w:jc w:val="both"/>
        <w:rPr>
          <w:rFonts w:ascii="Arial" w:hAnsi="Arial" w:cs="Arial"/>
          <w:b/>
          <w:color w:val="C00000"/>
          <w:szCs w:val="22"/>
        </w:rPr>
      </w:pPr>
    </w:p>
    <w:p w:rsidR="00644642" w:rsidRDefault="00644642" w:rsidP="00223C6A">
      <w:pPr>
        <w:pStyle w:val="BodyText2"/>
        <w:ind w:left="720"/>
        <w:jc w:val="both"/>
        <w:rPr>
          <w:rFonts w:ascii="Arial" w:hAnsi="Arial" w:cs="Arial"/>
          <w:b/>
          <w:color w:val="C00000"/>
          <w:szCs w:val="22"/>
        </w:rPr>
      </w:pPr>
    </w:p>
    <w:p w:rsidR="00644642" w:rsidRPr="00F876A4" w:rsidRDefault="00644642" w:rsidP="00223C6A">
      <w:pPr>
        <w:pStyle w:val="BodyText2"/>
        <w:ind w:left="720"/>
        <w:jc w:val="both"/>
        <w:rPr>
          <w:rFonts w:ascii="Arial" w:hAnsi="Arial" w:cs="Arial"/>
          <w:b/>
          <w:color w:val="C00000"/>
          <w:szCs w:val="22"/>
        </w:rPr>
      </w:pPr>
    </w:p>
    <w:p w:rsidR="00E42D4B" w:rsidRDefault="00E42D4B" w:rsidP="00223C6A">
      <w:pPr>
        <w:pStyle w:val="BodyText2"/>
        <w:jc w:val="both"/>
        <w:rPr>
          <w:rFonts w:ascii="Arial" w:hAnsi="Arial" w:cs="Arial"/>
          <w:sz w:val="20"/>
        </w:rPr>
      </w:pPr>
    </w:p>
    <w:tbl>
      <w:tblPr>
        <w:tblW w:w="9918"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7668"/>
      </w:tblGrid>
      <w:tr w:rsidR="00E42D4B" w:rsidRPr="00291F95" w:rsidTr="008A512B">
        <w:tc>
          <w:tcPr>
            <w:tcW w:w="2250" w:type="dxa"/>
          </w:tcPr>
          <w:p w:rsidR="00E42D4B" w:rsidRPr="00291F95" w:rsidRDefault="00E42D4B" w:rsidP="00223C6A">
            <w:pPr>
              <w:pStyle w:val="Header"/>
              <w:spacing w:after="0" w:line="240" w:lineRule="auto"/>
              <w:rPr>
                <w:rFonts w:ascii="Arial" w:hAnsi="Arial" w:cs="Arial"/>
                <w:color w:val="000000"/>
                <w:spacing w:val="4"/>
                <w:sz w:val="20"/>
                <w:szCs w:val="20"/>
              </w:rPr>
            </w:pPr>
            <w:r w:rsidRPr="00291F95">
              <w:rPr>
                <w:rFonts w:ascii="Arial" w:hAnsi="Arial" w:cs="Arial"/>
                <w:color w:val="000000"/>
                <w:spacing w:val="4"/>
                <w:sz w:val="20"/>
                <w:szCs w:val="20"/>
              </w:rPr>
              <w:t>Client</w:t>
            </w:r>
          </w:p>
        </w:tc>
        <w:tc>
          <w:tcPr>
            <w:tcW w:w="7668" w:type="dxa"/>
          </w:tcPr>
          <w:p w:rsidR="00E42D4B" w:rsidRPr="00291F95" w:rsidRDefault="00D068EC" w:rsidP="00223C6A">
            <w:pPr>
              <w:pStyle w:val="Header"/>
              <w:spacing w:after="0" w:line="240" w:lineRule="auto"/>
              <w:rPr>
                <w:rFonts w:ascii="Arial" w:hAnsi="Arial" w:cs="Arial"/>
                <w:color w:val="000000"/>
                <w:spacing w:val="4"/>
                <w:sz w:val="20"/>
                <w:szCs w:val="20"/>
              </w:rPr>
            </w:pPr>
            <w:r>
              <w:rPr>
                <w:rFonts w:ascii="Arial" w:hAnsi="Arial" w:cs="Arial"/>
                <w:color w:val="000000"/>
                <w:spacing w:val="4"/>
                <w:sz w:val="20"/>
                <w:szCs w:val="20"/>
              </w:rPr>
              <w:t>Providencia USA</w:t>
            </w:r>
            <w:r w:rsidR="00C7272E">
              <w:rPr>
                <w:rFonts w:ascii="Arial" w:hAnsi="Arial" w:cs="Arial"/>
                <w:color w:val="000000"/>
                <w:spacing w:val="4"/>
                <w:sz w:val="20"/>
                <w:szCs w:val="20"/>
              </w:rPr>
              <w:t>, Statesville, NC</w:t>
            </w:r>
          </w:p>
        </w:tc>
      </w:tr>
      <w:tr w:rsidR="00097D0D" w:rsidRPr="00291F95" w:rsidTr="008A512B">
        <w:tc>
          <w:tcPr>
            <w:tcW w:w="2250" w:type="dxa"/>
          </w:tcPr>
          <w:p w:rsidR="00097D0D" w:rsidRPr="00291F95" w:rsidRDefault="00097D0D"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 xml:space="preserve">Version </w:t>
            </w:r>
          </w:p>
        </w:tc>
        <w:tc>
          <w:tcPr>
            <w:tcW w:w="7668" w:type="dxa"/>
          </w:tcPr>
          <w:p w:rsidR="00097D0D" w:rsidRDefault="00644642" w:rsidP="00223C6A">
            <w:pPr>
              <w:pStyle w:val="Heading2"/>
              <w:jc w:val="left"/>
              <w:rPr>
                <w:rFonts w:ascii="Arial" w:hAnsi="Arial" w:cs="Arial"/>
                <w:color w:val="000000"/>
                <w:spacing w:val="4"/>
                <w:sz w:val="20"/>
                <w:szCs w:val="20"/>
              </w:rPr>
            </w:pPr>
            <w:r>
              <w:rPr>
                <w:rFonts w:ascii="Arial" w:hAnsi="Arial" w:cs="Arial"/>
                <w:color w:val="000000"/>
                <w:spacing w:val="4"/>
                <w:sz w:val="20"/>
                <w:szCs w:val="20"/>
              </w:rPr>
              <w:t>ECC 6.0</w:t>
            </w:r>
          </w:p>
        </w:tc>
      </w:tr>
      <w:tr w:rsidR="00E42D4B" w:rsidRPr="00291F95" w:rsidTr="008A512B">
        <w:tc>
          <w:tcPr>
            <w:tcW w:w="2250" w:type="dxa"/>
          </w:tcPr>
          <w:p w:rsidR="00E42D4B" w:rsidRPr="00291F95" w:rsidRDefault="00E42D4B" w:rsidP="00223C6A">
            <w:pPr>
              <w:spacing w:after="0" w:line="240" w:lineRule="auto"/>
              <w:rPr>
                <w:rFonts w:ascii="Arial" w:hAnsi="Arial" w:cs="Arial"/>
                <w:color w:val="000000"/>
                <w:spacing w:val="4"/>
                <w:sz w:val="20"/>
                <w:szCs w:val="20"/>
              </w:rPr>
            </w:pPr>
            <w:r w:rsidRPr="00291F95">
              <w:rPr>
                <w:rFonts w:ascii="Arial" w:hAnsi="Arial" w:cs="Arial"/>
                <w:color w:val="000000"/>
                <w:spacing w:val="4"/>
                <w:sz w:val="20"/>
                <w:szCs w:val="20"/>
              </w:rPr>
              <w:t>Role</w:t>
            </w:r>
          </w:p>
        </w:tc>
        <w:tc>
          <w:tcPr>
            <w:tcW w:w="7668" w:type="dxa"/>
          </w:tcPr>
          <w:p w:rsidR="00E42D4B" w:rsidRPr="00291F95" w:rsidRDefault="00D068EC" w:rsidP="00223C6A">
            <w:pPr>
              <w:pStyle w:val="Heading2"/>
              <w:jc w:val="left"/>
              <w:rPr>
                <w:rFonts w:ascii="Arial" w:hAnsi="Arial" w:cs="Arial"/>
                <w:color w:val="000000"/>
                <w:spacing w:val="4"/>
                <w:sz w:val="20"/>
                <w:szCs w:val="20"/>
              </w:rPr>
            </w:pPr>
            <w:r>
              <w:rPr>
                <w:rFonts w:ascii="Arial" w:hAnsi="Arial" w:cs="Arial"/>
                <w:color w:val="000000"/>
                <w:spacing w:val="4"/>
                <w:sz w:val="20"/>
                <w:szCs w:val="20"/>
              </w:rPr>
              <w:t>FI</w:t>
            </w:r>
            <w:r w:rsidR="00246B8A">
              <w:rPr>
                <w:rFonts w:ascii="Arial" w:hAnsi="Arial" w:cs="Arial"/>
                <w:color w:val="000000"/>
                <w:spacing w:val="4"/>
                <w:sz w:val="20"/>
                <w:szCs w:val="20"/>
              </w:rPr>
              <w:t>CO</w:t>
            </w:r>
            <w:r w:rsidR="00E42D4B">
              <w:rPr>
                <w:rFonts w:ascii="Arial" w:hAnsi="Arial" w:cs="Arial"/>
                <w:color w:val="000000"/>
                <w:spacing w:val="4"/>
                <w:sz w:val="20"/>
                <w:szCs w:val="20"/>
              </w:rPr>
              <w:t xml:space="preserve"> Consultant</w:t>
            </w:r>
          </w:p>
        </w:tc>
      </w:tr>
      <w:tr w:rsidR="006228B9" w:rsidRPr="00291F95" w:rsidTr="008A512B">
        <w:tc>
          <w:tcPr>
            <w:tcW w:w="2250" w:type="dxa"/>
          </w:tcPr>
          <w:p w:rsidR="006228B9" w:rsidRPr="00291F95" w:rsidRDefault="006228B9"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Project Type</w:t>
            </w:r>
          </w:p>
        </w:tc>
        <w:tc>
          <w:tcPr>
            <w:tcW w:w="7668" w:type="dxa"/>
          </w:tcPr>
          <w:p w:rsidR="006228B9" w:rsidRPr="00291F95" w:rsidRDefault="006228B9"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Roll Out</w:t>
            </w:r>
            <w:r w:rsidR="00B04035">
              <w:rPr>
                <w:rFonts w:ascii="Arial" w:hAnsi="Arial" w:cs="Arial"/>
                <w:color w:val="000000"/>
                <w:spacing w:val="4"/>
                <w:sz w:val="20"/>
                <w:szCs w:val="20"/>
              </w:rPr>
              <w:t xml:space="preserve"> &amp; Production Support</w:t>
            </w:r>
          </w:p>
        </w:tc>
      </w:tr>
      <w:tr w:rsidR="00DB61BE" w:rsidRPr="00291F95" w:rsidTr="008A512B">
        <w:tc>
          <w:tcPr>
            <w:tcW w:w="2250" w:type="dxa"/>
          </w:tcPr>
          <w:p w:rsidR="00DB61BE" w:rsidRDefault="00DB61BE"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Duration</w:t>
            </w:r>
          </w:p>
        </w:tc>
        <w:tc>
          <w:tcPr>
            <w:tcW w:w="7668" w:type="dxa"/>
          </w:tcPr>
          <w:p w:rsidR="00DB61BE" w:rsidRDefault="00DB61BE"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 xml:space="preserve">Aug 2010 – </w:t>
            </w:r>
            <w:r w:rsidR="005902CE">
              <w:rPr>
                <w:rFonts w:ascii="Arial" w:hAnsi="Arial" w:cs="Arial"/>
                <w:color w:val="000000"/>
                <w:spacing w:val="4"/>
                <w:sz w:val="20"/>
                <w:szCs w:val="20"/>
              </w:rPr>
              <w:t>Jan</w:t>
            </w:r>
            <w:r>
              <w:rPr>
                <w:rFonts w:ascii="Arial" w:hAnsi="Arial" w:cs="Arial"/>
                <w:color w:val="000000"/>
                <w:spacing w:val="4"/>
                <w:sz w:val="20"/>
                <w:szCs w:val="20"/>
              </w:rPr>
              <w:t xml:space="preserve"> 201</w:t>
            </w:r>
            <w:r w:rsidR="005902CE">
              <w:rPr>
                <w:rFonts w:ascii="Arial" w:hAnsi="Arial" w:cs="Arial"/>
                <w:color w:val="000000"/>
                <w:spacing w:val="4"/>
                <w:sz w:val="20"/>
                <w:szCs w:val="20"/>
              </w:rPr>
              <w:t>1</w:t>
            </w:r>
          </w:p>
        </w:tc>
      </w:tr>
    </w:tbl>
    <w:p w:rsidR="00E42D4B" w:rsidRDefault="00E42D4B" w:rsidP="00223C6A">
      <w:pPr>
        <w:pStyle w:val="BodyText2"/>
        <w:jc w:val="both"/>
        <w:rPr>
          <w:rFonts w:ascii="Arial" w:hAnsi="Arial" w:cs="Arial"/>
          <w:sz w:val="20"/>
        </w:rPr>
      </w:pPr>
    </w:p>
    <w:p w:rsidR="00E42D4B" w:rsidRDefault="00E42D4B" w:rsidP="00223C6A">
      <w:pPr>
        <w:pStyle w:val="BodyText2"/>
        <w:jc w:val="both"/>
        <w:rPr>
          <w:rFonts w:ascii="Arial" w:hAnsi="Arial" w:cs="Arial"/>
          <w:sz w:val="20"/>
        </w:rPr>
      </w:pPr>
    </w:p>
    <w:p w:rsidR="006228B9" w:rsidRPr="006A5500" w:rsidRDefault="006228B9" w:rsidP="00223C6A">
      <w:pPr>
        <w:spacing w:after="0" w:line="240" w:lineRule="auto"/>
        <w:rPr>
          <w:rFonts w:ascii="Arial" w:hAnsi="Arial" w:cs="Arial"/>
          <w:b/>
          <w:color w:val="0070C0"/>
        </w:rPr>
      </w:pPr>
      <w:r w:rsidRPr="006A5500">
        <w:rPr>
          <w:rFonts w:ascii="Arial" w:hAnsi="Arial" w:cs="Arial"/>
          <w:b/>
          <w:color w:val="0070C0"/>
        </w:rPr>
        <w:t xml:space="preserve">Client Description </w:t>
      </w:r>
    </w:p>
    <w:p w:rsidR="006228B9" w:rsidRDefault="00D068EC" w:rsidP="00223C6A">
      <w:pPr>
        <w:pStyle w:val="BodyText2"/>
        <w:jc w:val="both"/>
        <w:rPr>
          <w:rFonts w:ascii="Arial" w:hAnsi="Arial" w:cs="Arial"/>
          <w:sz w:val="20"/>
        </w:rPr>
      </w:pPr>
      <w:r>
        <w:rPr>
          <w:rFonts w:ascii="Arial" w:hAnsi="Arial" w:cs="Arial"/>
          <w:sz w:val="20"/>
        </w:rPr>
        <w:t xml:space="preserve">Providencia USA is a wholly owned subsidiary of </w:t>
      </w:r>
      <w:proofErr w:type="spellStart"/>
      <w:r>
        <w:rPr>
          <w:rFonts w:ascii="Arial" w:hAnsi="Arial" w:cs="Arial"/>
          <w:sz w:val="20"/>
        </w:rPr>
        <w:t>Companhia</w:t>
      </w:r>
      <w:proofErr w:type="spellEnd"/>
      <w:r>
        <w:rPr>
          <w:rFonts w:ascii="Arial" w:hAnsi="Arial" w:cs="Arial"/>
          <w:sz w:val="20"/>
        </w:rPr>
        <w:t xml:space="preserve"> </w:t>
      </w:r>
      <w:proofErr w:type="spellStart"/>
      <w:r>
        <w:rPr>
          <w:rFonts w:ascii="Arial" w:hAnsi="Arial" w:cs="Arial"/>
          <w:sz w:val="20"/>
        </w:rPr>
        <w:t>Providencia</w:t>
      </w:r>
      <w:proofErr w:type="spellEnd"/>
      <w:r>
        <w:rPr>
          <w:rFonts w:ascii="Arial" w:hAnsi="Arial" w:cs="Arial"/>
          <w:sz w:val="20"/>
        </w:rPr>
        <w:t xml:space="preserve"> </w:t>
      </w:r>
      <w:proofErr w:type="spellStart"/>
      <w:r>
        <w:rPr>
          <w:rFonts w:ascii="Arial" w:hAnsi="Arial" w:cs="Arial"/>
          <w:sz w:val="20"/>
        </w:rPr>
        <w:t>Industria</w:t>
      </w:r>
      <w:proofErr w:type="spellEnd"/>
      <w:r>
        <w:rPr>
          <w:rFonts w:ascii="Arial" w:hAnsi="Arial" w:cs="Arial"/>
          <w:sz w:val="20"/>
        </w:rPr>
        <w:t xml:space="preserve"> e Comercio in Brazil, a worldwide supplier of spun polypropylene spun-bounded non-woven fabrics. The company’s products are used in a wide variety of technical applications including personal hygiene, health and medical, agricultural, automotive </w:t>
      </w:r>
      <w:r w:rsidR="003C144F">
        <w:rPr>
          <w:rFonts w:ascii="Arial" w:hAnsi="Arial" w:cs="Arial"/>
          <w:sz w:val="20"/>
        </w:rPr>
        <w:t xml:space="preserve">and filtration. The </w:t>
      </w:r>
      <w:r w:rsidR="00D00B62">
        <w:rPr>
          <w:rFonts w:ascii="Arial" w:hAnsi="Arial" w:cs="Arial"/>
          <w:sz w:val="20"/>
        </w:rPr>
        <w:t xml:space="preserve">new </w:t>
      </w:r>
      <w:r w:rsidR="003C144F">
        <w:rPr>
          <w:rFonts w:ascii="Arial" w:hAnsi="Arial" w:cs="Arial"/>
          <w:sz w:val="20"/>
        </w:rPr>
        <w:t>US based plant will primaril</w:t>
      </w:r>
      <w:r w:rsidR="00D00B62">
        <w:rPr>
          <w:rFonts w:ascii="Arial" w:hAnsi="Arial" w:cs="Arial"/>
          <w:sz w:val="20"/>
        </w:rPr>
        <w:t>y s</w:t>
      </w:r>
      <w:r w:rsidR="004A710A">
        <w:rPr>
          <w:rFonts w:ascii="Arial" w:hAnsi="Arial" w:cs="Arial"/>
          <w:sz w:val="20"/>
        </w:rPr>
        <w:t>erve the US market customers to</w:t>
      </w:r>
      <w:r w:rsidR="00D00B62">
        <w:rPr>
          <w:rFonts w:ascii="Arial" w:hAnsi="Arial" w:cs="Arial"/>
          <w:sz w:val="20"/>
        </w:rPr>
        <w:t xml:space="preserve"> suffice their needs.</w:t>
      </w:r>
    </w:p>
    <w:p w:rsidR="00DF4A2D" w:rsidRDefault="00DF4A2D" w:rsidP="00223C6A">
      <w:pPr>
        <w:spacing w:after="0" w:line="240" w:lineRule="auto"/>
        <w:rPr>
          <w:rFonts w:ascii="Arial" w:hAnsi="Arial" w:cs="Arial"/>
          <w:b/>
          <w:color w:val="00B050"/>
        </w:rPr>
      </w:pPr>
    </w:p>
    <w:p w:rsidR="00775187" w:rsidRPr="006A5500" w:rsidRDefault="00BD2BAF" w:rsidP="00223C6A">
      <w:pPr>
        <w:spacing w:after="0" w:line="240" w:lineRule="auto"/>
        <w:rPr>
          <w:rFonts w:ascii="Arial" w:hAnsi="Arial" w:cs="Arial"/>
          <w:b/>
          <w:color w:val="0070C0"/>
        </w:rPr>
      </w:pPr>
      <w:r w:rsidRPr="006A5500">
        <w:rPr>
          <w:rFonts w:ascii="Arial" w:hAnsi="Arial" w:cs="Arial"/>
          <w:b/>
          <w:color w:val="0070C0"/>
        </w:rPr>
        <w:t xml:space="preserve">Roles and Responsibilities </w:t>
      </w:r>
    </w:p>
    <w:p w:rsidR="00090A6C" w:rsidRPr="004760EA" w:rsidRDefault="003C144F" w:rsidP="00223C6A">
      <w:pPr>
        <w:pStyle w:val="BodyText2"/>
        <w:numPr>
          <w:ilvl w:val="0"/>
          <w:numId w:val="8"/>
        </w:numPr>
        <w:jc w:val="both"/>
        <w:rPr>
          <w:rFonts w:ascii="Arial" w:hAnsi="Arial" w:cs="Arial"/>
          <w:b/>
          <w:szCs w:val="22"/>
        </w:rPr>
      </w:pPr>
      <w:r w:rsidRPr="004760EA">
        <w:rPr>
          <w:rFonts w:ascii="Arial" w:hAnsi="Arial" w:cs="Arial"/>
          <w:sz w:val="20"/>
        </w:rPr>
        <w:t>Primarily involved in the Business blueprint discussion</w:t>
      </w:r>
      <w:r w:rsidR="00220F1F" w:rsidRPr="004760EA">
        <w:rPr>
          <w:rFonts w:ascii="Arial" w:hAnsi="Arial" w:cs="Arial"/>
          <w:sz w:val="20"/>
        </w:rPr>
        <w:t>s</w:t>
      </w:r>
      <w:r w:rsidRPr="004760EA">
        <w:rPr>
          <w:rFonts w:ascii="Arial" w:hAnsi="Arial" w:cs="Arial"/>
          <w:sz w:val="20"/>
        </w:rPr>
        <w:t xml:space="preserve"> and understood the client’s requirement.</w:t>
      </w:r>
    </w:p>
    <w:p w:rsidR="003C144F" w:rsidRPr="004760EA" w:rsidRDefault="003C144F" w:rsidP="00223C6A">
      <w:pPr>
        <w:pStyle w:val="BodyText2"/>
        <w:numPr>
          <w:ilvl w:val="0"/>
          <w:numId w:val="8"/>
        </w:numPr>
        <w:jc w:val="both"/>
        <w:rPr>
          <w:rFonts w:ascii="Arial" w:hAnsi="Arial" w:cs="Arial"/>
          <w:b/>
          <w:szCs w:val="22"/>
        </w:rPr>
      </w:pPr>
      <w:r w:rsidRPr="004760EA">
        <w:rPr>
          <w:rFonts w:ascii="Arial" w:hAnsi="Arial" w:cs="Arial"/>
          <w:sz w:val="20"/>
        </w:rPr>
        <w:t>Assisted in designing the Organizational Structure of the new company and configured the same in SAP.</w:t>
      </w:r>
    </w:p>
    <w:p w:rsidR="003C144F" w:rsidRPr="004760EA" w:rsidRDefault="003C144F" w:rsidP="00223C6A">
      <w:pPr>
        <w:pStyle w:val="BodyText2"/>
        <w:numPr>
          <w:ilvl w:val="0"/>
          <w:numId w:val="8"/>
        </w:numPr>
        <w:jc w:val="both"/>
        <w:rPr>
          <w:rFonts w:ascii="Arial" w:hAnsi="Arial" w:cs="Arial"/>
          <w:b/>
          <w:szCs w:val="22"/>
        </w:rPr>
      </w:pPr>
      <w:r w:rsidRPr="004760EA">
        <w:rPr>
          <w:rFonts w:ascii="Arial" w:hAnsi="Arial" w:cs="Arial"/>
          <w:sz w:val="20"/>
        </w:rPr>
        <w:lastRenderedPageBreak/>
        <w:t>Worked closely with the Sales and Distribution, Materials Management team members in order to configure the integration p</w:t>
      </w:r>
      <w:r w:rsidR="00220F1F" w:rsidRPr="004760EA">
        <w:rPr>
          <w:rFonts w:ascii="Arial" w:hAnsi="Arial" w:cs="Arial"/>
          <w:sz w:val="20"/>
        </w:rPr>
        <w:t>oints.</w:t>
      </w:r>
    </w:p>
    <w:p w:rsidR="003C144F" w:rsidRPr="004760EA" w:rsidRDefault="003C144F" w:rsidP="00223C6A">
      <w:pPr>
        <w:pStyle w:val="BodyText2"/>
        <w:numPr>
          <w:ilvl w:val="0"/>
          <w:numId w:val="8"/>
        </w:numPr>
        <w:jc w:val="both"/>
        <w:rPr>
          <w:rFonts w:ascii="Arial" w:hAnsi="Arial" w:cs="Arial"/>
          <w:b/>
          <w:szCs w:val="22"/>
        </w:rPr>
      </w:pPr>
      <w:r w:rsidRPr="004760EA">
        <w:rPr>
          <w:rFonts w:ascii="Arial" w:hAnsi="Arial" w:cs="Arial"/>
          <w:sz w:val="20"/>
        </w:rPr>
        <w:t>Worked with the Brazilian users to understand the existing business processes and also create the business processes for Providencia USA.</w:t>
      </w:r>
    </w:p>
    <w:p w:rsidR="003C144F" w:rsidRPr="004760EA" w:rsidRDefault="00240700" w:rsidP="00223C6A">
      <w:pPr>
        <w:pStyle w:val="BodyText2"/>
        <w:numPr>
          <w:ilvl w:val="0"/>
          <w:numId w:val="8"/>
        </w:numPr>
        <w:jc w:val="both"/>
        <w:rPr>
          <w:rFonts w:ascii="Arial" w:hAnsi="Arial" w:cs="Arial"/>
          <w:b/>
          <w:szCs w:val="22"/>
        </w:rPr>
      </w:pPr>
      <w:r w:rsidRPr="004760EA">
        <w:rPr>
          <w:rFonts w:ascii="Arial" w:hAnsi="Arial" w:cs="Arial"/>
          <w:sz w:val="20"/>
        </w:rPr>
        <w:t xml:space="preserve">Based on the business requirement, worked with </w:t>
      </w:r>
      <w:proofErr w:type="spellStart"/>
      <w:r w:rsidRPr="004760EA">
        <w:rPr>
          <w:rFonts w:ascii="Arial" w:hAnsi="Arial" w:cs="Arial"/>
          <w:sz w:val="20"/>
        </w:rPr>
        <w:t>ABAPer</w:t>
      </w:r>
      <w:proofErr w:type="spellEnd"/>
      <w:r w:rsidRPr="004760EA">
        <w:rPr>
          <w:rFonts w:ascii="Arial" w:hAnsi="Arial" w:cs="Arial"/>
          <w:sz w:val="20"/>
        </w:rPr>
        <w:t xml:space="preserve"> to design the check output form for check payment via SAP.</w:t>
      </w:r>
    </w:p>
    <w:p w:rsidR="00240700" w:rsidRPr="004760EA" w:rsidRDefault="00240700" w:rsidP="00223C6A">
      <w:pPr>
        <w:pStyle w:val="BodyText2"/>
        <w:numPr>
          <w:ilvl w:val="0"/>
          <w:numId w:val="8"/>
        </w:numPr>
        <w:jc w:val="both"/>
        <w:rPr>
          <w:rFonts w:ascii="Arial" w:hAnsi="Arial" w:cs="Arial"/>
          <w:b/>
          <w:szCs w:val="22"/>
        </w:rPr>
      </w:pPr>
      <w:r w:rsidRPr="004760EA">
        <w:rPr>
          <w:rFonts w:ascii="Arial" w:hAnsi="Arial" w:cs="Arial"/>
          <w:sz w:val="20"/>
        </w:rPr>
        <w:t xml:space="preserve">Worked with the language translations in SAP, </w:t>
      </w:r>
      <w:r w:rsidR="00901F90">
        <w:rPr>
          <w:rFonts w:ascii="Arial" w:hAnsi="Arial" w:cs="Arial"/>
          <w:sz w:val="20"/>
        </w:rPr>
        <w:t>evaluated existing</w:t>
      </w:r>
      <w:r w:rsidRPr="004760EA">
        <w:rPr>
          <w:rFonts w:ascii="Arial" w:hAnsi="Arial" w:cs="Arial"/>
          <w:sz w:val="20"/>
        </w:rPr>
        <w:t xml:space="preserve"> validations and substitutions, </w:t>
      </w:r>
      <w:r w:rsidR="00CF1E29" w:rsidRPr="004760EA">
        <w:rPr>
          <w:rFonts w:ascii="Arial" w:hAnsi="Arial" w:cs="Arial"/>
          <w:sz w:val="20"/>
        </w:rPr>
        <w:t>and per the requirement</w:t>
      </w:r>
      <w:r w:rsidRPr="004760EA">
        <w:rPr>
          <w:rFonts w:ascii="Arial" w:hAnsi="Arial" w:cs="Arial"/>
          <w:sz w:val="20"/>
        </w:rPr>
        <w:t xml:space="preserve"> created new ones.</w:t>
      </w:r>
    </w:p>
    <w:p w:rsidR="00FE5666" w:rsidRPr="004760EA" w:rsidRDefault="00FE5666" w:rsidP="00223C6A">
      <w:pPr>
        <w:pStyle w:val="BodyText2"/>
        <w:numPr>
          <w:ilvl w:val="0"/>
          <w:numId w:val="8"/>
        </w:numPr>
        <w:jc w:val="both"/>
        <w:rPr>
          <w:rFonts w:ascii="Arial" w:hAnsi="Arial" w:cs="Arial"/>
          <w:b/>
          <w:szCs w:val="22"/>
        </w:rPr>
      </w:pPr>
      <w:r w:rsidRPr="004760EA">
        <w:rPr>
          <w:rFonts w:ascii="Arial" w:hAnsi="Arial" w:cs="Arial"/>
          <w:sz w:val="20"/>
        </w:rPr>
        <w:t xml:space="preserve">Heavily involved </w:t>
      </w:r>
      <w:r w:rsidR="00901F90">
        <w:rPr>
          <w:rFonts w:ascii="Arial" w:hAnsi="Arial" w:cs="Arial"/>
          <w:sz w:val="20"/>
        </w:rPr>
        <w:t xml:space="preserve">in </w:t>
      </w:r>
      <w:r w:rsidR="00F876A4" w:rsidRPr="004760EA">
        <w:rPr>
          <w:rFonts w:ascii="Arial" w:hAnsi="Arial" w:cs="Arial"/>
          <w:sz w:val="20"/>
        </w:rPr>
        <w:t xml:space="preserve">testing the business processes, </w:t>
      </w:r>
      <w:r w:rsidRPr="004760EA">
        <w:rPr>
          <w:rFonts w:ascii="Arial" w:hAnsi="Arial" w:cs="Arial"/>
          <w:sz w:val="20"/>
        </w:rPr>
        <w:t>go-live activities, transfer of legacy data into SAP.</w:t>
      </w:r>
    </w:p>
    <w:p w:rsidR="00FE5666" w:rsidRPr="004760EA" w:rsidRDefault="00FE5666" w:rsidP="00223C6A">
      <w:pPr>
        <w:pStyle w:val="BodyText2"/>
        <w:numPr>
          <w:ilvl w:val="0"/>
          <w:numId w:val="8"/>
        </w:numPr>
        <w:jc w:val="both"/>
        <w:rPr>
          <w:rFonts w:ascii="Arial" w:hAnsi="Arial" w:cs="Arial"/>
          <w:b/>
          <w:szCs w:val="22"/>
        </w:rPr>
      </w:pPr>
      <w:r w:rsidRPr="004760EA">
        <w:rPr>
          <w:rFonts w:ascii="Arial" w:hAnsi="Arial" w:cs="Arial"/>
          <w:sz w:val="20"/>
        </w:rPr>
        <w:t>Uploaded the Quick</w:t>
      </w:r>
      <w:r w:rsidR="00F45A03" w:rsidRPr="004760EA">
        <w:rPr>
          <w:rFonts w:ascii="Arial" w:hAnsi="Arial" w:cs="Arial"/>
          <w:sz w:val="20"/>
        </w:rPr>
        <w:t>-</w:t>
      </w:r>
      <w:r w:rsidRPr="004760EA">
        <w:rPr>
          <w:rFonts w:ascii="Arial" w:hAnsi="Arial" w:cs="Arial"/>
          <w:sz w:val="20"/>
        </w:rPr>
        <w:t>book balances, customer/vendor open items and fixed assets in SAP from the old system.</w:t>
      </w:r>
    </w:p>
    <w:p w:rsidR="00F876A4" w:rsidRPr="004760EA" w:rsidRDefault="00F876A4" w:rsidP="00223C6A">
      <w:pPr>
        <w:pStyle w:val="BodyText2"/>
        <w:numPr>
          <w:ilvl w:val="0"/>
          <w:numId w:val="8"/>
        </w:numPr>
        <w:jc w:val="both"/>
        <w:rPr>
          <w:rFonts w:ascii="Arial" w:hAnsi="Arial" w:cs="Arial"/>
          <w:b/>
          <w:szCs w:val="22"/>
        </w:rPr>
      </w:pPr>
      <w:r w:rsidRPr="004760EA">
        <w:rPr>
          <w:rFonts w:ascii="Arial" w:hAnsi="Arial" w:cs="Arial"/>
          <w:sz w:val="20"/>
        </w:rPr>
        <w:t>Created test-scripts, business process procedures, end-user manuals.</w:t>
      </w:r>
    </w:p>
    <w:p w:rsidR="00FE5666" w:rsidRPr="004760EA" w:rsidRDefault="00FE5666" w:rsidP="00223C6A">
      <w:pPr>
        <w:pStyle w:val="BodyText2"/>
        <w:numPr>
          <w:ilvl w:val="0"/>
          <w:numId w:val="8"/>
        </w:numPr>
        <w:jc w:val="both"/>
        <w:rPr>
          <w:rFonts w:ascii="Arial" w:hAnsi="Arial" w:cs="Arial"/>
          <w:b/>
          <w:szCs w:val="22"/>
        </w:rPr>
      </w:pPr>
      <w:r w:rsidRPr="004760EA">
        <w:rPr>
          <w:rFonts w:ascii="Arial" w:hAnsi="Arial" w:cs="Arial"/>
          <w:sz w:val="20"/>
        </w:rPr>
        <w:t>Assisted the users in testing the business processes.</w:t>
      </w:r>
    </w:p>
    <w:p w:rsidR="00FE5666" w:rsidRPr="004760EA" w:rsidRDefault="00FE5666" w:rsidP="00223C6A">
      <w:pPr>
        <w:pStyle w:val="BodyText2"/>
        <w:numPr>
          <w:ilvl w:val="0"/>
          <w:numId w:val="8"/>
        </w:numPr>
        <w:jc w:val="both"/>
        <w:rPr>
          <w:rFonts w:ascii="Arial" w:hAnsi="Arial" w:cs="Arial"/>
          <w:b/>
          <w:szCs w:val="22"/>
        </w:rPr>
      </w:pPr>
      <w:r w:rsidRPr="004760EA">
        <w:rPr>
          <w:rFonts w:ascii="Arial" w:hAnsi="Arial" w:cs="Arial"/>
          <w:sz w:val="20"/>
        </w:rPr>
        <w:t>Trained the end-users on the business processes in SAP</w:t>
      </w:r>
      <w:r w:rsidR="00F876A4" w:rsidRPr="004760EA">
        <w:rPr>
          <w:rFonts w:ascii="Arial" w:hAnsi="Arial" w:cs="Arial"/>
          <w:sz w:val="20"/>
        </w:rPr>
        <w:t>.</w:t>
      </w:r>
    </w:p>
    <w:p w:rsidR="00536243" w:rsidRPr="00B754E4" w:rsidRDefault="00536243" w:rsidP="00223C6A">
      <w:pPr>
        <w:pStyle w:val="BodyText2"/>
        <w:numPr>
          <w:ilvl w:val="0"/>
          <w:numId w:val="8"/>
        </w:numPr>
        <w:jc w:val="both"/>
        <w:rPr>
          <w:rFonts w:ascii="Arial" w:hAnsi="Arial" w:cs="Arial"/>
          <w:b/>
          <w:szCs w:val="22"/>
        </w:rPr>
      </w:pPr>
      <w:r w:rsidRPr="00663558">
        <w:rPr>
          <w:rFonts w:ascii="Arial" w:hAnsi="Arial" w:cs="Arial"/>
          <w:sz w:val="20"/>
        </w:rPr>
        <w:t>Provided support to the business after go-live</w:t>
      </w:r>
      <w:r w:rsidR="00F4562E" w:rsidRPr="00663558">
        <w:rPr>
          <w:rFonts w:ascii="Arial" w:hAnsi="Arial" w:cs="Arial"/>
          <w:sz w:val="20"/>
        </w:rPr>
        <w:t xml:space="preserve"> and </w:t>
      </w:r>
      <w:r w:rsidR="00901F90">
        <w:rPr>
          <w:rFonts w:ascii="Arial" w:hAnsi="Arial" w:cs="Arial"/>
          <w:sz w:val="20"/>
        </w:rPr>
        <w:t>resolved post go-live</w:t>
      </w:r>
      <w:r w:rsidR="00F4562E" w:rsidRPr="00663558">
        <w:rPr>
          <w:rFonts w:ascii="Arial" w:hAnsi="Arial" w:cs="Arial"/>
          <w:sz w:val="20"/>
        </w:rPr>
        <w:t xml:space="preserve"> issues.</w:t>
      </w:r>
    </w:p>
    <w:p w:rsidR="00B754E4" w:rsidRDefault="00B754E4" w:rsidP="00223C6A">
      <w:pPr>
        <w:pStyle w:val="BodyText2"/>
        <w:jc w:val="both"/>
        <w:rPr>
          <w:rFonts w:ascii="Arial" w:hAnsi="Arial" w:cs="Arial"/>
          <w:sz w:val="20"/>
        </w:rPr>
      </w:pPr>
    </w:p>
    <w:p w:rsidR="00B754E4" w:rsidRPr="00663558" w:rsidRDefault="00B754E4" w:rsidP="00223C6A">
      <w:pPr>
        <w:pStyle w:val="BodyText2"/>
        <w:jc w:val="both"/>
        <w:rPr>
          <w:rFonts w:ascii="Arial" w:hAnsi="Arial" w:cs="Arial"/>
          <w:b/>
          <w:szCs w:val="22"/>
        </w:rPr>
      </w:pPr>
    </w:p>
    <w:p w:rsidR="00090A6C" w:rsidRDefault="00090A6C" w:rsidP="00223C6A">
      <w:pPr>
        <w:pStyle w:val="BodyText2"/>
        <w:jc w:val="both"/>
        <w:rPr>
          <w:rFonts w:ascii="Arial" w:hAnsi="Arial" w:cs="Arial"/>
          <w:sz w:val="20"/>
        </w:rPr>
      </w:pPr>
    </w:p>
    <w:p w:rsidR="00090A6C" w:rsidRDefault="00090A6C" w:rsidP="00223C6A">
      <w:pPr>
        <w:pStyle w:val="BodyText2"/>
        <w:jc w:val="both"/>
        <w:rPr>
          <w:rFonts w:ascii="Arial" w:hAnsi="Arial" w:cs="Arial"/>
          <w:sz w:val="20"/>
        </w:rPr>
      </w:pPr>
    </w:p>
    <w:tbl>
      <w:tblPr>
        <w:tblW w:w="9918"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7668"/>
      </w:tblGrid>
      <w:tr w:rsidR="0076267E" w:rsidRPr="00291F95" w:rsidTr="00495701">
        <w:tc>
          <w:tcPr>
            <w:tcW w:w="2250" w:type="dxa"/>
          </w:tcPr>
          <w:p w:rsidR="0076267E" w:rsidRPr="00291F95" w:rsidRDefault="0076267E" w:rsidP="00223C6A">
            <w:pPr>
              <w:pStyle w:val="Header"/>
              <w:spacing w:after="0" w:line="240" w:lineRule="auto"/>
              <w:rPr>
                <w:rFonts w:ascii="Arial" w:hAnsi="Arial" w:cs="Arial"/>
                <w:color w:val="000000"/>
                <w:spacing w:val="4"/>
                <w:sz w:val="20"/>
                <w:szCs w:val="20"/>
              </w:rPr>
            </w:pPr>
            <w:r w:rsidRPr="00291F95">
              <w:rPr>
                <w:rFonts w:ascii="Arial" w:hAnsi="Arial" w:cs="Arial"/>
                <w:color w:val="000000"/>
                <w:spacing w:val="4"/>
                <w:sz w:val="20"/>
                <w:szCs w:val="20"/>
              </w:rPr>
              <w:t>Client</w:t>
            </w:r>
          </w:p>
        </w:tc>
        <w:tc>
          <w:tcPr>
            <w:tcW w:w="7668" w:type="dxa"/>
          </w:tcPr>
          <w:p w:rsidR="0076267E" w:rsidRPr="00291F95" w:rsidRDefault="0076267E" w:rsidP="00223C6A">
            <w:pPr>
              <w:pStyle w:val="Header"/>
              <w:spacing w:after="0" w:line="240" w:lineRule="auto"/>
              <w:rPr>
                <w:rFonts w:ascii="Arial" w:hAnsi="Arial" w:cs="Arial"/>
                <w:color w:val="000000"/>
                <w:spacing w:val="4"/>
                <w:sz w:val="20"/>
                <w:szCs w:val="20"/>
              </w:rPr>
            </w:pPr>
            <w:proofErr w:type="spellStart"/>
            <w:r>
              <w:rPr>
                <w:rFonts w:ascii="Arial" w:hAnsi="Arial" w:cs="Arial"/>
                <w:color w:val="000000"/>
                <w:spacing w:val="4"/>
                <w:sz w:val="20"/>
                <w:szCs w:val="20"/>
              </w:rPr>
              <w:t>Olex</w:t>
            </w:r>
            <w:proofErr w:type="spellEnd"/>
            <w:r>
              <w:rPr>
                <w:rFonts w:ascii="Arial" w:hAnsi="Arial" w:cs="Arial"/>
                <w:color w:val="000000"/>
                <w:spacing w:val="4"/>
                <w:sz w:val="20"/>
                <w:szCs w:val="20"/>
              </w:rPr>
              <w:t xml:space="preserve"> Cables, Australia.</w:t>
            </w:r>
          </w:p>
        </w:tc>
      </w:tr>
      <w:tr w:rsidR="0076267E" w:rsidRPr="00291F95" w:rsidTr="00495701">
        <w:tc>
          <w:tcPr>
            <w:tcW w:w="2250" w:type="dxa"/>
          </w:tcPr>
          <w:p w:rsidR="0076267E" w:rsidRPr="00291F95" w:rsidRDefault="0076267E"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 xml:space="preserve">Version </w:t>
            </w:r>
          </w:p>
        </w:tc>
        <w:tc>
          <w:tcPr>
            <w:tcW w:w="7668" w:type="dxa"/>
          </w:tcPr>
          <w:p w:rsidR="0076267E" w:rsidRDefault="0076267E" w:rsidP="00223C6A">
            <w:pPr>
              <w:pStyle w:val="Heading2"/>
              <w:jc w:val="left"/>
              <w:rPr>
                <w:rFonts w:ascii="Arial" w:hAnsi="Arial" w:cs="Arial"/>
                <w:color w:val="000000"/>
                <w:spacing w:val="4"/>
                <w:sz w:val="20"/>
                <w:szCs w:val="20"/>
              </w:rPr>
            </w:pPr>
            <w:r>
              <w:rPr>
                <w:rFonts w:ascii="Arial" w:hAnsi="Arial" w:cs="Arial"/>
                <w:color w:val="000000"/>
                <w:spacing w:val="4"/>
                <w:sz w:val="20"/>
                <w:szCs w:val="20"/>
              </w:rPr>
              <w:t>ECC 6.0</w:t>
            </w:r>
          </w:p>
        </w:tc>
      </w:tr>
      <w:tr w:rsidR="0076267E" w:rsidRPr="00291F95" w:rsidTr="00495701">
        <w:tc>
          <w:tcPr>
            <w:tcW w:w="2250" w:type="dxa"/>
          </w:tcPr>
          <w:p w:rsidR="0076267E" w:rsidRPr="00291F95" w:rsidRDefault="0076267E" w:rsidP="00223C6A">
            <w:pPr>
              <w:spacing w:after="0" w:line="240" w:lineRule="auto"/>
              <w:rPr>
                <w:rFonts w:ascii="Arial" w:hAnsi="Arial" w:cs="Arial"/>
                <w:color w:val="000000"/>
                <w:spacing w:val="4"/>
                <w:sz w:val="20"/>
                <w:szCs w:val="20"/>
              </w:rPr>
            </w:pPr>
            <w:r w:rsidRPr="00291F95">
              <w:rPr>
                <w:rFonts w:ascii="Arial" w:hAnsi="Arial" w:cs="Arial"/>
                <w:color w:val="000000"/>
                <w:spacing w:val="4"/>
                <w:sz w:val="20"/>
                <w:szCs w:val="20"/>
              </w:rPr>
              <w:t>Role</w:t>
            </w:r>
          </w:p>
        </w:tc>
        <w:tc>
          <w:tcPr>
            <w:tcW w:w="7668" w:type="dxa"/>
          </w:tcPr>
          <w:p w:rsidR="0076267E" w:rsidRPr="00291F95" w:rsidRDefault="0076267E" w:rsidP="00223C6A">
            <w:pPr>
              <w:pStyle w:val="Heading2"/>
              <w:jc w:val="left"/>
              <w:rPr>
                <w:rFonts w:ascii="Arial" w:hAnsi="Arial" w:cs="Arial"/>
                <w:color w:val="000000"/>
                <w:spacing w:val="4"/>
                <w:sz w:val="20"/>
                <w:szCs w:val="20"/>
              </w:rPr>
            </w:pPr>
            <w:r>
              <w:rPr>
                <w:rFonts w:ascii="Arial" w:hAnsi="Arial" w:cs="Arial"/>
                <w:color w:val="000000"/>
                <w:spacing w:val="4"/>
                <w:sz w:val="20"/>
                <w:szCs w:val="20"/>
              </w:rPr>
              <w:t>FI</w:t>
            </w:r>
            <w:r w:rsidR="00246B8A">
              <w:rPr>
                <w:rFonts w:ascii="Arial" w:hAnsi="Arial" w:cs="Arial"/>
                <w:color w:val="000000"/>
                <w:spacing w:val="4"/>
                <w:sz w:val="20"/>
                <w:szCs w:val="20"/>
              </w:rPr>
              <w:t>CO</w:t>
            </w:r>
            <w:r>
              <w:rPr>
                <w:rFonts w:ascii="Arial" w:hAnsi="Arial" w:cs="Arial"/>
                <w:color w:val="000000"/>
                <w:spacing w:val="4"/>
                <w:sz w:val="20"/>
                <w:szCs w:val="20"/>
              </w:rPr>
              <w:t xml:space="preserve"> Consultant</w:t>
            </w:r>
          </w:p>
        </w:tc>
      </w:tr>
      <w:tr w:rsidR="0076267E" w:rsidRPr="00291F95" w:rsidTr="00495701">
        <w:tc>
          <w:tcPr>
            <w:tcW w:w="2250" w:type="dxa"/>
          </w:tcPr>
          <w:p w:rsidR="0076267E" w:rsidRPr="00291F95" w:rsidRDefault="0076267E"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Project Type</w:t>
            </w:r>
          </w:p>
        </w:tc>
        <w:tc>
          <w:tcPr>
            <w:tcW w:w="7668" w:type="dxa"/>
          </w:tcPr>
          <w:p w:rsidR="0076267E" w:rsidRPr="00291F95" w:rsidRDefault="0076267E"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Production Support.</w:t>
            </w:r>
          </w:p>
        </w:tc>
      </w:tr>
      <w:tr w:rsidR="00DB61BE" w:rsidRPr="00291F95" w:rsidTr="00495701">
        <w:tc>
          <w:tcPr>
            <w:tcW w:w="2250" w:type="dxa"/>
          </w:tcPr>
          <w:p w:rsidR="00DB61BE" w:rsidRDefault="00DB61BE"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Duration</w:t>
            </w:r>
          </w:p>
        </w:tc>
        <w:tc>
          <w:tcPr>
            <w:tcW w:w="7668" w:type="dxa"/>
          </w:tcPr>
          <w:p w:rsidR="00DB61BE" w:rsidRDefault="00984855"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June 2010 – Aug 2010</w:t>
            </w:r>
          </w:p>
        </w:tc>
      </w:tr>
    </w:tbl>
    <w:p w:rsidR="0076267E" w:rsidRDefault="0076267E" w:rsidP="00223C6A">
      <w:pPr>
        <w:pStyle w:val="BodyText2"/>
        <w:jc w:val="both"/>
        <w:rPr>
          <w:rFonts w:ascii="Arial" w:hAnsi="Arial" w:cs="Arial"/>
          <w:sz w:val="20"/>
        </w:rPr>
      </w:pPr>
    </w:p>
    <w:p w:rsidR="005F4FB2" w:rsidRDefault="005F4FB2" w:rsidP="00223C6A">
      <w:pPr>
        <w:spacing w:after="0" w:line="240" w:lineRule="auto"/>
        <w:rPr>
          <w:rFonts w:ascii="Arial" w:hAnsi="Arial" w:cs="Arial"/>
          <w:b/>
          <w:color w:val="0070C0"/>
        </w:rPr>
      </w:pPr>
    </w:p>
    <w:p w:rsidR="0076267E" w:rsidRPr="006A5500" w:rsidRDefault="0076267E" w:rsidP="00223C6A">
      <w:pPr>
        <w:spacing w:after="0" w:line="240" w:lineRule="auto"/>
        <w:rPr>
          <w:rFonts w:ascii="Arial" w:hAnsi="Arial" w:cs="Arial"/>
          <w:b/>
          <w:color w:val="0070C0"/>
        </w:rPr>
      </w:pPr>
      <w:r w:rsidRPr="006A5500">
        <w:rPr>
          <w:rFonts w:ascii="Arial" w:hAnsi="Arial" w:cs="Arial"/>
          <w:b/>
          <w:color w:val="0070C0"/>
        </w:rPr>
        <w:t xml:space="preserve">Client Description </w:t>
      </w:r>
    </w:p>
    <w:p w:rsidR="0076267E" w:rsidRDefault="0038608C" w:rsidP="00223C6A">
      <w:pPr>
        <w:spacing w:after="0" w:line="240" w:lineRule="auto"/>
        <w:jc w:val="both"/>
        <w:rPr>
          <w:rFonts w:ascii="Arial" w:hAnsi="Arial" w:cs="Arial"/>
          <w:sz w:val="20"/>
        </w:rPr>
      </w:pPr>
      <w:proofErr w:type="spellStart"/>
      <w:r>
        <w:rPr>
          <w:rFonts w:ascii="Arial" w:hAnsi="Arial" w:cs="Arial"/>
          <w:sz w:val="20"/>
        </w:rPr>
        <w:t>Olex</w:t>
      </w:r>
      <w:proofErr w:type="spellEnd"/>
      <w:r>
        <w:rPr>
          <w:rFonts w:ascii="Arial" w:hAnsi="Arial" w:cs="Arial"/>
          <w:sz w:val="20"/>
        </w:rPr>
        <w:t xml:space="preserve"> Cables is the leading manufacturer of electrical power cables with more than 65 years of experience serving Australia and Asia Pacific energy, construction and industrial markets.</w:t>
      </w:r>
      <w:r w:rsidR="0076267E">
        <w:rPr>
          <w:rFonts w:ascii="Arial" w:hAnsi="Arial" w:cs="Arial"/>
          <w:sz w:val="20"/>
        </w:rPr>
        <w:t xml:space="preserve"> </w:t>
      </w:r>
      <w:r>
        <w:rPr>
          <w:rFonts w:ascii="Arial" w:hAnsi="Arial" w:cs="Arial"/>
          <w:sz w:val="20"/>
        </w:rPr>
        <w:t>The company is also considered as Australia</w:t>
      </w:r>
      <w:r w:rsidR="00DB61BE">
        <w:rPr>
          <w:rFonts w:ascii="Arial" w:hAnsi="Arial" w:cs="Arial"/>
          <w:sz w:val="20"/>
        </w:rPr>
        <w:t>’</w:t>
      </w:r>
      <w:r>
        <w:rPr>
          <w:rFonts w:ascii="Arial" w:hAnsi="Arial" w:cs="Arial"/>
          <w:sz w:val="20"/>
        </w:rPr>
        <w:t>s largest power cable manufacturer with about 700+ staff in Australia &amp; New Zealand. It manufactures a full range of general purpose fixed and flexible cables as well as special purpose cables.</w:t>
      </w:r>
    </w:p>
    <w:p w:rsidR="0076267E" w:rsidRPr="006A5500" w:rsidRDefault="0076267E" w:rsidP="00223C6A">
      <w:pPr>
        <w:spacing w:after="0" w:line="240" w:lineRule="auto"/>
        <w:rPr>
          <w:rFonts w:ascii="Arial" w:hAnsi="Arial" w:cs="Arial"/>
          <w:b/>
          <w:color w:val="0070C0"/>
        </w:rPr>
      </w:pPr>
      <w:r w:rsidRPr="006A5500">
        <w:rPr>
          <w:rFonts w:ascii="Arial" w:hAnsi="Arial" w:cs="Arial"/>
          <w:b/>
          <w:color w:val="0070C0"/>
        </w:rPr>
        <w:t xml:space="preserve">Roles and Responsibilities </w:t>
      </w:r>
    </w:p>
    <w:p w:rsidR="0076267E" w:rsidRPr="004760EA" w:rsidRDefault="0076267E" w:rsidP="00223C6A">
      <w:pPr>
        <w:pStyle w:val="BodyText2"/>
        <w:numPr>
          <w:ilvl w:val="0"/>
          <w:numId w:val="8"/>
        </w:numPr>
        <w:jc w:val="both"/>
        <w:rPr>
          <w:rFonts w:ascii="Arial" w:hAnsi="Arial" w:cs="Arial"/>
          <w:b/>
          <w:szCs w:val="22"/>
        </w:rPr>
      </w:pPr>
      <w:r w:rsidRPr="004760EA">
        <w:rPr>
          <w:rFonts w:ascii="Arial" w:hAnsi="Arial" w:cs="Arial"/>
          <w:sz w:val="20"/>
        </w:rPr>
        <w:t xml:space="preserve">Worked </w:t>
      </w:r>
      <w:r w:rsidR="00317D31">
        <w:rPr>
          <w:rFonts w:ascii="Arial" w:hAnsi="Arial" w:cs="Arial"/>
          <w:sz w:val="20"/>
        </w:rPr>
        <w:t>closely with the Finance team to understand the current issues and new requirements</w:t>
      </w:r>
      <w:r w:rsidR="00F91A95">
        <w:rPr>
          <w:rFonts w:ascii="Arial" w:hAnsi="Arial" w:cs="Arial"/>
          <w:sz w:val="20"/>
        </w:rPr>
        <w:t>.</w:t>
      </w:r>
    </w:p>
    <w:p w:rsidR="0076267E" w:rsidRPr="00F91A95" w:rsidRDefault="00F91A95" w:rsidP="00223C6A">
      <w:pPr>
        <w:pStyle w:val="BodyText2"/>
        <w:numPr>
          <w:ilvl w:val="0"/>
          <w:numId w:val="8"/>
        </w:numPr>
        <w:jc w:val="both"/>
        <w:rPr>
          <w:rFonts w:ascii="Arial" w:hAnsi="Arial" w:cs="Arial"/>
          <w:b/>
          <w:szCs w:val="22"/>
        </w:rPr>
      </w:pPr>
      <w:r>
        <w:rPr>
          <w:rFonts w:ascii="Arial" w:hAnsi="Arial" w:cs="Arial"/>
          <w:sz w:val="20"/>
        </w:rPr>
        <w:t xml:space="preserve">Involved in weekly team meetings and presentations and constantly worked on the trouble shooting tickets to resolve and meet </w:t>
      </w:r>
      <w:r w:rsidR="00901F90">
        <w:rPr>
          <w:rFonts w:ascii="Arial" w:hAnsi="Arial" w:cs="Arial"/>
          <w:sz w:val="20"/>
        </w:rPr>
        <w:t xml:space="preserve">aggressive SLA </w:t>
      </w:r>
      <w:r>
        <w:rPr>
          <w:rFonts w:ascii="Arial" w:hAnsi="Arial" w:cs="Arial"/>
          <w:sz w:val="20"/>
        </w:rPr>
        <w:t>deadlines.</w:t>
      </w:r>
    </w:p>
    <w:p w:rsidR="00F91A95" w:rsidRPr="00F91A95" w:rsidRDefault="00F91A95" w:rsidP="00223C6A">
      <w:pPr>
        <w:pStyle w:val="BodyText2"/>
        <w:numPr>
          <w:ilvl w:val="0"/>
          <w:numId w:val="8"/>
        </w:numPr>
        <w:jc w:val="both"/>
        <w:rPr>
          <w:rFonts w:ascii="Arial" w:hAnsi="Arial" w:cs="Arial"/>
          <w:b/>
          <w:szCs w:val="22"/>
        </w:rPr>
      </w:pPr>
      <w:r>
        <w:rPr>
          <w:rFonts w:ascii="Arial" w:hAnsi="Arial" w:cs="Arial"/>
          <w:sz w:val="20"/>
        </w:rPr>
        <w:t>Worked with ABAP</w:t>
      </w:r>
      <w:r w:rsidR="00901F90">
        <w:rPr>
          <w:rFonts w:ascii="Arial" w:hAnsi="Arial" w:cs="Arial"/>
          <w:sz w:val="20"/>
        </w:rPr>
        <w:t xml:space="preserve"> team</w:t>
      </w:r>
      <w:r>
        <w:rPr>
          <w:rFonts w:ascii="Arial" w:hAnsi="Arial" w:cs="Arial"/>
          <w:sz w:val="20"/>
        </w:rPr>
        <w:t xml:space="preserve"> on </w:t>
      </w:r>
      <w:r w:rsidR="00901F90">
        <w:rPr>
          <w:rFonts w:ascii="Arial" w:hAnsi="Arial" w:cs="Arial"/>
          <w:sz w:val="20"/>
        </w:rPr>
        <w:t>development</w:t>
      </w:r>
      <w:r>
        <w:rPr>
          <w:rFonts w:ascii="Arial" w:hAnsi="Arial" w:cs="Arial"/>
          <w:sz w:val="20"/>
        </w:rPr>
        <w:t xml:space="preserve"> </w:t>
      </w:r>
      <w:r w:rsidR="00370068">
        <w:rPr>
          <w:rFonts w:ascii="Arial" w:hAnsi="Arial" w:cs="Arial"/>
          <w:sz w:val="20"/>
        </w:rPr>
        <w:t xml:space="preserve">of an enhancement </w:t>
      </w:r>
      <w:r>
        <w:rPr>
          <w:rFonts w:ascii="Arial" w:hAnsi="Arial" w:cs="Arial"/>
          <w:sz w:val="20"/>
        </w:rPr>
        <w:t xml:space="preserve">to prevent duplicate vendor invoices </w:t>
      </w:r>
      <w:r w:rsidR="00370068">
        <w:rPr>
          <w:rFonts w:ascii="Arial" w:hAnsi="Arial" w:cs="Arial"/>
          <w:sz w:val="20"/>
        </w:rPr>
        <w:t>using complex matching criteria to meet business requirements.</w:t>
      </w:r>
    </w:p>
    <w:p w:rsidR="00F91A95" w:rsidRPr="00F91A95" w:rsidRDefault="00F91A95" w:rsidP="00223C6A">
      <w:pPr>
        <w:pStyle w:val="BodyText2"/>
        <w:numPr>
          <w:ilvl w:val="0"/>
          <w:numId w:val="8"/>
        </w:numPr>
        <w:jc w:val="both"/>
        <w:rPr>
          <w:rFonts w:ascii="Arial" w:hAnsi="Arial" w:cs="Arial"/>
          <w:b/>
          <w:szCs w:val="22"/>
        </w:rPr>
      </w:pPr>
      <w:r>
        <w:rPr>
          <w:rFonts w:ascii="Arial" w:hAnsi="Arial" w:cs="Arial"/>
          <w:sz w:val="20"/>
        </w:rPr>
        <w:t>Pr</w:t>
      </w:r>
      <w:r w:rsidR="00153A82">
        <w:rPr>
          <w:rFonts w:ascii="Arial" w:hAnsi="Arial" w:cs="Arial"/>
          <w:sz w:val="20"/>
        </w:rPr>
        <w:t>imary</w:t>
      </w:r>
      <w:r w:rsidR="00370068">
        <w:rPr>
          <w:rFonts w:ascii="Arial" w:hAnsi="Arial" w:cs="Arial"/>
          <w:sz w:val="20"/>
        </w:rPr>
        <w:t xml:space="preserve"> resource for</w:t>
      </w:r>
      <w:r>
        <w:rPr>
          <w:rFonts w:ascii="Arial" w:hAnsi="Arial" w:cs="Arial"/>
          <w:sz w:val="20"/>
        </w:rPr>
        <w:t xml:space="preserve"> on-call </w:t>
      </w:r>
      <w:r w:rsidR="00901F90">
        <w:rPr>
          <w:rFonts w:ascii="Arial" w:hAnsi="Arial" w:cs="Arial"/>
          <w:sz w:val="20"/>
        </w:rPr>
        <w:t>hyper</w:t>
      </w:r>
      <w:r w:rsidR="00153A82">
        <w:rPr>
          <w:rFonts w:ascii="Arial" w:hAnsi="Arial" w:cs="Arial"/>
          <w:sz w:val="20"/>
        </w:rPr>
        <w:t>-</w:t>
      </w:r>
      <w:r w:rsidR="00901F90">
        <w:rPr>
          <w:rFonts w:ascii="Arial" w:hAnsi="Arial" w:cs="Arial"/>
          <w:sz w:val="20"/>
        </w:rPr>
        <w:t xml:space="preserve">care </w:t>
      </w:r>
      <w:r>
        <w:rPr>
          <w:rFonts w:ascii="Arial" w:hAnsi="Arial" w:cs="Arial"/>
          <w:sz w:val="20"/>
        </w:rPr>
        <w:t>support for New Zealand go-live.</w:t>
      </w:r>
    </w:p>
    <w:p w:rsidR="00F91A95" w:rsidRPr="00DD2AA6" w:rsidRDefault="00901F90" w:rsidP="00223C6A">
      <w:pPr>
        <w:pStyle w:val="BodyText2"/>
        <w:numPr>
          <w:ilvl w:val="0"/>
          <w:numId w:val="8"/>
        </w:numPr>
        <w:jc w:val="both"/>
        <w:rPr>
          <w:rFonts w:ascii="Arial" w:hAnsi="Arial" w:cs="Arial"/>
          <w:b/>
          <w:szCs w:val="22"/>
        </w:rPr>
      </w:pPr>
      <w:r>
        <w:rPr>
          <w:rFonts w:ascii="Arial" w:hAnsi="Arial" w:cs="Arial"/>
          <w:sz w:val="20"/>
        </w:rPr>
        <w:t>Designed and configured the FI-AA Asset Class methodology</w:t>
      </w:r>
      <w:r w:rsidR="00F91A95">
        <w:rPr>
          <w:rFonts w:ascii="Arial" w:hAnsi="Arial" w:cs="Arial"/>
          <w:sz w:val="20"/>
        </w:rPr>
        <w:t xml:space="preserve"> based on </w:t>
      </w:r>
      <w:r>
        <w:rPr>
          <w:rFonts w:ascii="Arial" w:hAnsi="Arial" w:cs="Arial"/>
          <w:sz w:val="20"/>
        </w:rPr>
        <w:t>business requirements</w:t>
      </w:r>
      <w:r w:rsidR="00F91A95">
        <w:rPr>
          <w:rFonts w:ascii="Arial" w:hAnsi="Arial" w:cs="Arial"/>
          <w:sz w:val="20"/>
        </w:rPr>
        <w:t xml:space="preserve"> and </w:t>
      </w:r>
      <w:r>
        <w:rPr>
          <w:rFonts w:ascii="Arial" w:hAnsi="Arial" w:cs="Arial"/>
          <w:sz w:val="20"/>
        </w:rPr>
        <w:t>developed LSMW process to convert and confirm legacy data</w:t>
      </w:r>
      <w:r w:rsidR="00F91A95">
        <w:rPr>
          <w:rFonts w:ascii="Arial" w:hAnsi="Arial" w:cs="Arial"/>
          <w:sz w:val="20"/>
        </w:rPr>
        <w:t xml:space="preserve"> </w:t>
      </w:r>
      <w:r>
        <w:rPr>
          <w:rFonts w:ascii="Arial" w:hAnsi="Arial" w:cs="Arial"/>
          <w:sz w:val="20"/>
        </w:rPr>
        <w:t>into Production client</w:t>
      </w:r>
      <w:r w:rsidR="00F91A95">
        <w:rPr>
          <w:rFonts w:ascii="Arial" w:hAnsi="Arial" w:cs="Arial"/>
          <w:sz w:val="20"/>
        </w:rPr>
        <w:t>.</w:t>
      </w:r>
    </w:p>
    <w:p w:rsidR="00DD2AA6" w:rsidRPr="00DD2AA6" w:rsidRDefault="00DD2AA6" w:rsidP="00223C6A">
      <w:pPr>
        <w:pStyle w:val="BodyText2"/>
        <w:numPr>
          <w:ilvl w:val="0"/>
          <w:numId w:val="8"/>
        </w:numPr>
        <w:jc w:val="both"/>
        <w:rPr>
          <w:rFonts w:ascii="Arial" w:hAnsi="Arial" w:cs="Arial"/>
          <w:b/>
          <w:szCs w:val="22"/>
        </w:rPr>
      </w:pPr>
      <w:r>
        <w:rPr>
          <w:rFonts w:ascii="Arial" w:hAnsi="Arial" w:cs="Arial"/>
          <w:sz w:val="20"/>
        </w:rPr>
        <w:t xml:space="preserve">Worked on </w:t>
      </w:r>
      <w:r w:rsidR="00901F90">
        <w:rPr>
          <w:rFonts w:ascii="Arial" w:hAnsi="Arial" w:cs="Arial"/>
          <w:sz w:val="20"/>
        </w:rPr>
        <w:t xml:space="preserve">development of </w:t>
      </w:r>
      <w:r>
        <w:rPr>
          <w:rFonts w:ascii="Arial" w:hAnsi="Arial" w:cs="Arial"/>
          <w:sz w:val="20"/>
        </w:rPr>
        <w:t xml:space="preserve">GR/IR clearing </w:t>
      </w:r>
      <w:r w:rsidR="00901F90">
        <w:rPr>
          <w:rFonts w:ascii="Arial" w:hAnsi="Arial" w:cs="Arial"/>
          <w:sz w:val="20"/>
        </w:rPr>
        <w:t>process</w:t>
      </w:r>
      <w:r>
        <w:rPr>
          <w:rFonts w:ascii="Arial" w:hAnsi="Arial" w:cs="Arial"/>
          <w:sz w:val="20"/>
        </w:rPr>
        <w:t>.</w:t>
      </w:r>
    </w:p>
    <w:p w:rsidR="00DD2AA6" w:rsidRPr="002129DB" w:rsidRDefault="00DD2AA6" w:rsidP="00223C6A">
      <w:pPr>
        <w:pStyle w:val="BodyText2"/>
        <w:numPr>
          <w:ilvl w:val="0"/>
          <w:numId w:val="8"/>
        </w:numPr>
        <w:jc w:val="both"/>
        <w:rPr>
          <w:rFonts w:ascii="Arial" w:hAnsi="Arial" w:cs="Arial"/>
          <w:b/>
          <w:szCs w:val="22"/>
        </w:rPr>
      </w:pPr>
      <w:r>
        <w:rPr>
          <w:rFonts w:ascii="Arial" w:hAnsi="Arial" w:cs="Arial"/>
          <w:sz w:val="20"/>
        </w:rPr>
        <w:t xml:space="preserve">Created new house banks, related configuration and </w:t>
      </w:r>
      <w:r w:rsidR="004C2E9B">
        <w:rPr>
          <w:rFonts w:ascii="Arial" w:hAnsi="Arial" w:cs="Arial"/>
          <w:sz w:val="20"/>
        </w:rPr>
        <w:t>configured</w:t>
      </w:r>
      <w:r>
        <w:rPr>
          <w:rFonts w:ascii="Arial" w:hAnsi="Arial" w:cs="Arial"/>
          <w:sz w:val="20"/>
        </w:rPr>
        <w:t xml:space="preserve"> the Automatic Payment program configuration</w:t>
      </w:r>
      <w:r w:rsidR="004C2E9B">
        <w:rPr>
          <w:rFonts w:ascii="Arial" w:hAnsi="Arial" w:cs="Arial"/>
          <w:sz w:val="20"/>
        </w:rPr>
        <w:t xml:space="preserve"> to support business process</w:t>
      </w:r>
      <w:r>
        <w:rPr>
          <w:rFonts w:ascii="Arial" w:hAnsi="Arial" w:cs="Arial"/>
          <w:sz w:val="20"/>
        </w:rPr>
        <w:t>.</w:t>
      </w:r>
    </w:p>
    <w:p w:rsidR="002129DB" w:rsidRPr="008E7EE2" w:rsidRDefault="002129DB" w:rsidP="00223C6A">
      <w:pPr>
        <w:pStyle w:val="BodyText2"/>
        <w:numPr>
          <w:ilvl w:val="0"/>
          <w:numId w:val="8"/>
        </w:numPr>
        <w:jc w:val="both"/>
        <w:rPr>
          <w:rFonts w:ascii="Arial" w:hAnsi="Arial" w:cs="Arial"/>
          <w:b/>
          <w:szCs w:val="22"/>
        </w:rPr>
      </w:pPr>
      <w:r>
        <w:rPr>
          <w:rFonts w:ascii="Arial" w:hAnsi="Arial" w:cs="Arial"/>
          <w:sz w:val="20"/>
        </w:rPr>
        <w:t>Resolved issues related to check printing.</w:t>
      </w:r>
    </w:p>
    <w:p w:rsidR="008E7EE2" w:rsidRDefault="008E7EE2" w:rsidP="00223C6A">
      <w:pPr>
        <w:pStyle w:val="BodyText2"/>
        <w:jc w:val="both"/>
        <w:rPr>
          <w:rFonts w:ascii="Arial" w:hAnsi="Arial" w:cs="Arial"/>
          <w:sz w:val="20"/>
        </w:rPr>
      </w:pPr>
    </w:p>
    <w:p w:rsidR="00616AF1" w:rsidRDefault="00616AF1" w:rsidP="00223C6A">
      <w:pPr>
        <w:pStyle w:val="BodyText2"/>
        <w:jc w:val="both"/>
        <w:rPr>
          <w:rFonts w:ascii="Arial" w:hAnsi="Arial" w:cs="Arial"/>
          <w:sz w:val="20"/>
        </w:rPr>
      </w:pPr>
    </w:p>
    <w:p w:rsidR="007F2A49" w:rsidRPr="00090A6C" w:rsidRDefault="00090A6C" w:rsidP="00223C6A">
      <w:pPr>
        <w:pStyle w:val="BodyText2"/>
        <w:jc w:val="both"/>
        <w:rPr>
          <w:rFonts w:ascii="Arial" w:hAnsi="Arial" w:cs="Arial"/>
          <w:sz w:val="20"/>
        </w:rPr>
      </w:pPr>
      <w:r>
        <w:rPr>
          <w:rFonts w:ascii="Arial" w:hAnsi="Arial" w:cs="Arial"/>
          <w:sz w:val="20"/>
        </w:rPr>
        <w:t xml:space="preserve"> </w:t>
      </w:r>
    </w:p>
    <w:tbl>
      <w:tblPr>
        <w:tblW w:w="9918"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7668"/>
      </w:tblGrid>
      <w:tr w:rsidR="007F2A49" w:rsidRPr="00291F95" w:rsidTr="00043FC8">
        <w:tc>
          <w:tcPr>
            <w:tcW w:w="2250" w:type="dxa"/>
          </w:tcPr>
          <w:p w:rsidR="007F2A49" w:rsidRPr="00291F95" w:rsidRDefault="007F2A49" w:rsidP="00223C6A">
            <w:pPr>
              <w:pStyle w:val="Header"/>
              <w:spacing w:after="0" w:line="240" w:lineRule="auto"/>
              <w:rPr>
                <w:rFonts w:ascii="Arial" w:hAnsi="Arial" w:cs="Arial"/>
                <w:color w:val="000000"/>
                <w:spacing w:val="4"/>
                <w:sz w:val="20"/>
                <w:szCs w:val="20"/>
              </w:rPr>
            </w:pPr>
            <w:r w:rsidRPr="00291F95">
              <w:rPr>
                <w:rFonts w:ascii="Arial" w:hAnsi="Arial" w:cs="Arial"/>
                <w:color w:val="000000"/>
                <w:spacing w:val="4"/>
                <w:sz w:val="20"/>
                <w:szCs w:val="20"/>
              </w:rPr>
              <w:t>Client</w:t>
            </w:r>
          </w:p>
        </w:tc>
        <w:tc>
          <w:tcPr>
            <w:tcW w:w="7668" w:type="dxa"/>
          </w:tcPr>
          <w:p w:rsidR="007F2A49" w:rsidRPr="00291F95" w:rsidRDefault="007F2A49" w:rsidP="00223C6A">
            <w:pPr>
              <w:pStyle w:val="Header"/>
              <w:spacing w:after="0" w:line="240" w:lineRule="auto"/>
              <w:rPr>
                <w:rFonts w:ascii="Arial" w:hAnsi="Arial" w:cs="Arial"/>
                <w:color w:val="000000"/>
                <w:spacing w:val="4"/>
                <w:sz w:val="20"/>
                <w:szCs w:val="20"/>
              </w:rPr>
            </w:pPr>
            <w:r>
              <w:rPr>
                <w:rFonts w:ascii="Arial" w:hAnsi="Arial" w:cs="Arial"/>
                <w:color w:val="000000"/>
                <w:spacing w:val="4"/>
                <w:sz w:val="20"/>
                <w:szCs w:val="20"/>
              </w:rPr>
              <w:t>Alcan, Tianjin, China.</w:t>
            </w:r>
          </w:p>
        </w:tc>
      </w:tr>
      <w:tr w:rsidR="007F2A49" w:rsidRPr="00291F95" w:rsidTr="00043FC8">
        <w:tc>
          <w:tcPr>
            <w:tcW w:w="2250" w:type="dxa"/>
          </w:tcPr>
          <w:p w:rsidR="007F2A49" w:rsidRPr="00291F95" w:rsidRDefault="007F2A49"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 xml:space="preserve">Version </w:t>
            </w:r>
          </w:p>
        </w:tc>
        <w:tc>
          <w:tcPr>
            <w:tcW w:w="7668" w:type="dxa"/>
          </w:tcPr>
          <w:p w:rsidR="007F2A49" w:rsidRDefault="007F2A49" w:rsidP="00223C6A">
            <w:pPr>
              <w:pStyle w:val="Heading2"/>
              <w:jc w:val="left"/>
              <w:rPr>
                <w:rFonts w:ascii="Arial" w:hAnsi="Arial" w:cs="Arial"/>
                <w:color w:val="000000"/>
                <w:spacing w:val="4"/>
                <w:sz w:val="20"/>
                <w:szCs w:val="20"/>
              </w:rPr>
            </w:pPr>
            <w:r>
              <w:rPr>
                <w:rFonts w:ascii="Arial" w:hAnsi="Arial" w:cs="Arial"/>
                <w:color w:val="000000"/>
                <w:spacing w:val="4"/>
                <w:sz w:val="20"/>
                <w:szCs w:val="20"/>
              </w:rPr>
              <w:t>ECC 6.0</w:t>
            </w:r>
          </w:p>
        </w:tc>
      </w:tr>
      <w:tr w:rsidR="007F2A49" w:rsidRPr="00291F95" w:rsidTr="00043FC8">
        <w:tc>
          <w:tcPr>
            <w:tcW w:w="2250" w:type="dxa"/>
          </w:tcPr>
          <w:p w:rsidR="007F2A49" w:rsidRPr="00291F95" w:rsidRDefault="007F2A49" w:rsidP="00223C6A">
            <w:pPr>
              <w:spacing w:after="0" w:line="240" w:lineRule="auto"/>
              <w:rPr>
                <w:rFonts w:ascii="Arial" w:hAnsi="Arial" w:cs="Arial"/>
                <w:color w:val="000000"/>
                <w:spacing w:val="4"/>
                <w:sz w:val="20"/>
                <w:szCs w:val="20"/>
              </w:rPr>
            </w:pPr>
            <w:r w:rsidRPr="00291F95">
              <w:rPr>
                <w:rFonts w:ascii="Arial" w:hAnsi="Arial" w:cs="Arial"/>
                <w:color w:val="000000"/>
                <w:spacing w:val="4"/>
                <w:sz w:val="20"/>
                <w:szCs w:val="20"/>
              </w:rPr>
              <w:t>Role</w:t>
            </w:r>
          </w:p>
        </w:tc>
        <w:tc>
          <w:tcPr>
            <w:tcW w:w="7668" w:type="dxa"/>
          </w:tcPr>
          <w:p w:rsidR="007F2A49" w:rsidRPr="00291F95" w:rsidRDefault="007F2A49" w:rsidP="00223C6A">
            <w:pPr>
              <w:pStyle w:val="Heading2"/>
              <w:jc w:val="left"/>
              <w:rPr>
                <w:rFonts w:ascii="Arial" w:hAnsi="Arial" w:cs="Arial"/>
                <w:color w:val="000000"/>
                <w:spacing w:val="4"/>
                <w:sz w:val="20"/>
                <w:szCs w:val="20"/>
              </w:rPr>
            </w:pPr>
            <w:r>
              <w:rPr>
                <w:rFonts w:ascii="Arial" w:hAnsi="Arial" w:cs="Arial"/>
                <w:color w:val="000000"/>
                <w:spacing w:val="4"/>
                <w:sz w:val="20"/>
                <w:szCs w:val="20"/>
              </w:rPr>
              <w:t>FI</w:t>
            </w:r>
            <w:r w:rsidR="00246B8A">
              <w:rPr>
                <w:rFonts w:ascii="Arial" w:hAnsi="Arial" w:cs="Arial"/>
                <w:color w:val="000000"/>
                <w:spacing w:val="4"/>
                <w:sz w:val="20"/>
                <w:szCs w:val="20"/>
              </w:rPr>
              <w:t>CO</w:t>
            </w:r>
            <w:r>
              <w:rPr>
                <w:rFonts w:ascii="Arial" w:hAnsi="Arial" w:cs="Arial"/>
                <w:color w:val="000000"/>
                <w:spacing w:val="4"/>
                <w:sz w:val="20"/>
                <w:szCs w:val="20"/>
              </w:rPr>
              <w:t xml:space="preserve"> Consultant</w:t>
            </w:r>
          </w:p>
        </w:tc>
      </w:tr>
      <w:tr w:rsidR="007F2A49" w:rsidRPr="00291F95" w:rsidTr="00043FC8">
        <w:tc>
          <w:tcPr>
            <w:tcW w:w="2250" w:type="dxa"/>
          </w:tcPr>
          <w:p w:rsidR="007F2A49" w:rsidRPr="00291F95" w:rsidRDefault="007F2A49"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Project Type</w:t>
            </w:r>
          </w:p>
        </w:tc>
        <w:tc>
          <w:tcPr>
            <w:tcW w:w="7668" w:type="dxa"/>
          </w:tcPr>
          <w:p w:rsidR="007F2A49" w:rsidRPr="00291F95" w:rsidRDefault="007F2A49"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Production Support.</w:t>
            </w:r>
          </w:p>
        </w:tc>
      </w:tr>
      <w:tr w:rsidR="002662DB" w:rsidRPr="00291F95" w:rsidTr="00043FC8">
        <w:tc>
          <w:tcPr>
            <w:tcW w:w="2250" w:type="dxa"/>
          </w:tcPr>
          <w:p w:rsidR="002662DB" w:rsidRDefault="002662DB"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Duration</w:t>
            </w:r>
          </w:p>
        </w:tc>
        <w:tc>
          <w:tcPr>
            <w:tcW w:w="7668" w:type="dxa"/>
          </w:tcPr>
          <w:p w:rsidR="002662DB" w:rsidRDefault="002662DB"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Apr 2010 – May 2010</w:t>
            </w:r>
          </w:p>
        </w:tc>
      </w:tr>
    </w:tbl>
    <w:p w:rsidR="00090A6C" w:rsidRDefault="00090A6C" w:rsidP="00223C6A">
      <w:pPr>
        <w:pStyle w:val="BodyText2"/>
        <w:jc w:val="both"/>
        <w:rPr>
          <w:rFonts w:ascii="Arial" w:hAnsi="Arial" w:cs="Arial"/>
          <w:sz w:val="20"/>
        </w:rPr>
      </w:pPr>
    </w:p>
    <w:p w:rsidR="00191FCF" w:rsidRPr="006A5500" w:rsidRDefault="00191FCF" w:rsidP="00223C6A">
      <w:pPr>
        <w:spacing w:after="0" w:line="240" w:lineRule="auto"/>
        <w:rPr>
          <w:rFonts w:ascii="Arial" w:hAnsi="Arial" w:cs="Arial"/>
          <w:b/>
          <w:color w:val="0070C0"/>
        </w:rPr>
      </w:pPr>
      <w:r w:rsidRPr="006A5500">
        <w:rPr>
          <w:rFonts w:ascii="Arial" w:hAnsi="Arial" w:cs="Arial"/>
          <w:b/>
          <w:color w:val="0070C0"/>
        </w:rPr>
        <w:t xml:space="preserve">Client Description </w:t>
      </w:r>
    </w:p>
    <w:p w:rsidR="00191FCF" w:rsidRDefault="00191FCF" w:rsidP="00223C6A">
      <w:pPr>
        <w:spacing w:after="0" w:line="240" w:lineRule="auto"/>
        <w:jc w:val="both"/>
        <w:rPr>
          <w:rFonts w:ascii="Arial" w:hAnsi="Arial" w:cs="Arial"/>
          <w:sz w:val="20"/>
        </w:rPr>
      </w:pPr>
      <w:r>
        <w:rPr>
          <w:rFonts w:ascii="Arial" w:hAnsi="Arial" w:cs="Arial"/>
          <w:sz w:val="20"/>
        </w:rPr>
        <w:t>Alcan Cables, a 100 year global leader in production of Aluminum Cable for the utility and building industries. The company has become a benchmark for reputable cable manufacturing in North America as well as China. The company currently has six manufacturing plants and a technology center in Williamsport, PA. Alcan, Tianjin manufactures aluminum alloy products for China’s commercial building market. For years now, Alcan has been committed to providing top quality cable products to customers around the world.</w:t>
      </w:r>
    </w:p>
    <w:p w:rsidR="00616AF1" w:rsidRPr="006A5500" w:rsidRDefault="00616AF1" w:rsidP="00223C6A">
      <w:pPr>
        <w:spacing w:after="0" w:line="240" w:lineRule="auto"/>
        <w:rPr>
          <w:rFonts w:ascii="Arial" w:hAnsi="Arial" w:cs="Arial"/>
          <w:b/>
          <w:color w:val="0070C0"/>
        </w:rPr>
      </w:pPr>
    </w:p>
    <w:p w:rsidR="00325551" w:rsidRPr="006A5500" w:rsidRDefault="00325551" w:rsidP="00223C6A">
      <w:pPr>
        <w:spacing w:after="0" w:line="240" w:lineRule="auto"/>
        <w:rPr>
          <w:rFonts w:ascii="Arial" w:hAnsi="Arial" w:cs="Arial"/>
          <w:b/>
          <w:color w:val="0070C0"/>
        </w:rPr>
      </w:pPr>
      <w:r w:rsidRPr="006A5500">
        <w:rPr>
          <w:rFonts w:ascii="Arial" w:hAnsi="Arial" w:cs="Arial"/>
          <w:b/>
          <w:color w:val="0070C0"/>
        </w:rPr>
        <w:t xml:space="preserve">Roles and Responsibilities </w:t>
      </w:r>
    </w:p>
    <w:p w:rsidR="00325551" w:rsidRPr="004760EA" w:rsidRDefault="00325551" w:rsidP="00223C6A">
      <w:pPr>
        <w:pStyle w:val="BodyText2"/>
        <w:numPr>
          <w:ilvl w:val="0"/>
          <w:numId w:val="8"/>
        </w:numPr>
        <w:jc w:val="both"/>
        <w:rPr>
          <w:rFonts w:ascii="Arial" w:hAnsi="Arial" w:cs="Arial"/>
          <w:b/>
          <w:szCs w:val="22"/>
        </w:rPr>
      </w:pPr>
      <w:r w:rsidRPr="004760EA">
        <w:rPr>
          <w:rFonts w:ascii="Arial" w:hAnsi="Arial" w:cs="Arial"/>
          <w:sz w:val="20"/>
        </w:rPr>
        <w:t xml:space="preserve">Worked with the business team to understand the </w:t>
      </w:r>
      <w:r w:rsidR="00997246" w:rsidRPr="004760EA">
        <w:rPr>
          <w:rFonts w:ascii="Arial" w:hAnsi="Arial" w:cs="Arial"/>
          <w:sz w:val="20"/>
        </w:rPr>
        <w:t xml:space="preserve">Organizational Structure and </w:t>
      </w:r>
      <w:r w:rsidR="00370068">
        <w:rPr>
          <w:rFonts w:ascii="Arial" w:hAnsi="Arial" w:cs="Arial"/>
          <w:sz w:val="20"/>
        </w:rPr>
        <w:t xml:space="preserve">refine </w:t>
      </w:r>
      <w:r w:rsidR="00997246" w:rsidRPr="004760EA">
        <w:rPr>
          <w:rFonts w:ascii="Arial" w:hAnsi="Arial" w:cs="Arial"/>
          <w:sz w:val="20"/>
        </w:rPr>
        <w:t>existing</w:t>
      </w:r>
      <w:r w:rsidRPr="004760EA">
        <w:rPr>
          <w:rFonts w:ascii="Arial" w:hAnsi="Arial" w:cs="Arial"/>
          <w:sz w:val="20"/>
        </w:rPr>
        <w:t xml:space="preserve"> business processes</w:t>
      </w:r>
      <w:r w:rsidR="00370068">
        <w:rPr>
          <w:rFonts w:ascii="Arial" w:hAnsi="Arial" w:cs="Arial"/>
          <w:sz w:val="20"/>
        </w:rPr>
        <w:t xml:space="preserve"> using SAP best practices</w:t>
      </w:r>
      <w:r w:rsidRPr="004760EA">
        <w:rPr>
          <w:rFonts w:ascii="Arial" w:hAnsi="Arial" w:cs="Arial"/>
          <w:sz w:val="20"/>
        </w:rPr>
        <w:t>.</w:t>
      </w:r>
    </w:p>
    <w:p w:rsidR="00325551" w:rsidRPr="004760EA" w:rsidRDefault="004C2E9B" w:rsidP="00223C6A">
      <w:pPr>
        <w:pStyle w:val="BodyText2"/>
        <w:numPr>
          <w:ilvl w:val="0"/>
          <w:numId w:val="8"/>
        </w:numPr>
        <w:jc w:val="both"/>
        <w:rPr>
          <w:rFonts w:ascii="Arial" w:hAnsi="Arial" w:cs="Arial"/>
          <w:b/>
          <w:szCs w:val="22"/>
        </w:rPr>
      </w:pPr>
      <w:r>
        <w:rPr>
          <w:rFonts w:ascii="Arial" w:hAnsi="Arial" w:cs="Arial"/>
          <w:sz w:val="20"/>
        </w:rPr>
        <w:t>Participated</w:t>
      </w:r>
      <w:r w:rsidR="00325551" w:rsidRPr="004760EA">
        <w:rPr>
          <w:rFonts w:ascii="Arial" w:hAnsi="Arial" w:cs="Arial"/>
          <w:sz w:val="20"/>
        </w:rPr>
        <w:t xml:space="preserve"> in weekly team discussions, listed the current issues in the Production system and created trouble shooting tickets and </w:t>
      </w:r>
      <w:r>
        <w:rPr>
          <w:rFonts w:ascii="Arial" w:hAnsi="Arial" w:cs="Arial"/>
          <w:sz w:val="20"/>
        </w:rPr>
        <w:t>ensured</w:t>
      </w:r>
      <w:r w:rsidR="00325551" w:rsidRPr="004760EA">
        <w:rPr>
          <w:rFonts w:ascii="Arial" w:hAnsi="Arial" w:cs="Arial"/>
          <w:sz w:val="20"/>
        </w:rPr>
        <w:t xml:space="preserve"> the resolutio</w:t>
      </w:r>
      <w:r w:rsidR="00B566C7" w:rsidRPr="004760EA">
        <w:rPr>
          <w:rFonts w:ascii="Arial" w:hAnsi="Arial" w:cs="Arial"/>
          <w:sz w:val="20"/>
        </w:rPr>
        <w:t>n</w:t>
      </w:r>
      <w:r>
        <w:rPr>
          <w:rFonts w:ascii="Arial" w:hAnsi="Arial" w:cs="Arial"/>
          <w:sz w:val="20"/>
        </w:rPr>
        <w:t xml:space="preserve"> of issues</w:t>
      </w:r>
      <w:r w:rsidR="00B566C7" w:rsidRPr="004760EA">
        <w:rPr>
          <w:rFonts w:ascii="Arial" w:hAnsi="Arial" w:cs="Arial"/>
          <w:sz w:val="20"/>
        </w:rPr>
        <w:t xml:space="preserve"> to meet the </w:t>
      </w:r>
      <w:r>
        <w:rPr>
          <w:rFonts w:ascii="Arial" w:hAnsi="Arial" w:cs="Arial"/>
          <w:sz w:val="20"/>
        </w:rPr>
        <w:t xml:space="preserve">SLA </w:t>
      </w:r>
      <w:r w:rsidR="00B566C7" w:rsidRPr="004760EA">
        <w:rPr>
          <w:rFonts w:ascii="Arial" w:hAnsi="Arial" w:cs="Arial"/>
          <w:sz w:val="20"/>
        </w:rPr>
        <w:t>deadlines.</w:t>
      </w:r>
    </w:p>
    <w:p w:rsidR="00325551" w:rsidRPr="004760EA" w:rsidRDefault="003B5AB4" w:rsidP="00223C6A">
      <w:pPr>
        <w:pStyle w:val="BodyText2"/>
        <w:numPr>
          <w:ilvl w:val="0"/>
          <w:numId w:val="8"/>
        </w:numPr>
        <w:jc w:val="both"/>
        <w:rPr>
          <w:rFonts w:ascii="Arial" w:hAnsi="Arial" w:cs="Arial"/>
          <w:sz w:val="20"/>
        </w:rPr>
      </w:pPr>
      <w:r w:rsidRPr="004760EA">
        <w:rPr>
          <w:rFonts w:ascii="Arial" w:hAnsi="Arial" w:cs="Arial"/>
          <w:sz w:val="20"/>
        </w:rPr>
        <w:t>Designed and developed new business processes for fixed assets based on the business requirement to capitalize in CN-GAAP and expense in US-GAAP.</w:t>
      </w:r>
    </w:p>
    <w:p w:rsidR="003B5AB4" w:rsidRPr="004760EA" w:rsidRDefault="001F2E16" w:rsidP="00223C6A">
      <w:pPr>
        <w:pStyle w:val="BodyText2"/>
        <w:numPr>
          <w:ilvl w:val="0"/>
          <w:numId w:val="8"/>
        </w:numPr>
        <w:jc w:val="both"/>
        <w:rPr>
          <w:rFonts w:ascii="Arial" w:hAnsi="Arial" w:cs="Arial"/>
          <w:sz w:val="20"/>
        </w:rPr>
      </w:pPr>
      <w:r w:rsidRPr="004760EA">
        <w:rPr>
          <w:rFonts w:ascii="Arial" w:hAnsi="Arial" w:cs="Arial"/>
          <w:sz w:val="20"/>
        </w:rPr>
        <w:t>Design</w:t>
      </w:r>
      <w:r w:rsidR="003B5AB4" w:rsidRPr="004760EA">
        <w:rPr>
          <w:rFonts w:ascii="Arial" w:hAnsi="Arial" w:cs="Arial"/>
          <w:sz w:val="20"/>
        </w:rPr>
        <w:t xml:space="preserve">ed </w:t>
      </w:r>
      <w:r w:rsidRPr="004760EA">
        <w:rPr>
          <w:rFonts w:ascii="Arial" w:hAnsi="Arial" w:cs="Arial"/>
          <w:sz w:val="20"/>
        </w:rPr>
        <w:t>new</w:t>
      </w:r>
      <w:r w:rsidR="003B5AB4" w:rsidRPr="004760EA">
        <w:rPr>
          <w:rFonts w:ascii="Arial" w:hAnsi="Arial" w:cs="Arial"/>
          <w:sz w:val="20"/>
        </w:rPr>
        <w:t xml:space="preserve"> business process, documentation, end-user procedure </w:t>
      </w:r>
      <w:r w:rsidR="00B566C7" w:rsidRPr="004760EA">
        <w:rPr>
          <w:rFonts w:ascii="Arial" w:hAnsi="Arial" w:cs="Arial"/>
          <w:sz w:val="20"/>
        </w:rPr>
        <w:t>for total transfer of Asset under construction value to a fixed asset which also involved configuration changes.</w:t>
      </w:r>
    </w:p>
    <w:p w:rsidR="00B566C7" w:rsidRPr="004760EA" w:rsidRDefault="004C2E9B" w:rsidP="00223C6A">
      <w:pPr>
        <w:pStyle w:val="BodyText2"/>
        <w:numPr>
          <w:ilvl w:val="0"/>
          <w:numId w:val="8"/>
        </w:numPr>
        <w:jc w:val="both"/>
        <w:rPr>
          <w:rFonts w:ascii="Arial" w:hAnsi="Arial" w:cs="Arial"/>
          <w:sz w:val="20"/>
        </w:rPr>
      </w:pPr>
      <w:r>
        <w:rPr>
          <w:rFonts w:ascii="Arial" w:hAnsi="Arial" w:cs="Arial"/>
          <w:sz w:val="20"/>
        </w:rPr>
        <w:t>Primarily responsible for functional and technical support</w:t>
      </w:r>
      <w:r w:rsidR="00B566C7" w:rsidRPr="004760EA">
        <w:rPr>
          <w:rFonts w:ascii="Arial" w:hAnsi="Arial" w:cs="Arial"/>
          <w:sz w:val="20"/>
        </w:rPr>
        <w:t xml:space="preserve"> during financial year </w:t>
      </w:r>
      <w:r>
        <w:rPr>
          <w:rFonts w:ascii="Arial" w:hAnsi="Arial" w:cs="Arial"/>
          <w:sz w:val="20"/>
        </w:rPr>
        <w:t xml:space="preserve">end </w:t>
      </w:r>
      <w:r w:rsidR="00B566C7" w:rsidRPr="004760EA">
        <w:rPr>
          <w:rFonts w:ascii="Arial" w:hAnsi="Arial" w:cs="Arial"/>
          <w:sz w:val="20"/>
        </w:rPr>
        <w:t>close.</w:t>
      </w:r>
    </w:p>
    <w:p w:rsidR="00B566C7" w:rsidRPr="004760EA" w:rsidRDefault="00B566C7" w:rsidP="00223C6A">
      <w:pPr>
        <w:pStyle w:val="BodyText2"/>
        <w:numPr>
          <w:ilvl w:val="0"/>
          <w:numId w:val="8"/>
        </w:numPr>
        <w:jc w:val="both"/>
        <w:rPr>
          <w:rFonts w:ascii="Arial" w:hAnsi="Arial" w:cs="Arial"/>
          <w:sz w:val="20"/>
        </w:rPr>
      </w:pPr>
      <w:r w:rsidRPr="004760EA">
        <w:rPr>
          <w:rFonts w:ascii="Arial" w:hAnsi="Arial" w:cs="Arial"/>
          <w:sz w:val="20"/>
        </w:rPr>
        <w:t xml:space="preserve">Resolved </w:t>
      </w:r>
      <w:r w:rsidR="004C2E9B">
        <w:rPr>
          <w:rFonts w:ascii="Arial" w:hAnsi="Arial" w:cs="Arial"/>
          <w:sz w:val="20"/>
        </w:rPr>
        <w:t xml:space="preserve">complex </w:t>
      </w:r>
      <w:r w:rsidRPr="004760EA">
        <w:rPr>
          <w:rFonts w:ascii="Arial" w:hAnsi="Arial" w:cs="Arial"/>
          <w:sz w:val="20"/>
        </w:rPr>
        <w:t>exchange rate issue</w:t>
      </w:r>
      <w:r w:rsidR="004C2E9B">
        <w:rPr>
          <w:rFonts w:ascii="Arial" w:hAnsi="Arial" w:cs="Arial"/>
          <w:sz w:val="20"/>
        </w:rPr>
        <w:t>s</w:t>
      </w:r>
      <w:r w:rsidRPr="004760EA">
        <w:rPr>
          <w:rFonts w:ascii="Arial" w:hAnsi="Arial" w:cs="Arial"/>
          <w:sz w:val="20"/>
        </w:rPr>
        <w:t>, created and documented the new procedure for exchange rate changes.</w:t>
      </w:r>
    </w:p>
    <w:p w:rsidR="00B458C5" w:rsidRPr="004760EA" w:rsidRDefault="00B458C5" w:rsidP="00223C6A">
      <w:pPr>
        <w:pStyle w:val="BodyText2"/>
        <w:ind w:left="720"/>
        <w:jc w:val="both"/>
        <w:rPr>
          <w:rFonts w:ascii="Arial" w:hAnsi="Arial" w:cs="Arial"/>
          <w:sz w:val="20"/>
        </w:rPr>
      </w:pPr>
    </w:p>
    <w:p w:rsidR="00577DA1" w:rsidRDefault="00577DA1" w:rsidP="00223C6A">
      <w:pPr>
        <w:pStyle w:val="BodyText2"/>
        <w:jc w:val="both"/>
        <w:rPr>
          <w:rFonts w:ascii="Arial" w:hAnsi="Arial" w:cs="Arial"/>
          <w:color w:val="C00000"/>
          <w:sz w:val="20"/>
        </w:rPr>
      </w:pPr>
    </w:p>
    <w:tbl>
      <w:tblPr>
        <w:tblW w:w="9918"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7668"/>
      </w:tblGrid>
      <w:tr w:rsidR="00B566C7" w:rsidRPr="00291F95" w:rsidTr="00043FC8">
        <w:tc>
          <w:tcPr>
            <w:tcW w:w="2250" w:type="dxa"/>
          </w:tcPr>
          <w:p w:rsidR="00B566C7" w:rsidRPr="00291F95" w:rsidRDefault="00B566C7" w:rsidP="00223C6A">
            <w:pPr>
              <w:pStyle w:val="Header"/>
              <w:spacing w:after="0" w:line="240" w:lineRule="auto"/>
              <w:rPr>
                <w:rFonts w:ascii="Arial" w:hAnsi="Arial" w:cs="Arial"/>
                <w:color w:val="000000"/>
                <w:spacing w:val="4"/>
                <w:sz w:val="20"/>
                <w:szCs w:val="20"/>
              </w:rPr>
            </w:pPr>
            <w:r w:rsidRPr="00291F95">
              <w:rPr>
                <w:rFonts w:ascii="Arial" w:hAnsi="Arial" w:cs="Arial"/>
                <w:color w:val="000000"/>
                <w:spacing w:val="4"/>
                <w:sz w:val="20"/>
                <w:szCs w:val="20"/>
              </w:rPr>
              <w:t>Client</w:t>
            </w:r>
          </w:p>
        </w:tc>
        <w:tc>
          <w:tcPr>
            <w:tcW w:w="7668" w:type="dxa"/>
          </w:tcPr>
          <w:p w:rsidR="00B566C7" w:rsidRPr="00291F95" w:rsidRDefault="00B566C7" w:rsidP="00223C6A">
            <w:pPr>
              <w:pStyle w:val="Header"/>
              <w:spacing w:after="0" w:line="240" w:lineRule="auto"/>
              <w:rPr>
                <w:rFonts w:ascii="Arial" w:hAnsi="Arial" w:cs="Arial"/>
                <w:color w:val="000000"/>
                <w:spacing w:val="4"/>
                <w:sz w:val="20"/>
                <w:szCs w:val="20"/>
              </w:rPr>
            </w:pPr>
            <w:r>
              <w:rPr>
                <w:rFonts w:ascii="Arial" w:hAnsi="Arial" w:cs="Arial"/>
                <w:color w:val="000000"/>
                <w:spacing w:val="4"/>
                <w:sz w:val="20"/>
                <w:szCs w:val="20"/>
              </w:rPr>
              <w:t>Corning Inc, Hickory, NC</w:t>
            </w:r>
          </w:p>
        </w:tc>
      </w:tr>
      <w:tr w:rsidR="00B566C7" w:rsidRPr="00291F95" w:rsidTr="00043FC8">
        <w:tc>
          <w:tcPr>
            <w:tcW w:w="2250" w:type="dxa"/>
          </w:tcPr>
          <w:p w:rsidR="00B566C7" w:rsidRPr="00291F95" w:rsidRDefault="00B566C7"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 xml:space="preserve">Version </w:t>
            </w:r>
          </w:p>
        </w:tc>
        <w:tc>
          <w:tcPr>
            <w:tcW w:w="7668" w:type="dxa"/>
          </w:tcPr>
          <w:p w:rsidR="00B566C7" w:rsidRDefault="00B566C7" w:rsidP="00223C6A">
            <w:pPr>
              <w:pStyle w:val="Heading2"/>
              <w:jc w:val="left"/>
              <w:rPr>
                <w:rFonts w:ascii="Arial" w:hAnsi="Arial" w:cs="Arial"/>
                <w:color w:val="000000"/>
                <w:spacing w:val="4"/>
                <w:sz w:val="20"/>
                <w:szCs w:val="20"/>
              </w:rPr>
            </w:pPr>
            <w:r>
              <w:rPr>
                <w:rFonts w:ascii="Arial" w:hAnsi="Arial" w:cs="Arial"/>
                <w:color w:val="000000"/>
                <w:spacing w:val="4"/>
                <w:sz w:val="20"/>
                <w:szCs w:val="20"/>
              </w:rPr>
              <w:t>ECC 6.0</w:t>
            </w:r>
          </w:p>
        </w:tc>
      </w:tr>
      <w:tr w:rsidR="00B566C7" w:rsidRPr="00291F95" w:rsidTr="00043FC8">
        <w:tc>
          <w:tcPr>
            <w:tcW w:w="2250" w:type="dxa"/>
          </w:tcPr>
          <w:p w:rsidR="00B566C7" w:rsidRPr="00291F95" w:rsidRDefault="00B566C7" w:rsidP="00223C6A">
            <w:pPr>
              <w:spacing w:after="0" w:line="240" w:lineRule="auto"/>
              <w:rPr>
                <w:rFonts w:ascii="Arial" w:hAnsi="Arial" w:cs="Arial"/>
                <w:color w:val="000000"/>
                <w:spacing w:val="4"/>
                <w:sz w:val="20"/>
                <w:szCs w:val="20"/>
              </w:rPr>
            </w:pPr>
            <w:r w:rsidRPr="00291F95">
              <w:rPr>
                <w:rFonts w:ascii="Arial" w:hAnsi="Arial" w:cs="Arial"/>
                <w:color w:val="000000"/>
                <w:spacing w:val="4"/>
                <w:sz w:val="20"/>
                <w:szCs w:val="20"/>
              </w:rPr>
              <w:t>Role</w:t>
            </w:r>
          </w:p>
        </w:tc>
        <w:tc>
          <w:tcPr>
            <w:tcW w:w="7668" w:type="dxa"/>
          </w:tcPr>
          <w:p w:rsidR="00B566C7" w:rsidRPr="00291F95" w:rsidRDefault="00B566C7" w:rsidP="00223C6A">
            <w:pPr>
              <w:pStyle w:val="Heading2"/>
              <w:jc w:val="left"/>
              <w:rPr>
                <w:rFonts w:ascii="Arial" w:hAnsi="Arial" w:cs="Arial"/>
                <w:color w:val="000000"/>
                <w:spacing w:val="4"/>
                <w:sz w:val="20"/>
                <w:szCs w:val="20"/>
              </w:rPr>
            </w:pPr>
            <w:r>
              <w:rPr>
                <w:rFonts w:ascii="Arial" w:hAnsi="Arial" w:cs="Arial"/>
                <w:color w:val="000000"/>
                <w:spacing w:val="4"/>
                <w:sz w:val="20"/>
                <w:szCs w:val="20"/>
              </w:rPr>
              <w:t>FI</w:t>
            </w:r>
            <w:r w:rsidR="00246B8A">
              <w:rPr>
                <w:rFonts w:ascii="Arial" w:hAnsi="Arial" w:cs="Arial"/>
                <w:color w:val="000000"/>
                <w:spacing w:val="4"/>
                <w:sz w:val="20"/>
                <w:szCs w:val="20"/>
              </w:rPr>
              <w:t>CO</w:t>
            </w:r>
            <w:r>
              <w:rPr>
                <w:rFonts w:ascii="Arial" w:hAnsi="Arial" w:cs="Arial"/>
                <w:color w:val="000000"/>
                <w:spacing w:val="4"/>
                <w:sz w:val="20"/>
                <w:szCs w:val="20"/>
              </w:rPr>
              <w:t xml:space="preserve"> Consultant</w:t>
            </w:r>
          </w:p>
        </w:tc>
      </w:tr>
      <w:tr w:rsidR="00B566C7" w:rsidRPr="00291F95" w:rsidTr="00043FC8">
        <w:tc>
          <w:tcPr>
            <w:tcW w:w="2250" w:type="dxa"/>
          </w:tcPr>
          <w:p w:rsidR="00B566C7" w:rsidRPr="00291F95" w:rsidRDefault="00B566C7"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Project Type</w:t>
            </w:r>
          </w:p>
        </w:tc>
        <w:tc>
          <w:tcPr>
            <w:tcW w:w="7668" w:type="dxa"/>
          </w:tcPr>
          <w:p w:rsidR="00B566C7" w:rsidRPr="00291F95" w:rsidRDefault="00B566C7"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Upgrade.</w:t>
            </w:r>
          </w:p>
        </w:tc>
      </w:tr>
      <w:tr w:rsidR="00E55623" w:rsidRPr="00291F95" w:rsidTr="00043FC8">
        <w:tc>
          <w:tcPr>
            <w:tcW w:w="2250" w:type="dxa"/>
          </w:tcPr>
          <w:p w:rsidR="00E55623" w:rsidRDefault="00E55623"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Duration</w:t>
            </w:r>
          </w:p>
        </w:tc>
        <w:tc>
          <w:tcPr>
            <w:tcW w:w="7668" w:type="dxa"/>
          </w:tcPr>
          <w:p w:rsidR="00E55623" w:rsidRDefault="00E55623"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July 2009 – Apr 2010</w:t>
            </w:r>
          </w:p>
        </w:tc>
      </w:tr>
    </w:tbl>
    <w:p w:rsidR="00774226" w:rsidRDefault="00774226" w:rsidP="00223C6A">
      <w:pPr>
        <w:pStyle w:val="BodyText2"/>
        <w:jc w:val="both"/>
        <w:rPr>
          <w:rFonts w:ascii="Arial" w:hAnsi="Arial" w:cs="Arial"/>
          <w:sz w:val="20"/>
        </w:rPr>
      </w:pPr>
    </w:p>
    <w:p w:rsidR="00846B43" w:rsidRPr="006A5500" w:rsidRDefault="00846B43" w:rsidP="00223C6A">
      <w:pPr>
        <w:spacing w:after="0" w:line="240" w:lineRule="auto"/>
        <w:rPr>
          <w:rFonts w:ascii="Arial" w:hAnsi="Arial" w:cs="Arial"/>
          <w:b/>
          <w:color w:val="0070C0"/>
        </w:rPr>
      </w:pPr>
      <w:r w:rsidRPr="006A5500">
        <w:rPr>
          <w:rFonts w:ascii="Arial" w:hAnsi="Arial" w:cs="Arial"/>
          <w:b/>
          <w:color w:val="0070C0"/>
        </w:rPr>
        <w:t xml:space="preserve">Client Description </w:t>
      </w:r>
    </w:p>
    <w:p w:rsidR="00846B43" w:rsidRDefault="00846B43" w:rsidP="00223C6A">
      <w:pPr>
        <w:spacing w:after="0" w:line="240" w:lineRule="auto"/>
        <w:jc w:val="both"/>
        <w:rPr>
          <w:rFonts w:ascii="Arial" w:hAnsi="Arial" w:cs="Arial"/>
          <w:sz w:val="20"/>
        </w:rPr>
      </w:pPr>
      <w:r>
        <w:rPr>
          <w:rFonts w:ascii="Arial" w:hAnsi="Arial" w:cs="Arial"/>
          <w:sz w:val="20"/>
        </w:rPr>
        <w:t>Corning Cable Systems is one of the biggest cable manufacturers in the USA and around globe. It offers a broad range of end-end fiber optic and copper product solutions for customers’ telecommunications networks. The customer focused solutions include cables, connectors and related hardware and network services that include network design, project management, installation and maintenance. The company has big manufacturing plants setup in USA, Germany, Turkey, France, Australia and Poland.</w:t>
      </w:r>
    </w:p>
    <w:p w:rsidR="00774226" w:rsidRPr="006A5500" w:rsidRDefault="00774226" w:rsidP="00223C6A">
      <w:pPr>
        <w:spacing w:after="0" w:line="240" w:lineRule="auto"/>
        <w:rPr>
          <w:rFonts w:ascii="Arial" w:hAnsi="Arial" w:cs="Arial"/>
          <w:b/>
          <w:color w:val="0070C0"/>
        </w:rPr>
      </w:pPr>
      <w:r w:rsidRPr="006A5500">
        <w:rPr>
          <w:rFonts w:ascii="Arial" w:hAnsi="Arial" w:cs="Arial"/>
          <w:b/>
          <w:color w:val="0070C0"/>
        </w:rPr>
        <w:t xml:space="preserve">Roles and Responsibilities </w:t>
      </w:r>
    </w:p>
    <w:p w:rsidR="00774226" w:rsidRPr="004760EA" w:rsidRDefault="00774226" w:rsidP="00223C6A">
      <w:pPr>
        <w:pStyle w:val="BodyText2"/>
        <w:numPr>
          <w:ilvl w:val="0"/>
          <w:numId w:val="8"/>
        </w:numPr>
        <w:jc w:val="both"/>
        <w:rPr>
          <w:rFonts w:ascii="Arial" w:hAnsi="Arial" w:cs="Arial"/>
          <w:b/>
          <w:szCs w:val="22"/>
        </w:rPr>
      </w:pPr>
      <w:r w:rsidRPr="004760EA">
        <w:rPr>
          <w:rFonts w:ascii="Arial" w:hAnsi="Arial" w:cs="Arial"/>
          <w:sz w:val="20"/>
        </w:rPr>
        <w:t xml:space="preserve">Worked closely with the </w:t>
      </w:r>
      <w:r w:rsidR="00F726FE" w:rsidRPr="004760EA">
        <w:rPr>
          <w:rFonts w:ascii="Arial" w:hAnsi="Arial" w:cs="Arial"/>
          <w:sz w:val="20"/>
        </w:rPr>
        <w:t xml:space="preserve">global </w:t>
      </w:r>
      <w:r w:rsidRPr="004760EA">
        <w:rPr>
          <w:rFonts w:ascii="Arial" w:hAnsi="Arial" w:cs="Arial"/>
          <w:sz w:val="20"/>
        </w:rPr>
        <w:t>business team</w:t>
      </w:r>
      <w:r w:rsidR="00F726FE" w:rsidRPr="004760EA">
        <w:rPr>
          <w:rFonts w:ascii="Arial" w:hAnsi="Arial" w:cs="Arial"/>
          <w:sz w:val="20"/>
        </w:rPr>
        <w:t xml:space="preserve">s </w:t>
      </w:r>
      <w:r w:rsidR="009004CD" w:rsidRPr="004760EA">
        <w:rPr>
          <w:rFonts w:ascii="Arial" w:hAnsi="Arial" w:cs="Arial"/>
          <w:sz w:val="20"/>
        </w:rPr>
        <w:t>(</w:t>
      </w:r>
      <w:r w:rsidR="00F726FE" w:rsidRPr="004760EA">
        <w:rPr>
          <w:rFonts w:ascii="Arial" w:hAnsi="Arial" w:cs="Arial"/>
          <w:sz w:val="20"/>
        </w:rPr>
        <w:t>N</w:t>
      </w:r>
      <w:r w:rsidR="009004CD" w:rsidRPr="004760EA">
        <w:rPr>
          <w:rFonts w:ascii="Arial" w:hAnsi="Arial" w:cs="Arial"/>
          <w:sz w:val="20"/>
        </w:rPr>
        <w:t xml:space="preserve">orth </w:t>
      </w:r>
      <w:r w:rsidR="00F726FE" w:rsidRPr="004760EA">
        <w:rPr>
          <w:rFonts w:ascii="Arial" w:hAnsi="Arial" w:cs="Arial"/>
          <w:sz w:val="20"/>
        </w:rPr>
        <w:t>A</w:t>
      </w:r>
      <w:r w:rsidR="009004CD" w:rsidRPr="004760EA">
        <w:rPr>
          <w:rFonts w:ascii="Arial" w:hAnsi="Arial" w:cs="Arial"/>
          <w:sz w:val="20"/>
        </w:rPr>
        <w:t>merica</w:t>
      </w:r>
      <w:r w:rsidR="00F726FE" w:rsidRPr="004760EA">
        <w:rPr>
          <w:rFonts w:ascii="Arial" w:hAnsi="Arial" w:cs="Arial"/>
          <w:sz w:val="20"/>
        </w:rPr>
        <w:t xml:space="preserve"> and EMEA) </w:t>
      </w:r>
      <w:r w:rsidRPr="004760EA">
        <w:rPr>
          <w:rFonts w:ascii="Arial" w:hAnsi="Arial" w:cs="Arial"/>
          <w:sz w:val="20"/>
        </w:rPr>
        <w:t xml:space="preserve">to understand the business requirements and </w:t>
      </w:r>
      <w:r w:rsidR="00872F7A" w:rsidRPr="004760EA">
        <w:rPr>
          <w:rFonts w:ascii="Arial" w:hAnsi="Arial" w:cs="Arial"/>
          <w:sz w:val="20"/>
        </w:rPr>
        <w:t>also the existing business processes</w:t>
      </w:r>
      <w:r w:rsidR="004C2E9B">
        <w:rPr>
          <w:rFonts w:ascii="Arial" w:hAnsi="Arial" w:cs="Arial"/>
          <w:sz w:val="20"/>
        </w:rPr>
        <w:t xml:space="preserve"> as a part of the implementation team</w:t>
      </w:r>
      <w:r w:rsidR="00872F7A" w:rsidRPr="004760EA">
        <w:rPr>
          <w:rFonts w:ascii="Arial" w:hAnsi="Arial" w:cs="Arial"/>
          <w:sz w:val="20"/>
        </w:rPr>
        <w:t>.</w:t>
      </w:r>
    </w:p>
    <w:p w:rsidR="00774226" w:rsidRPr="004760EA" w:rsidRDefault="004C2E9B" w:rsidP="00223C6A">
      <w:pPr>
        <w:pStyle w:val="BodyText2"/>
        <w:numPr>
          <w:ilvl w:val="0"/>
          <w:numId w:val="8"/>
        </w:numPr>
        <w:jc w:val="both"/>
        <w:rPr>
          <w:rFonts w:ascii="Arial" w:hAnsi="Arial" w:cs="Arial"/>
          <w:sz w:val="20"/>
        </w:rPr>
      </w:pPr>
      <w:r>
        <w:rPr>
          <w:rFonts w:ascii="Arial" w:hAnsi="Arial" w:cs="Arial"/>
          <w:sz w:val="20"/>
        </w:rPr>
        <w:t>Conducted business blue</w:t>
      </w:r>
      <w:r w:rsidR="00872F7A" w:rsidRPr="004760EA">
        <w:rPr>
          <w:rFonts w:ascii="Arial" w:hAnsi="Arial" w:cs="Arial"/>
          <w:sz w:val="20"/>
        </w:rPr>
        <w:t>print meetings which included demos</w:t>
      </w:r>
      <w:r>
        <w:rPr>
          <w:rFonts w:ascii="Arial" w:hAnsi="Arial" w:cs="Arial"/>
          <w:sz w:val="20"/>
        </w:rPr>
        <w:t xml:space="preserve"> and presentations to gather</w:t>
      </w:r>
      <w:r w:rsidR="00872F7A" w:rsidRPr="004760EA">
        <w:rPr>
          <w:rFonts w:ascii="Arial" w:hAnsi="Arial" w:cs="Arial"/>
          <w:sz w:val="20"/>
        </w:rPr>
        <w:t xml:space="preserve"> requirement</w:t>
      </w:r>
      <w:r>
        <w:rPr>
          <w:rFonts w:ascii="Arial" w:hAnsi="Arial" w:cs="Arial"/>
          <w:sz w:val="20"/>
        </w:rPr>
        <w:t>s</w:t>
      </w:r>
      <w:r w:rsidR="00872F7A" w:rsidRPr="004760EA">
        <w:rPr>
          <w:rFonts w:ascii="Arial" w:hAnsi="Arial" w:cs="Arial"/>
          <w:sz w:val="20"/>
        </w:rPr>
        <w:t xml:space="preserve"> and </w:t>
      </w:r>
      <w:r>
        <w:rPr>
          <w:rFonts w:ascii="Arial" w:hAnsi="Arial" w:cs="Arial"/>
          <w:sz w:val="20"/>
        </w:rPr>
        <w:t>delivered blueprint results documentation.</w:t>
      </w:r>
    </w:p>
    <w:p w:rsidR="00872F7A" w:rsidRPr="004760EA" w:rsidRDefault="00872F7A" w:rsidP="00223C6A">
      <w:pPr>
        <w:pStyle w:val="BodyText2"/>
        <w:numPr>
          <w:ilvl w:val="0"/>
          <w:numId w:val="8"/>
        </w:numPr>
        <w:jc w:val="both"/>
        <w:rPr>
          <w:rFonts w:ascii="Arial" w:hAnsi="Arial" w:cs="Arial"/>
          <w:sz w:val="20"/>
        </w:rPr>
      </w:pPr>
      <w:r w:rsidRPr="004760EA">
        <w:rPr>
          <w:rFonts w:ascii="Arial" w:hAnsi="Arial" w:cs="Arial"/>
          <w:sz w:val="20"/>
        </w:rPr>
        <w:t xml:space="preserve">Identified the </w:t>
      </w:r>
      <w:r w:rsidR="007D4B53" w:rsidRPr="004760EA">
        <w:rPr>
          <w:rFonts w:ascii="Arial" w:hAnsi="Arial" w:cs="Arial"/>
          <w:sz w:val="20"/>
        </w:rPr>
        <w:t xml:space="preserve">new </w:t>
      </w:r>
      <w:r w:rsidRPr="004760EA">
        <w:rPr>
          <w:rFonts w:ascii="Arial" w:hAnsi="Arial" w:cs="Arial"/>
          <w:sz w:val="20"/>
        </w:rPr>
        <w:t>enhancements, changes etc. in the upgrade version and notified the users regarding the potential change in the business processes.</w:t>
      </w:r>
    </w:p>
    <w:p w:rsidR="00872F7A" w:rsidRPr="004760EA" w:rsidRDefault="00872F7A" w:rsidP="00223C6A">
      <w:pPr>
        <w:pStyle w:val="BodyText2"/>
        <w:numPr>
          <w:ilvl w:val="0"/>
          <w:numId w:val="8"/>
        </w:numPr>
        <w:jc w:val="both"/>
        <w:rPr>
          <w:rFonts w:ascii="Arial" w:hAnsi="Arial" w:cs="Arial"/>
          <w:sz w:val="20"/>
        </w:rPr>
      </w:pPr>
      <w:r w:rsidRPr="004760EA">
        <w:rPr>
          <w:rFonts w:ascii="Arial" w:hAnsi="Arial" w:cs="Arial"/>
          <w:sz w:val="20"/>
        </w:rPr>
        <w:t xml:space="preserve">Organized weekly team meetings with the business users as well as with Corning IT team to update the </w:t>
      </w:r>
      <w:r w:rsidR="004C2E9B">
        <w:rPr>
          <w:rFonts w:ascii="Arial" w:hAnsi="Arial" w:cs="Arial"/>
          <w:sz w:val="20"/>
        </w:rPr>
        <w:t xml:space="preserve">team on the </w:t>
      </w:r>
      <w:r w:rsidRPr="004760EA">
        <w:rPr>
          <w:rFonts w:ascii="Arial" w:hAnsi="Arial" w:cs="Arial"/>
          <w:sz w:val="20"/>
        </w:rPr>
        <w:t>status of the project.</w:t>
      </w:r>
    </w:p>
    <w:p w:rsidR="00872F7A" w:rsidRPr="004760EA" w:rsidRDefault="00872F7A" w:rsidP="00223C6A">
      <w:pPr>
        <w:pStyle w:val="BodyText2"/>
        <w:numPr>
          <w:ilvl w:val="0"/>
          <w:numId w:val="8"/>
        </w:numPr>
        <w:jc w:val="both"/>
        <w:rPr>
          <w:rFonts w:ascii="Arial" w:hAnsi="Arial" w:cs="Arial"/>
          <w:sz w:val="20"/>
        </w:rPr>
      </w:pPr>
      <w:r w:rsidRPr="004760EA">
        <w:rPr>
          <w:rFonts w:ascii="Arial" w:hAnsi="Arial" w:cs="Arial"/>
          <w:sz w:val="20"/>
        </w:rPr>
        <w:t>Created procedural documentation for the changed business processes and took sign-off form the end-users.</w:t>
      </w:r>
    </w:p>
    <w:p w:rsidR="00872F7A" w:rsidRPr="004760EA" w:rsidRDefault="00872F7A" w:rsidP="00223C6A">
      <w:pPr>
        <w:pStyle w:val="BodyText2"/>
        <w:numPr>
          <w:ilvl w:val="0"/>
          <w:numId w:val="8"/>
        </w:numPr>
        <w:jc w:val="both"/>
        <w:rPr>
          <w:rFonts w:ascii="Arial" w:hAnsi="Arial" w:cs="Arial"/>
          <w:sz w:val="20"/>
        </w:rPr>
      </w:pPr>
      <w:r w:rsidRPr="004760EA">
        <w:rPr>
          <w:rFonts w:ascii="Arial" w:hAnsi="Arial" w:cs="Arial"/>
          <w:sz w:val="20"/>
        </w:rPr>
        <w:t xml:space="preserve">Worked extensively on Special Purpose Ledger </w:t>
      </w:r>
      <w:r w:rsidR="00F726FE" w:rsidRPr="004760EA">
        <w:rPr>
          <w:rFonts w:ascii="Arial" w:hAnsi="Arial" w:cs="Arial"/>
          <w:sz w:val="20"/>
        </w:rPr>
        <w:t>to understand and modify</w:t>
      </w:r>
      <w:r w:rsidRPr="004760EA">
        <w:rPr>
          <w:rFonts w:ascii="Arial" w:hAnsi="Arial" w:cs="Arial"/>
          <w:sz w:val="20"/>
        </w:rPr>
        <w:t xml:space="preserve"> the </w:t>
      </w:r>
      <w:r w:rsidR="00F726FE" w:rsidRPr="004760EA">
        <w:rPr>
          <w:rFonts w:ascii="Arial" w:hAnsi="Arial" w:cs="Arial"/>
          <w:sz w:val="20"/>
        </w:rPr>
        <w:t xml:space="preserve">existing </w:t>
      </w:r>
      <w:r w:rsidRPr="004760EA">
        <w:rPr>
          <w:rFonts w:ascii="Arial" w:hAnsi="Arial" w:cs="Arial"/>
          <w:sz w:val="20"/>
        </w:rPr>
        <w:t>inter</w:t>
      </w:r>
      <w:r w:rsidR="00F726FE" w:rsidRPr="004760EA">
        <w:rPr>
          <w:rFonts w:ascii="Arial" w:hAnsi="Arial" w:cs="Arial"/>
          <w:sz w:val="20"/>
        </w:rPr>
        <w:t>face between PeopleSoft and SAP.</w:t>
      </w:r>
    </w:p>
    <w:p w:rsidR="00F726FE" w:rsidRPr="004760EA" w:rsidRDefault="00F726FE" w:rsidP="00223C6A">
      <w:pPr>
        <w:pStyle w:val="BodyText2"/>
        <w:numPr>
          <w:ilvl w:val="0"/>
          <w:numId w:val="8"/>
        </w:numPr>
        <w:jc w:val="both"/>
        <w:rPr>
          <w:rFonts w:ascii="Arial" w:hAnsi="Arial" w:cs="Arial"/>
          <w:sz w:val="20"/>
        </w:rPr>
      </w:pPr>
      <w:r w:rsidRPr="004760EA">
        <w:rPr>
          <w:rFonts w:ascii="Arial" w:hAnsi="Arial" w:cs="Arial"/>
          <w:sz w:val="20"/>
        </w:rPr>
        <w:t>Designed new reports regarding Sales, Assets and created the functional specifications for the ABAP developer.</w:t>
      </w:r>
    </w:p>
    <w:p w:rsidR="00E731C5" w:rsidRPr="004760EA" w:rsidRDefault="00E731C5" w:rsidP="00223C6A">
      <w:pPr>
        <w:spacing w:after="0" w:line="240" w:lineRule="auto"/>
        <w:rPr>
          <w:rFonts w:ascii="Arial" w:hAnsi="Arial" w:cs="Arial"/>
          <w:sz w:val="20"/>
          <w:szCs w:val="20"/>
        </w:rPr>
      </w:pPr>
    </w:p>
    <w:p w:rsidR="00DE29B2" w:rsidRDefault="00DE29B2" w:rsidP="00223C6A">
      <w:pPr>
        <w:spacing w:after="0" w:line="240" w:lineRule="auto"/>
        <w:rPr>
          <w:rFonts w:ascii="Arial" w:hAnsi="Arial" w:cs="Arial"/>
          <w:color w:val="C00000"/>
          <w:sz w:val="20"/>
          <w:szCs w:val="20"/>
        </w:rPr>
      </w:pPr>
    </w:p>
    <w:tbl>
      <w:tblPr>
        <w:tblW w:w="9918"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7668"/>
      </w:tblGrid>
      <w:tr w:rsidR="00BE5993" w:rsidRPr="00291F95" w:rsidTr="00043FC8">
        <w:tc>
          <w:tcPr>
            <w:tcW w:w="2250" w:type="dxa"/>
          </w:tcPr>
          <w:p w:rsidR="00BE5993" w:rsidRPr="00291F95" w:rsidRDefault="00BE5993" w:rsidP="00223C6A">
            <w:pPr>
              <w:pStyle w:val="Header"/>
              <w:spacing w:after="0" w:line="240" w:lineRule="auto"/>
              <w:rPr>
                <w:rFonts w:ascii="Arial" w:hAnsi="Arial" w:cs="Arial"/>
                <w:color w:val="000000"/>
                <w:spacing w:val="4"/>
                <w:sz w:val="20"/>
                <w:szCs w:val="20"/>
              </w:rPr>
            </w:pPr>
            <w:r w:rsidRPr="00291F95">
              <w:rPr>
                <w:rFonts w:ascii="Arial" w:hAnsi="Arial" w:cs="Arial"/>
                <w:color w:val="000000"/>
                <w:spacing w:val="4"/>
                <w:sz w:val="20"/>
                <w:szCs w:val="20"/>
              </w:rPr>
              <w:t>Client</w:t>
            </w:r>
          </w:p>
        </w:tc>
        <w:tc>
          <w:tcPr>
            <w:tcW w:w="7668" w:type="dxa"/>
          </w:tcPr>
          <w:p w:rsidR="00BE5993" w:rsidRPr="00291F95" w:rsidRDefault="00BE5993" w:rsidP="00223C6A">
            <w:pPr>
              <w:pStyle w:val="Header"/>
              <w:spacing w:after="0" w:line="240" w:lineRule="auto"/>
              <w:rPr>
                <w:rFonts w:ascii="Arial" w:hAnsi="Arial" w:cs="Arial"/>
                <w:color w:val="000000"/>
                <w:spacing w:val="4"/>
                <w:sz w:val="20"/>
                <w:szCs w:val="20"/>
              </w:rPr>
            </w:pPr>
            <w:r>
              <w:rPr>
                <w:rFonts w:ascii="Arial" w:hAnsi="Arial" w:cs="Arial"/>
                <w:color w:val="000000"/>
                <w:spacing w:val="4"/>
                <w:sz w:val="20"/>
                <w:szCs w:val="20"/>
              </w:rPr>
              <w:t>Johnson &amp; Johnson Vision Care, Jacksonville, FL</w:t>
            </w:r>
          </w:p>
        </w:tc>
      </w:tr>
      <w:tr w:rsidR="00BE5993" w:rsidRPr="00291F95" w:rsidTr="00043FC8">
        <w:tc>
          <w:tcPr>
            <w:tcW w:w="2250" w:type="dxa"/>
          </w:tcPr>
          <w:p w:rsidR="00BE5993" w:rsidRPr="00291F95" w:rsidRDefault="00BE5993"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 xml:space="preserve">Version </w:t>
            </w:r>
          </w:p>
        </w:tc>
        <w:tc>
          <w:tcPr>
            <w:tcW w:w="7668" w:type="dxa"/>
          </w:tcPr>
          <w:p w:rsidR="00BE5993" w:rsidRDefault="00BE5993" w:rsidP="00223C6A">
            <w:pPr>
              <w:pStyle w:val="Heading2"/>
              <w:jc w:val="left"/>
              <w:rPr>
                <w:rFonts w:ascii="Arial" w:hAnsi="Arial" w:cs="Arial"/>
                <w:color w:val="000000"/>
                <w:spacing w:val="4"/>
                <w:sz w:val="20"/>
                <w:szCs w:val="20"/>
              </w:rPr>
            </w:pPr>
            <w:r>
              <w:rPr>
                <w:rFonts w:ascii="Arial" w:hAnsi="Arial" w:cs="Arial"/>
                <w:color w:val="000000"/>
                <w:spacing w:val="4"/>
                <w:sz w:val="20"/>
                <w:szCs w:val="20"/>
              </w:rPr>
              <w:t xml:space="preserve">4.6 </w:t>
            </w:r>
            <w:r w:rsidR="003A53D4">
              <w:rPr>
                <w:rFonts w:ascii="Arial" w:hAnsi="Arial" w:cs="Arial"/>
                <w:color w:val="000000"/>
                <w:spacing w:val="4"/>
                <w:sz w:val="20"/>
                <w:szCs w:val="20"/>
              </w:rPr>
              <w:t>(c)</w:t>
            </w:r>
          </w:p>
        </w:tc>
      </w:tr>
      <w:tr w:rsidR="00BE5993" w:rsidRPr="00291F95" w:rsidTr="00043FC8">
        <w:tc>
          <w:tcPr>
            <w:tcW w:w="2250" w:type="dxa"/>
          </w:tcPr>
          <w:p w:rsidR="00BE5993" w:rsidRPr="00291F95" w:rsidRDefault="00BE5993" w:rsidP="00223C6A">
            <w:pPr>
              <w:spacing w:after="0" w:line="240" w:lineRule="auto"/>
              <w:rPr>
                <w:rFonts w:ascii="Arial" w:hAnsi="Arial" w:cs="Arial"/>
                <w:color w:val="000000"/>
                <w:spacing w:val="4"/>
                <w:sz w:val="20"/>
                <w:szCs w:val="20"/>
              </w:rPr>
            </w:pPr>
            <w:r w:rsidRPr="00291F95">
              <w:rPr>
                <w:rFonts w:ascii="Arial" w:hAnsi="Arial" w:cs="Arial"/>
                <w:color w:val="000000"/>
                <w:spacing w:val="4"/>
                <w:sz w:val="20"/>
                <w:szCs w:val="20"/>
              </w:rPr>
              <w:lastRenderedPageBreak/>
              <w:t>Role</w:t>
            </w:r>
          </w:p>
        </w:tc>
        <w:tc>
          <w:tcPr>
            <w:tcW w:w="7668" w:type="dxa"/>
          </w:tcPr>
          <w:p w:rsidR="00BE5993" w:rsidRPr="00291F95" w:rsidRDefault="00BE5993" w:rsidP="00223C6A">
            <w:pPr>
              <w:pStyle w:val="Heading2"/>
              <w:jc w:val="left"/>
              <w:rPr>
                <w:rFonts w:ascii="Arial" w:hAnsi="Arial" w:cs="Arial"/>
                <w:color w:val="000000"/>
                <w:spacing w:val="4"/>
                <w:sz w:val="20"/>
                <w:szCs w:val="20"/>
              </w:rPr>
            </w:pPr>
            <w:r>
              <w:rPr>
                <w:rFonts w:ascii="Arial" w:hAnsi="Arial" w:cs="Arial"/>
                <w:color w:val="000000"/>
                <w:spacing w:val="4"/>
                <w:sz w:val="20"/>
                <w:szCs w:val="20"/>
              </w:rPr>
              <w:t>FI</w:t>
            </w:r>
            <w:r w:rsidR="00246B8A">
              <w:rPr>
                <w:rFonts w:ascii="Arial" w:hAnsi="Arial" w:cs="Arial"/>
                <w:color w:val="000000"/>
                <w:spacing w:val="4"/>
                <w:sz w:val="20"/>
                <w:szCs w:val="20"/>
              </w:rPr>
              <w:t>CO</w:t>
            </w:r>
            <w:r>
              <w:rPr>
                <w:rFonts w:ascii="Arial" w:hAnsi="Arial" w:cs="Arial"/>
                <w:color w:val="000000"/>
                <w:spacing w:val="4"/>
                <w:sz w:val="20"/>
                <w:szCs w:val="20"/>
              </w:rPr>
              <w:t xml:space="preserve"> Consultant</w:t>
            </w:r>
          </w:p>
        </w:tc>
      </w:tr>
      <w:tr w:rsidR="00BE5993" w:rsidRPr="00291F95" w:rsidTr="00043FC8">
        <w:tc>
          <w:tcPr>
            <w:tcW w:w="2250" w:type="dxa"/>
          </w:tcPr>
          <w:p w:rsidR="00BE5993" w:rsidRPr="00291F95" w:rsidRDefault="00BE5993"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Project Type</w:t>
            </w:r>
          </w:p>
        </w:tc>
        <w:tc>
          <w:tcPr>
            <w:tcW w:w="7668" w:type="dxa"/>
          </w:tcPr>
          <w:p w:rsidR="00BE5993" w:rsidRPr="00291F95" w:rsidRDefault="00BE5993"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Production Support, Enhancement.</w:t>
            </w:r>
          </w:p>
        </w:tc>
      </w:tr>
      <w:tr w:rsidR="00DB61BE" w:rsidRPr="00291F95" w:rsidTr="00043FC8">
        <w:tc>
          <w:tcPr>
            <w:tcW w:w="2250" w:type="dxa"/>
          </w:tcPr>
          <w:p w:rsidR="00DB61BE" w:rsidRDefault="00DB61BE"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Duration</w:t>
            </w:r>
          </w:p>
        </w:tc>
        <w:tc>
          <w:tcPr>
            <w:tcW w:w="7668" w:type="dxa"/>
          </w:tcPr>
          <w:p w:rsidR="00DB61BE" w:rsidRDefault="002F3916"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Feb 2009</w:t>
            </w:r>
            <w:r w:rsidR="00BE56D5">
              <w:rPr>
                <w:rFonts w:ascii="Arial" w:hAnsi="Arial" w:cs="Arial"/>
                <w:color w:val="000000"/>
                <w:spacing w:val="4"/>
                <w:sz w:val="20"/>
                <w:szCs w:val="20"/>
              </w:rPr>
              <w:t xml:space="preserve"> – June 2009</w:t>
            </w:r>
          </w:p>
        </w:tc>
      </w:tr>
    </w:tbl>
    <w:p w:rsidR="00BE5993" w:rsidRDefault="00BE5993" w:rsidP="00223C6A">
      <w:pPr>
        <w:spacing w:after="0" w:line="240" w:lineRule="auto"/>
        <w:rPr>
          <w:rFonts w:ascii="Arial" w:hAnsi="Arial" w:cs="Arial"/>
          <w:color w:val="C00000"/>
          <w:sz w:val="20"/>
          <w:szCs w:val="20"/>
        </w:rPr>
      </w:pPr>
    </w:p>
    <w:p w:rsidR="00C832A8" w:rsidRPr="006A5500" w:rsidRDefault="00C832A8" w:rsidP="00223C6A">
      <w:pPr>
        <w:spacing w:after="0" w:line="240" w:lineRule="auto"/>
        <w:rPr>
          <w:rFonts w:ascii="Arial" w:hAnsi="Arial" w:cs="Arial"/>
          <w:b/>
          <w:color w:val="0070C0"/>
        </w:rPr>
      </w:pPr>
      <w:r w:rsidRPr="006A5500">
        <w:rPr>
          <w:rFonts w:ascii="Arial" w:hAnsi="Arial" w:cs="Arial"/>
          <w:b/>
          <w:color w:val="0070C0"/>
        </w:rPr>
        <w:t xml:space="preserve">Client Description </w:t>
      </w:r>
    </w:p>
    <w:p w:rsidR="00C832A8" w:rsidRDefault="00655B95" w:rsidP="00223C6A">
      <w:pPr>
        <w:spacing w:after="0" w:line="240" w:lineRule="auto"/>
        <w:jc w:val="both"/>
        <w:rPr>
          <w:rFonts w:ascii="Arial" w:hAnsi="Arial" w:cs="Arial"/>
          <w:sz w:val="20"/>
        </w:rPr>
      </w:pPr>
      <w:r w:rsidRPr="00655B95">
        <w:rPr>
          <w:rFonts w:ascii="Arial" w:hAnsi="Arial" w:cs="Arial"/>
          <w:sz w:val="20"/>
        </w:rPr>
        <w:t>Johnson and Johnson is one of the largest privately held healthcare and pharmaceutical</w:t>
      </w:r>
      <w:r>
        <w:rPr>
          <w:rFonts w:ascii="Arial" w:hAnsi="Arial" w:cs="Arial"/>
          <w:sz w:val="20"/>
        </w:rPr>
        <w:t xml:space="preserve"> </w:t>
      </w:r>
      <w:r w:rsidRPr="00655B95">
        <w:rPr>
          <w:rFonts w:ascii="Arial" w:hAnsi="Arial" w:cs="Arial"/>
          <w:sz w:val="20"/>
        </w:rPr>
        <w:t>companies in the world. J&amp;J Vision care is one of the subsidiaries of the Johnson and Johnson Company. It</w:t>
      </w:r>
      <w:r>
        <w:rPr>
          <w:rFonts w:ascii="Arial" w:hAnsi="Arial" w:cs="Arial"/>
          <w:sz w:val="20"/>
        </w:rPr>
        <w:t xml:space="preserve"> </w:t>
      </w:r>
      <w:r w:rsidRPr="00655B95">
        <w:rPr>
          <w:rFonts w:ascii="Arial" w:hAnsi="Arial" w:cs="Arial"/>
          <w:sz w:val="20"/>
        </w:rPr>
        <w:t>has a wide range of customers all around the world. For about twenty years, ‘</w:t>
      </w:r>
      <w:proofErr w:type="spellStart"/>
      <w:r w:rsidRPr="00655B95">
        <w:rPr>
          <w:rFonts w:ascii="Arial" w:hAnsi="Arial" w:cs="Arial"/>
          <w:sz w:val="20"/>
        </w:rPr>
        <w:t>Acuvue</w:t>
      </w:r>
      <w:proofErr w:type="spellEnd"/>
      <w:r w:rsidRPr="00655B95">
        <w:rPr>
          <w:rFonts w:ascii="Arial" w:hAnsi="Arial" w:cs="Arial"/>
          <w:sz w:val="20"/>
        </w:rPr>
        <w:t>’ brand contact lens</w:t>
      </w:r>
      <w:r>
        <w:rPr>
          <w:rFonts w:ascii="Arial" w:hAnsi="Arial" w:cs="Arial"/>
          <w:sz w:val="20"/>
        </w:rPr>
        <w:t xml:space="preserve"> </w:t>
      </w:r>
      <w:r w:rsidRPr="00655B95">
        <w:rPr>
          <w:rFonts w:ascii="Arial" w:hAnsi="Arial" w:cs="Arial"/>
          <w:sz w:val="20"/>
        </w:rPr>
        <w:t>has been dedicated to bringing the benefits of Vision Care to people around the globe. It has branches all</w:t>
      </w:r>
      <w:r>
        <w:rPr>
          <w:rFonts w:ascii="Arial" w:hAnsi="Arial" w:cs="Arial"/>
          <w:sz w:val="20"/>
        </w:rPr>
        <w:t xml:space="preserve"> </w:t>
      </w:r>
      <w:r w:rsidRPr="00655B95">
        <w:rPr>
          <w:rFonts w:ascii="Arial" w:hAnsi="Arial" w:cs="Arial"/>
          <w:sz w:val="20"/>
        </w:rPr>
        <w:t>around the world with its headquarters in USA.</w:t>
      </w:r>
    </w:p>
    <w:p w:rsidR="009004CD" w:rsidRPr="006A5500" w:rsidRDefault="009004CD" w:rsidP="00223C6A">
      <w:pPr>
        <w:spacing w:after="0" w:line="240" w:lineRule="auto"/>
        <w:rPr>
          <w:rFonts w:ascii="Arial" w:hAnsi="Arial" w:cs="Arial"/>
          <w:b/>
          <w:color w:val="0070C0"/>
        </w:rPr>
      </w:pPr>
      <w:r w:rsidRPr="006A5500">
        <w:rPr>
          <w:rFonts w:ascii="Arial" w:hAnsi="Arial" w:cs="Arial"/>
          <w:b/>
          <w:color w:val="0070C0"/>
        </w:rPr>
        <w:t xml:space="preserve">Roles and Responsibilities </w:t>
      </w:r>
    </w:p>
    <w:p w:rsidR="00A0179F" w:rsidRPr="004760EA" w:rsidRDefault="004C2E9B" w:rsidP="00223C6A">
      <w:pPr>
        <w:pStyle w:val="BodyText2"/>
        <w:numPr>
          <w:ilvl w:val="0"/>
          <w:numId w:val="8"/>
        </w:numPr>
        <w:jc w:val="both"/>
        <w:rPr>
          <w:rFonts w:ascii="Arial" w:hAnsi="Arial" w:cs="Arial"/>
          <w:sz w:val="20"/>
        </w:rPr>
      </w:pPr>
      <w:r>
        <w:rPr>
          <w:rFonts w:ascii="Arial" w:hAnsi="Arial" w:cs="Arial"/>
          <w:sz w:val="20"/>
        </w:rPr>
        <w:t>As a member of the implementation team, w</w:t>
      </w:r>
      <w:r w:rsidR="00A0179F" w:rsidRPr="004760EA">
        <w:rPr>
          <w:rFonts w:ascii="Arial" w:hAnsi="Arial" w:cs="Arial"/>
          <w:sz w:val="20"/>
        </w:rPr>
        <w:t xml:space="preserve">orked closely with </w:t>
      </w:r>
      <w:r>
        <w:rPr>
          <w:rFonts w:ascii="Arial" w:hAnsi="Arial" w:cs="Arial"/>
          <w:sz w:val="20"/>
        </w:rPr>
        <w:t>business partners to</w:t>
      </w:r>
      <w:r w:rsidR="00A0179F" w:rsidRPr="004760EA">
        <w:rPr>
          <w:rFonts w:ascii="Arial" w:hAnsi="Arial" w:cs="Arial"/>
          <w:sz w:val="20"/>
        </w:rPr>
        <w:t xml:space="preserve"> underst</w:t>
      </w:r>
      <w:r>
        <w:rPr>
          <w:rFonts w:ascii="Arial" w:hAnsi="Arial" w:cs="Arial"/>
          <w:sz w:val="20"/>
        </w:rPr>
        <w:t>and</w:t>
      </w:r>
      <w:r w:rsidR="00A0179F" w:rsidRPr="004760EA">
        <w:rPr>
          <w:rFonts w:ascii="Arial" w:hAnsi="Arial" w:cs="Arial"/>
          <w:sz w:val="20"/>
        </w:rPr>
        <w:t xml:space="preserve"> issues and business requirements and </w:t>
      </w:r>
      <w:r w:rsidR="00E347ED" w:rsidRPr="004760EA">
        <w:rPr>
          <w:rFonts w:ascii="Arial" w:hAnsi="Arial" w:cs="Arial"/>
          <w:sz w:val="20"/>
        </w:rPr>
        <w:t>prepared the Blueprint document.</w:t>
      </w:r>
    </w:p>
    <w:p w:rsidR="00A0179F" w:rsidRPr="004760EA" w:rsidRDefault="00A0179F" w:rsidP="00223C6A">
      <w:pPr>
        <w:pStyle w:val="BodyText2"/>
        <w:numPr>
          <w:ilvl w:val="0"/>
          <w:numId w:val="8"/>
        </w:numPr>
        <w:jc w:val="both"/>
        <w:rPr>
          <w:rFonts w:ascii="Arial" w:hAnsi="Arial" w:cs="Arial"/>
          <w:sz w:val="20"/>
        </w:rPr>
      </w:pPr>
      <w:r w:rsidRPr="004760EA">
        <w:rPr>
          <w:rFonts w:ascii="Arial" w:hAnsi="Arial" w:cs="Arial"/>
          <w:sz w:val="20"/>
        </w:rPr>
        <w:t>Re-designed the AR-SD business process and assisted in the configuration and implementation of Princeton Pay ware Solutions Card-Clear product.</w:t>
      </w:r>
    </w:p>
    <w:p w:rsidR="00A0179F" w:rsidRPr="004760EA" w:rsidRDefault="00A0179F" w:rsidP="00223C6A">
      <w:pPr>
        <w:pStyle w:val="BodyText2"/>
        <w:numPr>
          <w:ilvl w:val="0"/>
          <w:numId w:val="8"/>
        </w:numPr>
        <w:jc w:val="both"/>
        <w:rPr>
          <w:rFonts w:ascii="Arial" w:hAnsi="Arial" w:cs="Arial"/>
          <w:sz w:val="20"/>
        </w:rPr>
      </w:pPr>
      <w:r w:rsidRPr="004760EA">
        <w:rPr>
          <w:rFonts w:ascii="Arial" w:hAnsi="Arial" w:cs="Arial"/>
          <w:sz w:val="20"/>
        </w:rPr>
        <w:t>Designed custom report for Monthly Credit Card Summary for the customers with credit card payment type which covers four logics in single program.</w:t>
      </w:r>
    </w:p>
    <w:p w:rsidR="00A0179F" w:rsidRPr="004760EA" w:rsidRDefault="00A0179F" w:rsidP="00223C6A">
      <w:pPr>
        <w:pStyle w:val="BodyText2"/>
        <w:numPr>
          <w:ilvl w:val="0"/>
          <w:numId w:val="8"/>
        </w:numPr>
        <w:jc w:val="both"/>
        <w:rPr>
          <w:rFonts w:ascii="Arial" w:hAnsi="Arial" w:cs="Arial"/>
          <w:sz w:val="20"/>
        </w:rPr>
      </w:pPr>
      <w:r w:rsidRPr="004760EA">
        <w:rPr>
          <w:rFonts w:ascii="Arial" w:hAnsi="Arial" w:cs="Arial"/>
          <w:sz w:val="20"/>
        </w:rPr>
        <w:t>Concentrated on developing a new AR process for the Credit Card Customers in order to refine the existing business process.</w:t>
      </w:r>
    </w:p>
    <w:p w:rsidR="00A0179F" w:rsidRPr="004760EA" w:rsidRDefault="00A0179F" w:rsidP="00223C6A">
      <w:pPr>
        <w:pStyle w:val="BodyText2"/>
        <w:numPr>
          <w:ilvl w:val="0"/>
          <w:numId w:val="8"/>
        </w:numPr>
        <w:jc w:val="both"/>
        <w:rPr>
          <w:rFonts w:ascii="Arial" w:hAnsi="Arial" w:cs="Arial"/>
          <w:sz w:val="20"/>
        </w:rPr>
      </w:pPr>
      <w:r w:rsidRPr="004760EA">
        <w:rPr>
          <w:rFonts w:ascii="Arial" w:hAnsi="Arial" w:cs="Arial"/>
          <w:sz w:val="20"/>
        </w:rPr>
        <w:t>Created functional specification documents for Monthly Credit Card summary report as well as the BDC for automatic Card-Clear program execution.</w:t>
      </w:r>
    </w:p>
    <w:p w:rsidR="00A0179F" w:rsidRPr="004760EA" w:rsidRDefault="00A0179F" w:rsidP="00223C6A">
      <w:pPr>
        <w:pStyle w:val="BodyText2"/>
        <w:numPr>
          <w:ilvl w:val="0"/>
          <w:numId w:val="8"/>
        </w:numPr>
        <w:jc w:val="both"/>
        <w:rPr>
          <w:rFonts w:ascii="Arial" w:hAnsi="Arial" w:cs="Arial"/>
          <w:sz w:val="20"/>
        </w:rPr>
      </w:pPr>
      <w:r w:rsidRPr="004760EA">
        <w:rPr>
          <w:rFonts w:ascii="Arial" w:hAnsi="Arial" w:cs="Arial"/>
          <w:sz w:val="20"/>
        </w:rPr>
        <w:t>Created Business Process Procedures, BPD’s, linked the transactions to the Business Process in a proper sequence for testing.</w:t>
      </w:r>
    </w:p>
    <w:p w:rsidR="00A0179F" w:rsidRPr="004760EA" w:rsidRDefault="00A0179F" w:rsidP="00223C6A">
      <w:pPr>
        <w:pStyle w:val="BodyText2"/>
        <w:numPr>
          <w:ilvl w:val="0"/>
          <w:numId w:val="8"/>
        </w:numPr>
        <w:jc w:val="both"/>
        <w:rPr>
          <w:rFonts w:ascii="Arial" w:hAnsi="Arial" w:cs="Arial"/>
          <w:sz w:val="20"/>
        </w:rPr>
      </w:pPr>
      <w:r w:rsidRPr="004760EA">
        <w:rPr>
          <w:rFonts w:ascii="Arial" w:hAnsi="Arial" w:cs="Arial"/>
          <w:sz w:val="20"/>
        </w:rPr>
        <w:t>Worked closely with the ABAP</w:t>
      </w:r>
      <w:r w:rsidR="004C2E9B">
        <w:rPr>
          <w:rFonts w:ascii="Arial" w:hAnsi="Arial" w:cs="Arial"/>
          <w:sz w:val="20"/>
        </w:rPr>
        <w:t xml:space="preserve"> team</w:t>
      </w:r>
      <w:r w:rsidRPr="004760EA">
        <w:rPr>
          <w:rFonts w:ascii="Arial" w:hAnsi="Arial" w:cs="Arial"/>
          <w:sz w:val="20"/>
        </w:rPr>
        <w:t xml:space="preserve"> to design the Monthly Credit Card Summary Report output format </w:t>
      </w:r>
      <w:r w:rsidR="004C2E9B">
        <w:rPr>
          <w:rFonts w:ascii="Arial" w:hAnsi="Arial" w:cs="Arial"/>
          <w:sz w:val="20"/>
        </w:rPr>
        <w:t>to ensure</w:t>
      </w:r>
      <w:r w:rsidRPr="004760EA">
        <w:rPr>
          <w:rFonts w:ascii="Arial" w:hAnsi="Arial" w:cs="Arial"/>
          <w:sz w:val="20"/>
        </w:rPr>
        <w:t xml:space="preserve"> compliance with the DST requirement.</w:t>
      </w:r>
    </w:p>
    <w:p w:rsidR="00A0179F" w:rsidRPr="004760EA" w:rsidRDefault="00A0179F" w:rsidP="00223C6A">
      <w:pPr>
        <w:pStyle w:val="BodyText2"/>
        <w:numPr>
          <w:ilvl w:val="0"/>
          <w:numId w:val="8"/>
        </w:numPr>
        <w:jc w:val="both"/>
        <w:rPr>
          <w:rFonts w:ascii="Arial" w:hAnsi="Arial" w:cs="Arial"/>
          <w:sz w:val="20"/>
        </w:rPr>
      </w:pPr>
      <w:r w:rsidRPr="004760EA">
        <w:rPr>
          <w:rFonts w:ascii="Arial" w:hAnsi="Arial" w:cs="Arial"/>
          <w:sz w:val="20"/>
        </w:rPr>
        <w:t>Worked with the DST team to efficiently design the Summary Statement output format.</w:t>
      </w:r>
    </w:p>
    <w:p w:rsidR="00A0179F" w:rsidRPr="004760EA" w:rsidRDefault="00A0179F" w:rsidP="00223C6A">
      <w:pPr>
        <w:pStyle w:val="BodyText2"/>
        <w:numPr>
          <w:ilvl w:val="0"/>
          <w:numId w:val="8"/>
        </w:numPr>
        <w:jc w:val="both"/>
        <w:rPr>
          <w:rFonts w:ascii="Arial" w:hAnsi="Arial" w:cs="Arial"/>
          <w:sz w:val="20"/>
        </w:rPr>
      </w:pPr>
      <w:r w:rsidRPr="004760EA">
        <w:rPr>
          <w:rFonts w:ascii="Arial" w:hAnsi="Arial" w:cs="Arial"/>
          <w:sz w:val="20"/>
        </w:rPr>
        <w:t>Configured new payment terms code and risk category for the bi-monthly Credit Card customers.</w:t>
      </w:r>
    </w:p>
    <w:p w:rsidR="00A0179F" w:rsidRPr="004760EA" w:rsidRDefault="00A0179F" w:rsidP="00223C6A">
      <w:pPr>
        <w:pStyle w:val="BodyText2"/>
        <w:numPr>
          <w:ilvl w:val="0"/>
          <w:numId w:val="8"/>
        </w:numPr>
        <w:jc w:val="both"/>
        <w:rPr>
          <w:rFonts w:ascii="Arial" w:hAnsi="Arial" w:cs="Arial"/>
          <w:sz w:val="20"/>
        </w:rPr>
      </w:pPr>
      <w:r w:rsidRPr="004760EA">
        <w:rPr>
          <w:rFonts w:ascii="Arial" w:hAnsi="Arial" w:cs="Arial"/>
          <w:sz w:val="20"/>
        </w:rPr>
        <w:t>Assisted in scheduling a bi-monthly batch job to run the PPS Card-Clear program for all the customers with the new payment terms code. Used the LSMW tool to update the customer master data records of the new credit card customers.</w:t>
      </w:r>
    </w:p>
    <w:p w:rsidR="00A0179F" w:rsidRPr="004760EA" w:rsidRDefault="00A0179F" w:rsidP="00223C6A">
      <w:pPr>
        <w:pStyle w:val="BodyText2"/>
        <w:numPr>
          <w:ilvl w:val="0"/>
          <w:numId w:val="8"/>
        </w:numPr>
        <w:jc w:val="both"/>
        <w:rPr>
          <w:rFonts w:ascii="Arial" w:hAnsi="Arial" w:cs="Arial"/>
          <w:sz w:val="20"/>
        </w:rPr>
      </w:pPr>
      <w:r w:rsidRPr="004760EA">
        <w:rPr>
          <w:rFonts w:ascii="Arial" w:hAnsi="Arial" w:cs="Arial"/>
          <w:sz w:val="20"/>
        </w:rPr>
        <w:t>Performed unit testing and developed test scripts and data sheets for the end-user testing.</w:t>
      </w:r>
    </w:p>
    <w:p w:rsidR="00A0179F" w:rsidRPr="004760EA" w:rsidRDefault="00A0179F" w:rsidP="00223C6A">
      <w:pPr>
        <w:pStyle w:val="BodyText2"/>
        <w:numPr>
          <w:ilvl w:val="0"/>
          <w:numId w:val="8"/>
        </w:numPr>
        <w:jc w:val="both"/>
        <w:rPr>
          <w:rFonts w:ascii="Arial" w:hAnsi="Arial" w:cs="Arial"/>
          <w:sz w:val="20"/>
        </w:rPr>
      </w:pPr>
      <w:r w:rsidRPr="004760EA">
        <w:rPr>
          <w:rFonts w:ascii="Arial" w:hAnsi="Arial" w:cs="Arial"/>
          <w:sz w:val="20"/>
        </w:rPr>
        <w:t xml:space="preserve">Assisted the testers in testing all the scenarios (both manual and automatic, authorization pass and </w:t>
      </w:r>
      <w:r w:rsidR="004F008D" w:rsidRPr="004760EA">
        <w:rPr>
          <w:rFonts w:ascii="Arial" w:hAnsi="Arial" w:cs="Arial"/>
          <w:sz w:val="20"/>
        </w:rPr>
        <w:t>failure) and trained them in the same.</w:t>
      </w:r>
    </w:p>
    <w:p w:rsidR="00861EFD" w:rsidRDefault="00861EFD" w:rsidP="00223C6A">
      <w:pPr>
        <w:pStyle w:val="BodyText2"/>
        <w:jc w:val="both"/>
        <w:rPr>
          <w:rFonts w:ascii="Arial" w:hAnsi="Arial" w:cs="Arial"/>
          <w:color w:val="C00000"/>
          <w:sz w:val="20"/>
        </w:rPr>
      </w:pPr>
    </w:p>
    <w:p w:rsidR="00154FC3" w:rsidRDefault="00154FC3" w:rsidP="00223C6A">
      <w:pPr>
        <w:pStyle w:val="BodyText2"/>
        <w:jc w:val="both"/>
        <w:rPr>
          <w:rFonts w:ascii="Arial" w:hAnsi="Arial" w:cs="Arial"/>
          <w:color w:val="C00000"/>
          <w:sz w:val="20"/>
        </w:rPr>
      </w:pPr>
    </w:p>
    <w:tbl>
      <w:tblPr>
        <w:tblW w:w="9918"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7668"/>
      </w:tblGrid>
      <w:tr w:rsidR="00861EFD" w:rsidRPr="00291F95" w:rsidTr="00043FC8">
        <w:tc>
          <w:tcPr>
            <w:tcW w:w="2250" w:type="dxa"/>
          </w:tcPr>
          <w:p w:rsidR="00861EFD" w:rsidRPr="00291F95" w:rsidRDefault="00861EFD" w:rsidP="00223C6A">
            <w:pPr>
              <w:pStyle w:val="Header"/>
              <w:spacing w:after="0" w:line="240" w:lineRule="auto"/>
              <w:rPr>
                <w:rFonts w:ascii="Arial" w:hAnsi="Arial" w:cs="Arial"/>
                <w:color w:val="000000"/>
                <w:spacing w:val="4"/>
                <w:sz w:val="20"/>
                <w:szCs w:val="20"/>
              </w:rPr>
            </w:pPr>
            <w:r w:rsidRPr="00291F95">
              <w:rPr>
                <w:rFonts w:ascii="Arial" w:hAnsi="Arial" w:cs="Arial"/>
                <w:color w:val="000000"/>
                <w:spacing w:val="4"/>
                <w:sz w:val="20"/>
                <w:szCs w:val="20"/>
              </w:rPr>
              <w:t>Client</w:t>
            </w:r>
          </w:p>
        </w:tc>
        <w:tc>
          <w:tcPr>
            <w:tcW w:w="7668" w:type="dxa"/>
          </w:tcPr>
          <w:p w:rsidR="00861EFD" w:rsidRPr="00291F95" w:rsidRDefault="00861EFD" w:rsidP="00223C6A">
            <w:pPr>
              <w:pStyle w:val="Header"/>
              <w:spacing w:after="0" w:line="240" w:lineRule="auto"/>
              <w:rPr>
                <w:rFonts w:ascii="Arial" w:hAnsi="Arial" w:cs="Arial"/>
                <w:color w:val="000000"/>
                <w:spacing w:val="4"/>
                <w:sz w:val="20"/>
                <w:szCs w:val="20"/>
              </w:rPr>
            </w:pPr>
            <w:r>
              <w:rPr>
                <w:rFonts w:ascii="Arial" w:hAnsi="Arial" w:cs="Arial"/>
                <w:color w:val="000000"/>
                <w:spacing w:val="4"/>
                <w:sz w:val="20"/>
                <w:szCs w:val="20"/>
              </w:rPr>
              <w:t>Pennsylvania Turnpike Commission, Harrisburg, PA</w:t>
            </w:r>
          </w:p>
        </w:tc>
      </w:tr>
      <w:tr w:rsidR="00861EFD" w:rsidRPr="00291F95" w:rsidTr="00043FC8">
        <w:tc>
          <w:tcPr>
            <w:tcW w:w="2250" w:type="dxa"/>
          </w:tcPr>
          <w:p w:rsidR="00861EFD" w:rsidRPr="00291F95" w:rsidRDefault="00861EFD"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 xml:space="preserve">Version </w:t>
            </w:r>
          </w:p>
        </w:tc>
        <w:tc>
          <w:tcPr>
            <w:tcW w:w="7668" w:type="dxa"/>
          </w:tcPr>
          <w:p w:rsidR="00861EFD" w:rsidRDefault="00861EFD" w:rsidP="00223C6A">
            <w:pPr>
              <w:pStyle w:val="Heading2"/>
              <w:jc w:val="left"/>
              <w:rPr>
                <w:rFonts w:ascii="Arial" w:hAnsi="Arial" w:cs="Arial"/>
                <w:color w:val="000000"/>
                <w:spacing w:val="4"/>
                <w:sz w:val="20"/>
                <w:szCs w:val="20"/>
              </w:rPr>
            </w:pPr>
            <w:r>
              <w:rPr>
                <w:rFonts w:ascii="Arial" w:hAnsi="Arial" w:cs="Arial"/>
                <w:color w:val="000000"/>
                <w:spacing w:val="4"/>
                <w:sz w:val="20"/>
                <w:szCs w:val="20"/>
              </w:rPr>
              <w:t>ECC 6.0</w:t>
            </w:r>
          </w:p>
        </w:tc>
      </w:tr>
      <w:tr w:rsidR="00861EFD" w:rsidRPr="00291F95" w:rsidTr="00043FC8">
        <w:tc>
          <w:tcPr>
            <w:tcW w:w="2250" w:type="dxa"/>
          </w:tcPr>
          <w:p w:rsidR="00861EFD" w:rsidRPr="00291F95" w:rsidRDefault="00861EFD" w:rsidP="00223C6A">
            <w:pPr>
              <w:spacing w:after="0" w:line="240" w:lineRule="auto"/>
              <w:rPr>
                <w:rFonts w:ascii="Arial" w:hAnsi="Arial" w:cs="Arial"/>
                <w:color w:val="000000"/>
                <w:spacing w:val="4"/>
                <w:sz w:val="20"/>
                <w:szCs w:val="20"/>
              </w:rPr>
            </w:pPr>
            <w:r w:rsidRPr="00291F95">
              <w:rPr>
                <w:rFonts w:ascii="Arial" w:hAnsi="Arial" w:cs="Arial"/>
                <w:color w:val="000000"/>
                <w:spacing w:val="4"/>
                <w:sz w:val="20"/>
                <w:szCs w:val="20"/>
              </w:rPr>
              <w:t>Role</w:t>
            </w:r>
          </w:p>
        </w:tc>
        <w:tc>
          <w:tcPr>
            <w:tcW w:w="7668" w:type="dxa"/>
          </w:tcPr>
          <w:p w:rsidR="00861EFD" w:rsidRPr="00291F95" w:rsidRDefault="00861EFD" w:rsidP="00223C6A">
            <w:pPr>
              <w:pStyle w:val="Heading2"/>
              <w:jc w:val="left"/>
              <w:rPr>
                <w:rFonts w:ascii="Arial" w:hAnsi="Arial" w:cs="Arial"/>
                <w:color w:val="000000"/>
                <w:spacing w:val="4"/>
                <w:sz w:val="20"/>
                <w:szCs w:val="20"/>
              </w:rPr>
            </w:pPr>
            <w:r>
              <w:rPr>
                <w:rFonts w:ascii="Arial" w:hAnsi="Arial" w:cs="Arial"/>
                <w:color w:val="000000"/>
                <w:spacing w:val="4"/>
                <w:sz w:val="20"/>
                <w:szCs w:val="20"/>
              </w:rPr>
              <w:t>FI</w:t>
            </w:r>
            <w:r w:rsidR="00246B8A">
              <w:rPr>
                <w:rFonts w:ascii="Arial" w:hAnsi="Arial" w:cs="Arial"/>
                <w:color w:val="000000"/>
                <w:spacing w:val="4"/>
                <w:sz w:val="20"/>
                <w:szCs w:val="20"/>
              </w:rPr>
              <w:t>CO</w:t>
            </w:r>
            <w:r>
              <w:rPr>
                <w:rFonts w:ascii="Arial" w:hAnsi="Arial" w:cs="Arial"/>
                <w:color w:val="000000"/>
                <w:spacing w:val="4"/>
                <w:sz w:val="20"/>
                <w:szCs w:val="20"/>
              </w:rPr>
              <w:t xml:space="preserve"> Consultant</w:t>
            </w:r>
          </w:p>
        </w:tc>
      </w:tr>
      <w:tr w:rsidR="00861EFD" w:rsidRPr="00291F95" w:rsidTr="00043FC8">
        <w:tc>
          <w:tcPr>
            <w:tcW w:w="2250" w:type="dxa"/>
          </w:tcPr>
          <w:p w:rsidR="00861EFD" w:rsidRPr="00291F95" w:rsidRDefault="00861EFD"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Project Type</w:t>
            </w:r>
          </w:p>
        </w:tc>
        <w:tc>
          <w:tcPr>
            <w:tcW w:w="7668" w:type="dxa"/>
          </w:tcPr>
          <w:p w:rsidR="00861EFD" w:rsidRPr="00291F95" w:rsidRDefault="00861EFD"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Implementation</w:t>
            </w:r>
          </w:p>
        </w:tc>
      </w:tr>
      <w:tr w:rsidR="00BE56D5" w:rsidRPr="00291F95" w:rsidTr="00043FC8">
        <w:tc>
          <w:tcPr>
            <w:tcW w:w="2250" w:type="dxa"/>
          </w:tcPr>
          <w:p w:rsidR="00BE56D5" w:rsidRDefault="00BE56D5"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Duration</w:t>
            </w:r>
          </w:p>
        </w:tc>
        <w:tc>
          <w:tcPr>
            <w:tcW w:w="7668" w:type="dxa"/>
          </w:tcPr>
          <w:p w:rsidR="00BE56D5" w:rsidRDefault="00277CB6" w:rsidP="00223C6A">
            <w:pPr>
              <w:spacing w:after="0" w:line="240" w:lineRule="auto"/>
              <w:rPr>
                <w:rFonts w:ascii="Arial" w:hAnsi="Arial" w:cs="Arial"/>
                <w:color w:val="000000"/>
                <w:spacing w:val="4"/>
                <w:sz w:val="20"/>
                <w:szCs w:val="20"/>
              </w:rPr>
            </w:pPr>
            <w:r>
              <w:rPr>
                <w:rFonts w:ascii="Arial" w:hAnsi="Arial" w:cs="Arial"/>
                <w:color w:val="000000"/>
                <w:spacing w:val="4"/>
                <w:sz w:val="20"/>
                <w:szCs w:val="20"/>
              </w:rPr>
              <w:t>Mar</w:t>
            </w:r>
            <w:r w:rsidR="00BE56D5">
              <w:rPr>
                <w:rFonts w:ascii="Arial" w:hAnsi="Arial" w:cs="Arial"/>
                <w:color w:val="000000"/>
                <w:spacing w:val="4"/>
                <w:sz w:val="20"/>
                <w:szCs w:val="20"/>
              </w:rPr>
              <w:t xml:space="preserve"> 2007 – </w:t>
            </w:r>
            <w:r w:rsidR="005863B5">
              <w:rPr>
                <w:rFonts w:ascii="Arial" w:hAnsi="Arial" w:cs="Arial"/>
                <w:color w:val="000000"/>
                <w:spacing w:val="4"/>
                <w:sz w:val="20"/>
                <w:szCs w:val="20"/>
              </w:rPr>
              <w:t>Dec</w:t>
            </w:r>
            <w:r w:rsidR="00BE56D5">
              <w:rPr>
                <w:rFonts w:ascii="Arial" w:hAnsi="Arial" w:cs="Arial"/>
                <w:color w:val="000000"/>
                <w:spacing w:val="4"/>
                <w:sz w:val="20"/>
                <w:szCs w:val="20"/>
              </w:rPr>
              <w:t xml:space="preserve"> 200</w:t>
            </w:r>
            <w:r w:rsidR="005863B5">
              <w:rPr>
                <w:rFonts w:ascii="Arial" w:hAnsi="Arial" w:cs="Arial"/>
                <w:color w:val="000000"/>
                <w:spacing w:val="4"/>
                <w:sz w:val="20"/>
                <w:szCs w:val="20"/>
              </w:rPr>
              <w:t>8</w:t>
            </w:r>
          </w:p>
        </w:tc>
      </w:tr>
    </w:tbl>
    <w:p w:rsidR="00861EFD" w:rsidRDefault="00861EFD" w:rsidP="00223C6A">
      <w:pPr>
        <w:pStyle w:val="BodyText2"/>
        <w:jc w:val="both"/>
        <w:rPr>
          <w:rFonts w:ascii="Arial" w:hAnsi="Arial" w:cs="Arial"/>
          <w:color w:val="C00000"/>
          <w:sz w:val="20"/>
        </w:rPr>
      </w:pPr>
    </w:p>
    <w:p w:rsidR="00A0105A" w:rsidRPr="006A5500" w:rsidRDefault="00A0105A" w:rsidP="00223C6A">
      <w:pPr>
        <w:spacing w:after="0" w:line="240" w:lineRule="auto"/>
        <w:rPr>
          <w:rFonts w:ascii="Arial" w:hAnsi="Arial" w:cs="Arial"/>
          <w:b/>
          <w:color w:val="0070C0"/>
        </w:rPr>
      </w:pPr>
      <w:r w:rsidRPr="006A5500">
        <w:rPr>
          <w:rFonts w:ascii="Arial" w:hAnsi="Arial" w:cs="Arial"/>
          <w:b/>
          <w:color w:val="0070C0"/>
        </w:rPr>
        <w:t xml:space="preserve">Client Description </w:t>
      </w:r>
    </w:p>
    <w:p w:rsidR="009C2C7C" w:rsidRDefault="009C2C7C" w:rsidP="00223C6A">
      <w:pPr>
        <w:spacing w:after="0" w:line="240" w:lineRule="auto"/>
        <w:jc w:val="both"/>
        <w:rPr>
          <w:rFonts w:ascii="Arial" w:hAnsi="Arial" w:cs="Arial"/>
          <w:sz w:val="20"/>
        </w:rPr>
      </w:pPr>
      <w:r w:rsidRPr="009C2C7C">
        <w:rPr>
          <w:rFonts w:ascii="Arial" w:hAnsi="Arial" w:cs="Arial"/>
          <w:sz w:val="20"/>
        </w:rPr>
        <w:t>Pennsylvania Turnpike is a key transportation route within the Common Wealth of</w:t>
      </w:r>
      <w:r>
        <w:rPr>
          <w:rFonts w:ascii="Arial" w:hAnsi="Arial" w:cs="Arial"/>
          <w:sz w:val="20"/>
        </w:rPr>
        <w:t xml:space="preserve"> </w:t>
      </w:r>
      <w:r w:rsidRPr="009C2C7C">
        <w:rPr>
          <w:rFonts w:ascii="Arial" w:hAnsi="Arial" w:cs="Arial"/>
          <w:sz w:val="20"/>
        </w:rPr>
        <w:t>Pennsylvania and a vital link in the network of Eastern United States. It operates one of the largest toll</w:t>
      </w:r>
      <w:r>
        <w:rPr>
          <w:rFonts w:ascii="Arial" w:hAnsi="Arial" w:cs="Arial"/>
          <w:sz w:val="20"/>
        </w:rPr>
        <w:t xml:space="preserve"> </w:t>
      </w:r>
      <w:r w:rsidRPr="009C2C7C">
        <w:rPr>
          <w:rFonts w:ascii="Arial" w:hAnsi="Arial" w:cs="Arial"/>
          <w:sz w:val="20"/>
        </w:rPr>
        <w:t>highway systems in the United States, covering 531 miles of roadway in the state of Pennsylvania. The PTC</w:t>
      </w:r>
      <w:r>
        <w:rPr>
          <w:rFonts w:ascii="Arial" w:hAnsi="Arial" w:cs="Arial"/>
          <w:sz w:val="20"/>
        </w:rPr>
        <w:t xml:space="preserve"> </w:t>
      </w:r>
      <w:r w:rsidRPr="009C2C7C">
        <w:rPr>
          <w:rFonts w:ascii="Arial" w:hAnsi="Arial" w:cs="Arial"/>
          <w:sz w:val="20"/>
        </w:rPr>
        <w:t>handles a traffic volume of approximat</w:t>
      </w:r>
      <w:r w:rsidR="004F008D">
        <w:rPr>
          <w:rFonts w:ascii="Arial" w:hAnsi="Arial" w:cs="Arial"/>
          <w:sz w:val="20"/>
        </w:rPr>
        <w:t>ely 600,000 vehicles per day, 12</w:t>
      </w:r>
      <w:r w:rsidRPr="009C2C7C">
        <w:rPr>
          <w:rFonts w:ascii="Arial" w:hAnsi="Arial" w:cs="Arial"/>
          <w:sz w:val="20"/>
        </w:rPr>
        <w:t xml:space="preserve"> percent of which are commercial</w:t>
      </w:r>
      <w:r>
        <w:rPr>
          <w:rFonts w:ascii="Arial" w:hAnsi="Arial" w:cs="Arial"/>
          <w:sz w:val="20"/>
        </w:rPr>
        <w:t xml:space="preserve"> </w:t>
      </w:r>
      <w:r w:rsidRPr="009C2C7C">
        <w:rPr>
          <w:rFonts w:ascii="Arial" w:hAnsi="Arial" w:cs="Arial"/>
          <w:sz w:val="20"/>
        </w:rPr>
        <w:t>vehicles. E-Z pass tags account for approximately 50 percent of all transactions.</w:t>
      </w:r>
    </w:p>
    <w:p w:rsidR="00DC2569" w:rsidRDefault="00DC2569" w:rsidP="00223C6A">
      <w:pPr>
        <w:spacing w:after="0" w:line="240" w:lineRule="auto"/>
        <w:rPr>
          <w:rFonts w:ascii="Arial" w:hAnsi="Arial" w:cs="Arial"/>
          <w:b/>
          <w:color w:val="0070C0"/>
        </w:rPr>
      </w:pPr>
    </w:p>
    <w:p w:rsidR="00ED070F" w:rsidRPr="00B45AF1" w:rsidRDefault="00ED070F" w:rsidP="00223C6A">
      <w:pPr>
        <w:spacing w:after="0" w:line="240" w:lineRule="auto"/>
        <w:rPr>
          <w:rFonts w:ascii="Arial" w:hAnsi="Arial" w:cs="Arial"/>
          <w:b/>
          <w:color w:val="0070C0"/>
        </w:rPr>
      </w:pPr>
      <w:r w:rsidRPr="00B45AF1">
        <w:rPr>
          <w:rFonts w:ascii="Arial" w:hAnsi="Arial" w:cs="Arial"/>
          <w:b/>
          <w:color w:val="0070C0"/>
        </w:rPr>
        <w:t xml:space="preserve">Roles and Responsibilities </w:t>
      </w:r>
    </w:p>
    <w:p w:rsidR="00427702" w:rsidRPr="004760EA" w:rsidRDefault="00427702" w:rsidP="00223C6A">
      <w:pPr>
        <w:pStyle w:val="BodyText2"/>
        <w:numPr>
          <w:ilvl w:val="0"/>
          <w:numId w:val="8"/>
        </w:numPr>
        <w:jc w:val="both"/>
        <w:rPr>
          <w:rFonts w:ascii="Arial" w:hAnsi="Arial" w:cs="Arial"/>
          <w:sz w:val="20"/>
        </w:rPr>
      </w:pPr>
      <w:r w:rsidRPr="004760EA">
        <w:rPr>
          <w:rFonts w:ascii="Arial" w:hAnsi="Arial" w:cs="Arial"/>
          <w:sz w:val="20"/>
        </w:rPr>
        <w:t>Assisted in Asset Management implementation and configured Asset classes, Depreciation keys,</w:t>
      </w:r>
      <w:r w:rsidR="001E7DCD" w:rsidRPr="004760EA">
        <w:rPr>
          <w:rFonts w:ascii="Arial" w:hAnsi="Arial" w:cs="Arial"/>
          <w:sz w:val="20"/>
        </w:rPr>
        <w:t xml:space="preserve"> </w:t>
      </w:r>
      <w:r w:rsidRPr="004760EA">
        <w:rPr>
          <w:rFonts w:ascii="Arial" w:hAnsi="Arial" w:cs="Arial"/>
          <w:sz w:val="20"/>
        </w:rPr>
        <w:t>screen layouts and account assignments.</w:t>
      </w:r>
    </w:p>
    <w:p w:rsidR="00427702" w:rsidRPr="004760EA" w:rsidRDefault="00427702" w:rsidP="00223C6A">
      <w:pPr>
        <w:pStyle w:val="BodyText2"/>
        <w:numPr>
          <w:ilvl w:val="0"/>
          <w:numId w:val="8"/>
        </w:numPr>
        <w:jc w:val="both"/>
        <w:rPr>
          <w:rFonts w:ascii="Arial" w:hAnsi="Arial" w:cs="Arial"/>
          <w:sz w:val="20"/>
        </w:rPr>
      </w:pPr>
      <w:r w:rsidRPr="004760EA">
        <w:rPr>
          <w:rFonts w:ascii="Arial" w:hAnsi="Arial" w:cs="Arial"/>
          <w:sz w:val="20"/>
        </w:rPr>
        <w:t>Segregated the existing fixed assets into seven main fixed asset classes and further subdivided the</w:t>
      </w:r>
      <w:r w:rsidR="001E7DCD" w:rsidRPr="004760EA">
        <w:rPr>
          <w:rFonts w:ascii="Arial" w:hAnsi="Arial" w:cs="Arial"/>
          <w:sz w:val="20"/>
        </w:rPr>
        <w:t xml:space="preserve"> </w:t>
      </w:r>
      <w:r w:rsidRPr="004760EA">
        <w:rPr>
          <w:rFonts w:ascii="Arial" w:hAnsi="Arial" w:cs="Arial"/>
          <w:sz w:val="20"/>
        </w:rPr>
        <w:t xml:space="preserve">assets into sub-asset classes based </w:t>
      </w:r>
      <w:r w:rsidR="004C2E9B">
        <w:rPr>
          <w:rFonts w:ascii="Arial" w:hAnsi="Arial" w:cs="Arial"/>
          <w:sz w:val="20"/>
        </w:rPr>
        <w:t xml:space="preserve">on </w:t>
      </w:r>
      <w:r w:rsidRPr="004760EA">
        <w:rPr>
          <w:rFonts w:ascii="Arial" w:hAnsi="Arial" w:cs="Arial"/>
          <w:sz w:val="20"/>
        </w:rPr>
        <w:t xml:space="preserve">the end-user’s </w:t>
      </w:r>
      <w:r w:rsidR="004C2E9B">
        <w:rPr>
          <w:rFonts w:ascii="Arial" w:hAnsi="Arial" w:cs="Arial"/>
          <w:sz w:val="20"/>
        </w:rPr>
        <w:t xml:space="preserve">legal reporting </w:t>
      </w:r>
      <w:r w:rsidRPr="004760EA">
        <w:rPr>
          <w:rFonts w:ascii="Arial" w:hAnsi="Arial" w:cs="Arial"/>
          <w:sz w:val="20"/>
        </w:rPr>
        <w:t>requirement</w:t>
      </w:r>
      <w:r w:rsidR="004C2E9B">
        <w:rPr>
          <w:rFonts w:ascii="Arial" w:hAnsi="Arial" w:cs="Arial"/>
          <w:sz w:val="20"/>
        </w:rPr>
        <w:t>s</w:t>
      </w:r>
      <w:r w:rsidRPr="004760EA">
        <w:rPr>
          <w:rFonts w:ascii="Arial" w:hAnsi="Arial" w:cs="Arial"/>
          <w:sz w:val="20"/>
        </w:rPr>
        <w:t>.</w:t>
      </w:r>
    </w:p>
    <w:p w:rsidR="00427702" w:rsidRPr="004760EA" w:rsidRDefault="004C2E9B" w:rsidP="00223C6A">
      <w:pPr>
        <w:pStyle w:val="BodyText2"/>
        <w:numPr>
          <w:ilvl w:val="0"/>
          <w:numId w:val="8"/>
        </w:numPr>
        <w:jc w:val="both"/>
        <w:rPr>
          <w:rFonts w:ascii="Arial" w:hAnsi="Arial" w:cs="Arial"/>
          <w:sz w:val="20"/>
        </w:rPr>
      </w:pPr>
      <w:r>
        <w:rPr>
          <w:rFonts w:ascii="Arial" w:hAnsi="Arial" w:cs="Arial"/>
          <w:sz w:val="20"/>
        </w:rPr>
        <w:t>Designed</w:t>
      </w:r>
      <w:r w:rsidR="00427702" w:rsidRPr="004760EA">
        <w:rPr>
          <w:rFonts w:ascii="Arial" w:hAnsi="Arial" w:cs="Arial"/>
          <w:sz w:val="20"/>
        </w:rPr>
        <w:t xml:space="preserve"> substitution rules to automatically substitute Business Area, Fund, Fund Center, Cost</w:t>
      </w:r>
      <w:r w:rsidR="001E7DCD" w:rsidRPr="004760EA">
        <w:rPr>
          <w:rFonts w:ascii="Arial" w:hAnsi="Arial" w:cs="Arial"/>
          <w:sz w:val="20"/>
        </w:rPr>
        <w:t xml:space="preserve"> </w:t>
      </w:r>
      <w:r w:rsidR="00427702" w:rsidRPr="004760EA">
        <w:rPr>
          <w:rFonts w:ascii="Arial" w:hAnsi="Arial" w:cs="Arial"/>
          <w:sz w:val="20"/>
        </w:rPr>
        <w:t>center while creating the Asset Master Record.</w:t>
      </w:r>
    </w:p>
    <w:p w:rsidR="00427702" w:rsidRPr="004760EA" w:rsidRDefault="004C2E9B" w:rsidP="00223C6A">
      <w:pPr>
        <w:pStyle w:val="BodyText2"/>
        <w:numPr>
          <w:ilvl w:val="0"/>
          <w:numId w:val="8"/>
        </w:numPr>
        <w:jc w:val="both"/>
        <w:rPr>
          <w:rFonts w:ascii="Arial" w:hAnsi="Arial" w:cs="Arial"/>
          <w:sz w:val="20"/>
        </w:rPr>
      </w:pPr>
      <w:r>
        <w:rPr>
          <w:rFonts w:ascii="Arial" w:hAnsi="Arial" w:cs="Arial"/>
          <w:sz w:val="20"/>
        </w:rPr>
        <w:lastRenderedPageBreak/>
        <w:t xml:space="preserve">Developed a process using </w:t>
      </w:r>
      <w:r w:rsidR="00427702" w:rsidRPr="004760EA">
        <w:rPr>
          <w:rFonts w:ascii="Arial" w:hAnsi="Arial" w:cs="Arial"/>
          <w:sz w:val="20"/>
        </w:rPr>
        <w:t>evaluation groups to further classify the fixed assets into sub-asset classes and used</w:t>
      </w:r>
      <w:r w:rsidR="001E7DCD" w:rsidRPr="004760EA">
        <w:rPr>
          <w:rFonts w:ascii="Arial" w:hAnsi="Arial" w:cs="Arial"/>
          <w:sz w:val="20"/>
        </w:rPr>
        <w:t xml:space="preserve"> </w:t>
      </w:r>
      <w:r w:rsidR="00427702" w:rsidRPr="004760EA">
        <w:rPr>
          <w:rFonts w:ascii="Arial" w:hAnsi="Arial" w:cs="Arial"/>
          <w:sz w:val="20"/>
        </w:rPr>
        <w:t>sub</w:t>
      </w:r>
      <w:r>
        <w:rPr>
          <w:rFonts w:ascii="Arial" w:hAnsi="Arial" w:cs="Arial"/>
          <w:sz w:val="20"/>
        </w:rPr>
        <w:t xml:space="preserve">stitution rules to default various </w:t>
      </w:r>
      <w:r w:rsidR="00427702" w:rsidRPr="004760EA">
        <w:rPr>
          <w:rFonts w:ascii="Arial" w:hAnsi="Arial" w:cs="Arial"/>
          <w:sz w:val="20"/>
        </w:rPr>
        <w:t xml:space="preserve">useful lives during the asset master record creation </w:t>
      </w:r>
      <w:r>
        <w:rPr>
          <w:rFonts w:ascii="Arial" w:hAnsi="Arial" w:cs="Arial"/>
          <w:sz w:val="20"/>
        </w:rPr>
        <w:t>to meet complex reporting requirements</w:t>
      </w:r>
      <w:r w:rsidR="00427702" w:rsidRPr="004760EA">
        <w:rPr>
          <w:rFonts w:ascii="Arial" w:hAnsi="Arial" w:cs="Arial"/>
          <w:sz w:val="20"/>
        </w:rPr>
        <w:t>.</w:t>
      </w:r>
    </w:p>
    <w:p w:rsidR="00427702" w:rsidRPr="004760EA" w:rsidRDefault="00427702" w:rsidP="00223C6A">
      <w:pPr>
        <w:pStyle w:val="BodyText2"/>
        <w:numPr>
          <w:ilvl w:val="0"/>
          <w:numId w:val="8"/>
        </w:numPr>
        <w:jc w:val="both"/>
        <w:rPr>
          <w:rFonts w:ascii="Arial" w:hAnsi="Arial" w:cs="Arial"/>
          <w:sz w:val="20"/>
        </w:rPr>
      </w:pPr>
      <w:r w:rsidRPr="004760EA">
        <w:rPr>
          <w:rFonts w:ascii="Arial" w:hAnsi="Arial" w:cs="Arial"/>
          <w:sz w:val="20"/>
        </w:rPr>
        <w:t>Used the LSMW tool to upload the existing f</w:t>
      </w:r>
      <w:r w:rsidR="001E7DCD" w:rsidRPr="004760EA">
        <w:rPr>
          <w:rFonts w:ascii="Arial" w:hAnsi="Arial" w:cs="Arial"/>
          <w:sz w:val="20"/>
        </w:rPr>
        <w:t>ixed assets into the SAP system and verified the asset balances with end-user to match the legacy balances.</w:t>
      </w:r>
    </w:p>
    <w:p w:rsidR="00554469" w:rsidRPr="004760EA" w:rsidRDefault="00427702" w:rsidP="00223C6A">
      <w:pPr>
        <w:pStyle w:val="BodyText2"/>
        <w:numPr>
          <w:ilvl w:val="0"/>
          <w:numId w:val="8"/>
        </w:numPr>
        <w:jc w:val="both"/>
        <w:rPr>
          <w:rFonts w:ascii="Arial" w:hAnsi="Arial" w:cs="Arial"/>
          <w:sz w:val="20"/>
        </w:rPr>
      </w:pPr>
      <w:r w:rsidRPr="004760EA">
        <w:rPr>
          <w:rFonts w:ascii="Arial" w:hAnsi="Arial" w:cs="Arial"/>
          <w:sz w:val="20"/>
        </w:rPr>
        <w:t xml:space="preserve">Assisted in implementing the Accounts Payable </w:t>
      </w:r>
      <w:r w:rsidR="00554469" w:rsidRPr="004760EA">
        <w:rPr>
          <w:rFonts w:ascii="Arial" w:hAnsi="Arial" w:cs="Arial"/>
          <w:sz w:val="20"/>
        </w:rPr>
        <w:t>and Accounts Receivable modules.</w:t>
      </w:r>
    </w:p>
    <w:p w:rsidR="00427702" w:rsidRPr="004760EA" w:rsidRDefault="00427702" w:rsidP="00223C6A">
      <w:pPr>
        <w:pStyle w:val="BodyText2"/>
        <w:numPr>
          <w:ilvl w:val="0"/>
          <w:numId w:val="8"/>
        </w:numPr>
        <w:jc w:val="both"/>
        <w:rPr>
          <w:rFonts w:ascii="Arial" w:hAnsi="Arial" w:cs="Arial"/>
          <w:sz w:val="20"/>
        </w:rPr>
      </w:pPr>
      <w:r w:rsidRPr="004760EA">
        <w:rPr>
          <w:rFonts w:ascii="Arial" w:hAnsi="Arial" w:cs="Arial"/>
          <w:sz w:val="20"/>
        </w:rPr>
        <w:t>Designed the process flow diagrams, e</w:t>
      </w:r>
      <w:r w:rsidR="001E7DCD" w:rsidRPr="004760EA">
        <w:rPr>
          <w:rFonts w:ascii="Arial" w:hAnsi="Arial" w:cs="Arial"/>
          <w:sz w:val="20"/>
        </w:rPr>
        <w:t xml:space="preserve">nd-user training documentation, </w:t>
      </w:r>
      <w:r w:rsidRPr="004760EA">
        <w:rPr>
          <w:rFonts w:ascii="Arial" w:hAnsi="Arial" w:cs="Arial"/>
          <w:sz w:val="20"/>
        </w:rPr>
        <w:t>configuration</w:t>
      </w:r>
      <w:r w:rsidR="001E7DCD" w:rsidRPr="004760EA">
        <w:rPr>
          <w:rFonts w:ascii="Arial" w:hAnsi="Arial" w:cs="Arial"/>
          <w:sz w:val="20"/>
        </w:rPr>
        <w:t xml:space="preserve"> </w:t>
      </w:r>
      <w:r w:rsidRPr="004760EA">
        <w:rPr>
          <w:rFonts w:ascii="Arial" w:hAnsi="Arial" w:cs="Arial"/>
          <w:sz w:val="20"/>
        </w:rPr>
        <w:t>documentation, test scripts and test manuals.</w:t>
      </w:r>
    </w:p>
    <w:p w:rsidR="00427702" w:rsidRPr="004760EA" w:rsidRDefault="00427702" w:rsidP="00223C6A">
      <w:pPr>
        <w:pStyle w:val="BodyText2"/>
        <w:numPr>
          <w:ilvl w:val="0"/>
          <w:numId w:val="8"/>
        </w:numPr>
        <w:jc w:val="both"/>
        <w:rPr>
          <w:rFonts w:ascii="Arial" w:hAnsi="Arial" w:cs="Arial"/>
          <w:sz w:val="20"/>
        </w:rPr>
      </w:pPr>
      <w:r w:rsidRPr="004760EA">
        <w:rPr>
          <w:rFonts w:ascii="Arial" w:hAnsi="Arial" w:cs="Arial"/>
          <w:sz w:val="20"/>
        </w:rPr>
        <w:t xml:space="preserve">Created Business Process Procedures for end-users in </w:t>
      </w:r>
      <w:r w:rsidR="008A2795">
        <w:rPr>
          <w:rFonts w:ascii="Arial" w:hAnsi="Arial" w:cs="Arial"/>
          <w:sz w:val="20"/>
        </w:rPr>
        <w:t xml:space="preserve">New </w:t>
      </w:r>
      <w:r w:rsidRPr="004760EA">
        <w:rPr>
          <w:rFonts w:ascii="Arial" w:hAnsi="Arial" w:cs="Arial"/>
          <w:sz w:val="20"/>
        </w:rPr>
        <w:t>General Ledger, Accounts Payable,</w:t>
      </w:r>
      <w:r w:rsidR="001E7DCD" w:rsidRPr="004760EA">
        <w:rPr>
          <w:rFonts w:ascii="Arial" w:hAnsi="Arial" w:cs="Arial"/>
          <w:sz w:val="20"/>
        </w:rPr>
        <w:t xml:space="preserve"> </w:t>
      </w:r>
      <w:r w:rsidRPr="004760EA">
        <w:rPr>
          <w:rFonts w:ascii="Arial" w:hAnsi="Arial" w:cs="Arial"/>
          <w:sz w:val="20"/>
        </w:rPr>
        <w:t>Accounts Receivable, Fixed Asset modules.</w:t>
      </w:r>
    </w:p>
    <w:p w:rsidR="00427702" w:rsidRPr="004760EA" w:rsidRDefault="00554469" w:rsidP="00223C6A">
      <w:pPr>
        <w:pStyle w:val="BodyText2"/>
        <w:numPr>
          <w:ilvl w:val="0"/>
          <w:numId w:val="8"/>
        </w:numPr>
        <w:jc w:val="both"/>
        <w:rPr>
          <w:rFonts w:ascii="Arial" w:hAnsi="Arial" w:cs="Arial"/>
          <w:sz w:val="20"/>
        </w:rPr>
      </w:pPr>
      <w:r w:rsidRPr="004760EA">
        <w:rPr>
          <w:rFonts w:ascii="Arial" w:hAnsi="Arial" w:cs="Arial"/>
          <w:sz w:val="20"/>
        </w:rPr>
        <w:t>Based on the Business Process,</w:t>
      </w:r>
      <w:r w:rsidR="00427702" w:rsidRPr="004760EA">
        <w:rPr>
          <w:rFonts w:ascii="Arial" w:hAnsi="Arial" w:cs="Arial"/>
          <w:sz w:val="20"/>
        </w:rPr>
        <w:t xml:space="preserve"> created the B</w:t>
      </w:r>
      <w:r w:rsidRPr="004760EA">
        <w:rPr>
          <w:rFonts w:ascii="Arial" w:hAnsi="Arial" w:cs="Arial"/>
          <w:sz w:val="20"/>
        </w:rPr>
        <w:t>PP</w:t>
      </w:r>
      <w:r w:rsidR="00427702" w:rsidRPr="004760EA">
        <w:rPr>
          <w:rFonts w:ascii="Arial" w:hAnsi="Arial" w:cs="Arial"/>
          <w:sz w:val="20"/>
        </w:rPr>
        <w:t xml:space="preserve"> to transaction mapping</w:t>
      </w:r>
      <w:r w:rsidRPr="004760EA">
        <w:rPr>
          <w:rFonts w:ascii="Arial" w:hAnsi="Arial" w:cs="Arial"/>
          <w:sz w:val="20"/>
        </w:rPr>
        <w:t xml:space="preserve"> </w:t>
      </w:r>
      <w:r w:rsidR="00427702" w:rsidRPr="004760EA">
        <w:rPr>
          <w:rFonts w:ascii="Arial" w:hAnsi="Arial" w:cs="Arial"/>
          <w:sz w:val="20"/>
        </w:rPr>
        <w:t>sheets.</w:t>
      </w:r>
    </w:p>
    <w:p w:rsidR="00427702" w:rsidRPr="004760EA" w:rsidRDefault="00427702" w:rsidP="00223C6A">
      <w:pPr>
        <w:pStyle w:val="BodyText2"/>
        <w:numPr>
          <w:ilvl w:val="0"/>
          <w:numId w:val="8"/>
        </w:numPr>
        <w:jc w:val="both"/>
        <w:rPr>
          <w:rFonts w:ascii="Arial" w:hAnsi="Arial" w:cs="Arial"/>
          <w:sz w:val="20"/>
        </w:rPr>
      </w:pPr>
      <w:r w:rsidRPr="004760EA">
        <w:rPr>
          <w:rFonts w:ascii="Arial" w:hAnsi="Arial" w:cs="Arial"/>
          <w:sz w:val="20"/>
        </w:rPr>
        <w:t xml:space="preserve">Created and reviewed the </w:t>
      </w:r>
      <w:r w:rsidR="001E7DCD" w:rsidRPr="004760EA">
        <w:rPr>
          <w:rFonts w:ascii="Arial" w:hAnsi="Arial" w:cs="Arial"/>
          <w:sz w:val="20"/>
        </w:rPr>
        <w:t xml:space="preserve">test-data sheets, </w:t>
      </w:r>
      <w:r w:rsidRPr="004760EA">
        <w:rPr>
          <w:rFonts w:ascii="Arial" w:hAnsi="Arial" w:cs="Arial"/>
          <w:sz w:val="20"/>
        </w:rPr>
        <w:t>procedural documentation</w:t>
      </w:r>
      <w:r w:rsidR="006D1A84" w:rsidRPr="004760EA">
        <w:rPr>
          <w:rFonts w:ascii="Arial" w:hAnsi="Arial" w:cs="Arial"/>
          <w:sz w:val="20"/>
        </w:rPr>
        <w:t xml:space="preserve"> and training</w:t>
      </w:r>
      <w:r w:rsidR="001E7DCD" w:rsidRPr="004760EA">
        <w:rPr>
          <w:rFonts w:ascii="Arial" w:hAnsi="Arial" w:cs="Arial"/>
          <w:sz w:val="20"/>
        </w:rPr>
        <w:t xml:space="preserve"> material</w:t>
      </w:r>
      <w:r w:rsidR="00554469" w:rsidRPr="004760EA">
        <w:rPr>
          <w:rFonts w:ascii="Arial" w:hAnsi="Arial" w:cs="Arial"/>
          <w:sz w:val="20"/>
        </w:rPr>
        <w:t xml:space="preserve"> for end users.</w:t>
      </w:r>
    </w:p>
    <w:p w:rsidR="00427702" w:rsidRPr="004760EA" w:rsidRDefault="00427702" w:rsidP="00223C6A">
      <w:pPr>
        <w:pStyle w:val="BodyText2"/>
        <w:numPr>
          <w:ilvl w:val="0"/>
          <w:numId w:val="8"/>
        </w:numPr>
        <w:jc w:val="both"/>
        <w:rPr>
          <w:rFonts w:ascii="Arial" w:hAnsi="Arial" w:cs="Arial"/>
          <w:sz w:val="20"/>
        </w:rPr>
      </w:pPr>
      <w:r w:rsidRPr="004760EA">
        <w:rPr>
          <w:rFonts w:ascii="Arial" w:hAnsi="Arial" w:cs="Arial"/>
          <w:sz w:val="20"/>
        </w:rPr>
        <w:t>Worked with the ABAP</w:t>
      </w:r>
      <w:r w:rsidR="00370068">
        <w:rPr>
          <w:rFonts w:ascii="Arial" w:hAnsi="Arial" w:cs="Arial"/>
          <w:sz w:val="20"/>
        </w:rPr>
        <w:t xml:space="preserve"> team</w:t>
      </w:r>
      <w:r w:rsidRPr="004760EA">
        <w:rPr>
          <w:rFonts w:ascii="Arial" w:hAnsi="Arial" w:cs="Arial"/>
          <w:sz w:val="20"/>
        </w:rPr>
        <w:t xml:space="preserve"> to design </w:t>
      </w:r>
      <w:r w:rsidR="00370068">
        <w:rPr>
          <w:rFonts w:ascii="Arial" w:hAnsi="Arial" w:cs="Arial"/>
          <w:sz w:val="20"/>
        </w:rPr>
        <w:t>custom reporting</w:t>
      </w:r>
      <w:r w:rsidRPr="004760EA">
        <w:rPr>
          <w:rFonts w:ascii="Arial" w:hAnsi="Arial" w:cs="Arial"/>
          <w:sz w:val="20"/>
        </w:rPr>
        <w:t xml:space="preserve"> as per the requirement</w:t>
      </w:r>
      <w:r w:rsidR="00370068">
        <w:rPr>
          <w:rFonts w:ascii="Arial" w:hAnsi="Arial" w:cs="Arial"/>
          <w:sz w:val="20"/>
        </w:rPr>
        <w:t>s</w:t>
      </w:r>
      <w:r w:rsidRPr="004760EA">
        <w:rPr>
          <w:rFonts w:ascii="Arial" w:hAnsi="Arial" w:cs="Arial"/>
          <w:sz w:val="20"/>
        </w:rPr>
        <w:t xml:space="preserve"> of the </w:t>
      </w:r>
      <w:r w:rsidR="00370068">
        <w:rPr>
          <w:rFonts w:ascii="Arial" w:hAnsi="Arial" w:cs="Arial"/>
          <w:sz w:val="20"/>
        </w:rPr>
        <w:t>business team</w:t>
      </w:r>
      <w:r w:rsidRPr="004760EA">
        <w:rPr>
          <w:rFonts w:ascii="Arial" w:hAnsi="Arial" w:cs="Arial"/>
          <w:sz w:val="20"/>
        </w:rPr>
        <w:t>.</w:t>
      </w:r>
    </w:p>
    <w:sectPr w:rsidR="00427702" w:rsidRPr="004760EA" w:rsidSect="000E54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F0BB5" w:rsidRDefault="00DF0BB5" w:rsidP="00371226">
      <w:pPr>
        <w:spacing w:after="0" w:line="240" w:lineRule="auto"/>
      </w:pPr>
      <w:r>
        <w:separator/>
      </w:r>
    </w:p>
  </w:endnote>
  <w:endnote w:type="continuationSeparator" w:id="0">
    <w:p w:rsidR="00DF0BB5" w:rsidRDefault="00DF0BB5" w:rsidP="003712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F0BB5" w:rsidRDefault="00DF0BB5" w:rsidP="00371226">
      <w:pPr>
        <w:spacing w:after="0" w:line="240" w:lineRule="auto"/>
      </w:pPr>
      <w:r>
        <w:separator/>
      </w:r>
    </w:p>
  </w:footnote>
  <w:footnote w:type="continuationSeparator" w:id="0">
    <w:p w:rsidR="00DF0BB5" w:rsidRDefault="00DF0BB5" w:rsidP="0037122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2C2AF6"/>
    <w:multiLevelType w:val="hybridMultilevel"/>
    <w:tmpl w:val="960E2ED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70762F9"/>
    <w:multiLevelType w:val="hybridMultilevel"/>
    <w:tmpl w:val="D79617F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28A277CF"/>
    <w:multiLevelType w:val="hybridMultilevel"/>
    <w:tmpl w:val="DFB4BA88"/>
    <w:lvl w:ilvl="0" w:tplc="0409000D">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nsid w:val="2E2168F8"/>
    <w:multiLevelType w:val="hybridMultilevel"/>
    <w:tmpl w:val="FD60DC5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ED30693"/>
    <w:multiLevelType w:val="hybridMultilevel"/>
    <w:tmpl w:val="94D2BB2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E074D34"/>
    <w:multiLevelType w:val="hybridMultilevel"/>
    <w:tmpl w:val="CAFA7562"/>
    <w:lvl w:ilvl="0" w:tplc="B734E558">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5E14106"/>
    <w:multiLevelType w:val="hybridMultilevel"/>
    <w:tmpl w:val="718EDE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C8D1BBC"/>
    <w:multiLevelType w:val="hybridMultilevel"/>
    <w:tmpl w:val="75D2997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E935F06"/>
    <w:multiLevelType w:val="hybridMultilevel"/>
    <w:tmpl w:val="D282570E"/>
    <w:lvl w:ilvl="0" w:tplc="3ACAE2DC">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4"/>
  </w:num>
  <w:num w:numId="5">
    <w:abstractNumId w:val="1"/>
  </w:num>
  <w:num w:numId="6">
    <w:abstractNumId w:val="6"/>
  </w:num>
  <w:num w:numId="7">
    <w:abstractNumId w:val="7"/>
  </w:num>
  <w:num w:numId="8">
    <w:abstractNumId w:val="5"/>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0258"/>
    <w:rsid w:val="00000428"/>
    <w:rsid w:val="00004AA1"/>
    <w:rsid w:val="00013747"/>
    <w:rsid w:val="000153D7"/>
    <w:rsid w:val="00023A83"/>
    <w:rsid w:val="00032705"/>
    <w:rsid w:val="00041B00"/>
    <w:rsid w:val="00043FC8"/>
    <w:rsid w:val="00044ACA"/>
    <w:rsid w:val="00053A84"/>
    <w:rsid w:val="00054508"/>
    <w:rsid w:val="00054E77"/>
    <w:rsid w:val="00065D52"/>
    <w:rsid w:val="00080A12"/>
    <w:rsid w:val="00090A6C"/>
    <w:rsid w:val="00093679"/>
    <w:rsid w:val="000958BD"/>
    <w:rsid w:val="00097D0D"/>
    <w:rsid w:val="000A0E44"/>
    <w:rsid w:val="000A5B4A"/>
    <w:rsid w:val="000C3865"/>
    <w:rsid w:val="000C5840"/>
    <w:rsid w:val="000D1DA3"/>
    <w:rsid w:val="000D61DA"/>
    <w:rsid w:val="000D7186"/>
    <w:rsid w:val="000E278D"/>
    <w:rsid w:val="000E5444"/>
    <w:rsid w:val="000F36DF"/>
    <w:rsid w:val="001027B3"/>
    <w:rsid w:val="001045FE"/>
    <w:rsid w:val="00122EA7"/>
    <w:rsid w:val="0012469B"/>
    <w:rsid w:val="001275AC"/>
    <w:rsid w:val="00135F51"/>
    <w:rsid w:val="00153A82"/>
    <w:rsid w:val="00154FC3"/>
    <w:rsid w:val="00163DA4"/>
    <w:rsid w:val="00166ED9"/>
    <w:rsid w:val="00176C73"/>
    <w:rsid w:val="00181F74"/>
    <w:rsid w:val="00184520"/>
    <w:rsid w:val="00191FCF"/>
    <w:rsid w:val="001959E3"/>
    <w:rsid w:val="001B4B3C"/>
    <w:rsid w:val="001C44E6"/>
    <w:rsid w:val="001D4109"/>
    <w:rsid w:val="001E079D"/>
    <w:rsid w:val="001E3008"/>
    <w:rsid w:val="001E5D3F"/>
    <w:rsid w:val="001E6959"/>
    <w:rsid w:val="001E7DCD"/>
    <w:rsid w:val="001F2E16"/>
    <w:rsid w:val="001F4F4E"/>
    <w:rsid w:val="001F525E"/>
    <w:rsid w:val="002129DB"/>
    <w:rsid w:val="0021559E"/>
    <w:rsid w:val="00220F1F"/>
    <w:rsid w:val="00223C6A"/>
    <w:rsid w:val="00225AAE"/>
    <w:rsid w:val="00232C43"/>
    <w:rsid w:val="00240258"/>
    <w:rsid w:val="00240700"/>
    <w:rsid w:val="00244D3E"/>
    <w:rsid w:val="00246B8A"/>
    <w:rsid w:val="002500D4"/>
    <w:rsid w:val="00263884"/>
    <w:rsid w:val="00263E7B"/>
    <w:rsid w:val="002662DB"/>
    <w:rsid w:val="00277CB6"/>
    <w:rsid w:val="00280F03"/>
    <w:rsid w:val="002811E1"/>
    <w:rsid w:val="00296406"/>
    <w:rsid w:val="002A021A"/>
    <w:rsid w:val="002B7F18"/>
    <w:rsid w:val="002D04FF"/>
    <w:rsid w:val="002D0D95"/>
    <w:rsid w:val="002E050D"/>
    <w:rsid w:val="002E1FFB"/>
    <w:rsid w:val="002E59A7"/>
    <w:rsid w:val="002F0860"/>
    <w:rsid w:val="002F3916"/>
    <w:rsid w:val="003124AF"/>
    <w:rsid w:val="00312975"/>
    <w:rsid w:val="00313520"/>
    <w:rsid w:val="00317D31"/>
    <w:rsid w:val="00325551"/>
    <w:rsid w:val="003264A4"/>
    <w:rsid w:val="00340D7E"/>
    <w:rsid w:val="00352830"/>
    <w:rsid w:val="00370068"/>
    <w:rsid w:val="00371226"/>
    <w:rsid w:val="00371726"/>
    <w:rsid w:val="0038608C"/>
    <w:rsid w:val="0039631A"/>
    <w:rsid w:val="003975B7"/>
    <w:rsid w:val="00397913"/>
    <w:rsid w:val="003A0490"/>
    <w:rsid w:val="003A2456"/>
    <w:rsid w:val="003A2B40"/>
    <w:rsid w:val="003A53D4"/>
    <w:rsid w:val="003B5AB4"/>
    <w:rsid w:val="003C0D17"/>
    <w:rsid w:val="003C144F"/>
    <w:rsid w:val="003C3817"/>
    <w:rsid w:val="003D0985"/>
    <w:rsid w:val="003D203C"/>
    <w:rsid w:val="003E291A"/>
    <w:rsid w:val="003F5493"/>
    <w:rsid w:val="003F780D"/>
    <w:rsid w:val="0040501F"/>
    <w:rsid w:val="00417ECF"/>
    <w:rsid w:val="004219E8"/>
    <w:rsid w:val="00424F3D"/>
    <w:rsid w:val="00425AC0"/>
    <w:rsid w:val="00425C56"/>
    <w:rsid w:val="00427702"/>
    <w:rsid w:val="00444296"/>
    <w:rsid w:val="0044488A"/>
    <w:rsid w:val="004524F9"/>
    <w:rsid w:val="0047349D"/>
    <w:rsid w:val="004760EA"/>
    <w:rsid w:val="00481963"/>
    <w:rsid w:val="00486AEE"/>
    <w:rsid w:val="004923C2"/>
    <w:rsid w:val="00495701"/>
    <w:rsid w:val="00497EBA"/>
    <w:rsid w:val="004A0401"/>
    <w:rsid w:val="004A710A"/>
    <w:rsid w:val="004A71E1"/>
    <w:rsid w:val="004B42B2"/>
    <w:rsid w:val="004B4415"/>
    <w:rsid w:val="004C2E9B"/>
    <w:rsid w:val="004C37EC"/>
    <w:rsid w:val="004C74B1"/>
    <w:rsid w:val="004D18C1"/>
    <w:rsid w:val="004D26A2"/>
    <w:rsid w:val="004D6880"/>
    <w:rsid w:val="004E1DD0"/>
    <w:rsid w:val="004F008D"/>
    <w:rsid w:val="004F55FE"/>
    <w:rsid w:val="00512566"/>
    <w:rsid w:val="00527E7C"/>
    <w:rsid w:val="0053034C"/>
    <w:rsid w:val="00530483"/>
    <w:rsid w:val="00536243"/>
    <w:rsid w:val="00554469"/>
    <w:rsid w:val="005605DB"/>
    <w:rsid w:val="00561F87"/>
    <w:rsid w:val="00572E49"/>
    <w:rsid w:val="00572EB0"/>
    <w:rsid w:val="00576D5C"/>
    <w:rsid w:val="00577DA1"/>
    <w:rsid w:val="0058559B"/>
    <w:rsid w:val="0058630A"/>
    <w:rsid w:val="005863B5"/>
    <w:rsid w:val="005902CE"/>
    <w:rsid w:val="00592072"/>
    <w:rsid w:val="00597468"/>
    <w:rsid w:val="005B00AE"/>
    <w:rsid w:val="005B2A01"/>
    <w:rsid w:val="005B7231"/>
    <w:rsid w:val="005D03F5"/>
    <w:rsid w:val="005D19FB"/>
    <w:rsid w:val="005D431D"/>
    <w:rsid w:val="005E6B8D"/>
    <w:rsid w:val="005F0026"/>
    <w:rsid w:val="005F0E19"/>
    <w:rsid w:val="005F0F71"/>
    <w:rsid w:val="005F4FB2"/>
    <w:rsid w:val="00601930"/>
    <w:rsid w:val="00607760"/>
    <w:rsid w:val="00615E14"/>
    <w:rsid w:val="00616AF1"/>
    <w:rsid w:val="006228B9"/>
    <w:rsid w:val="00622F35"/>
    <w:rsid w:val="00644642"/>
    <w:rsid w:val="0065176C"/>
    <w:rsid w:val="00653232"/>
    <w:rsid w:val="006554B7"/>
    <w:rsid w:val="00655B95"/>
    <w:rsid w:val="00656AC6"/>
    <w:rsid w:val="0066272B"/>
    <w:rsid w:val="00663558"/>
    <w:rsid w:val="00665B0A"/>
    <w:rsid w:val="006755BE"/>
    <w:rsid w:val="006843FB"/>
    <w:rsid w:val="0068539C"/>
    <w:rsid w:val="006A0521"/>
    <w:rsid w:val="006A27AA"/>
    <w:rsid w:val="006A5500"/>
    <w:rsid w:val="006B64BC"/>
    <w:rsid w:val="006C3161"/>
    <w:rsid w:val="006C53CF"/>
    <w:rsid w:val="006D0212"/>
    <w:rsid w:val="006D09A4"/>
    <w:rsid w:val="006D11CA"/>
    <w:rsid w:val="006D1A84"/>
    <w:rsid w:val="006D3FF6"/>
    <w:rsid w:val="006E158E"/>
    <w:rsid w:val="006E1F02"/>
    <w:rsid w:val="006F5445"/>
    <w:rsid w:val="006F5CF6"/>
    <w:rsid w:val="00701B9E"/>
    <w:rsid w:val="00707576"/>
    <w:rsid w:val="007100CA"/>
    <w:rsid w:val="00711ED9"/>
    <w:rsid w:val="00717AFA"/>
    <w:rsid w:val="00720778"/>
    <w:rsid w:val="0074190B"/>
    <w:rsid w:val="007419B0"/>
    <w:rsid w:val="00744708"/>
    <w:rsid w:val="00745CDB"/>
    <w:rsid w:val="0074603B"/>
    <w:rsid w:val="007608A6"/>
    <w:rsid w:val="0076267E"/>
    <w:rsid w:val="007701CD"/>
    <w:rsid w:val="00770C66"/>
    <w:rsid w:val="00774226"/>
    <w:rsid w:val="00775187"/>
    <w:rsid w:val="00775B45"/>
    <w:rsid w:val="0077656C"/>
    <w:rsid w:val="00776CE4"/>
    <w:rsid w:val="007770B4"/>
    <w:rsid w:val="00782D37"/>
    <w:rsid w:val="00783201"/>
    <w:rsid w:val="007A3259"/>
    <w:rsid w:val="007B1990"/>
    <w:rsid w:val="007C2E07"/>
    <w:rsid w:val="007D4B53"/>
    <w:rsid w:val="007E2E62"/>
    <w:rsid w:val="007E2FB7"/>
    <w:rsid w:val="007E70CB"/>
    <w:rsid w:val="007F0B7E"/>
    <w:rsid w:val="007F2A49"/>
    <w:rsid w:val="007F6099"/>
    <w:rsid w:val="007F7E09"/>
    <w:rsid w:val="0080093A"/>
    <w:rsid w:val="00806F24"/>
    <w:rsid w:val="00812465"/>
    <w:rsid w:val="0082122A"/>
    <w:rsid w:val="008215A2"/>
    <w:rsid w:val="008228ED"/>
    <w:rsid w:val="00827CA2"/>
    <w:rsid w:val="00833B5C"/>
    <w:rsid w:val="00846B43"/>
    <w:rsid w:val="008474F6"/>
    <w:rsid w:val="00861EFD"/>
    <w:rsid w:val="008620BF"/>
    <w:rsid w:val="00862A63"/>
    <w:rsid w:val="00864457"/>
    <w:rsid w:val="00867A5D"/>
    <w:rsid w:val="00870886"/>
    <w:rsid w:val="00872F7A"/>
    <w:rsid w:val="008744BB"/>
    <w:rsid w:val="0088407F"/>
    <w:rsid w:val="0089316F"/>
    <w:rsid w:val="008955A2"/>
    <w:rsid w:val="00895820"/>
    <w:rsid w:val="008A14CA"/>
    <w:rsid w:val="008A2795"/>
    <w:rsid w:val="008A512B"/>
    <w:rsid w:val="008A7003"/>
    <w:rsid w:val="008B047D"/>
    <w:rsid w:val="008B33FB"/>
    <w:rsid w:val="008E2A87"/>
    <w:rsid w:val="008E7EE2"/>
    <w:rsid w:val="008F0DF5"/>
    <w:rsid w:val="008F1CCF"/>
    <w:rsid w:val="008F7CD9"/>
    <w:rsid w:val="009004CD"/>
    <w:rsid w:val="00901F90"/>
    <w:rsid w:val="00907405"/>
    <w:rsid w:val="00912D53"/>
    <w:rsid w:val="00912D9A"/>
    <w:rsid w:val="009308EA"/>
    <w:rsid w:val="00932BEC"/>
    <w:rsid w:val="00952B77"/>
    <w:rsid w:val="0096537A"/>
    <w:rsid w:val="0096566E"/>
    <w:rsid w:val="009662E6"/>
    <w:rsid w:val="00967097"/>
    <w:rsid w:val="009771CC"/>
    <w:rsid w:val="00984855"/>
    <w:rsid w:val="00985516"/>
    <w:rsid w:val="00997246"/>
    <w:rsid w:val="009A6ED8"/>
    <w:rsid w:val="009B4ECA"/>
    <w:rsid w:val="009C2C7C"/>
    <w:rsid w:val="009D0E64"/>
    <w:rsid w:val="009D340D"/>
    <w:rsid w:val="009E7F09"/>
    <w:rsid w:val="009F1F4F"/>
    <w:rsid w:val="00A004BB"/>
    <w:rsid w:val="00A0105A"/>
    <w:rsid w:val="00A0179F"/>
    <w:rsid w:val="00A04AF8"/>
    <w:rsid w:val="00A1262C"/>
    <w:rsid w:val="00A207EA"/>
    <w:rsid w:val="00A35FC7"/>
    <w:rsid w:val="00A37BDF"/>
    <w:rsid w:val="00A4183C"/>
    <w:rsid w:val="00A429B0"/>
    <w:rsid w:val="00A439E4"/>
    <w:rsid w:val="00A47D9C"/>
    <w:rsid w:val="00A50B64"/>
    <w:rsid w:val="00A670AF"/>
    <w:rsid w:val="00A70EB9"/>
    <w:rsid w:val="00A710FD"/>
    <w:rsid w:val="00A74232"/>
    <w:rsid w:val="00A809CD"/>
    <w:rsid w:val="00A8716A"/>
    <w:rsid w:val="00AA2001"/>
    <w:rsid w:val="00AA526E"/>
    <w:rsid w:val="00AB3327"/>
    <w:rsid w:val="00AB3CE3"/>
    <w:rsid w:val="00AC36D1"/>
    <w:rsid w:val="00AE03D7"/>
    <w:rsid w:val="00B04035"/>
    <w:rsid w:val="00B10E9F"/>
    <w:rsid w:val="00B20A6B"/>
    <w:rsid w:val="00B24C8D"/>
    <w:rsid w:val="00B31083"/>
    <w:rsid w:val="00B4287C"/>
    <w:rsid w:val="00B458C5"/>
    <w:rsid w:val="00B45AF1"/>
    <w:rsid w:val="00B566C7"/>
    <w:rsid w:val="00B6244F"/>
    <w:rsid w:val="00B63E4A"/>
    <w:rsid w:val="00B745FA"/>
    <w:rsid w:val="00B754E4"/>
    <w:rsid w:val="00B83978"/>
    <w:rsid w:val="00B901CF"/>
    <w:rsid w:val="00B96F7F"/>
    <w:rsid w:val="00BA65D8"/>
    <w:rsid w:val="00BB011E"/>
    <w:rsid w:val="00BB5A34"/>
    <w:rsid w:val="00BB6BD8"/>
    <w:rsid w:val="00BC2FAD"/>
    <w:rsid w:val="00BC6CA6"/>
    <w:rsid w:val="00BD2BAF"/>
    <w:rsid w:val="00BE444E"/>
    <w:rsid w:val="00BE56D5"/>
    <w:rsid w:val="00BE5993"/>
    <w:rsid w:val="00BF3172"/>
    <w:rsid w:val="00BF57A7"/>
    <w:rsid w:val="00C05CBD"/>
    <w:rsid w:val="00C1373E"/>
    <w:rsid w:val="00C27E02"/>
    <w:rsid w:val="00C3146A"/>
    <w:rsid w:val="00C316B4"/>
    <w:rsid w:val="00C3502C"/>
    <w:rsid w:val="00C45DED"/>
    <w:rsid w:val="00C54CE2"/>
    <w:rsid w:val="00C7272E"/>
    <w:rsid w:val="00C821A7"/>
    <w:rsid w:val="00C832A8"/>
    <w:rsid w:val="00C83995"/>
    <w:rsid w:val="00C84BF6"/>
    <w:rsid w:val="00C87B49"/>
    <w:rsid w:val="00C97A63"/>
    <w:rsid w:val="00CA4BF0"/>
    <w:rsid w:val="00CA7E90"/>
    <w:rsid w:val="00CB6FD7"/>
    <w:rsid w:val="00CB78EB"/>
    <w:rsid w:val="00CC135B"/>
    <w:rsid w:val="00CC4A02"/>
    <w:rsid w:val="00CD12F1"/>
    <w:rsid w:val="00CD5957"/>
    <w:rsid w:val="00CE009E"/>
    <w:rsid w:val="00CE2EB8"/>
    <w:rsid w:val="00CE69F1"/>
    <w:rsid w:val="00CF1E29"/>
    <w:rsid w:val="00CF6A24"/>
    <w:rsid w:val="00D00B62"/>
    <w:rsid w:val="00D0176D"/>
    <w:rsid w:val="00D0409D"/>
    <w:rsid w:val="00D04E6A"/>
    <w:rsid w:val="00D05E61"/>
    <w:rsid w:val="00D068EC"/>
    <w:rsid w:val="00D205E1"/>
    <w:rsid w:val="00D20D48"/>
    <w:rsid w:val="00D4235C"/>
    <w:rsid w:val="00D441D3"/>
    <w:rsid w:val="00D44EF9"/>
    <w:rsid w:val="00D47D8C"/>
    <w:rsid w:val="00D60D47"/>
    <w:rsid w:val="00D611CC"/>
    <w:rsid w:val="00D701EF"/>
    <w:rsid w:val="00D70F1F"/>
    <w:rsid w:val="00D80503"/>
    <w:rsid w:val="00DB30CC"/>
    <w:rsid w:val="00DB61BE"/>
    <w:rsid w:val="00DC0127"/>
    <w:rsid w:val="00DC2569"/>
    <w:rsid w:val="00DC7768"/>
    <w:rsid w:val="00DD12F2"/>
    <w:rsid w:val="00DD2AA6"/>
    <w:rsid w:val="00DD5811"/>
    <w:rsid w:val="00DE29B2"/>
    <w:rsid w:val="00DE398E"/>
    <w:rsid w:val="00DF0BB5"/>
    <w:rsid w:val="00DF4A2D"/>
    <w:rsid w:val="00DF75AA"/>
    <w:rsid w:val="00E013D5"/>
    <w:rsid w:val="00E0358B"/>
    <w:rsid w:val="00E0359F"/>
    <w:rsid w:val="00E04FB7"/>
    <w:rsid w:val="00E074BF"/>
    <w:rsid w:val="00E114DF"/>
    <w:rsid w:val="00E15065"/>
    <w:rsid w:val="00E1560F"/>
    <w:rsid w:val="00E15ECF"/>
    <w:rsid w:val="00E239B3"/>
    <w:rsid w:val="00E347ED"/>
    <w:rsid w:val="00E367D2"/>
    <w:rsid w:val="00E42D4B"/>
    <w:rsid w:val="00E474B5"/>
    <w:rsid w:val="00E54C3B"/>
    <w:rsid w:val="00E55623"/>
    <w:rsid w:val="00E627E5"/>
    <w:rsid w:val="00E62C69"/>
    <w:rsid w:val="00E72048"/>
    <w:rsid w:val="00E731C5"/>
    <w:rsid w:val="00E746A9"/>
    <w:rsid w:val="00E74FC5"/>
    <w:rsid w:val="00E75C89"/>
    <w:rsid w:val="00E819CB"/>
    <w:rsid w:val="00E95B3B"/>
    <w:rsid w:val="00EA229D"/>
    <w:rsid w:val="00EA29A4"/>
    <w:rsid w:val="00ED070F"/>
    <w:rsid w:val="00EE6A4E"/>
    <w:rsid w:val="00EF06EB"/>
    <w:rsid w:val="00F0683D"/>
    <w:rsid w:val="00F07F5C"/>
    <w:rsid w:val="00F1295D"/>
    <w:rsid w:val="00F16066"/>
    <w:rsid w:val="00F22151"/>
    <w:rsid w:val="00F25212"/>
    <w:rsid w:val="00F30982"/>
    <w:rsid w:val="00F40401"/>
    <w:rsid w:val="00F44C34"/>
    <w:rsid w:val="00F4562E"/>
    <w:rsid w:val="00F45A03"/>
    <w:rsid w:val="00F46FC1"/>
    <w:rsid w:val="00F55628"/>
    <w:rsid w:val="00F6150C"/>
    <w:rsid w:val="00F65CEA"/>
    <w:rsid w:val="00F726FE"/>
    <w:rsid w:val="00F876A4"/>
    <w:rsid w:val="00F9032B"/>
    <w:rsid w:val="00F91A95"/>
    <w:rsid w:val="00FA3568"/>
    <w:rsid w:val="00FC5EF7"/>
    <w:rsid w:val="00FC7A6A"/>
    <w:rsid w:val="00FD1260"/>
    <w:rsid w:val="00FD1889"/>
    <w:rsid w:val="00FD4836"/>
    <w:rsid w:val="00FE5666"/>
    <w:rsid w:val="00FE60CC"/>
    <w:rsid w:val="00FF0830"/>
    <w:rsid w:val="00FF11D6"/>
    <w:rsid w:val="00FF4078"/>
    <w:rsid w:val="00FF59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Hyperlink" w:uiPriority="0"/>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5444"/>
    <w:pPr>
      <w:spacing w:after="200" w:line="276" w:lineRule="auto"/>
    </w:pPr>
    <w:rPr>
      <w:sz w:val="22"/>
      <w:szCs w:val="22"/>
    </w:rPr>
  </w:style>
  <w:style w:type="paragraph" w:styleId="Heading1">
    <w:name w:val="heading 1"/>
    <w:basedOn w:val="Normal"/>
    <w:next w:val="Normal"/>
    <w:link w:val="Heading1Char"/>
    <w:qFormat/>
    <w:rsid w:val="00E42D4B"/>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qFormat/>
    <w:rsid w:val="00E42D4B"/>
    <w:pPr>
      <w:keepNext/>
      <w:spacing w:after="0" w:line="240" w:lineRule="auto"/>
      <w:jc w:val="both"/>
      <w:outlineLvl w:val="1"/>
    </w:pPr>
    <w:rPr>
      <w:rFonts w:ascii="Verdana" w:eastAsia="Times New Roman" w:hAnsi="Verdana"/>
      <w:sz w:val="3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371226"/>
    <w:pPr>
      <w:tabs>
        <w:tab w:val="center" w:pos="4680"/>
        <w:tab w:val="right" w:pos="9360"/>
      </w:tabs>
    </w:pPr>
  </w:style>
  <w:style w:type="character" w:customStyle="1" w:styleId="HeaderChar">
    <w:name w:val="Header Char"/>
    <w:basedOn w:val="DefaultParagraphFont"/>
    <w:link w:val="Header"/>
    <w:uiPriority w:val="99"/>
    <w:rsid w:val="00371226"/>
    <w:rPr>
      <w:sz w:val="22"/>
      <w:szCs w:val="22"/>
    </w:rPr>
  </w:style>
  <w:style w:type="paragraph" w:styleId="Footer">
    <w:name w:val="footer"/>
    <w:basedOn w:val="Normal"/>
    <w:link w:val="FooterChar"/>
    <w:unhideWhenUsed/>
    <w:rsid w:val="00371226"/>
    <w:pPr>
      <w:tabs>
        <w:tab w:val="center" w:pos="4680"/>
        <w:tab w:val="right" w:pos="9360"/>
      </w:tabs>
    </w:pPr>
  </w:style>
  <w:style w:type="character" w:customStyle="1" w:styleId="FooterChar">
    <w:name w:val="Footer Char"/>
    <w:basedOn w:val="DefaultParagraphFont"/>
    <w:link w:val="Footer"/>
    <w:uiPriority w:val="99"/>
    <w:rsid w:val="00371226"/>
    <w:rPr>
      <w:sz w:val="22"/>
      <w:szCs w:val="22"/>
    </w:rPr>
  </w:style>
  <w:style w:type="paragraph" w:styleId="BalloonText">
    <w:name w:val="Balloon Text"/>
    <w:basedOn w:val="Normal"/>
    <w:link w:val="BalloonTextChar"/>
    <w:uiPriority w:val="99"/>
    <w:semiHidden/>
    <w:unhideWhenUsed/>
    <w:rsid w:val="003712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1226"/>
    <w:rPr>
      <w:rFonts w:ascii="Tahoma" w:hAnsi="Tahoma" w:cs="Tahoma"/>
      <w:sz w:val="16"/>
      <w:szCs w:val="16"/>
    </w:rPr>
  </w:style>
  <w:style w:type="paragraph" w:styleId="BodyText2">
    <w:name w:val="Body Text 2"/>
    <w:basedOn w:val="Normal"/>
    <w:link w:val="BodyText2Char"/>
    <w:semiHidden/>
    <w:rsid w:val="00FC7A6A"/>
    <w:pPr>
      <w:spacing w:after="0" w:line="240" w:lineRule="auto"/>
    </w:pPr>
    <w:rPr>
      <w:rFonts w:ascii="Times New Roman" w:eastAsia="Times New Roman" w:hAnsi="Times New Roman"/>
      <w:szCs w:val="20"/>
    </w:rPr>
  </w:style>
  <w:style w:type="character" w:customStyle="1" w:styleId="BodyText2Char">
    <w:name w:val="Body Text 2 Char"/>
    <w:basedOn w:val="DefaultParagraphFont"/>
    <w:link w:val="BodyText2"/>
    <w:semiHidden/>
    <w:rsid w:val="00FC7A6A"/>
    <w:rPr>
      <w:rFonts w:ascii="Times New Roman" w:eastAsia="Times New Roman" w:hAnsi="Times New Roman"/>
      <w:sz w:val="22"/>
    </w:rPr>
  </w:style>
  <w:style w:type="character" w:customStyle="1" w:styleId="Heading1Char">
    <w:name w:val="Heading 1 Char"/>
    <w:basedOn w:val="DefaultParagraphFont"/>
    <w:link w:val="Heading1"/>
    <w:rsid w:val="00E42D4B"/>
    <w:rPr>
      <w:rFonts w:ascii="Arial" w:eastAsia="Times New Roman" w:hAnsi="Arial" w:cs="Arial"/>
      <w:b/>
      <w:bCs/>
      <w:kern w:val="32"/>
      <w:sz w:val="32"/>
      <w:szCs w:val="32"/>
    </w:rPr>
  </w:style>
  <w:style w:type="character" w:customStyle="1" w:styleId="Heading2Char">
    <w:name w:val="Heading 2 Char"/>
    <w:basedOn w:val="DefaultParagraphFont"/>
    <w:link w:val="Heading2"/>
    <w:rsid w:val="00E42D4B"/>
    <w:rPr>
      <w:rFonts w:ascii="Verdana" w:eastAsia="Times New Roman" w:hAnsi="Verdana"/>
      <w:sz w:val="32"/>
      <w:szCs w:val="24"/>
    </w:rPr>
  </w:style>
  <w:style w:type="character" w:styleId="Strong">
    <w:name w:val="Strong"/>
    <w:basedOn w:val="DefaultParagraphFont"/>
    <w:qFormat/>
    <w:rsid w:val="005B00AE"/>
    <w:rPr>
      <w:b/>
      <w:bCs/>
    </w:rPr>
  </w:style>
  <w:style w:type="character" w:styleId="Hyperlink">
    <w:name w:val="Hyperlink"/>
    <w:basedOn w:val="DefaultParagraphFont"/>
    <w:rsid w:val="005B00AE"/>
    <w:rPr>
      <w:color w:val="0000FF"/>
      <w:u w:val="single"/>
    </w:rPr>
  </w:style>
  <w:style w:type="paragraph" w:styleId="BodyText">
    <w:name w:val="Body Text"/>
    <w:basedOn w:val="Normal"/>
    <w:link w:val="BodyTextChar"/>
    <w:rsid w:val="001F4F4E"/>
    <w:pPr>
      <w:spacing w:after="120" w:line="240" w:lineRule="auto"/>
    </w:pPr>
    <w:rPr>
      <w:rFonts w:ascii="Times New Roman" w:eastAsia="Times New Roman" w:hAnsi="Times New Roman"/>
      <w:sz w:val="24"/>
      <w:szCs w:val="24"/>
    </w:rPr>
  </w:style>
  <w:style w:type="character" w:customStyle="1" w:styleId="BodyTextChar">
    <w:name w:val="Body Text Char"/>
    <w:basedOn w:val="DefaultParagraphFont"/>
    <w:link w:val="BodyText"/>
    <w:rsid w:val="001F4F4E"/>
    <w:rPr>
      <w:rFonts w:ascii="Times New Roman" w:eastAsia="Times New Roman" w:hAnsi="Times New Roman"/>
      <w:sz w:val="24"/>
      <w:szCs w:val="24"/>
    </w:rPr>
  </w:style>
  <w:style w:type="paragraph" w:styleId="ListParagraph">
    <w:name w:val="List Paragraph"/>
    <w:basedOn w:val="Normal"/>
    <w:uiPriority w:val="34"/>
    <w:qFormat/>
    <w:rsid w:val="000A0E4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Hyperlink" w:uiPriority="0"/>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5444"/>
    <w:pPr>
      <w:spacing w:after="200" w:line="276" w:lineRule="auto"/>
    </w:pPr>
    <w:rPr>
      <w:sz w:val="22"/>
      <w:szCs w:val="22"/>
    </w:rPr>
  </w:style>
  <w:style w:type="paragraph" w:styleId="Heading1">
    <w:name w:val="heading 1"/>
    <w:basedOn w:val="Normal"/>
    <w:next w:val="Normal"/>
    <w:link w:val="Heading1Char"/>
    <w:qFormat/>
    <w:rsid w:val="00E42D4B"/>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qFormat/>
    <w:rsid w:val="00E42D4B"/>
    <w:pPr>
      <w:keepNext/>
      <w:spacing w:after="0" w:line="240" w:lineRule="auto"/>
      <w:jc w:val="both"/>
      <w:outlineLvl w:val="1"/>
    </w:pPr>
    <w:rPr>
      <w:rFonts w:ascii="Verdana" w:eastAsia="Times New Roman" w:hAnsi="Verdana"/>
      <w:sz w:val="3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371226"/>
    <w:pPr>
      <w:tabs>
        <w:tab w:val="center" w:pos="4680"/>
        <w:tab w:val="right" w:pos="9360"/>
      </w:tabs>
    </w:pPr>
  </w:style>
  <w:style w:type="character" w:customStyle="1" w:styleId="HeaderChar">
    <w:name w:val="Header Char"/>
    <w:basedOn w:val="DefaultParagraphFont"/>
    <w:link w:val="Header"/>
    <w:uiPriority w:val="99"/>
    <w:rsid w:val="00371226"/>
    <w:rPr>
      <w:sz w:val="22"/>
      <w:szCs w:val="22"/>
    </w:rPr>
  </w:style>
  <w:style w:type="paragraph" w:styleId="Footer">
    <w:name w:val="footer"/>
    <w:basedOn w:val="Normal"/>
    <w:link w:val="FooterChar"/>
    <w:unhideWhenUsed/>
    <w:rsid w:val="00371226"/>
    <w:pPr>
      <w:tabs>
        <w:tab w:val="center" w:pos="4680"/>
        <w:tab w:val="right" w:pos="9360"/>
      </w:tabs>
    </w:pPr>
  </w:style>
  <w:style w:type="character" w:customStyle="1" w:styleId="FooterChar">
    <w:name w:val="Footer Char"/>
    <w:basedOn w:val="DefaultParagraphFont"/>
    <w:link w:val="Footer"/>
    <w:uiPriority w:val="99"/>
    <w:rsid w:val="00371226"/>
    <w:rPr>
      <w:sz w:val="22"/>
      <w:szCs w:val="22"/>
    </w:rPr>
  </w:style>
  <w:style w:type="paragraph" w:styleId="BalloonText">
    <w:name w:val="Balloon Text"/>
    <w:basedOn w:val="Normal"/>
    <w:link w:val="BalloonTextChar"/>
    <w:uiPriority w:val="99"/>
    <w:semiHidden/>
    <w:unhideWhenUsed/>
    <w:rsid w:val="003712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1226"/>
    <w:rPr>
      <w:rFonts w:ascii="Tahoma" w:hAnsi="Tahoma" w:cs="Tahoma"/>
      <w:sz w:val="16"/>
      <w:szCs w:val="16"/>
    </w:rPr>
  </w:style>
  <w:style w:type="paragraph" w:styleId="BodyText2">
    <w:name w:val="Body Text 2"/>
    <w:basedOn w:val="Normal"/>
    <w:link w:val="BodyText2Char"/>
    <w:semiHidden/>
    <w:rsid w:val="00FC7A6A"/>
    <w:pPr>
      <w:spacing w:after="0" w:line="240" w:lineRule="auto"/>
    </w:pPr>
    <w:rPr>
      <w:rFonts w:ascii="Times New Roman" w:eastAsia="Times New Roman" w:hAnsi="Times New Roman"/>
      <w:szCs w:val="20"/>
    </w:rPr>
  </w:style>
  <w:style w:type="character" w:customStyle="1" w:styleId="BodyText2Char">
    <w:name w:val="Body Text 2 Char"/>
    <w:basedOn w:val="DefaultParagraphFont"/>
    <w:link w:val="BodyText2"/>
    <w:semiHidden/>
    <w:rsid w:val="00FC7A6A"/>
    <w:rPr>
      <w:rFonts w:ascii="Times New Roman" w:eastAsia="Times New Roman" w:hAnsi="Times New Roman"/>
      <w:sz w:val="22"/>
    </w:rPr>
  </w:style>
  <w:style w:type="character" w:customStyle="1" w:styleId="Heading1Char">
    <w:name w:val="Heading 1 Char"/>
    <w:basedOn w:val="DefaultParagraphFont"/>
    <w:link w:val="Heading1"/>
    <w:rsid w:val="00E42D4B"/>
    <w:rPr>
      <w:rFonts w:ascii="Arial" w:eastAsia="Times New Roman" w:hAnsi="Arial" w:cs="Arial"/>
      <w:b/>
      <w:bCs/>
      <w:kern w:val="32"/>
      <w:sz w:val="32"/>
      <w:szCs w:val="32"/>
    </w:rPr>
  </w:style>
  <w:style w:type="character" w:customStyle="1" w:styleId="Heading2Char">
    <w:name w:val="Heading 2 Char"/>
    <w:basedOn w:val="DefaultParagraphFont"/>
    <w:link w:val="Heading2"/>
    <w:rsid w:val="00E42D4B"/>
    <w:rPr>
      <w:rFonts w:ascii="Verdana" w:eastAsia="Times New Roman" w:hAnsi="Verdana"/>
      <w:sz w:val="32"/>
      <w:szCs w:val="24"/>
    </w:rPr>
  </w:style>
  <w:style w:type="character" w:styleId="Strong">
    <w:name w:val="Strong"/>
    <w:basedOn w:val="DefaultParagraphFont"/>
    <w:qFormat/>
    <w:rsid w:val="005B00AE"/>
    <w:rPr>
      <w:b/>
      <w:bCs/>
    </w:rPr>
  </w:style>
  <w:style w:type="character" w:styleId="Hyperlink">
    <w:name w:val="Hyperlink"/>
    <w:basedOn w:val="DefaultParagraphFont"/>
    <w:rsid w:val="005B00AE"/>
    <w:rPr>
      <w:color w:val="0000FF"/>
      <w:u w:val="single"/>
    </w:rPr>
  </w:style>
  <w:style w:type="paragraph" w:styleId="BodyText">
    <w:name w:val="Body Text"/>
    <w:basedOn w:val="Normal"/>
    <w:link w:val="BodyTextChar"/>
    <w:rsid w:val="001F4F4E"/>
    <w:pPr>
      <w:spacing w:after="120" w:line="240" w:lineRule="auto"/>
    </w:pPr>
    <w:rPr>
      <w:rFonts w:ascii="Times New Roman" w:eastAsia="Times New Roman" w:hAnsi="Times New Roman"/>
      <w:sz w:val="24"/>
      <w:szCs w:val="24"/>
    </w:rPr>
  </w:style>
  <w:style w:type="character" w:customStyle="1" w:styleId="BodyTextChar">
    <w:name w:val="Body Text Char"/>
    <w:basedOn w:val="DefaultParagraphFont"/>
    <w:link w:val="BodyText"/>
    <w:rsid w:val="001F4F4E"/>
    <w:rPr>
      <w:rFonts w:ascii="Times New Roman" w:eastAsia="Times New Roman" w:hAnsi="Times New Roman"/>
      <w:sz w:val="24"/>
      <w:szCs w:val="24"/>
    </w:rPr>
  </w:style>
  <w:style w:type="paragraph" w:styleId="ListParagraph">
    <w:name w:val="List Paragraph"/>
    <w:basedOn w:val="Normal"/>
    <w:uiPriority w:val="34"/>
    <w:qFormat/>
    <w:rsid w:val="000A0E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6144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1D0822-F4A6-4CBC-801A-FEE8A7605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4090</Words>
  <Characters>23317</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Jitesh</vt:lpstr>
    </vt:vector>
  </TitlesOfParts>
  <Company>MYTecSoft Inc.</Company>
  <LinksUpToDate>false</LinksUpToDate>
  <CharactersWithSpaces>27353</CharactersWithSpaces>
  <SharedDoc>false</SharedDoc>
  <HLinks>
    <vt:vector size="6" baseType="variant">
      <vt:variant>
        <vt:i4>4456472</vt:i4>
      </vt:variant>
      <vt:variant>
        <vt:i4>0</vt:i4>
      </vt:variant>
      <vt:variant>
        <vt:i4>0</vt:i4>
      </vt:variant>
      <vt:variant>
        <vt:i4>5</vt:i4>
      </vt:variant>
      <vt:variant>
        <vt:lpwstr>http://www.mytecsoft.com/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Jitesh</dc:title>
  <dc:subject>Resume</dc:subject>
  <dc:creator>Jitesh</dc:creator>
  <cp:lastModifiedBy>TECH ERA</cp:lastModifiedBy>
  <cp:revision>2</cp:revision>
  <dcterms:created xsi:type="dcterms:W3CDTF">2019-07-11T17:01:00Z</dcterms:created>
  <dcterms:modified xsi:type="dcterms:W3CDTF">2019-07-11T17:01:00Z</dcterms:modified>
</cp:coreProperties>
</file>