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52FB" w:rsidRDefault="00C152FB" w:rsidP="008B0454">
      <w:pPr>
        <w:spacing w:after="0" w:line="240" w:lineRule="auto"/>
        <w:jc w:val="center"/>
        <w:rPr>
          <w:rFonts w:ascii="Arial" w:hAnsi="Arial" w:cs="Arial"/>
          <w:b/>
          <w:sz w:val="20"/>
          <w:szCs w:val="20"/>
        </w:rPr>
      </w:pPr>
      <w:bookmarkStart w:id="0" w:name="_GoBack"/>
      <w:bookmarkEnd w:id="0"/>
      <w:r w:rsidRPr="00C152FB">
        <w:rPr>
          <w:rFonts w:ascii="Arial" w:hAnsi="Arial" w:cs="Arial"/>
          <w:b/>
          <w:sz w:val="20"/>
          <w:szCs w:val="20"/>
        </w:rPr>
        <w:t>Joe Wayne McKinney</w:t>
      </w:r>
    </w:p>
    <w:p w:rsidR="00332F6B" w:rsidRDefault="00F97CF7" w:rsidP="008B0454">
      <w:pPr>
        <w:spacing w:after="0" w:line="240" w:lineRule="auto"/>
        <w:jc w:val="center"/>
        <w:rPr>
          <w:rFonts w:ascii="Times New Roman" w:hAnsi="Times New Roman"/>
          <w:sz w:val="24"/>
          <w:szCs w:val="24"/>
        </w:rPr>
      </w:pPr>
      <w:r>
        <w:rPr>
          <w:rFonts w:ascii="Arial" w:hAnsi="Arial" w:cs="Arial"/>
          <w:b/>
          <w:sz w:val="20"/>
          <w:szCs w:val="20"/>
        </w:rPr>
        <w:t>1</w:t>
      </w:r>
      <w:r w:rsidR="00F660D1">
        <w:rPr>
          <w:rFonts w:ascii="Arial" w:hAnsi="Arial" w:cs="Arial"/>
          <w:b/>
          <w:sz w:val="20"/>
          <w:szCs w:val="20"/>
        </w:rPr>
        <w:t>721 SE 17</w:t>
      </w:r>
      <w:r w:rsidR="00F660D1" w:rsidRPr="00F660D1">
        <w:rPr>
          <w:rFonts w:ascii="Arial" w:hAnsi="Arial" w:cs="Arial"/>
          <w:b/>
          <w:sz w:val="20"/>
          <w:szCs w:val="20"/>
          <w:vertAlign w:val="superscript"/>
        </w:rPr>
        <w:t>th</w:t>
      </w:r>
      <w:r w:rsidR="00F660D1">
        <w:rPr>
          <w:rFonts w:ascii="Arial" w:hAnsi="Arial" w:cs="Arial"/>
          <w:b/>
          <w:sz w:val="20"/>
          <w:szCs w:val="20"/>
        </w:rPr>
        <w:t xml:space="preserve"> Street, APT 350</w:t>
      </w:r>
    </w:p>
    <w:p w:rsidR="008B0454" w:rsidRDefault="00F97CF7" w:rsidP="008B0454">
      <w:pPr>
        <w:spacing w:after="0" w:line="240" w:lineRule="auto"/>
        <w:jc w:val="center"/>
        <w:rPr>
          <w:rFonts w:ascii="Arial" w:hAnsi="Arial" w:cs="Arial"/>
          <w:b/>
          <w:sz w:val="20"/>
          <w:szCs w:val="20"/>
        </w:rPr>
      </w:pPr>
      <w:r>
        <w:rPr>
          <w:rFonts w:ascii="Arial" w:hAnsi="Arial" w:cs="Arial"/>
          <w:b/>
          <w:sz w:val="20"/>
          <w:szCs w:val="20"/>
        </w:rPr>
        <w:t>FT Lauderdale</w:t>
      </w:r>
      <w:r w:rsidR="00332F6B">
        <w:rPr>
          <w:rFonts w:ascii="Arial" w:hAnsi="Arial" w:cs="Arial"/>
          <w:b/>
          <w:sz w:val="20"/>
          <w:szCs w:val="20"/>
        </w:rPr>
        <w:t>, FL.</w:t>
      </w:r>
      <w:r w:rsidR="008B0454" w:rsidRPr="00C152FB">
        <w:rPr>
          <w:rFonts w:ascii="Arial" w:hAnsi="Arial" w:cs="Arial"/>
          <w:b/>
          <w:sz w:val="20"/>
          <w:szCs w:val="20"/>
        </w:rPr>
        <w:t xml:space="preserve"> </w:t>
      </w:r>
      <w:r>
        <w:rPr>
          <w:rFonts w:ascii="Arial" w:hAnsi="Arial" w:cs="Arial"/>
          <w:b/>
          <w:sz w:val="20"/>
          <w:szCs w:val="20"/>
        </w:rPr>
        <w:t>333</w:t>
      </w:r>
      <w:r w:rsidR="00F660D1">
        <w:rPr>
          <w:rFonts w:ascii="Arial" w:hAnsi="Arial" w:cs="Arial"/>
          <w:b/>
          <w:sz w:val="20"/>
          <w:szCs w:val="20"/>
        </w:rPr>
        <w:t>16</w:t>
      </w:r>
      <w:r w:rsidR="00E25EA6">
        <w:rPr>
          <w:rFonts w:ascii="Arial" w:hAnsi="Arial" w:cs="Arial"/>
          <w:b/>
          <w:sz w:val="20"/>
          <w:szCs w:val="20"/>
        </w:rPr>
        <w:t xml:space="preserve"> </w:t>
      </w:r>
      <w:r w:rsidR="008B0454" w:rsidRPr="00C152FB">
        <w:rPr>
          <w:rFonts w:ascii="Arial" w:hAnsi="Arial" w:cs="Arial"/>
          <w:b/>
          <w:sz w:val="20"/>
          <w:szCs w:val="20"/>
        </w:rPr>
        <w:t>USA</w:t>
      </w:r>
    </w:p>
    <w:p w:rsidR="008B0454" w:rsidRDefault="008B0454" w:rsidP="008B0454">
      <w:pPr>
        <w:spacing w:after="0" w:line="240" w:lineRule="auto"/>
        <w:jc w:val="center"/>
        <w:rPr>
          <w:rFonts w:ascii="Arial" w:hAnsi="Arial" w:cs="Arial"/>
          <w:b/>
          <w:sz w:val="20"/>
          <w:szCs w:val="20"/>
        </w:rPr>
      </w:pPr>
      <w:r w:rsidRPr="00C152FB">
        <w:rPr>
          <w:rFonts w:ascii="Arial" w:hAnsi="Arial" w:cs="Arial"/>
          <w:b/>
          <w:sz w:val="20"/>
          <w:szCs w:val="20"/>
        </w:rPr>
        <w:t>Phone no</w:t>
      </w:r>
      <w:r w:rsidR="00332F6B">
        <w:rPr>
          <w:rFonts w:ascii="Arial" w:hAnsi="Arial" w:cs="Arial"/>
          <w:b/>
          <w:sz w:val="20"/>
          <w:szCs w:val="20"/>
        </w:rPr>
        <w:t>: 678-984-3293</w:t>
      </w:r>
    </w:p>
    <w:p w:rsidR="008B0454" w:rsidRPr="002A58BD" w:rsidRDefault="00931847" w:rsidP="008B0454">
      <w:pPr>
        <w:jc w:val="center"/>
      </w:pPr>
      <w:r>
        <w:rPr>
          <w:rFonts w:ascii="Arial" w:hAnsi="Arial" w:cs="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5311140</wp:posOffset>
                </wp:positionH>
                <wp:positionV relativeFrom="paragraph">
                  <wp:posOffset>-814705</wp:posOffset>
                </wp:positionV>
                <wp:extent cx="1504950" cy="986155"/>
                <wp:effectExtent l="0" t="0" r="0" b="444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04950" cy="986155"/>
                        </a:xfrm>
                        <a:prstGeom prst="rect">
                          <a:avLst/>
                        </a:prstGeom>
                        <a:solidFill>
                          <a:srgbClr val="FFFFFF"/>
                        </a:solidFill>
                        <a:ln w="9525">
                          <a:solidFill>
                            <a:srgbClr val="FFFFFF"/>
                          </a:solidFill>
                          <a:miter lim="800000"/>
                          <a:headEnd/>
                          <a:tailEnd/>
                        </a:ln>
                      </wps:spPr>
                      <wps:txbx>
                        <w:txbxContent>
                          <w:p w:rsidR="008B0454" w:rsidRPr="008B0454" w:rsidRDefault="008B0454" w:rsidP="0031703E">
                            <w:pPr>
                              <w:rPr>
                                <w:rFonts w:ascii="Arial" w:hAnsi="Arial" w:cs="Arial"/>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418.2pt;margin-top:-64.15pt;width:118.5pt;height:77.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" strokecolor="white">
                <v:path arrowok="t"/>
                <v:textbox>
                  <w:txbxContent>
                    <w:p w:rsidR="008B0454" w:rsidRPr="008B0454" w:rsidRDefault="008B0454" w:rsidP="0031703E">
                      <w:pPr>
                        <w:rPr>
                          <w:rFonts w:ascii="Arial" w:hAnsi="Arial" w:cs="Arial"/>
                          <w:sz w:val="20"/>
                        </w:rPr>
                      </w:pPr>
                    </w:p>
                  </w:txbxContent>
                </v:textbox>
              </v:shape>
            </w:pict>
          </mc:Fallback>
        </mc:AlternateContent>
      </w:r>
      <w:r w:rsidR="00332F6B">
        <w:rPr>
          <w:rFonts w:ascii="Arial" w:hAnsi="Arial" w:cs="Arial"/>
          <w:b/>
          <w:sz w:val="20"/>
          <w:szCs w:val="20"/>
        </w:rPr>
        <w:t>EMAIL</w:t>
      </w:r>
      <w:r w:rsidR="008B0454" w:rsidRPr="00C152FB">
        <w:rPr>
          <w:rFonts w:ascii="Arial" w:hAnsi="Arial" w:cs="Arial"/>
          <w:b/>
          <w:sz w:val="20"/>
          <w:szCs w:val="20"/>
        </w:rPr>
        <w:t xml:space="preserve">:   </w:t>
      </w:r>
      <w:r w:rsidR="008B0454" w:rsidRPr="00C152FB">
        <w:rPr>
          <w:rFonts w:ascii="Arial" w:hAnsi="Arial" w:cs="Arial"/>
          <w:b/>
          <w:color w:val="0000FF"/>
          <w:sz w:val="20"/>
          <w:szCs w:val="20"/>
        </w:rPr>
        <w:t>J11177@YAHOO.COM</w:t>
      </w:r>
    </w:p>
    <w:p w:rsidR="00C152FB" w:rsidRPr="00C152FB" w:rsidRDefault="00995903" w:rsidP="00C152FB">
      <w:pPr>
        <w:spacing w:after="0" w:line="240" w:lineRule="auto"/>
        <w:jc w:val="both"/>
        <w:rPr>
          <w:rFonts w:ascii="Arial" w:hAnsi="Arial" w:cs="Arial"/>
          <w:b/>
          <w:sz w:val="20"/>
          <w:szCs w:val="20"/>
        </w:rPr>
      </w:pPr>
      <w:r>
        <w:rPr>
          <w:rFonts w:ascii="Arial" w:hAnsi="Arial" w:cs="Arial"/>
          <w:b/>
          <w:sz w:val="20"/>
          <w:szCs w:val="20"/>
        </w:rPr>
        <w:t>Summary</w:t>
      </w:r>
      <w:r w:rsidR="00D70707">
        <w:rPr>
          <w:rFonts w:ascii="Arial" w:hAnsi="Arial" w:cs="Arial"/>
          <w:b/>
          <w:sz w:val="20"/>
          <w:szCs w:val="20"/>
        </w:rPr>
        <w:t>:</w:t>
      </w:r>
      <w:r w:rsidR="00C152FB" w:rsidRPr="00C152FB">
        <w:rPr>
          <w:rFonts w:ascii="Arial" w:hAnsi="Arial" w:cs="Arial"/>
          <w:b/>
          <w:sz w:val="20"/>
          <w:szCs w:val="20"/>
        </w:rPr>
        <w:t xml:space="preserve">    </w:t>
      </w:r>
      <w:r w:rsidR="00C152FB" w:rsidRPr="00C152FB">
        <w:rPr>
          <w:rFonts w:ascii="Arial" w:hAnsi="Arial" w:cs="Arial"/>
          <w:b/>
          <w:sz w:val="20"/>
          <w:szCs w:val="20"/>
        </w:rPr>
        <w:tab/>
      </w:r>
      <w:r w:rsidR="00C152FB" w:rsidRPr="00C152FB">
        <w:rPr>
          <w:rFonts w:ascii="Arial" w:hAnsi="Arial" w:cs="Arial"/>
          <w:b/>
          <w:sz w:val="20"/>
          <w:szCs w:val="20"/>
        </w:rPr>
        <w:tab/>
      </w:r>
    </w:p>
    <w:p w:rsidR="00995903" w:rsidRDefault="00995903" w:rsidP="00995903">
      <w:pPr>
        <w:pStyle w:val="style15"/>
        <w:numPr>
          <w:ilvl w:val="0"/>
          <w:numId w:val="10"/>
        </w:numPr>
        <w:spacing w:before="0" w:beforeAutospacing="0" w:after="0" w:afterAutospacing="0"/>
        <w:jc w:val="both"/>
        <w:rPr>
          <w:rFonts w:ascii="Arial" w:hAnsi="Arial" w:cs="Arial"/>
          <w:color w:val="000000"/>
        </w:rPr>
      </w:pPr>
      <w:r>
        <w:rPr>
          <w:rFonts w:ascii="Arial" w:hAnsi="Arial" w:cs="Arial"/>
          <w:color w:val="000000"/>
        </w:rPr>
        <w:t>Worked on all phases of data warehouse development lifecycle, from gathering requirements to testing, implementation, and support.</w:t>
      </w:r>
    </w:p>
    <w:p w:rsidR="00C635F2" w:rsidRPr="000C39CC" w:rsidRDefault="008B621F" w:rsidP="00995903">
      <w:pPr>
        <w:pStyle w:val="style15"/>
        <w:numPr>
          <w:ilvl w:val="0"/>
          <w:numId w:val="10"/>
        </w:numPr>
        <w:spacing w:before="0" w:beforeAutospacing="0" w:after="0" w:afterAutospacing="0"/>
        <w:jc w:val="both"/>
        <w:rPr>
          <w:rFonts w:ascii="Arial" w:hAnsi="Arial" w:cs="Arial"/>
          <w:b/>
          <w:color w:val="000000"/>
        </w:rPr>
      </w:pPr>
      <w:r w:rsidRPr="008B621F">
        <w:rPr>
          <w:rFonts w:ascii="Arial" w:hAnsi="Arial" w:cs="Arial"/>
          <w:color w:val="0000FF"/>
        </w:rPr>
        <w:t>17</w:t>
      </w:r>
      <w:r w:rsidR="00C635F2" w:rsidRPr="008B621F">
        <w:rPr>
          <w:rFonts w:ascii="Arial" w:hAnsi="Arial" w:cs="Arial"/>
          <w:color w:val="0000FF"/>
        </w:rPr>
        <w:t>+ years of experience on Tera</w:t>
      </w:r>
      <w:r w:rsidR="00CA2848" w:rsidRPr="008B621F">
        <w:rPr>
          <w:rFonts w:ascii="Arial" w:hAnsi="Arial" w:cs="Arial"/>
          <w:color w:val="0000FF"/>
        </w:rPr>
        <w:t>data and mainframe</w:t>
      </w:r>
      <w:r w:rsidRPr="008B621F">
        <w:rPr>
          <w:rFonts w:ascii="Arial" w:hAnsi="Arial" w:cs="Arial"/>
          <w:color w:val="0000FF"/>
        </w:rPr>
        <w:t>/server based</w:t>
      </w:r>
      <w:r w:rsidR="00CA2848" w:rsidRPr="008B621F">
        <w:rPr>
          <w:rFonts w:ascii="Arial" w:hAnsi="Arial" w:cs="Arial"/>
          <w:color w:val="0000FF"/>
        </w:rPr>
        <w:t xml:space="preserve"> environment</w:t>
      </w:r>
      <w:r w:rsidRPr="008B621F">
        <w:rPr>
          <w:rFonts w:ascii="Arial" w:hAnsi="Arial" w:cs="Arial"/>
          <w:color w:val="0000FF"/>
        </w:rPr>
        <w:t>s</w:t>
      </w:r>
      <w:r>
        <w:rPr>
          <w:rFonts w:ascii="Arial" w:hAnsi="Arial" w:cs="Arial"/>
          <w:b/>
          <w:color w:val="0000FF"/>
        </w:rPr>
        <w:t>.</w:t>
      </w:r>
    </w:p>
    <w:p w:rsidR="000C39CC" w:rsidRPr="008B621F" w:rsidRDefault="008B621F" w:rsidP="00995903">
      <w:pPr>
        <w:pStyle w:val="style15"/>
        <w:numPr>
          <w:ilvl w:val="0"/>
          <w:numId w:val="10"/>
        </w:numPr>
        <w:spacing w:before="0" w:beforeAutospacing="0" w:after="0" w:afterAutospacing="0"/>
        <w:jc w:val="both"/>
        <w:rPr>
          <w:rFonts w:ascii="Arial" w:hAnsi="Arial" w:cs="Arial"/>
        </w:rPr>
      </w:pPr>
      <w:r w:rsidRPr="008B621F">
        <w:rPr>
          <w:rFonts w:ascii="Arial" w:hAnsi="Arial" w:cs="Arial"/>
        </w:rPr>
        <w:t>Experience in</w:t>
      </w:r>
      <w:r w:rsidR="000C39CC" w:rsidRPr="008B621F">
        <w:rPr>
          <w:rFonts w:ascii="Arial" w:hAnsi="Arial" w:cs="Arial"/>
        </w:rPr>
        <w:t xml:space="preserve"> MLOAD </w:t>
      </w:r>
      <w:r w:rsidRPr="008B621F">
        <w:rPr>
          <w:rFonts w:ascii="Arial" w:hAnsi="Arial" w:cs="Arial"/>
        </w:rPr>
        <w:t xml:space="preserve">and TPT </w:t>
      </w:r>
      <w:r w:rsidR="000C39CC" w:rsidRPr="008B621F">
        <w:rPr>
          <w:rFonts w:ascii="Arial" w:hAnsi="Arial" w:cs="Arial"/>
        </w:rPr>
        <w:t xml:space="preserve">– using INSERT, UPDATE, DELETE and a combination </w:t>
      </w:r>
      <w:r w:rsidR="00C1252F" w:rsidRPr="008B621F">
        <w:rPr>
          <w:rFonts w:ascii="Arial" w:hAnsi="Arial" w:cs="Arial"/>
        </w:rPr>
        <w:t>of all</w:t>
      </w:r>
      <w:r w:rsidR="000C39CC" w:rsidRPr="008B621F">
        <w:rPr>
          <w:rFonts w:ascii="Arial" w:hAnsi="Arial" w:cs="Arial"/>
        </w:rPr>
        <w:t xml:space="preserve"> three.</w:t>
      </w:r>
    </w:p>
    <w:p w:rsidR="00781F8F" w:rsidRDefault="008B621F" w:rsidP="00995903">
      <w:pPr>
        <w:pStyle w:val="style15"/>
        <w:numPr>
          <w:ilvl w:val="0"/>
          <w:numId w:val="10"/>
        </w:numPr>
        <w:spacing w:before="0" w:beforeAutospacing="0" w:after="0" w:afterAutospacing="0"/>
        <w:jc w:val="both"/>
        <w:rPr>
          <w:rFonts w:ascii="Arial" w:hAnsi="Arial" w:cs="Arial"/>
          <w:color w:val="000000"/>
        </w:rPr>
      </w:pPr>
      <w:r>
        <w:rPr>
          <w:rFonts w:ascii="Arial" w:hAnsi="Arial" w:cs="Arial"/>
          <w:color w:val="000000"/>
        </w:rPr>
        <w:t>Experience in backup and restore of Databases using Teradata BAR.</w:t>
      </w:r>
    </w:p>
    <w:p w:rsidR="00781F8F" w:rsidRDefault="00781F8F" w:rsidP="00995903">
      <w:pPr>
        <w:pStyle w:val="style15"/>
        <w:numPr>
          <w:ilvl w:val="0"/>
          <w:numId w:val="10"/>
        </w:numPr>
        <w:spacing w:before="0" w:beforeAutospacing="0" w:after="0" w:afterAutospacing="0"/>
        <w:jc w:val="both"/>
        <w:rPr>
          <w:rFonts w:ascii="Arial" w:hAnsi="Arial" w:cs="Arial"/>
          <w:color w:val="000000"/>
        </w:rPr>
      </w:pPr>
      <w:r>
        <w:rPr>
          <w:rFonts w:ascii="Arial" w:hAnsi="Arial" w:cs="Arial"/>
          <w:color w:val="000000"/>
        </w:rPr>
        <w:t xml:space="preserve">Has worked as a </w:t>
      </w:r>
      <w:r w:rsidRPr="00C635F2">
        <w:rPr>
          <w:rFonts w:ascii="Arial" w:hAnsi="Arial" w:cs="Arial"/>
          <w:color w:val="0000FF"/>
        </w:rPr>
        <w:t>mainframe</w:t>
      </w:r>
      <w:r>
        <w:rPr>
          <w:rFonts w:ascii="Arial" w:hAnsi="Arial" w:cs="Arial"/>
          <w:color w:val="000000"/>
        </w:rPr>
        <w:t xml:space="preserve"> developer writin</w:t>
      </w:r>
      <w:r w:rsidR="00EA6CFA">
        <w:rPr>
          <w:rFonts w:ascii="Arial" w:hAnsi="Arial" w:cs="Arial"/>
          <w:color w:val="000000"/>
        </w:rPr>
        <w:t>g and developing code.</w:t>
      </w:r>
    </w:p>
    <w:p w:rsidR="00995903" w:rsidRPr="00C152FB" w:rsidRDefault="00995903" w:rsidP="00995903">
      <w:pPr>
        <w:pStyle w:val="ListParagraph"/>
        <w:numPr>
          <w:ilvl w:val="0"/>
          <w:numId w:val="10"/>
        </w:numPr>
        <w:spacing w:after="0" w:line="240" w:lineRule="auto"/>
        <w:jc w:val="both"/>
        <w:rPr>
          <w:rFonts w:ascii="Arial" w:hAnsi="Arial" w:cs="Arial"/>
          <w:sz w:val="20"/>
          <w:szCs w:val="20"/>
        </w:rPr>
      </w:pPr>
      <w:r w:rsidRPr="00C152FB">
        <w:rPr>
          <w:rFonts w:ascii="Arial" w:hAnsi="Arial" w:cs="Arial"/>
          <w:sz w:val="20"/>
          <w:szCs w:val="20"/>
        </w:rPr>
        <w:t xml:space="preserve">Design, </w:t>
      </w:r>
      <w:r>
        <w:rPr>
          <w:rFonts w:ascii="Arial" w:hAnsi="Arial" w:cs="Arial"/>
          <w:sz w:val="20"/>
          <w:szCs w:val="20"/>
        </w:rPr>
        <w:t xml:space="preserve">Develop </w:t>
      </w:r>
      <w:r w:rsidRPr="00C152FB">
        <w:rPr>
          <w:rFonts w:ascii="Arial" w:hAnsi="Arial" w:cs="Arial"/>
          <w:sz w:val="20"/>
          <w:szCs w:val="20"/>
        </w:rPr>
        <w:t xml:space="preserve">and Verify data on the EDW. </w:t>
      </w:r>
    </w:p>
    <w:p w:rsidR="00995903" w:rsidRPr="00995903" w:rsidRDefault="00995903" w:rsidP="00995903">
      <w:pPr>
        <w:pStyle w:val="ListParagraph"/>
        <w:numPr>
          <w:ilvl w:val="0"/>
          <w:numId w:val="10"/>
        </w:numPr>
        <w:spacing w:after="0" w:line="240" w:lineRule="auto"/>
        <w:jc w:val="both"/>
        <w:rPr>
          <w:rFonts w:ascii="Arial" w:hAnsi="Arial" w:cs="Arial"/>
          <w:sz w:val="20"/>
          <w:szCs w:val="20"/>
        </w:rPr>
      </w:pPr>
      <w:r w:rsidRPr="00C152FB">
        <w:rPr>
          <w:rFonts w:ascii="Arial" w:hAnsi="Arial" w:cs="Arial"/>
          <w:sz w:val="20"/>
          <w:szCs w:val="20"/>
        </w:rPr>
        <w:t xml:space="preserve">Work with </w:t>
      </w:r>
      <w:r w:rsidRPr="00C635F2">
        <w:rPr>
          <w:rFonts w:ascii="Arial" w:hAnsi="Arial" w:cs="Arial"/>
          <w:color w:val="0000FF"/>
          <w:sz w:val="20"/>
          <w:szCs w:val="20"/>
        </w:rPr>
        <w:t>Teradata</w:t>
      </w:r>
      <w:r w:rsidR="008B621F">
        <w:rPr>
          <w:rFonts w:ascii="Arial" w:hAnsi="Arial" w:cs="Arial"/>
          <w:sz w:val="20"/>
          <w:szCs w:val="20"/>
        </w:rPr>
        <w:t xml:space="preserve">, </w:t>
      </w:r>
      <w:r w:rsidRPr="00C152FB">
        <w:rPr>
          <w:rFonts w:ascii="Arial" w:hAnsi="Arial" w:cs="Arial"/>
          <w:sz w:val="20"/>
          <w:szCs w:val="20"/>
        </w:rPr>
        <w:t>SQL</w:t>
      </w:r>
      <w:r w:rsidR="008B621F">
        <w:rPr>
          <w:rFonts w:ascii="Arial" w:hAnsi="Arial" w:cs="Arial"/>
          <w:sz w:val="20"/>
          <w:szCs w:val="20"/>
        </w:rPr>
        <w:t xml:space="preserve"> Assistant</w:t>
      </w:r>
      <w:r w:rsidRPr="00C152FB">
        <w:rPr>
          <w:rFonts w:ascii="Arial" w:hAnsi="Arial" w:cs="Arial"/>
          <w:sz w:val="20"/>
          <w:szCs w:val="20"/>
        </w:rPr>
        <w:t>, and various modeling software's including ERWIN.</w:t>
      </w:r>
    </w:p>
    <w:p w:rsidR="00995903" w:rsidRDefault="00995903" w:rsidP="00995903">
      <w:pPr>
        <w:pStyle w:val="ListParagraph"/>
        <w:numPr>
          <w:ilvl w:val="0"/>
          <w:numId w:val="10"/>
        </w:numPr>
        <w:spacing w:after="0" w:line="240" w:lineRule="auto"/>
        <w:jc w:val="both"/>
        <w:rPr>
          <w:rFonts w:ascii="Arial" w:hAnsi="Arial" w:cs="Arial"/>
          <w:sz w:val="20"/>
          <w:szCs w:val="20"/>
        </w:rPr>
      </w:pPr>
      <w:r>
        <w:rPr>
          <w:rFonts w:ascii="Arial" w:hAnsi="Arial" w:cs="Arial"/>
          <w:sz w:val="20"/>
          <w:szCs w:val="20"/>
        </w:rPr>
        <w:t xml:space="preserve">Wrote data from </w:t>
      </w:r>
      <w:r w:rsidRPr="00C635F2">
        <w:rPr>
          <w:rFonts w:ascii="Arial" w:hAnsi="Arial" w:cs="Arial"/>
          <w:color w:val="0000FF"/>
          <w:sz w:val="20"/>
          <w:szCs w:val="20"/>
        </w:rPr>
        <w:t>Teradata</w:t>
      </w:r>
      <w:r>
        <w:rPr>
          <w:rFonts w:ascii="Arial" w:hAnsi="Arial" w:cs="Arial"/>
          <w:sz w:val="20"/>
          <w:szCs w:val="20"/>
        </w:rPr>
        <w:t xml:space="preserve"> in flat file using </w:t>
      </w:r>
      <w:r w:rsidRPr="00C635F2">
        <w:rPr>
          <w:rFonts w:ascii="Arial" w:hAnsi="Arial" w:cs="Arial"/>
          <w:color w:val="0000FF"/>
          <w:sz w:val="20"/>
          <w:szCs w:val="20"/>
        </w:rPr>
        <w:t>Teradata</w:t>
      </w:r>
      <w:r>
        <w:rPr>
          <w:rFonts w:ascii="Arial" w:hAnsi="Arial" w:cs="Arial"/>
          <w:sz w:val="20"/>
          <w:szCs w:val="20"/>
        </w:rPr>
        <w:t xml:space="preserve"> tool Fast Export.</w:t>
      </w:r>
    </w:p>
    <w:p w:rsidR="00995903" w:rsidRDefault="00995903" w:rsidP="00995903">
      <w:pPr>
        <w:pStyle w:val="ListParagraph"/>
        <w:numPr>
          <w:ilvl w:val="0"/>
          <w:numId w:val="10"/>
        </w:numPr>
        <w:spacing w:after="0" w:line="240" w:lineRule="auto"/>
        <w:jc w:val="both"/>
        <w:rPr>
          <w:rFonts w:ascii="Arial" w:hAnsi="Arial" w:cs="Arial"/>
          <w:sz w:val="20"/>
          <w:szCs w:val="20"/>
        </w:rPr>
      </w:pPr>
      <w:r>
        <w:rPr>
          <w:rFonts w:ascii="Arial" w:hAnsi="Arial" w:cs="Arial"/>
          <w:sz w:val="20"/>
          <w:szCs w:val="20"/>
        </w:rPr>
        <w:t xml:space="preserve">Loaded data using </w:t>
      </w:r>
      <w:r w:rsidRPr="00C635F2">
        <w:rPr>
          <w:rFonts w:ascii="Arial" w:hAnsi="Arial" w:cs="Arial"/>
          <w:color w:val="0000FF"/>
          <w:sz w:val="20"/>
          <w:szCs w:val="20"/>
        </w:rPr>
        <w:t>Teradata</w:t>
      </w:r>
      <w:r>
        <w:rPr>
          <w:rFonts w:ascii="Arial" w:hAnsi="Arial" w:cs="Arial"/>
          <w:sz w:val="20"/>
          <w:szCs w:val="20"/>
        </w:rPr>
        <w:t xml:space="preserve"> utilit</w:t>
      </w:r>
      <w:r w:rsidR="002C6001">
        <w:rPr>
          <w:rFonts w:ascii="Arial" w:hAnsi="Arial" w:cs="Arial"/>
          <w:sz w:val="20"/>
          <w:szCs w:val="20"/>
        </w:rPr>
        <w:t>y Multiload, Fast load and BTEQ as part of the ETL process.</w:t>
      </w:r>
    </w:p>
    <w:p w:rsidR="00995903" w:rsidRPr="00995903" w:rsidRDefault="00995903" w:rsidP="00995903">
      <w:pPr>
        <w:numPr>
          <w:ilvl w:val="0"/>
          <w:numId w:val="10"/>
        </w:numPr>
        <w:spacing w:after="0" w:line="240" w:lineRule="auto"/>
        <w:jc w:val="both"/>
        <w:rPr>
          <w:rFonts w:ascii="Arial" w:hAnsi="Arial" w:cs="Arial"/>
          <w:b/>
          <w:sz w:val="20"/>
          <w:szCs w:val="20"/>
          <w:u w:val="single"/>
        </w:rPr>
      </w:pPr>
      <w:r>
        <w:rPr>
          <w:rFonts w:ascii="Arial" w:hAnsi="Arial" w:cs="Arial"/>
          <w:color w:val="000000"/>
          <w:sz w:val="20"/>
          <w:szCs w:val="20"/>
        </w:rPr>
        <w:t xml:space="preserve">Created, optimized, reviewed, and executed </w:t>
      </w:r>
      <w:r w:rsidRPr="00C635F2">
        <w:rPr>
          <w:rFonts w:ascii="Arial" w:hAnsi="Arial" w:cs="Arial"/>
          <w:color w:val="0000FF"/>
          <w:sz w:val="20"/>
          <w:szCs w:val="20"/>
        </w:rPr>
        <w:t>Teradata</w:t>
      </w:r>
      <w:r>
        <w:rPr>
          <w:rFonts w:ascii="Arial" w:hAnsi="Arial" w:cs="Arial"/>
          <w:color w:val="000000"/>
          <w:sz w:val="20"/>
          <w:szCs w:val="20"/>
        </w:rPr>
        <w:t xml:space="preserve"> SQL test queries to validate transformation rules used in source to target mappings/source views, and to verify data in target tables</w:t>
      </w:r>
    </w:p>
    <w:p w:rsidR="00995903" w:rsidRDefault="00995903" w:rsidP="00995903">
      <w:pPr>
        <w:pStyle w:val="style15"/>
        <w:numPr>
          <w:ilvl w:val="0"/>
          <w:numId w:val="10"/>
        </w:numPr>
        <w:spacing w:before="0" w:beforeAutospacing="0" w:after="0" w:afterAutospacing="0"/>
        <w:jc w:val="both"/>
        <w:rPr>
          <w:rFonts w:ascii="Arial" w:hAnsi="Arial" w:cs="Arial"/>
          <w:color w:val="000000"/>
        </w:rPr>
      </w:pPr>
      <w:r>
        <w:rPr>
          <w:rFonts w:ascii="Arial" w:hAnsi="Arial" w:cs="Arial"/>
          <w:color w:val="000000"/>
        </w:rPr>
        <w:t>Exceptional background in analysis, design, development, customization, and implementation and testing of software applications and products.</w:t>
      </w:r>
    </w:p>
    <w:p w:rsidR="00995903" w:rsidRDefault="00995903" w:rsidP="00995903">
      <w:pPr>
        <w:pStyle w:val="style15"/>
        <w:numPr>
          <w:ilvl w:val="0"/>
          <w:numId w:val="10"/>
        </w:numPr>
        <w:spacing w:before="0" w:beforeAutospacing="0" w:after="0" w:afterAutospacing="0"/>
        <w:jc w:val="both"/>
        <w:rPr>
          <w:rFonts w:ascii="Arial" w:hAnsi="Arial" w:cs="Arial"/>
          <w:color w:val="000000"/>
        </w:rPr>
      </w:pPr>
      <w:r>
        <w:rPr>
          <w:rFonts w:ascii="Arial" w:hAnsi="Arial" w:cs="Arial"/>
          <w:color w:val="000000"/>
        </w:rPr>
        <w:t>Demonstrated expertise utilizing ETL tools, including Informatica</w:t>
      </w:r>
      <w:r w:rsidR="002C6001">
        <w:rPr>
          <w:rFonts w:ascii="Arial" w:hAnsi="Arial" w:cs="Arial"/>
          <w:color w:val="000000"/>
        </w:rPr>
        <w:t>,</w:t>
      </w:r>
      <w:r w:rsidR="004408EB">
        <w:rPr>
          <w:rFonts w:ascii="Arial" w:hAnsi="Arial" w:cs="Arial"/>
          <w:color w:val="000000"/>
        </w:rPr>
        <w:t xml:space="preserve"> DMX, </w:t>
      </w:r>
      <w:r w:rsidR="002C6001">
        <w:rPr>
          <w:rFonts w:ascii="Arial" w:hAnsi="Arial" w:cs="Arial"/>
          <w:color w:val="000000"/>
        </w:rPr>
        <w:t>IDEAL, TELON , MicroStrategy</w:t>
      </w:r>
      <w:r>
        <w:rPr>
          <w:rFonts w:ascii="Arial" w:hAnsi="Arial" w:cs="Arial"/>
          <w:color w:val="000000"/>
        </w:rPr>
        <w:t xml:space="preserve"> and ETL package design, and</w:t>
      </w:r>
      <w:r w:rsidR="002C6001">
        <w:rPr>
          <w:rFonts w:ascii="Arial" w:hAnsi="Arial" w:cs="Arial"/>
          <w:color w:val="000000"/>
        </w:rPr>
        <w:t xml:space="preserve"> expertise with</w:t>
      </w:r>
      <w:r>
        <w:rPr>
          <w:rFonts w:ascii="Arial" w:hAnsi="Arial" w:cs="Arial"/>
          <w:color w:val="000000"/>
        </w:rPr>
        <w:t xml:space="preserve"> RDBM systems like, Oracle, DB2 and </w:t>
      </w:r>
      <w:r w:rsidRPr="00C635F2">
        <w:rPr>
          <w:rFonts w:ascii="Arial" w:hAnsi="Arial" w:cs="Arial"/>
          <w:color w:val="0000FF"/>
        </w:rPr>
        <w:t>Teradata</w:t>
      </w:r>
      <w:r w:rsidR="00F55F3C">
        <w:rPr>
          <w:rFonts w:ascii="Arial" w:hAnsi="Arial" w:cs="Arial"/>
          <w:color w:val="000000"/>
        </w:rPr>
        <w:t xml:space="preserve"> and SQL Server.</w:t>
      </w:r>
    </w:p>
    <w:p w:rsidR="00781F8F" w:rsidRPr="00781F8F" w:rsidRDefault="00781F8F" w:rsidP="00781F8F">
      <w:pPr>
        <w:pStyle w:val="ListParagraph"/>
        <w:numPr>
          <w:ilvl w:val="0"/>
          <w:numId w:val="10"/>
        </w:numPr>
        <w:spacing w:after="0" w:line="240" w:lineRule="auto"/>
        <w:jc w:val="both"/>
        <w:rPr>
          <w:rFonts w:ascii="Arial" w:hAnsi="Arial" w:cs="Arial"/>
          <w:sz w:val="20"/>
          <w:szCs w:val="20"/>
        </w:rPr>
      </w:pPr>
      <w:r w:rsidRPr="00781F8F">
        <w:rPr>
          <w:rFonts w:ascii="Arial" w:hAnsi="Arial" w:cs="Arial"/>
          <w:sz w:val="20"/>
          <w:szCs w:val="20"/>
        </w:rPr>
        <w:t xml:space="preserve">Developed, implemented, and supported Batch and </w:t>
      </w:r>
      <w:r w:rsidR="00C635F2" w:rsidRPr="00C635F2">
        <w:rPr>
          <w:rFonts w:ascii="Arial" w:hAnsi="Arial" w:cs="Arial"/>
          <w:b/>
          <w:color w:val="0000FF"/>
          <w:sz w:val="20"/>
          <w:szCs w:val="20"/>
        </w:rPr>
        <w:t>CICS</w:t>
      </w:r>
      <w:r w:rsidRPr="00781F8F">
        <w:rPr>
          <w:rFonts w:ascii="Arial" w:hAnsi="Arial" w:cs="Arial"/>
          <w:sz w:val="20"/>
          <w:szCs w:val="20"/>
        </w:rPr>
        <w:t xml:space="preserve"> APS/</w:t>
      </w:r>
      <w:r w:rsidR="00C635F2" w:rsidRPr="00C635F2">
        <w:rPr>
          <w:rFonts w:ascii="Arial" w:hAnsi="Arial" w:cs="Arial"/>
          <w:b/>
          <w:color w:val="0000FF"/>
          <w:sz w:val="20"/>
          <w:szCs w:val="20"/>
        </w:rPr>
        <w:t>COBOL</w:t>
      </w:r>
      <w:r w:rsidRPr="00781F8F">
        <w:rPr>
          <w:rFonts w:ascii="Arial" w:hAnsi="Arial" w:cs="Arial"/>
          <w:sz w:val="20"/>
          <w:szCs w:val="20"/>
        </w:rPr>
        <w:t xml:space="preserve"> (MFEEE) programs, running on z/OS (</w:t>
      </w:r>
      <w:r w:rsidRPr="00C635F2">
        <w:rPr>
          <w:rFonts w:ascii="Arial" w:hAnsi="Arial" w:cs="Arial"/>
          <w:color w:val="0000FF"/>
          <w:sz w:val="20"/>
          <w:szCs w:val="20"/>
        </w:rPr>
        <w:t>mainframe</w:t>
      </w:r>
      <w:r w:rsidRPr="00781F8F">
        <w:rPr>
          <w:rFonts w:ascii="Arial" w:hAnsi="Arial" w:cs="Arial"/>
          <w:sz w:val="20"/>
          <w:szCs w:val="20"/>
        </w:rPr>
        <w:t xml:space="preserve">), using IMS, DB2/SQL, </w:t>
      </w:r>
      <w:r w:rsidR="00CE1EB5">
        <w:rPr>
          <w:rFonts w:ascii="Arial" w:hAnsi="Arial" w:cs="Arial"/>
          <w:sz w:val="20"/>
          <w:szCs w:val="20"/>
        </w:rPr>
        <w:t xml:space="preserve">and </w:t>
      </w:r>
      <w:r w:rsidR="00C635F2" w:rsidRPr="00C635F2">
        <w:rPr>
          <w:rFonts w:ascii="Arial" w:hAnsi="Arial" w:cs="Arial"/>
          <w:b/>
          <w:color w:val="0000FF"/>
          <w:sz w:val="20"/>
          <w:szCs w:val="20"/>
        </w:rPr>
        <w:t>CICS</w:t>
      </w:r>
      <w:r w:rsidR="00CE1EB5">
        <w:rPr>
          <w:rFonts w:ascii="Arial" w:hAnsi="Arial" w:cs="Arial"/>
          <w:sz w:val="20"/>
          <w:szCs w:val="20"/>
        </w:rPr>
        <w:t>.</w:t>
      </w:r>
      <w:r w:rsidRPr="00781F8F">
        <w:rPr>
          <w:rFonts w:ascii="Arial" w:hAnsi="Arial" w:cs="Arial"/>
          <w:sz w:val="20"/>
          <w:szCs w:val="20"/>
        </w:rPr>
        <w:t xml:space="preserve"> </w:t>
      </w:r>
    </w:p>
    <w:p w:rsidR="00995903" w:rsidRPr="00BF25E3" w:rsidRDefault="00995903" w:rsidP="00995903">
      <w:pPr>
        <w:pStyle w:val="ListParagraph"/>
        <w:numPr>
          <w:ilvl w:val="0"/>
          <w:numId w:val="10"/>
        </w:numPr>
        <w:spacing w:after="0" w:line="240" w:lineRule="auto"/>
        <w:jc w:val="both"/>
        <w:rPr>
          <w:rFonts w:ascii="Arial" w:eastAsia="Times New Roman" w:hAnsi="Arial" w:cs="Arial"/>
          <w:color w:val="000000"/>
          <w:sz w:val="20"/>
          <w:szCs w:val="20"/>
        </w:rPr>
      </w:pPr>
      <w:r w:rsidRPr="00995903">
        <w:rPr>
          <w:rFonts w:ascii="Arial" w:hAnsi="Arial" w:cs="Arial"/>
          <w:sz w:val="20"/>
          <w:szCs w:val="20"/>
        </w:rPr>
        <w:t>Team player with excellent communication and problem solving skills.</w:t>
      </w:r>
    </w:p>
    <w:p w:rsidR="00BF25E3" w:rsidRPr="00265F51" w:rsidRDefault="00BF25E3" w:rsidP="00995903">
      <w:pPr>
        <w:pStyle w:val="ListParagraph"/>
        <w:numPr>
          <w:ilvl w:val="0"/>
          <w:numId w:val="10"/>
        </w:numPr>
        <w:spacing w:after="0" w:line="240" w:lineRule="auto"/>
        <w:jc w:val="both"/>
        <w:rPr>
          <w:rFonts w:ascii="Arial" w:eastAsia="Times New Roman" w:hAnsi="Arial" w:cs="Arial"/>
          <w:color w:val="000000"/>
          <w:sz w:val="20"/>
          <w:szCs w:val="20"/>
        </w:rPr>
      </w:pPr>
      <w:r>
        <w:rPr>
          <w:rFonts w:ascii="Arial" w:hAnsi="Arial" w:cs="Arial"/>
          <w:sz w:val="20"/>
          <w:szCs w:val="20"/>
        </w:rPr>
        <w:t>Extensive Report creation using SQL, Business Objects, and MicroStrategy.</w:t>
      </w:r>
    </w:p>
    <w:p w:rsidR="00265F51" w:rsidRPr="00265F51" w:rsidRDefault="00265F51" w:rsidP="00995903">
      <w:pPr>
        <w:pStyle w:val="ListParagraph"/>
        <w:numPr>
          <w:ilvl w:val="0"/>
          <w:numId w:val="10"/>
        </w:numPr>
        <w:spacing w:after="0" w:line="240" w:lineRule="auto"/>
        <w:jc w:val="both"/>
        <w:rPr>
          <w:rFonts w:ascii="Arial" w:eastAsia="Times New Roman" w:hAnsi="Arial" w:cs="Arial"/>
          <w:color w:val="000000"/>
          <w:sz w:val="20"/>
          <w:szCs w:val="20"/>
        </w:rPr>
      </w:pPr>
      <w:r>
        <w:rPr>
          <w:rFonts w:ascii="Arial" w:hAnsi="Arial" w:cs="Arial"/>
          <w:sz w:val="20"/>
          <w:szCs w:val="20"/>
        </w:rPr>
        <w:t>Have created complex series of Dashboard</w:t>
      </w:r>
      <w:r w:rsidR="00EE21DA">
        <w:rPr>
          <w:rFonts w:ascii="Arial" w:hAnsi="Arial" w:cs="Arial"/>
          <w:sz w:val="20"/>
          <w:szCs w:val="20"/>
        </w:rPr>
        <w:t>s that automatically refresh via database applications.</w:t>
      </w:r>
    </w:p>
    <w:p w:rsidR="00BF25E3" w:rsidRPr="00995903" w:rsidRDefault="00BF25E3" w:rsidP="00265F51">
      <w:pPr>
        <w:pStyle w:val="ListParagraph"/>
        <w:spacing w:after="0" w:line="240" w:lineRule="auto"/>
        <w:jc w:val="both"/>
        <w:rPr>
          <w:rFonts w:ascii="Arial" w:eastAsia="Times New Roman" w:hAnsi="Arial" w:cs="Arial"/>
          <w:color w:val="000000"/>
          <w:sz w:val="20"/>
          <w:szCs w:val="20"/>
        </w:rPr>
      </w:pPr>
    </w:p>
    <w:p w:rsidR="00995903" w:rsidRDefault="00995903" w:rsidP="00995903">
      <w:pPr>
        <w:jc w:val="both"/>
        <w:rPr>
          <w:rFonts w:ascii="Arial" w:eastAsia="Times New Roman" w:hAnsi="Arial" w:cs="Arial"/>
          <w:color w:val="000000"/>
          <w:sz w:val="20"/>
          <w:szCs w:val="20"/>
        </w:rPr>
      </w:pPr>
    </w:p>
    <w:p w:rsidR="00995903" w:rsidRDefault="00995903" w:rsidP="00995903">
      <w:pPr>
        <w:pStyle w:val="NormalWeb"/>
        <w:spacing w:before="0" w:beforeAutospacing="0" w:after="0" w:afterAutospacing="0"/>
        <w:jc w:val="both"/>
        <w:rPr>
          <w:rFonts w:ascii="Arial" w:hAnsi="Arial" w:cs="Arial"/>
          <w:color w:val="000000"/>
          <w:sz w:val="20"/>
          <w:szCs w:val="20"/>
        </w:rPr>
      </w:pPr>
      <w:r>
        <w:rPr>
          <w:rStyle w:val="Strong"/>
          <w:rFonts w:ascii="Arial" w:hAnsi="Arial" w:cs="Arial"/>
          <w:color w:val="000000"/>
          <w:sz w:val="20"/>
          <w:szCs w:val="20"/>
        </w:rPr>
        <w:t>Technical Skills</w:t>
      </w:r>
    </w:p>
    <w:p w:rsidR="00995903" w:rsidRDefault="00995903" w:rsidP="00995903">
      <w:pPr>
        <w:pStyle w:val="NormalWeb"/>
        <w:spacing w:before="0" w:beforeAutospacing="0" w:after="0" w:afterAutospacing="0"/>
        <w:jc w:val="both"/>
        <w:rPr>
          <w:rFonts w:ascii="Arial" w:hAnsi="Arial" w:cs="Arial"/>
          <w:b/>
          <w:color w:val="000000"/>
          <w:sz w:val="20"/>
          <w:szCs w:val="20"/>
        </w:rPr>
      </w:pPr>
      <w:r>
        <w:rPr>
          <w:rFonts w:ascii="Arial" w:hAnsi="Arial" w:cs="Arial"/>
          <w:b/>
          <w:sz w:val="20"/>
          <w:szCs w:val="20"/>
        </w:rPr>
        <w:t>ETL:</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Informatica</w:t>
      </w:r>
      <w:r w:rsidR="002C6001">
        <w:rPr>
          <w:rFonts w:ascii="Arial" w:hAnsi="Arial" w:cs="Arial"/>
          <w:sz w:val="20"/>
          <w:szCs w:val="20"/>
        </w:rPr>
        <w:t xml:space="preserve">, </w:t>
      </w:r>
      <w:r w:rsidR="00B24F1D">
        <w:rPr>
          <w:rFonts w:ascii="Arial" w:hAnsi="Arial" w:cs="Arial"/>
          <w:sz w:val="20"/>
          <w:szCs w:val="20"/>
        </w:rPr>
        <w:t>IDEAL, TELON, MicroStrategy, DataStage, DMX</w:t>
      </w:r>
    </w:p>
    <w:p w:rsidR="00995903" w:rsidRDefault="00995903" w:rsidP="00995903">
      <w:pPr>
        <w:spacing w:after="0" w:line="240" w:lineRule="auto"/>
        <w:jc w:val="both"/>
        <w:rPr>
          <w:rFonts w:ascii="Arial" w:hAnsi="Arial" w:cs="Arial"/>
          <w:b/>
          <w:color w:val="000000"/>
          <w:sz w:val="20"/>
          <w:szCs w:val="20"/>
        </w:rPr>
      </w:pPr>
      <w:r>
        <w:rPr>
          <w:rFonts w:ascii="Arial" w:hAnsi="Arial" w:cs="Arial"/>
          <w:b/>
          <w:color w:val="000000"/>
          <w:sz w:val="20"/>
          <w:szCs w:val="20"/>
        </w:rPr>
        <w:t xml:space="preserve">OS: </w:t>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color w:val="000000"/>
          <w:sz w:val="20"/>
          <w:szCs w:val="20"/>
        </w:rPr>
        <w:t xml:space="preserve">Windows NT/2000/XP, HP-UX, Sun Solaris, </w:t>
      </w:r>
      <w:r w:rsidR="000F2B53">
        <w:rPr>
          <w:rFonts w:ascii="Arial" w:hAnsi="Arial" w:cs="Arial"/>
          <w:b/>
          <w:color w:val="0000FF"/>
          <w:sz w:val="20"/>
          <w:szCs w:val="20"/>
        </w:rPr>
        <w:t>Linux</w:t>
      </w:r>
    </w:p>
    <w:p w:rsidR="00995903" w:rsidRDefault="00995903" w:rsidP="00995903">
      <w:pPr>
        <w:spacing w:after="0" w:line="240" w:lineRule="auto"/>
        <w:jc w:val="both"/>
        <w:rPr>
          <w:rFonts w:ascii="Arial" w:hAnsi="Arial" w:cs="Arial"/>
          <w:color w:val="000000"/>
          <w:sz w:val="20"/>
          <w:szCs w:val="20"/>
        </w:rPr>
      </w:pPr>
      <w:r>
        <w:rPr>
          <w:rFonts w:ascii="Arial" w:hAnsi="Arial" w:cs="Arial"/>
          <w:b/>
          <w:color w:val="000000"/>
          <w:sz w:val="20"/>
          <w:szCs w:val="20"/>
        </w:rPr>
        <w:t>Programming:</w:t>
      </w:r>
      <w:r>
        <w:rPr>
          <w:rFonts w:ascii="Arial" w:hAnsi="Arial" w:cs="Arial"/>
          <w:b/>
          <w:color w:val="000000"/>
          <w:sz w:val="20"/>
          <w:szCs w:val="20"/>
        </w:rPr>
        <w:tab/>
      </w:r>
      <w:r>
        <w:rPr>
          <w:rFonts w:ascii="Arial" w:hAnsi="Arial" w:cs="Arial"/>
          <w:b/>
          <w:color w:val="000000"/>
          <w:sz w:val="20"/>
          <w:szCs w:val="20"/>
        </w:rPr>
        <w:tab/>
      </w:r>
      <w:r w:rsidR="00080E35">
        <w:rPr>
          <w:rFonts w:ascii="Arial" w:hAnsi="Arial" w:cs="Arial"/>
          <w:b/>
          <w:color w:val="000000"/>
          <w:sz w:val="20"/>
          <w:szCs w:val="20"/>
        </w:rPr>
        <w:t>COBOL,</w:t>
      </w:r>
      <w:r w:rsidR="00265F51">
        <w:rPr>
          <w:rFonts w:ascii="Arial" w:hAnsi="Arial" w:cs="Arial"/>
          <w:b/>
          <w:color w:val="000000"/>
          <w:sz w:val="20"/>
          <w:szCs w:val="20"/>
        </w:rPr>
        <w:t xml:space="preserve"> </w:t>
      </w:r>
      <w:r w:rsidR="00080E35">
        <w:rPr>
          <w:rFonts w:ascii="Arial" w:hAnsi="Arial" w:cs="Arial"/>
          <w:b/>
          <w:color w:val="000000"/>
          <w:sz w:val="20"/>
          <w:szCs w:val="20"/>
        </w:rPr>
        <w:t>REXX,</w:t>
      </w:r>
      <w:r w:rsidR="001A2337">
        <w:rPr>
          <w:rFonts w:ascii="Arial" w:hAnsi="Arial" w:cs="Arial"/>
          <w:color w:val="000000"/>
          <w:sz w:val="20"/>
          <w:szCs w:val="20"/>
        </w:rPr>
        <w:t xml:space="preserve"> </w:t>
      </w:r>
      <w:r>
        <w:rPr>
          <w:rFonts w:ascii="Arial" w:hAnsi="Arial" w:cs="Arial"/>
          <w:color w:val="000000"/>
          <w:sz w:val="20"/>
          <w:szCs w:val="20"/>
        </w:rPr>
        <w:t xml:space="preserve"> HTML, </w:t>
      </w:r>
      <w:r w:rsidR="000F2B53">
        <w:rPr>
          <w:rFonts w:ascii="Arial" w:hAnsi="Arial" w:cs="Arial"/>
          <w:b/>
          <w:color w:val="0000FF"/>
          <w:sz w:val="20"/>
          <w:szCs w:val="20"/>
        </w:rPr>
        <w:t>Linux</w:t>
      </w:r>
    </w:p>
    <w:p w:rsidR="00995903" w:rsidRDefault="00995903" w:rsidP="00995903">
      <w:pPr>
        <w:spacing w:after="0" w:line="240" w:lineRule="auto"/>
        <w:jc w:val="both"/>
        <w:rPr>
          <w:rFonts w:ascii="Arial" w:hAnsi="Arial" w:cs="Arial"/>
          <w:color w:val="000000"/>
          <w:sz w:val="20"/>
          <w:szCs w:val="20"/>
        </w:rPr>
      </w:pPr>
      <w:r>
        <w:rPr>
          <w:rFonts w:ascii="Arial" w:hAnsi="Arial" w:cs="Arial"/>
          <w:b/>
          <w:color w:val="000000"/>
          <w:sz w:val="20"/>
          <w:szCs w:val="20"/>
        </w:rPr>
        <w:t xml:space="preserve">OLAP/Reporting: </w:t>
      </w:r>
      <w:r>
        <w:rPr>
          <w:rFonts w:ascii="Arial" w:hAnsi="Arial" w:cs="Arial"/>
          <w:b/>
          <w:color w:val="000000"/>
          <w:sz w:val="20"/>
          <w:szCs w:val="20"/>
        </w:rPr>
        <w:tab/>
      </w:r>
      <w:r w:rsidR="00080E35">
        <w:rPr>
          <w:rFonts w:ascii="Arial" w:hAnsi="Arial" w:cs="Arial"/>
          <w:color w:val="000000"/>
          <w:sz w:val="20"/>
          <w:szCs w:val="20"/>
        </w:rPr>
        <w:t>BO</w:t>
      </w:r>
      <w:r w:rsidR="001A2337">
        <w:rPr>
          <w:rFonts w:ascii="Arial" w:hAnsi="Arial" w:cs="Arial"/>
          <w:color w:val="000000"/>
          <w:sz w:val="20"/>
          <w:szCs w:val="20"/>
        </w:rPr>
        <w:t>, MicroStrategy</w:t>
      </w:r>
    </w:p>
    <w:p w:rsidR="00995903" w:rsidRDefault="00995903" w:rsidP="00995903">
      <w:pPr>
        <w:spacing w:after="0" w:line="240" w:lineRule="auto"/>
        <w:jc w:val="both"/>
        <w:rPr>
          <w:rFonts w:ascii="Arial" w:hAnsi="Arial" w:cs="Arial"/>
          <w:color w:val="000000"/>
          <w:sz w:val="20"/>
          <w:szCs w:val="20"/>
        </w:rPr>
      </w:pPr>
      <w:r>
        <w:rPr>
          <w:rFonts w:ascii="Arial" w:hAnsi="Arial" w:cs="Arial"/>
          <w:b/>
          <w:color w:val="000000"/>
          <w:sz w:val="20"/>
          <w:szCs w:val="20"/>
        </w:rPr>
        <w:t>Tools:</w:t>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sidR="003437DB">
        <w:rPr>
          <w:rFonts w:ascii="Arial" w:hAnsi="Arial" w:cs="Arial"/>
          <w:color w:val="000000"/>
          <w:sz w:val="20"/>
          <w:szCs w:val="20"/>
        </w:rPr>
        <w:t>NET, Informatica, Administrator</w:t>
      </w:r>
      <w:r>
        <w:rPr>
          <w:rFonts w:ascii="Arial" w:hAnsi="Arial" w:cs="Arial"/>
          <w:color w:val="000000"/>
          <w:sz w:val="20"/>
          <w:szCs w:val="20"/>
        </w:rPr>
        <w:t>, Eclipse, SQL assistant</w:t>
      </w:r>
      <w:r w:rsidR="001B39C4">
        <w:rPr>
          <w:rFonts w:ascii="Arial" w:hAnsi="Arial" w:cs="Arial"/>
          <w:color w:val="000000"/>
          <w:sz w:val="20"/>
          <w:szCs w:val="20"/>
        </w:rPr>
        <w:t>, ViewPoint</w:t>
      </w:r>
      <w:r w:rsidR="003437DB">
        <w:rPr>
          <w:rFonts w:ascii="Arial" w:hAnsi="Arial" w:cs="Arial"/>
          <w:color w:val="000000"/>
          <w:sz w:val="20"/>
          <w:szCs w:val="20"/>
        </w:rPr>
        <w:t>, Atana Suite</w:t>
      </w:r>
    </w:p>
    <w:p w:rsidR="00995903" w:rsidRDefault="00995903" w:rsidP="00995903">
      <w:pPr>
        <w:spacing w:after="0" w:line="240" w:lineRule="auto"/>
        <w:jc w:val="both"/>
        <w:rPr>
          <w:rFonts w:ascii="Arial" w:hAnsi="Arial" w:cs="Arial"/>
          <w:color w:val="000000"/>
          <w:sz w:val="20"/>
          <w:szCs w:val="20"/>
        </w:rPr>
      </w:pPr>
      <w:r>
        <w:rPr>
          <w:rFonts w:ascii="Arial" w:hAnsi="Arial" w:cs="Arial"/>
          <w:b/>
          <w:color w:val="000000"/>
          <w:sz w:val="20"/>
          <w:szCs w:val="20"/>
        </w:rPr>
        <w:t xml:space="preserve">Software: </w:t>
      </w:r>
      <w:r>
        <w:rPr>
          <w:rFonts w:ascii="Arial" w:hAnsi="Arial" w:cs="Arial"/>
          <w:b/>
          <w:color w:val="000000"/>
          <w:sz w:val="20"/>
          <w:szCs w:val="20"/>
        </w:rPr>
        <w:tab/>
      </w:r>
      <w:r>
        <w:rPr>
          <w:rFonts w:ascii="Arial" w:hAnsi="Arial" w:cs="Arial"/>
          <w:b/>
          <w:color w:val="000000"/>
          <w:sz w:val="20"/>
          <w:szCs w:val="20"/>
        </w:rPr>
        <w:tab/>
      </w:r>
      <w:r>
        <w:rPr>
          <w:rFonts w:ascii="Arial" w:hAnsi="Arial" w:cs="Arial"/>
          <w:color w:val="000000"/>
          <w:sz w:val="20"/>
          <w:szCs w:val="20"/>
        </w:rPr>
        <w:t xml:space="preserve">Microsoft Office Suite </w:t>
      </w:r>
      <w:r w:rsidR="008B621F">
        <w:rPr>
          <w:rFonts w:ascii="Arial" w:hAnsi="Arial" w:cs="Arial"/>
          <w:color w:val="000000"/>
          <w:sz w:val="20"/>
          <w:szCs w:val="20"/>
        </w:rPr>
        <w:t>, Teradata BAR, CICD</w:t>
      </w:r>
    </w:p>
    <w:p w:rsidR="00995903" w:rsidRDefault="00995903" w:rsidP="00995903">
      <w:pPr>
        <w:spacing w:after="0" w:line="240" w:lineRule="auto"/>
        <w:jc w:val="both"/>
        <w:rPr>
          <w:rFonts w:ascii="Arial" w:hAnsi="Arial" w:cs="Arial"/>
          <w:color w:val="0000FF"/>
          <w:sz w:val="20"/>
          <w:szCs w:val="20"/>
        </w:rPr>
      </w:pPr>
      <w:r>
        <w:rPr>
          <w:rFonts w:ascii="Arial" w:hAnsi="Arial" w:cs="Arial"/>
          <w:b/>
          <w:color w:val="000000"/>
          <w:sz w:val="20"/>
          <w:szCs w:val="20"/>
        </w:rPr>
        <w:t>Databases/RDBMS:</w:t>
      </w:r>
      <w:r>
        <w:rPr>
          <w:rFonts w:ascii="Arial" w:hAnsi="Arial" w:cs="Arial"/>
          <w:b/>
          <w:color w:val="000000"/>
          <w:sz w:val="20"/>
          <w:szCs w:val="20"/>
        </w:rPr>
        <w:tab/>
      </w:r>
      <w:r>
        <w:rPr>
          <w:rFonts w:ascii="Arial" w:hAnsi="Arial" w:cs="Arial"/>
          <w:color w:val="000000"/>
          <w:sz w:val="20"/>
          <w:szCs w:val="20"/>
        </w:rPr>
        <w:t xml:space="preserve">MySQL, Oracle 10g/9i, DB2, </w:t>
      </w:r>
      <w:r w:rsidRPr="00C635F2">
        <w:rPr>
          <w:rFonts w:ascii="Arial" w:hAnsi="Arial" w:cs="Arial"/>
          <w:color w:val="0000FF"/>
          <w:sz w:val="20"/>
          <w:szCs w:val="20"/>
        </w:rPr>
        <w:t>Teradata</w:t>
      </w:r>
    </w:p>
    <w:p w:rsidR="006A1B7E" w:rsidRDefault="006A1B7E" w:rsidP="00995903">
      <w:pPr>
        <w:spacing w:after="0" w:line="240" w:lineRule="auto"/>
        <w:jc w:val="both"/>
        <w:rPr>
          <w:rFonts w:ascii="Arial" w:hAnsi="Arial" w:cs="Arial"/>
          <w:sz w:val="20"/>
          <w:szCs w:val="20"/>
        </w:rPr>
      </w:pPr>
      <w:r w:rsidRPr="006A1B7E">
        <w:rPr>
          <w:rFonts w:ascii="Arial" w:hAnsi="Arial" w:cs="Arial"/>
          <w:b/>
          <w:sz w:val="20"/>
          <w:szCs w:val="20"/>
        </w:rPr>
        <w:t xml:space="preserve">BI: </w:t>
      </w:r>
      <w:r w:rsidR="00EF648A">
        <w:rPr>
          <w:rFonts w:ascii="Arial" w:hAnsi="Arial" w:cs="Arial"/>
          <w:b/>
          <w:sz w:val="20"/>
          <w:szCs w:val="20"/>
        </w:rPr>
        <w:t xml:space="preserve">                                 </w:t>
      </w:r>
      <w:r w:rsidRPr="00EF648A">
        <w:rPr>
          <w:rFonts w:ascii="Arial" w:hAnsi="Arial" w:cs="Arial"/>
          <w:sz w:val="20"/>
          <w:szCs w:val="20"/>
        </w:rPr>
        <w:t>Business Objects, MicroStrategy</w:t>
      </w:r>
      <w:r w:rsidR="001B39C4">
        <w:rPr>
          <w:rFonts w:ascii="Arial" w:hAnsi="Arial" w:cs="Arial"/>
          <w:sz w:val="20"/>
          <w:szCs w:val="20"/>
        </w:rPr>
        <w:t>, Focus</w:t>
      </w:r>
    </w:p>
    <w:p w:rsidR="00EF648A" w:rsidRDefault="00EF648A" w:rsidP="00995903">
      <w:pPr>
        <w:spacing w:after="0" w:line="240" w:lineRule="auto"/>
        <w:jc w:val="both"/>
        <w:rPr>
          <w:rFonts w:ascii="Arial" w:hAnsi="Arial" w:cs="Arial"/>
          <w:sz w:val="20"/>
          <w:szCs w:val="20"/>
        </w:rPr>
      </w:pPr>
      <w:r w:rsidRPr="00EF648A">
        <w:rPr>
          <w:rFonts w:ascii="Arial" w:hAnsi="Arial" w:cs="Arial"/>
          <w:b/>
          <w:sz w:val="20"/>
          <w:szCs w:val="20"/>
        </w:rPr>
        <w:t>Technologies:</w:t>
      </w:r>
      <w:r>
        <w:rPr>
          <w:rFonts w:ascii="Arial" w:hAnsi="Arial" w:cs="Arial"/>
          <w:b/>
          <w:sz w:val="20"/>
          <w:szCs w:val="20"/>
        </w:rPr>
        <w:t xml:space="preserve">              </w:t>
      </w:r>
      <w:r w:rsidRPr="00EF648A">
        <w:rPr>
          <w:rFonts w:ascii="Arial" w:hAnsi="Arial" w:cs="Arial"/>
          <w:sz w:val="20"/>
          <w:szCs w:val="20"/>
        </w:rPr>
        <w:t>H</w:t>
      </w:r>
      <w:r w:rsidR="00F66621">
        <w:rPr>
          <w:rFonts w:ascii="Arial" w:hAnsi="Arial" w:cs="Arial"/>
          <w:sz w:val="20"/>
          <w:szCs w:val="20"/>
        </w:rPr>
        <w:t>adoop, Spark, Cloudera, Hive, and Sqoop.</w:t>
      </w:r>
    </w:p>
    <w:p w:rsidR="00EF648A" w:rsidRDefault="00EF648A" w:rsidP="00995903">
      <w:pPr>
        <w:spacing w:after="0" w:line="240" w:lineRule="auto"/>
        <w:jc w:val="both"/>
        <w:rPr>
          <w:rFonts w:ascii="Arial" w:hAnsi="Arial" w:cs="Arial"/>
          <w:sz w:val="20"/>
          <w:szCs w:val="20"/>
        </w:rPr>
      </w:pPr>
      <w:r>
        <w:rPr>
          <w:rFonts w:ascii="Arial" w:hAnsi="Arial" w:cs="Arial"/>
          <w:sz w:val="20"/>
          <w:szCs w:val="20"/>
        </w:rPr>
        <w:t xml:space="preserve">                                      Worked on very large capacity Ter</w:t>
      </w:r>
      <w:r w:rsidR="00663818">
        <w:rPr>
          <w:rFonts w:ascii="Arial" w:hAnsi="Arial" w:cs="Arial"/>
          <w:sz w:val="20"/>
          <w:szCs w:val="20"/>
        </w:rPr>
        <w:t>adata tables using Indexing and partitioning</w:t>
      </w:r>
    </w:p>
    <w:p w:rsidR="00663818" w:rsidRPr="00EF648A" w:rsidRDefault="00663818" w:rsidP="00995903">
      <w:pPr>
        <w:spacing w:after="0" w:line="240" w:lineRule="auto"/>
        <w:jc w:val="both"/>
        <w:rPr>
          <w:rFonts w:ascii="Arial" w:hAnsi="Arial" w:cs="Arial"/>
          <w:sz w:val="20"/>
          <w:szCs w:val="20"/>
        </w:rPr>
      </w:pPr>
      <w:r>
        <w:rPr>
          <w:rFonts w:ascii="Arial" w:hAnsi="Arial" w:cs="Arial"/>
          <w:sz w:val="20"/>
          <w:szCs w:val="20"/>
        </w:rPr>
        <w:t xml:space="preserve">                                      Techniques.</w:t>
      </w:r>
    </w:p>
    <w:p w:rsidR="00995903" w:rsidRDefault="00995903" w:rsidP="00C152FB">
      <w:pPr>
        <w:spacing w:after="0" w:line="240" w:lineRule="auto"/>
        <w:jc w:val="both"/>
        <w:rPr>
          <w:rFonts w:ascii="Arial" w:hAnsi="Arial" w:cs="Arial"/>
          <w:b/>
          <w:sz w:val="20"/>
          <w:szCs w:val="20"/>
        </w:rPr>
      </w:pPr>
    </w:p>
    <w:p w:rsidR="00EE21DA" w:rsidRDefault="00EE21DA" w:rsidP="00C152FB">
      <w:pPr>
        <w:spacing w:after="0" w:line="240" w:lineRule="auto"/>
        <w:jc w:val="both"/>
        <w:rPr>
          <w:rFonts w:ascii="Arial" w:hAnsi="Arial" w:cs="Arial"/>
          <w:b/>
          <w:sz w:val="20"/>
          <w:szCs w:val="20"/>
        </w:rPr>
      </w:pPr>
    </w:p>
    <w:p w:rsidR="00EE21DA" w:rsidRDefault="00EE21DA" w:rsidP="00C152FB">
      <w:pPr>
        <w:spacing w:after="0" w:line="240" w:lineRule="auto"/>
        <w:jc w:val="both"/>
        <w:rPr>
          <w:rFonts w:ascii="Arial" w:hAnsi="Arial" w:cs="Arial"/>
          <w:b/>
          <w:sz w:val="20"/>
          <w:szCs w:val="20"/>
        </w:rPr>
      </w:pPr>
    </w:p>
    <w:p w:rsidR="00EE21DA" w:rsidRDefault="00EE21DA" w:rsidP="00C152FB">
      <w:pPr>
        <w:spacing w:after="0" w:line="240" w:lineRule="auto"/>
        <w:jc w:val="both"/>
        <w:rPr>
          <w:rFonts w:ascii="Arial" w:hAnsi="Arial" w:cs="Arial"/>
          <w:b/>
          <w:sz w:val="20"/>
          <w:szCs w:val="20"/>
        </w:rPr>
      </w:pPr>
    </w:p>
    <w:p w:rsidR="00EE21DA" w:rsidRDefault="00EE21DA" w:rsidP="00C152FB">
      <w:pPr>
        <w:spacing w:after="0" w:line="240" w:lineRule="auto"/>
        <w:jc w:val="both"/>
        <w:rPr>
          <w:rFonts w:ascii="Arial" w:hAnsi="Arial" w:cs="Arial"/>
          <w:b/>
          <w:sz w:val="20"/>
          <w:szCs w:val="20"/>
        </w:rPr>
      </w:pPr>
    </w:p>
    <w:p w:rsidR="00EE21DA" w:rsidRDefault="00EE21DA" w:rsidP="00C152FB">
      <w:pPr>
        <w:spacing w:after="0" w:line="240" w:lineRule="auto"/>
        <w:jc w:val="both"/>
        <w:rPr>
          <w:rFonts w:ascii="Arial" w:hAnsi="Arial" w:cs="Arial"/>
          <w:b/>
          <w:sz w:val="20"/>
          <w:szCs w:val="20"/>
        </w:rPr>
      </w:pPr>
    </w:p>
    <w:p w:rsidR="00EE21DA" w:rsidRDefault="00EE21DA" w:rsidP="00C152FB">
      <w:pPr>
        <w:spacing w:after="0" w:line="240" w:lineRule="auto"/>
        <w:jc w:val="both"/>
        <w:rPr>
          <w:rFonts w:ascii="Arial" w:hAnsi="Arial" w:cs="Arial"/>
          <w:b/>
          <w:sz w:val="20"/>
          <w:szCs w:val="20"/>
        </w:rPr>
      </w:pPr>
    </w:p>
    <w:p w:rsidR="00EE21DA" w:rsidRDefault="00EE21DA" w:rsidP="00C152FB">
      <w:pPr>
        <w:spacing w:after="0" w:line="240" w:lineRule="auto"/>
        <w:jc w:val="both"/>
        <w:rPr>
          <w:rFonts w:ascii="Arial" w:hAnsi="Arial" w:cs="Arial"/>
          <w:b/>
          <w:sz w:val="20"/>
          <w:szCs w:val="20"/>
        </w:rPr>
      </w:pPr>
    </w:p>
    <w:p w:rsidR="00EE21DA" w:rsidRDefault="00EE21DA" w:rsidP="00C152FB">
      <w:pPr>
        <w:spacing w:after="0" w:line="240" w:lineRule="auto"/>
        <w:jc w:val="both"/>
        <w:rPr>
          <w:rFonts w:ascii="Arial" w:hAnsi="Arial" w:cs="Arial"/>
          <w:b/>
          <w:sz w:val="20"/>
          <w:szCs w:val="20"/>
        </w:rPr>
      </w:pPr>
    </w:p>
    <w:p w:rsidR="00CE1EB5" w:rsidRDefault="00CE1EB5" w:rsidP="00C152FB">
      <w:pPr>
        <w:spacing w:after="0" w:line="240" w:lineRule="auto"/>
        <w:jc w:val="both"/>
        <w:rPr>
          <w:rFonts w:ascii="Arial" w:hAnsi="Arial" w:cs="Arial"/>
          <w:b/>
          <w:sz w:val="20"/>
          <w:szCs w:val="20"/>
        </w:rPr>
      </w:pPr>
    </w:p>
    <w:p w:rsidR="00EE21DA" w:rsidRDefault="00EE21DA" w:rsidP="00C152FB">
      <w:pPr>
        <w:spacing w:after="0" w:line="240" w:lineRule="auto"/>
        <w:jc w:val="both"/>
        <w:rPr>
          <w:rFonts w:ascii="Arial" w:hAnsi="Arial" w:cs="Arial"/>
          <w:b/>
          <w:sz w:val="20"/>
          <w:szCs w:val="20"/>
        </w:rPr>
      </w:pPr>
    </w:p>
    <w:p w:rsidR="00C152FB" w:rsidRDefault="00C152FB" w:rsidP="00C152FB">
      <w:pPr>
        <w:spacing w:after="0" w:line="240" w:lineRule="auto"/>
        <w:jc w:val="both"/>
        <w:rPr>
          <w:rFonts w:ascii="Arial" w:hAnsi="Arial" w:cs="Arial"/>
          <w:b/>
          <w:sz w:val="20"/>
          <w:szCs w:val="20"/>
        </w:rPr>
      </w:pPr>
      <w:r w:rsidRPr="00C152FB">
        <w:rPr>
          <w:rFonts w:ascii="Arial" w:hAnsi="Arial" w:cs="Arial"/>
          <w:b/>
          <w:sz w:val="20"/>
          <w:szCs w:val="20"/>
        </w:rPr>
        <w:t xml:space="preserve">Professional Experience </w:t>
      </w:r>
    </w:p>
    <w:p w:rsidR="00373B8C" w:rsidRDefault="00373B8C" w:rsidP="00C152FB">
      <w:pPr>
        <w:spacing w:after="0" w:line="240" w:lineRule="auto"/>
        <w:jc w:val="both"/>
        <w:rPr>
          <w:rFonts w:ascii="Arial" w:hAnsi="Arial" w:cs="Arial"/>
          <w:b/>
          <w:sz w:val="20"/>
          <w:szCs w:val="20"/>
        </w:rPr>
      </w:pPr>
    </w:p>
    <w:p w:rsidR="00373B8C" w:rsidRDefault="00373B8C" w:rsidP="00C152FB">
      <w:pPr>
        <w:spacing w:after="0" w:line="240" w:lineRule="auto"/>
        <w:jc w:val="both"/>
        <w:rPr>
          <w:rFonts w:ascii="Arial" w:hAnsi="Arial" w:cs="Arial"/>
          <w:b/>
          <w:sz w:val="20"/>
          <w:szCs w:val="20"/>
        </w:rPr>
      </w:pPr>
      <w:r>
        <w:rPr>
          <w:rFonts w:ascii="Arial" w:hAnsi="Arial" w:cs="Arial"/>
          <w:b/>
          <w:sz w:val="20"/>
          <w:szCs w:val="20"/>
        </w:rPr>
        <w:t>Wells Fargo</w:t>
      </w:r>
    </w:p>
    <w:p w:rsidR="00373B8C" w:rsidRDefault="00373B8C" w:rsidP="00C152FB">
      <w:pPr>
        <w:spacing w:after="0" w:line="240" w:lineRule="auto"/>
        <w:jc w:val="both"/>
        <w:rPr>
          <w:rFonts w:ascii="Arial" w:hAnsi="Arial" w:cs="Arial"/>
          <w:b/>
          <w:sz w:val="20"/>
          <w:szCs w:val="20"/>
        </w:rPr>
      </w:pPr>
      <w:r>
        <w:rPr>
          <w:rFonts w:ascii="Arial" w:hAnsi="Arial" w:cs="Arial"/>
          <w:b/>
          <w:sz w:val="20"/>
          <w:szCs w:val="20"/>
        </w:rPr>
        <w:t>Charlotte, NC</w:t>
      </w:r>
    </w:p>
    <w:p w:rsidR="00373B8C" w:rsidRDefault="0030084F" w:rsidP="00C152FB">
      <w:pPr>
        <w:spacing w:after="0" w:line="240" w:lineRule="auto"/>
        <w:jc w:val="both"/>
        <w:rPr>
          <w:rFonts w:ascii="Arial" w:hAnsi="Arial" w:cs="Arial"/>
          <w:b/>
          <w:sz w:val="20"/>
          <w:szCs w:val="20"/>
        </w:rPr>
      </w:pPr>
      <w:r>
        <w:rPr>
          <w:rFonts w:ascii="Arial" w:hAnsi="Arial" w:cs="Arial"/>
          <w:b/>
          <w:sz w:val="20"/>
          <w:szCs w:val="20"/>
        </w:rPr>
        <w:t>07/05/2019</w:t>
      </w:r>
      <w:r w:rsidR="00373B8C">
        <w:rPr>
          <w:rFonts w:ascii="Arial" w:hAnsi="Arial" w:cs="Arial"/>
          <w:b/>
          <w:sz w:val="20"/>
          <w:szCs w:val="20"/>
        </w:rPr>
        <w:t xml:space="preserve"> – Current</w:t>
      </w:r>
    </w:p>
    <w:p w:rsidR="00373B8C" w:rsidRDefault="00373B8C" w:rsidP="00C152FB">
      <w:pPr>
        <w:spacing w:after="0" w:line="240" w:lineRule="auto"/>
        <w:jc w:val="both"/>
        <w:rPr>
          <w:rFonts w:ascii="Arial" w:hAnsi="Arial" w:cs="Arial"/>
          <w:b/>
          <w:sz w:val="20"/>
          <w:szCs w:val="20"/>
        </w:rPr>
      </w:pPr>
    </w:p>
    <w:p w:rsidR="00373B8C" w:rsidRPr="00373B8C" w:rsidRDefault="00373B8C" w:rsidP="00C152FB">
      <w:pPr>
        <w:spacing w:after="0" w:line="240" w:lineRule="auto"/>
        <w:jc w:val="both"/>
        <w:rPr>
          <w:rFonts w:ascii="Arial" w:hAnsi="Arial" w:cs="Arial"/>
          <w:bCs/>
          <w:sz w:val="20"/>
          <w:szCs w:val="20"/>
        </w:rPr>
      </w:pPr>
      <w:r w:rsidRPr="00373B8C">
        <w:rPr>
          <w:rFonts w:ascii="Arial" w:hAnsi="Arial" w:cs="Arial"/>
          <w:bCs/>
          <w:sz w:val="20"/>
          <w:szCs w:val="20"/>
        </w:rPr>
        <w:t>Database Administrator/Developer – Teradata Encryption Hub</w:t>
      </w:r>
      <w:r>
        <w:rPr>
          <w:rFonts w:ascii="Arial" w:hAnsi="Arial" w:cs="Arial"/>
          <w:bCs/>
          <w:sz w:val="20"/>
          <w:szCs w:val="20"/>
        </w:rPr>
        <w:t xml:space="preserve"> – Developer of Teradata UDF’s and Stored Procedures to encrypt personal sensitive information at the Bank. Assigned to the Wholesale Banking Platform to provide encryption capabilities and components. Work in conjunction with DBA’s assigned to Wholesale to communicate and deliver components necessary for encryption. </w:t>
      </w:r>
    </w:p>
    <w:p w:rsidR="00373B8C" w:rsidRDefault="00373B8C" w:rsidP="00C152FB">
      <w:pPr>
        <w:spacing w:after="0" w:line="240" w:lineRule="auto"/>
        <w:jc w:val="both"/>
        <w:rPr>
          <w:rFonts w:ascii="Arial" w:hAnsi="Arial" w:cs="Arial"/>
          <w:b/>
          <w:sz w:val="20"/>
          <w:szCs w:val="20"/>
        </w:rPr>
      </w:pPr>
    </w:p>
    <w:p w:rsidR="00CE04F7" w:rsidRDefault="00CE04F7" w:rsidP="00C152FB">
      <w:pPr>
        <w:spacing w:after="0" w:line="240" w:lineRule="auto"/>
        <w:jc w:val="both"/>
        <w:rPr>
          <w:rFonts w:ascii="Arial" w:hAnsi="Arial" w:cs="Arial"/>
          <w:b/>
          <w:sz w:val="20"/>
          <w:szCs w:val="20"/>
        </w:rPr>
      </w:pPr>
    </w:p>
    <w:p w:rsidR="00CE04F7" w:rsidRDefault="00CE04F7" w:rsidP="00C152FB">
      <w:pPr>
        <w:spacing w:after="0" w:line="240" w:lineRule="auto"/>
        <w:jc w:val="both"/>
        <w:rPr>
          <w:rFonts w:ascii="Arial" w:hAnsi="Arial" w:cs="Arial"/>
          <w:b/>
          <w:sz w:val="20"/>
          <w:szCs w:val="20"/>
        </w:rPr>
      </w:pPr>
      <w:r>
        <w:rPr>
          <w:rFonts w:ascii="Arial" w:hAnsi="Arial" w:cs="Arial"/>
          <w:b/>
          <w:sz w:val="20"/>
          <w:szCs w:val="20"/>
        </w:rPr>
        <w:t>BankUnited</w:t>
      </w:r>
    </w:p>
    <w:p w:rsidR="00CE04F7" w:rsidRDefault="00CE04F7" w:rsidP="00C152FB">
      <w:pPr>
        <w:spacing w:after="0" w:line="240" w:lineRule="auto"/>
        <w:jc w:val="both"/>
        <w:rPr>
          <w:rFonts w:ascii="Arial" w:hAnsi="Arial" w:cs="Arial"/>
          <w:b/>
          <w:sz w:val="20"/>
          <w:szCs w:val="20"/>
        </w:rPr>
      </w:pPr>
      <w:r>
        <w:rPr>
          <w:rFonts w:ascii="Arial" w:hAnsi="Arial" w:cs="Arial"/>
          <w:b/>
          <w:sz w:val="20"/>
          <w:szCs w:val="20"/>
        </w:rPr>
        <w:t>Miami Lakes, FL</w:t>
      </w:r>
    </w:p>
    <w:p w:rsidR="00CE04F7" w:rsidRDefault="00CE04F7" w:rsidP="00C152FB">
      <w:pPr>
        <w:spacing w:after="0" w:line="240" w:lineRule="auto"/>
        <w:jc w:val="both"/>
        <w:rPr>
          <w:rFonts w:ascii="Arial" w:hAnsi="Arial" w:cs="Arial"/>
          <w:b/>
          <w:sz w:val="20"/>
          <w:szCs w:val="20"/>
        </w:rPr>
      </w:pPr>
      <w:r>
        <w:rPr>
          <w:rFonts w:ascii="Arial" w:hAnsi="Arial" w:cs="Arial"/>
          <w:b/>
          <w:sz w:val="20"/>
          <w:szCs w:val="20"/>
        </w:rPr>
        <w:t xml:space="preserve">10/01/2018 </w:t>
      </w:r>
      <w:r w:rsidR="00F031CB">
        <w:rPr>
          <w:rFonts w:ascii="Arial" w:hAnsi="Arial" w:cs="Arial"/>
          <w:b/>
          <w:sz w:val="20"/>
          <w:szCs w:val="20"/>
        </w:rPr>
        <w:t>–</w:t>
      </w:r>
      <w:r>
        <w:rPr>
          <w:rFonts w:ascii="Arial" w:hAnsi="Arial" w:cs="Arial"/>
          <w:b/>
          <w:sz w:val="20"/>
          <w:szCs w:val="20"/>
        </w:rPr>
        <w:t xml:space="preserve"> </w:t>
      </w:r>
      <w:r w:rsidR="00373B8C">
        <w:rPr>
          <w:rFonts w:ascii="Arial" w:hAnsi="Arial" w:cs="Arial"/>
          <w:b/>
          <w:sz w:val="20"/>
          <w:szCs w:val="20"/>
        </w:rPr>
        <w:t>07/02/2019</w:t>
      </w:r>
    </w:p>
    <w:p w:rsidR="00F031CB" w:rsidRDefault="00F031CB" w:rsidP="00C152FB">
      <w:pPr>
        <w:spacing w:after="0" w:line="240" w:lineRule="auto"/>
        <w:jc w:val="both"/>
        <w:rPr>
          <w:rFonts w:ascii="Arial" w:hAnsi="Arial" w:cs="Arial"/>
          <w:b/>
          <w:sz w:val="20"/>
          <w:szCs w:val="20"/>
        </w:rPr>
      </w:pPr>
    </w:p>
    <w:p w:rsidR="00F031CB" w:rsidRDefault="00F031CB" w:rsidP="00C152FB">
      <w:pPr>
        <w:spacing w:after="0" w:line="240" w:lineRule="auto"/>
        <w:jc w:val="both"/>
        <w:rPr>
          <w:rFonts w:ascii="Arial" w:hAnsi="Arial" w:cs="Arial"/>
          <w:sz w:val="20"/>
          <w:szCs w:val="20"/>
        </w:rPr>
      </w:pPr>
      <w:r w:rsidRPr="00946DAD">
        <w:rPr>
          <w:rFonts w:ascii="Arial" w:hAnsi="Arial" w:cs="Arial"/>
          <w:sz w:val="20"/>
          <w:szCs w:val="20"/>
        </w:rPr>
        <w:t xml:space="preserve">Data Architect II </w:t>
      </w:r>
      <w:r w:rsidR="0006647D">
        <w:rPr>
          <w:rFonts w:ascii="Arial" w:hAnsi="Arial" w:cs="Arial"/>
          <w:sz w:val="20"/>
          <w:szCs w:val="20"/>
        </w:rPr>
        <w:t>–</w:t>
      </w:r>
      <w:r w:rsidRPr="00946DAD">
        <w:rPr>
          <w:rFonts w:ascii="Arial" w:hAnsi="Arial" w:cs="Arial"/>
          <w:sz w:val="20"/>
          <w:szCs w:val="20"/>
        </w:rPr>
        <w:t xml:space="preserve"> </w:t>
      </w:r>
      <w:r w:rsidR="0006647D">
        <w:rPr>
          <w:rFonts w:ascii="Arial" w:hAnsi="Arial" w:cs="Arial"/>
          <w:sz w:val="20"/>
          <w:szCs w:val="20"/>
        </w:rPr>
        <w:t>Worked with Erwin modeling software to define schema structure in the Warehouse.</w:t>
      </w:r>
    </w:p>
    <w:p w:rsidR="00313484" w:rsidRPr="00946DAD" w:rsidRDefault="00313484" w:rsidP="00C152FB">
      <w:pPr>
        <w:spacing w:after="0" w:line="240" w:lineRule="auto"/>
        <w:jc w:val="both"/>
        <w:rPr>
          <w:rFonts w:ascii="Arial" w:hAnsi="Arial" w:cs="Arial"/>
          <w:sz w:val="20"/>
          <w:szCs w:val="20"/>
        </w:rPr>
      </w:pPr>
      <w:r>
        <w:rPr>
          <w:rFonts w:ascii="Arial" w:hAnsi="Arial" w:cs="Arial"/>
          <w:sz w:val="20"/>
          <w:szCs w:val="20"/>
        </w:rPr>
        <w:t>Also worked with Oracle and SQL Server databases.</w:t>
      </w:r>
      <w:r w:rsidR="002662EB">
        <w:rPr>
          <w:rFonts w:ascii="Arial" w:hAnsi="Arial" w:cs="Arial"/>
          <w:sz w:val="20"/>
          <w:szCs w:val="20"/>
        </w:rPr>
        <w:t xml:space="preserve"> Worked on the startup of Hadoop and Data Lake using Spark, Hive, Sqoop and other technologies.</w:t>
      </w:r>
      <w:r w:rsidR="00B86B11">
        <w:rPr>
          <w:rFonts w:ascii="Arial" w:hAnsi="Arial" w:cs="Arial"/>
          <w:sz w:val="20"/>
          <w:szCs w:val="20"/>
        </w:rPr>
        <w:t xml:space="preserve"> Involved in moving data from the Data Warehouse </w:t>
      </w:r>
      <w:r w:rsidR="000C569B">
        <w:rPr>
          <w:rFonts w:ascii="Arial" w:hAnsi="Arial" w:cs="Arial"/>
          <w:sz w:val="20"/>
          <w:szCs w:val="20"/>
        </w:rPr>
        <w:t>to</w:t>
      </w:r>
      <w:r w:rsidR="00B86B11">
        <w:rPr>
          <w:rFonts w:ascii="Arial" w:hAnsi="Arial" w:cs="Arial"/>
          <w:sz w:val="20"/>
          <w:szCs w:val="20"/>
        </w:rPr>
        <w:t xml:space="preserve"> the Data Lake.</w:t>
      </w:r>
    </w:p>
    <w:p w:rsidR="00CE04F7" w:rsidRDefault="00CE04F7" w:rsidP="00C152FB">
      <w:pPr>
        <w:spacing w:after="0" w:line="240" w:lineRule="auto"/>
        <w:jc w:val="both"/>
        <w:rPr>
          <w:rFonts w:ascii="Arial" w:hAnsi="Arial" w:cs="Arial"/>
          <w:b/>
          <w:sz w:val="20"/>
          <w:szCs w:val="20"/>
        </w:rPr>
      </w:pPr>
    </w:p>
    <w:p w:rsidR="002F61F0" w:rsidRDefault="002F61F0" w:rsidP="00C152FB">
      <w:pPr>
        <w:spacing w:after="0" w:line="240" w:lineRule="auto"/>
        <w:jc w:val="both"/>
        <w:rPr>
          <w:rFonts w:ascii="Arial" w:hAnsi="Arial" w:cs="Arial"/>
          <w:b/>
          <w:sz w:val="20"/>
          <w:szCs w:val="20"/>
        </w:rPr>
      </w:pPr>
    </w:p>
    <w:p w:rsidR="002F61F0" w:rsidRDefault="002F61F0" w:rsidP="00C152FB">
      <w:pPr>
        <w:spacing w:after="0" w:line="240" w:lineRule="auto"/>
        <w:jc w:val="both"/>
        <w:rPr>
          <w:rFonts w:ascii="Arial" w:hAnsi="Arial" w:cs="Arial"/>
          <w:b/>
          <w:sz w:val="20"/>
          <w:szCs w:val="20"/>
        </w:rPr>
      </w:pPr>
      <w:r>
        <w:rPr>
          <w:rFonts w:ascii="Arial" w:hAnsi="Arial" w:cs="Arial"/>
          <w:b/>
          <w:sz w:val="20"/>
          <w:szCs w:val="20"/>
        </w:rPr>
        <w:t>T-Mobile</w:t>
      </w:r>
    </w:p>
    <w:p w:rsidR="002F61F0" w:rsidRDefault="002F61F0" w:rsidP="00C152FB">
      <w:pPr>
        <w:spacing w:after="0" w:line="240" w:lineRule="auto"/>
        <w:jc w:val="both"/>
        <w:rPr>
          <w:rFonts w:ascii="Arial" w:hAnsi="Arial" w:cs="Arial"/>
          <w:b/>
          <w:sz w:val="20"/>
          <w:szCs w:val="20"/>
        </w:rPr>
      </w:pPr>
      <w:r>
        <w:rPr>
          <w:rFonts w:ascii="Arial" w:hAnsi="Arial" w:cs="Arial"/>
          <w:b/>
          <w:sz w:val="20"/>
          <w:szCs w:val="20"/>
        </w:rPr>
        <w:t>Atlanta, GA</w:t>
      </w:r>
    </w:p>
    <w:p w:rsidR="002F61F0" w:rsidRDefault="002F61F0" w:rsidP="00C152FB">
      <w:pPr>
        <w:spacing w:after="0" w:line="240" w:lineRule="auto"/>
        <w:jc w:val="both"/>
        <w:rPr>
          <w:rFonts w:ascii="Arial" w:hAnsi="Arial" w:cs="Arial"/>
          <w:b/>
          <w:sz w:val="20"/>
          <w:szCs w:val="20"/>
        </w:rPr>
      </w:pPr>
      <w:r>
        <w:rPr>
          <w:rFonts w:ascii="Arial" w:hAnsi="Arial" w:cs="Arial"/>
          <w:b/>
          <w:sz w:val="20"/>
          <w:szCs w:val="20"/>
        </w:rPr>
        <w:t xml:space="preserve">11/20/2017 – </w:t>
      </w:r>
      <w:r w:rsidR="00CE04F7">
        <w:rPr>
          <w:rFonts w:ascii="Arial" w:hAnsi="Arial" w:cs="Arial"/>
          <w:b/>
          <w:sz w:val="20"/>
          <w:szCs w:val="20"/>
        </w:rPr>
        <w:t>9/30/2018</w:t>
      </w:r>
    </w:p>
    <w:p w:rsidR="002F61F0" w:rsidRDefault="002F61F0" w:rsidP="00C152FB">
      <w:pPr>
        <w:spacing w:after="0" w:line="240" w:lineRule="auto"/>
        <w:jc w:val="both"/>
        <w:rPr>
          <w:rFonts w:ascii="Arial" w:hAnsi="Arial" w:cs="Arial"/>
          <w:b/>
          <w:sz w:val="20"/>
          <w:szCs w:val="20"/>
        </w:rPr>
      </w:pPr>
    </w:p>
    <w:p w:rsidR="002F61F0" w:rsidRPr="008B621F" w:rsidRDefault="002F61F0" w:rsidP="00C152FB">
      <w:pPr>
        <w:spacing w:after="0" w:line="240" w:lineRule="auto"/>
        <w:jc w:val="both"/>
        <w:rPr>
          <w:rFonts w:ascii="Arial" w:hAnsi="Arial" w:cs="Arial"/>
          <w:sz w:val="20"/>
          <w:szCs w:val="20"/>
        </w:rPr>
      </w:pPr>
      <w:r w:rsidRPr="008B621F">
        <w:rPr>
          <w:rFonts w:ascii="Arial" w:hAnsi="Arial" w:cs="Arial"/>
          <w:sz w:val="20"/>
          <w:szCs w:val="20"/>
        </w:rPr>
        <w:t>Teradata Database Administrator – Working through Teradata at T-Mobile as an onshore DBA.</w:t>
      </w:r>
    </w:p>
    <w:p w:rsidR="002F61F0" w:rsidRPr="008B621F" w:rsidRDefault="008B621F" w:rsidP="00C152FB">
      <w:pPr>
        <w:spacing w:after="0" w:line="240" w:lineRule="auto"/>
        <w:jc w:val="both"/>
        <w:rPr>
          <w:rFonts w:ascii="Arial" w:hAnsi="Arial" w:cs="Arial"/>
          <w:sz w:val="20"/>
          <w:szCs w:val="20"/>
        </w:rPr>
      </w:pPr>
      <w:r>
        <w:rPr>
          <w:rFonts w:ascii="Arial" w:hAnsi="Arial" w:cs="Arial"/>
          <w:sz w:val="20"/>
          <w:szCs w:val="20"/>
        </w:rPr>
        <w:t>Involved in deployment</w:t>
      </w:r>
      <w:r w:rsidR="002F61F0" w:rsidRPr="008B621F">
        <w:rPr>
          <w:rFonts w:ascii="Arial" w:hAnsi="Arial" w:cs="Arial"/>
          <w:sz w:val="20"/>
          <w:szCs w:val="20"/>
        </w:rPr>
        <w:t xml:space="preserve"> of new Software using CICD/Jenkins. Assigned to execute backups and restores using Teradata Viewpoint BAR software. Involved in Agile DevOps standup and Sprint sessions for software development. Involved in optimization and tuning of SQL scripts on a regular basis. Assisting the installation of new Teradata 16.10 Intelliflex Release in 2018.</w:t>
      </w:r>
    </w:p>
    <w:p w:rsidR="002F61F0" w:rsidRDefault="002F61F0" w:rsidP="00C152FB">
      <w:pPr>
        <w:spacing w:after="0" w:line="240" w:lineRule="auto"/>
        <w:jc w:val="both"/>
        <w:rPr>
          <w:rFonts w:ascii="Arial" w:hAnsi="Arial" w:cs="Arial"/>
          <w:b/>
          <w:sz w:val="20"/>
          <w:szCs w:val="20"/>
        </w:rPr>
      </w:pPr>
    </w:p>
    <w:p w:rsidR="00B24F1D" w:rsidRDefault="00B24F1D" w:rsidP="00C152FB">
      <w:pPr>
        <w:spacing w:after="0" w:line="240" w:lineRule="auto"/>
        <w:jc w:val="both"/>
        <w:rPr>
          <w:rFonts w:ascii="Arial" w:hAnsi="Arial" w:cs="Arial"/>
          <w:b/>
          <w:sz w:val="20"/>
          <w:szCs w:val="20"/>
        </w:rPr>
      </w:pPr>
    </w:p>
    <w:p w:rsidR="00B24F1D" w:rsidRDefault="00B24F1D" w:rsidP="00C152FB">
      <w:pPr>
        <w:spacing w:after="0" w:line="240" w:lineRule="auto"/>
        <w:jc w:val="both"/>
        <w:rPr>
          <w:rFonts w:ascii="Arial" w:hAnsi="Arial" w:cs="Arial"/>
          <w:b/>
          <w:sz w:val="20"/>
          <w:szCs w:val="20"/>
        </w:rPr>
      </w:pPr>
      <w:r>
        <w:rPr>
          <w:rFonts w:ascii="Arial" w:hAnsi="Arial" w:cs="Arial"/>
          <w:b/>
          <w:sz w:val="20"/>
          <w:szCs w:val="20"/>
        </w:rPr>
        <w:t>Bank of America</w:t>
      </w:r>
    </w:p>
    <w:p w:rsidR="00B24F1D" w:rsidRDefault="00B24F1D" w:rsidP="00C152FB">
      <w:pPr>
        <w:spacing w:after="0" w:line="240" w:lineRule="auto"/>
        <w:jc w:val="both"/>
        <w:rPr>
          <w:rFonts w:ascii="Arial" w:hAnsi="Arial" w:cs="Arial"/>
          <w:b/>
          <w:sz w:val="20"/>
          <w:szCs w:val="20"/>
        </w:rPr>
      </w:pPr>
      <w:r>
        <w:rPr>
          <w:rFonts w:ascii="Arial" w:hAnsi="Arial" w:cs="Arial"/>
          <w:b/>
          <w:sz w:val="20"/>
          <w:szCs w:val="20"/>
        </w:rPr>
        <w:t>Plano, TX</w:t>
      </w:r>
    </w:p>
    <w:p w:rsidR="00B24F1D" w:rsidRDefault="002F61F0" w:rsidP="00C152FB">
      <w:pPr>
        <w:spacing w:after="0" w:line="240" w:lineRule="auto"/>
        <w:jc w:val="both"/>
        <w:rPr>
          <w:rFonts w:ascii="Arial" w:hAnsi="Arial" w:cs="Arial"/>
          <w:b/>
          <w:sz w:val="20"/>
          <w:szCs w:val="20"/>
        </w:rPr>
      </w:pPr>
      <w:r>
        <w:rPr>
          <w:rFonts w:ascii="Arial" w:hAnsi="Arial" w:cs="Arial"/>
          <w:b/>
          <w:sz w:val="20"/>
          <w:szCs w:val="20"/>
        </w:rPr>
        <w:t>10/17/2016 – 11/01/2017</w:t>
      </w:r>
    </w:p>
    <w:p w:rsidR="00B24F1D" w:rsidRDefault="00B24F1D" w:rsidP="00C152FB">
      <w:pPr>
        <w:spacing w:after="0" w:line="240" w:lineRule="auto"/>
        <w:jc w:val="both"/>
        <w:rPr>
          <w:rFonts w:ascii="Arial" w:hAnsi="Arial" w:cs="Arial"/>
          <w:b/>
          <w:sz w:val="20"/>
          <w:szCs w:val="20"/>
        </w:rPr>
      </w:pPr>
    </w:p>
    <w:p w:rsidR="00B24F1D" w:rsidRPr="008B621F" w:rsidRDefault="00B24F1D" w:rsidP="00C152FB">
      <w:pPr>
        <w:spacing w:after="0" w:line="240" w:lineRule="auto"/>
        <w:jc w:val="both"/>
        <w:rPr>
          <w:rFonts w:ascii="Arial" w:hAnsi="Arial" w:cs="Arial"/>
          <w:sz w:val="20"/>
          <w:szCs w:val="20"/>
        </w:rPr>
      </w:pPr>
      <w:r w:rsidRPr="008B621F">
        <w:rPr>
          <w:rFonts w:ascii="Arial" w:hAnsi="Arial" w:cs="Arial"/>
          <w:sz w:val="20"/>
          <w:szCs w:val="20"/>
        </w:rPr>
        <w:t xml:space="preserve">Hadoop Developer – Working in a cross-team structure with Mainframe, ETL, </w:t>
      </w:r>
      <w:r w:rsidR="004408EB" w:rsidRPr="008B621F">
        <w:rPr>
          <w:rFonts w:ascii="Arial" w:hAnsi="Arial" w:cs="Arial"/>
          <w:sz w:val="20"/>
          <w:szCs w:val="20"/>
        </w:rPr>
        <w:t xml:space="preserve">DMX. </w:t>
      </w:r>
      <w:r w:rsidRPr="008B621F">
        <w:rPr>
          <w:rFonts w:ascii="Arial" w:hAnsi="Arial" w:cs="Arial"/>
          <w:sz w:val="20"/>
          <w:szCs w:val="20"/>
        </w:rPr>
        <w:t>Hadoop, Cloud Teams to develop efficient product in the Deposits channel. Involved with new development and defect triage. Also, working with offshore closely to design and develop new production applications.</w:t>
      </w:r>
    </w:p>
    <w:p w:rsidR="005F2645" w:rsidRDefault="005F2645" w:rsidP="00C152FB">
      <w:pPr>
        <w:spacing w:after="0" w:line="240" w:lineRule="auto"/>
        <w:jc w:val="both"/>
        <w:rPr>
          <w:rFonts w:ascii="Arial" w:hAnsi="Arial" w:cs="Arial"/>
          <w:b/>
          <w:sz w:val="20"/>
          <w:szCs w:val="20"/>
        </w:rPr>
      </w:pPr>
    </w:p>
    <w:p w:rsidR="005F2645" w:rsidRDefault="005F2645" w:rsidP="00C152FB">
      <w:pPr>
        <w:spacing w:after="0" w:line="240" w:lineRule="auto"/>
        <w:jc w:val="both"/>
        <w:rPr>
          <w:rFonts w:ascii="Arial" w:hAnsi="Arial" w:cs="Arial"/>
          <w:b/>
          <w:sz w:val="20"/>
          <w:szCs w:val="20"/>
        </w:rPr>
      </w:pPr>
      <w:r>
        <w:rPr>
          <w:rFonts w:ascii="Arial" w:hAnsi="Arial" w:cs="Arial"/>
          <w:b/>
          <w:sz w:val="20"/>
          <w:szCs w:val="20"/>
        </w:rPr>
        <w:t>AT&amp;T</w:t>
      </w:r>
    </w:p>
    <w:p w:rsidR="005F2645" w:rsidRDefault="005F2645" w:rsidP="00C152FB">
      <w:pPr>
        <w:spacing w:after="0" w:line="240" w:lineRule="auto"/>
        <w:jc w:val="both"/>
        <w:rPr>
          <w:rFonts w:ascii="Arial" w:hAnsi="Arial" w:cs="Arial"/>
          <w:b/>
          <w:sz w:val="20"/>
          <w:szCs w:val="20"/>
        </w:rPr>
      </w:pPr>
      <w:r>
        <w:rPr>
          <w:rFonts w:ascii="Arial" w:hAnsi="Arial" w:cs="Arial"/>
          <w:b/>
          <w:sz w:val="20"/>
          <w:szCs w:val="20"/>
        </w:rPr>
        <w:t>Richardson, TX</w:t>
      </w:r>
    </w:p>
    <w:p w:rsidR="005F2645" w:rsidRDefault="00B24F1D" w:rsidP="00C152FB">
      <w:pPr>
        <w:spacing w:after="0" w:line="240" w:lineRule="auto"/>
        <w:jc w:val="both"/>
        <w:rPr>
          <w:rFonts w:ascii="Arial" w:hAnsi="Arial" w:cs="Arial"/>
          <w:b/>
          <w:sz w:val="20"/>
          <w:szCs w:val="20"/>
        </w:rPr>
      </w:pPr>
      <w:r>
        <w:rPr>
          <w:rFonts w:ascii="Arial" w:hAnsi="Arial" w:cs="Arial"/>
          <w:b/>
          <w:sz w:val="20"/>
          <w:szCs w:val="20"/>
        </w:rPr>
        <w:t>07/05/2016 – 10/14/2016</w:t>
      </w:r>
    </w:p>
    <w:p w:rsidR="005F2645" w:rsidRDefault="005F2645" w:rsidP="00C152FB">
      <w:pPr>
        <w:spacing w:after="0" w:line="240" w:lineRule="auto"/>
        <w:jc w:val="both"/>
        <w:rPr>
          <w:rFonts w:ascii="Arial" w:hAnsi="Arial" w:cs="Arial"/>
          <w:b/>
          <w:sz w:val="20"/>
          <w:szCs w:val="20"/>
        </w:rPr>
      </w:pPr>
    </w:p>
    <w:p w:rsidR="005F2645" w:rsidRDefault="005F2645" w:rsidP="00C152FB">
      <w:pPr>
        <w:spacing w:after="0" w:line="240" w:lineRule="auto"/>
        <w:jc w:val="both"/>
        <w:rPr>
          <w:rFonts w:ascii="Arial" w:hAnsi="Arial" w:cs="Arial"/>
          <w:sz w:val="20"/>
          <w:szCs w:val="20"/>
        </w:rPr>
      </w:pPr>
      <w:r w:rsidRPr="005F2645">
        <w:rPr>
          <w:rFonts w:ascii="Arial" w:hAnsi="Arial" w:cs="Arial"/>
          <w:sz w:val="20"/>
          <w:szCs w:val="20"/>
        </w:rPr>
        <w:t xml:space="preserve">Data Architect </w:t>
      </w:r>
      <w:r>
        <w:rPr>
          <w:rFonts w:ascii="Arial" w:hAnsi="Arial" w:cs="Arial"/>
          <w:sz w:val="20"/>
          <w:szCs w:val="20"/>
        </w:rPr>
        <w:t>– Working in a SDLC environment as a Data Architect on a Teradata Data Warehouse</w:t>
      </w:r>
    </w:p>
    <w:p w:rsidR="005F2645" w:rsidRPr="005F2645" w:rsidRDefault="005F2645" w:rsidP="00C152FB">
      <w:pPr>
        <w:spacing w:after="0" w:line="240" w:lineRule="auto"/>
        <w:jc w:val="both"/>
        <w:rPr>
          <w:rFonts w:ascii="Arial" w:hAnsi="Arial" w:cs="Arial"/>
          <w:sz w:val="20"/>
          <w:szCs w:val="20"/>
        </w:rPr>
      </w:pPr>
      <w:r>
        <w:rPr>
          <w:rFonts w:ascii="Arial" w:hAnsi="Arial" w:cs="Arial"/>
          <w:sz w:val="20"/>
          <w:szCs w:val="20"/>
        </w:rPr>
        <w:t xml:space="preserve">Platform. Working end to end coordinating projects through estimates, requirements, modeling, </w:t>
      </w:r>
      <w:r w:rsidR="00540406">
        <w:rPr>
          <w:rFonts w:ascii="Arial" w:hAnsi="Arial" w:cs="Arial"/>
          <w:sz w:val="20"/>
          <w:szCs w:val="20"/>
        </w:rPr>
        <w:t>and development</w:t>
      </w:r>
      <w:r>
        <w:rPr>
          <w:rFonts w:ascii="Arial" w:hAnsi="Arial" w:cs="Arial"/>
          <w:sz w:val="20"/>
          <w:szCs w:val="20"/>
        </w:rPr>
        <w:t xml:space="preserve"> to deployment. Currently working to combine multiple billing systems from four regions into one comprehensive system to consolidate the billing process.</w:t>
      </w:r>
    </w:p>
    <w:p w:rsidR="005F2645" w:rsidRDefault="005F2645" w:rsidP="00C152FB">
      <w:pPr>
        <w:spacing w:after="0" w:line="240" w:lineRule="auto"/>
        <w:jc w:val="both"/>
        <w:rPr>
          <w:rFonts w:ascii="Arial" w:hAnsi="Arial" w:cs="Arial"/>
          <w:b/>
          <w:sz w:val="20"/>
          <w:szCs w:val="20"/>
        </w:rPr>
      </w:pPr>
    </w:p>
    <w:p w:rsidR="008A30D0" w:rsidRDefault="008A30D0" w:rsidP="00C152FB">
      <w:pPr>
        <w:spacing w:after="0" w:line="240" w:lineRule="auto"/>
        <w:jc w:val="both"/>
        <w:rPr>
          <w:rFonts w:ascii="Arial" w:hAnsi="Arial" w:cs="Arial"/>
          <w:b/>
          <w:sz w:val="20"/>
          <w:szCs w:val="20"/>
        </w:rPr>
      </w:pPr>
    </w:p>
    <w:p w:rsidR="00FD03E1" w:rsidRDefault="00FD03E1" w:rsidP="00C152FB">
      <w:pPr>
        <w:spacing w:after="0" w:line="240" w:lineRule="auto"/>
        <w:jc w:val="both"/>
        <w:rPr>
          <w:rFonts w:ascii="Arial" w:hAnsi="Arial" w:cs="Arial"/>
          <w:b/>
          <w:sz w:val="20"/>
          <w:szCs w:val="20"/>
        </w:rPr>
      </w:pPr>
    </w:p>
    <w:p w:rsidR="00FD03E1" w:rsidRDefault="00FD03E1" w:rsidP="00C152FB">
      <w:pPr>
        <w:spacing w:after="0" w:line="240" w:lineRule="auto"/>
        <w:jc w:val="both"/>
        <w:rPr>
          <w:rFonts w:ascii="Arial" w:hAnsi="Arial" w:cs="Arial"/>
          <w:b/>
          <w:sz w:val="20"/>
          <w:szCs w:val="20"/>
        </w:rPr>
      </w:pPr>
    </w:p>
    <w:p w:rsidR="00FD03E1" w:rsidRDefault="00FD03E1" w:rsidP="00C152FB">
      <w:pPr>
        <w:spacing w:after="0" w:line="240" w:lineRule="auto"/>
        <w:jc w:val="both"/>
        <w:rPr>
          <w:rFonts w:ascii="Arial" w:hAnsi="Arial" w:cs="Arial"/>
          <w:b/>
          <w:sz w:val="20"/>
          <w:szCs w:val="20"/>
        </w:rPr>
      </w:pPr>
    </w:p>
    <w:p w:rsidR="00FD03E1" w:rsidRDefault="00FD03E1" w:rsidP="00C152FB">
      <w:pPr>
        <w:spacing w:after="0" w:line="240" w:lineRule="auto"/>
        <w:jc w:val="both"/>
        <w:rPr>
          <w:rFonts w:ascii="Arial" w:hAnsi="Arial" w:cs="Arial"/>
          <w:b/>
          <w:sz w:val="20"/>
          <w:szCs w:val="20"/>
        </w:rPr>
      </w:pPr>
    </w:p>
    <w:p w:rsidR="00FD03E1" w:rsidRDefault="00FD03E1" w:rsidP="00C152FB">
      <w:pPr>
        <w:spacing w:after="0" w:line="240" w:lineRule="auto"/>
        <w:jc w:val="both"/>
        <w:rPr>
          <w:rFonts w:ascii="Arial" w:hAnsi="Arial" w:cs="Arial"/>
          <w:b/>
          <w:sz w:val="20"/>
          <w:szCs w:val="20"/>
        </w:rPr>
      </w:pPr>
    </w:p>
    <w:p w:rsidR="008A30D0" w:rsidRDefault="008A30D0" w:rsidP="00C152FB">
      <w:pPr>
        <w:spacing w:after="0" w:line="240" w:lineRule="auto"/>
        <w:jc w:val="both"/>
        <w:rPr>
          <w:rFonts w:ascii="Arial" w:hAnsi="Arial" w:cs="Arial"/>
          <w:b/>
          <w:sz w:val="20"/>
          <w:szCs w:val="20"/>
        </w:rPr>
      </w:pPr>
      <w:r>
        <w:rPr>
          <w:rFonts w:ascii="Arial" w:hAnsi="Arial" w:cs="Arial"/>
          <w:b/>
          <w:sz w:val="20"/>
          <w:szCs w:val="20"/>
        </w:rPr>
        <w:t>Wells Fargo Bank</w:t>
      </w:r>
    </w:p>
    <w:p w:rsidR="008A30D0" w:rsidRDefault="008A30D0" w:rsidP="00C152FB">
      <w:pPr>
        <w:spacing w:after="0" w:line="240" w:lineRule="auto"/>
        <w:jc w:val="both"/>
        <w:rPr>
          <w:rFonts w:ascii="Arial" w:hAnsi="Arial" w:cs="Arial"/>
          <w:b/>
          <w:sz w:val="20"/>
          <w:szCs w:val="20"/>
        </w:rPr>
      </w:pPr>
      <w:r>
        <w:rPr>
          <w:rFonts w:ascii="Arial" w:hAnsi="Arial" w:cs="Arial"/>
          <w:b/>
          <w:sz w:val="20"/>
          <w:szCs w:val="20"/>
        </w:rPr>
        <w:t>Charlotte, NC</w:t>
      </w:r>
    </w:p>
    <w:p w:rsidR="008A30D0" w:rsidRDefault="005F2645" w:rsidP="00C152FB">
      <w:pPr>
        <w:spacing w:after="0" w:line="240" w:lineRule="auto"/>
        <w:jc w:val="both"/>
        <w:rPr>
          <w:rFonts w:ascii="Arial" w:hAnsi="Arial" w:cs="Arial"/>
          <w:b/>
          <w:sz w:val="20"/>
          <w:szCs w:val="20"/>
        </w:rPr>
      </w:pPr>
      <w:r>
        <w:rPr>
          <w:rFonts w:ascii="Arial" w:hAnsi="Arial" w:cs="Arial"/>
          <w:b/>
          <w:sz w:val="20"/>
          <w:szCs w:val="20"/>
        </w:rPr>
        <w:t>02/05/2016 – 7/01/2016</w:t>
      </w:r>
    </w:p>
    <w:p w:rsidR="008A30D0" w:rsidRDefault="008A30D0" w:rsidP="00C152FB">
      <w:pPr>
        <w:spacing w:after="0" w:line="240" w:lineRule="auto"/>
        <w:jc w:val="both"/>
        <w:rPr>
          <w:rFonts w:ascii="Arial" w:hAnsi="Arial" w:cs="Arial"/>
          <w:b/>
          <w:sz w:val="20"/>
          <w:szCs w:val="20"/>
        </w:rPr>
      </w:pPr>
    </w:p>
    <w:p w:rsidR="008A30D0" w:rsidRPr="008A30D0" w:rsidRDefault="008A30D0" w:rsidP="00C152FB">
      <w:pPr>
        <w:spacing w:after="0" w:line="240" w:lineRule="auto"/>
        <w:jc w:val="both"/>
        <w:rPr>
          <w:rFonts w:ascii="Arial" w:hAnsi="Arial" w:cs="Arial"/>
          <w:sz w:val="20"/>
          <w:szCs w:val="20"/>
        </w:rPr>
      </w:pPr>
      <w:r w:rsidRPr="008A30D0">
        <w:rPr>
          <w:rFonts w:ascii="Arial" w:hAnsi="Arial" w:cs="Arial"/>
          <w:sz w:val="20"/>
          <w:szCs w:val="20"/>
        </w:rPr>
        <w:t>Teradata</w:t>
      </w:r>
      <w:r>
        <w:rPr>
          <w:rFonts w:ascii="Arial" w:hAnsi="Arial" w:cs="Arial"/>
          <w:sz w:val="20"/>
          <w:szCs w:val="20"/>
        </w:rPr>
        <w:t xml:space="preserve"> Developer – Development DBA creating stored procedures for extraction, table creation, and view creation. Application DBA executing the development procedures. On call DBA working a rotational schedule. SQL optimization and monitoring with Teradata VIEWPOINT.</w:t>
      </w:r>
    </w:p>
    <w:p w:rsidR="00CF535A" w:rsidRDefault="00CF535A" w:rsidP="00C152FB">
      <w:pPr>
        <w:spacing w:after="0" w:line="240" w:lineRule="auto"/>
        <w:jc w:val="both"/>
        <w:rPr>
          <w:rFonts w:ascii="Arial" w:hAnsi="Arial" w:cs="Arial"/>
          <w:b/>
          <w:sz w:val="20"/>
          <w:szCs w:val="20"/>
        </w:rPr>
      </w:pPr>
    </w:p>
    <w:p w:rsidR="00CF535A" w:rsidRDefault="00CF535A" w:rsidP="00C152FB">
      <w:pPr>
        <w:spacing w:after="0" w:line="240" w:lineRule="auto"/>
        <w:jc w:val="both"/>
        <w:rPr>
          <w:rFonts w:ascii="Arial" w:hAnsi="Arial" w:cs="Arial"/>
          <w:b/>
          <w:sz w:val="20"/>
          <w:szCs w:val="20"/>
        </w:rPr>
      </w:pPr>
    </w:p>
    <w:p w:rsidR="00CF535A" w:rsidRDefault="00CF535A" w:rsidP="00C152FB">
      <w:pPr>
        <w:spacing w:after="0" w:line="240" w:lineRule="auto"/>
        <w:jc w:val="both"/>
        <w:rPr>
          <w:rFonts w:ascii="Arial" w:hAnsi="Arial" w:cs="Arial"/>
          <w:b/>
          <w:sz w:val="20"/>
          <w:szCs w:val="20"/>
        </w:rPr>
      </w:pPr>
      <w:r>
        <w:rPr>
          <w:rFonts w:ascii="Arial" w:hAnsi="Arial" w:cs="Arial"/>
          <w:b/>
          <w:sz w:val="20"/>
          <w:szCs w:val="20"/>
        </w:rPr>
        <w:t>Travelers Insurance</w:t>
      </w:r>
    </w:p>
    <w:p w:rsidR="00CF535A" w:rsidRDefault="00CF535A" w:rsidP="00C152FB">
      <w:pPr>
        <w:spacing w:after="0" w:line="240" w:lineRule="auto"/>
        <w:jc w:val="both"/>
        <w:rPr>
          <w:rFonts w:ascii="Arial" w:hAnsi="Arial" w:cs="Arial"/>
          <w:b/>
          <w:sz w:val="20"/>
          <w:szCs w:val="20"/>
        </w:rPr>
      </w:pPr>
      <w:r>
        <w:rPr>
          <w:rFonts w:ascii="Arial" w:hAnsi="Arial" w:cs="Arial"/>
          <w:b/>
          <w:sz w:val="20"/>
          <w:szCs w:val="20"/>
        </w:rPr>
        <w:t>Hartford, CT.</w:t>
      </w:r>
    </w:p>
    <w:p w:rsidR="00CF535A" w:rsidRDefault="004C0C2F" w:rsidP="00C152FB">
      <w:pPr>
        <w:spacing w:after="0" w:line="240" w:lineRule="auto"/>
        <w:jc w:val="both"/>
        <w:rPr>
          <w:rFonts w:ascii="Arial" w:hAnsi="Arial" w:cs="Arial"/>
          <w:b/>
          <w:sz w:val="20"/>
          <w:szCs w:val="20"/>
        </w:rPr>
      </w:pPr>
      <w:r>
        <w:rPr>
          <w:rFonts w:ascii="Arial" w:hAnsi="Arial" w:cs="Arial"/>
          <w:b/>
          <w:sz w:val="20"/>
          <w:szCs w:val="20"/>
        </w:rPr>
        <w:t>10/12/2015 – 1/20/2016</w:t>
      </w:r>
    </w:p>
    <w:p w:rsidR="00CF535A" w:rsidRDefault="00CF535A" w:rsidP="00C152FB">
      <w:pPr>
        <w:spacing w:after="0" w:line="240" w:lineRule="auto"/>
        <w:jc w:val="both"/>
        <w:rPr>
          <w:rFonts w:ascii="Arial" w:hAnsi="Arial" w:cs="Arial"/>
          <w:b/>
          <w:sz w:val="20"/>
          <w:szCs w:val="20"/>
        </w:rPr>
      </w:pPr>
    </w:p>
    <w:p w:rsidR="00CF535A" w:rsidRPr="00902953" w:rsidRDefault="00CF535A" w:rsidP="00C152FB">
      <w:pPr>
        <w:spacing w:after="0" w:line="240" w:lineRule="auto"/>
        <w:jc w:val="both"/>
        <w:rPr>
          <w:rFonts w:ascii="Arial" w:hAnsi="Arial" w:cs="Arial"/>
          <w:sz w:val="20"/>
          <w:szCs w:val="20"/>
        </w:rPr>
      </w:pPr>
      <w:r w:rsidRPr="00902953">
        <w:rPr>
          <w:rFonts w:ascii="Arial" w:hAnsi="Arial" w:cs="Arial"/>
          <w:sz w:val="20"/>
          <w:szCs w:val="20"/>
        </w:rPr>
        <w:t xml:space="preserve">Application </w:t>
      </w:r>
      <w:r w:rsidR="00902953">
        <w:rPr>
          <w:rFonts w:ascii="Arial" w:hAnsi="Arial" w:cs="Arial"/>
          <w:sz w:val="20"/>
          <w:szCs w:val="20"/>
        </w:rPr>
        <w:t>DBA – Supporting Personal Insurance in the production environment. Involved with defect triage, Report Optimization, and Application Development. In this role working with Teradata, Atana Suite, Viewpoint, and Teradata Administrator. Also involved with compression of Teradata tables across all platforms. Involved with the redesign of older application through re</w:t>
      </w:r>
      <w:r w:rsidR="003437DB">
        <w:rPr>
          <w:rFonts w:ascii="Arial" w:hAnsi="Arial" w:cs="Arial"/>
          <w:sz w:val="20"/>
          <w:szCs w:val="20"/>
        </w:rPr>
        <w:t>partitioning efforts to utilize</w:t>
      </w:r>
      <w:r w:rsidR="00902953">
        <w:rPr>
          <w:rFonts w:ascii="Arial" w:hAnsi="Arial" w:cs="Arial"/>
          <w:sz w:val="20"/>
          <w:szCs w:val="20"/>
        </w:rPr>
        <w:t xml:space="preserve"> enhanced features of Teradata.</w:t>
      </w:r>
    </w:p>
    <w:p w:rsidR="00CF535A" w:rsidRDefault="00CF535A" w:rsidP="00C152FB">
      <w:pPr>
        <w:spacing w:after="0" w:line="240" w:lineRule="auto"/>
        <w:jc w:val="both"/>
        <w:rPr>
          <w:rFonts w:ascii="Arial" w:hAnsi="Arial" w:cs="Arial"/>
          <w:b/>
          <w:sz w:val="20"/>
          <w:szCs w:val="20"/>
        </w:rPr>
      </w:pPr>
    </w:p>
    <w:p w:rsidR="001B39C4" w:rsidRDefault="001B39C4" w:rsidP="00C152FB">
      <w:pPr>
        <w:spacing w:after="0" w:line="240" w:lineRule="auto"/>
        <w:jc w:val="both"/>
        <w:rPr>
          <w:rFonts w:ascii="Arial" w:hAnsi="Arial" w:cs="Arial"/>
          <w:b/>
          <w:sz w:val="20"/>
          <w:szCs w:val="20"/>
        </w:rPr>
      </w:pPr>
    </w:p>
    <w:p w:rsidR="001B39C4" w:rsidRDefault="001B39C4" w:rsidP="00C152FB">
      <w:pPr>
        <w:spacing w:after="0" w:line="240" w:lineRule="auto"/>
        <w:jc w:val="both"/>
        <w:rPr>
          <w:rFonts w:ascii="Arial" w:hAnsi="Arial" w:cs="Arial"/>
          <w:b/>
          <w:sz w:val="20"/>
          <w:szCs w:val="20"/>
        </w:rPr>
      </w:pPr>
      <w:r>
        <w:rPr>
          <w:rFonts w:ascii="Arial" w:hAnsi="Arial" w:cs="Arial"/>
          <w:b/>
          <w:sz w:val="20"/>
          <w:szCs w:val="20"/>
        </w:rPr>
        <w:t>Bank of America</w:t>
      </w:r>
    </w:p>
    <w:p w:rsidR="001B39C4" w:rsidRDefault="001B39C4" w:rsidP="00C152FB">
      <w:pPr>
        <w:spacing w:after="0" w:line="240" w:lineRule="auto"/>
        <w:jc w:val="both"/>
        <w:rPr>
          <w:rFonts w:ascii="Arial" w:hAnsi="Arial" w:cs="Arial"/>
          <w:b/>
          <w:sz w:val="20"/>
          <w:szCs w:val="20"/>
        </w:rPr>
      </w:pPr>
      <w:r>
        <w:rPr>
          <w:rFonts w:ascii="Arial" w:hAnsi="Arial" w:cs="Arial"/>
          <w:b/>
          <w:sz w:val="20"/>
          <w:szCs w:val="20"/>
        </w:rPr>
        <w:t>Jacksonville, FL.</w:t>
      </w:r>
    </w:p>
    <w:p w:rsidR="001B39C4" w:rsidRDefault="00E750AD" w:rsidP="00C152FB">
      <w:pPr>
        <w:spacing w:after="0" w:line="240" w:lineRule="auto"/>
        <w:jc w:val="both"/>
        <w:rPr>
          <w:rFonts w:ascii="Arial" w:hAnsi="Arial" w:cs="Arial"/>
          <w:b/>
          <w:sz w:val="20"/>
          <w:szCs w:val="20"/>
        </w:rPr>
      </w:pPr>
      <w:r>
        <w:rPr>
          <w:rFonts w:ascii="Arial" w:hAnsi="Arial" w:cs="Arial"/>
          <w:b/>
          <w:sz w:val="20"/>
          <w:szCs w:val="20"/>
        </w:rPr>
        <w:t>11/03/2014 – 03/06/2015</w:t>
      </w:r>
    </w:p>
    <w:p w:rsidR="001B39C4" w:rsidRDefault="001B39C4" w:rsidP="00C152FB">
      <w:pPr>
        <w:spacing w:after="0" w:line="240" w:lineRule="auto"/>
        <w:jc w:val="both"/>
        <w:rPr>
          <w:rFonts w:ascii="Arial" w:hAnsi="Arial" w:cs="Arial"/>
          <w:b/>
          <w:sz w:val="20"/>
          <w:szCs w:val="20"/>
        </w:rPr>
      </w:pPr>
    </w:p>
    <w:p w:rsidR="001B39C4" w:rsidRDefault="001B39C4" w:rsidP="00C152FB">
      <w:pPr>
        <w:spacing w:after="0" w:line="240" w:lineRule="auto"/>
        <w:jc w:val="both"/>
        <w:rPr>
          <w:rFonts w:ascii="Arial" w:hAnsi="Arial" w:cs="Arial"/>
          <w:sz w:val="20"/>
          <w:szCs w:val="20"/>
        </w:rPr>
      </w:pPr>
      <w:r w:rsidRPr="001B39C4">
        <w:rPr>
          <w:rFonts w:ascii="Arial" w:hAnsi="Arial" w:cs="Arial"/>
          <w:sz w:val="20"/>
          <w:szCs w:val="20"/>
        </w:rPr>
        <w:t xml:space="preserve">Operational DBA – Processing production </w:t>
      </w:r>
      <w:r>
        <w:rPr>
          <w:rFonts w:ascii="Arial" w:hAnsi="Arial" w:cs="Arial"/>
          <w:sz w:val="20"/>
          <w:szCs w:val="20"/>
        </w:rPr>
        <w:t>promotion request and change request. Also monitoring the</w:t>
      </w:r>
    </w:p>
    <w:p w:rsidR="001B39C4" w:rsidRPr="001B39C4" w:rsidRDefault="001B39C4" w:rsidP="00C152FB">
      <w:pPr>
        <w:spacing w:after="0" w:line="240" w:lineRule="auto"/>
        <w:jc w:val="both"/>
        <w:rPr>
          <w:rFonts w:ascii="Arial" w:hAnsi="Arial" w:cs="Arial"/>
          <w:sz w:val="20"/>
          <w:szCs w:val="20"/>
        </w:rPr>
      </w:pPr>
      <w:r>
        <w:rPr>
          <w:rFonts w:ascii="Arial" w:hAnsi="Arial" w:cs="Arial"/>
          <w:sz w:val="20"/>
          <w:szCs w:val="20"/>
        </w:rPr>
        <w:t>Teradata system with the Viewpoint Tool. Identifying JOBS that need Tuning which are creating excessive spool.  Working with the DBA and client to make sure these Jobs are tuned properly and run efficiently. Responsible for moving Space where required so that Production and Development processing can run successfully.</w:t>
      </w:r>
    </w:p>
    <w:p w:rsidR="001B39C4" w:rsidRDefault="001B39C4" w:rsidP="00C152FB">
      <w:pPr>
        <w:spacing w:after="0" w:line="240" w:lineRule="auto"/>
        <w:jc w:val="both"/>
        <w:rPr>
          <w:rFonts w:ascii="Arial" w:hAnsi="Arial" w:cs="Arial"/>
          <w:b/>
          <w:sz w:val="20"/>
          <w:szCs w:val="20"/>
        </w:rPr>
      </w:pPr>
    </w:p>
    <w:p w:rsidR="00854762" w:rsidRDefault="00854762" w:rsidP="00C152FB">
      <w:pPr>
        <w:spacing w:after="0" w:line="240" w:lineRule="auto"/>
        <w:jc w:val="both"/>
        <w:rPr>
          <w:rFonts w:ascii="Arial" w:hAnsi="Arial" w:cs="Arial"/>
          <w:b/>
          <w:sz w:val="20"/>
          <w:szCs w:val="20"/>
        </w:rPr>
      </w:pPr>
    </w:p>
    <w:p w:rsidR="00854762" w:rsidRDefault="00854762" w:rsidP="00C152FB">
      <w:pPr>
        <w:spacing w:after="0" w:line="240" w:lineRule="auto"/>
        <w:jc w:val="both"/>
        <w:rPr>
          <w:rFonts w:ascii="Arial" w:hAnsi="Arial" w:cs="Arial"/>
          <w:b/>
          <w:sz w:val="20"/>
          <w:szCs w:val="20"/>
        </w:rPr>
      </w:pPr>
      <w:r>
        <w:rPr>
          <w:rFonts w:ascii="Arial" w:hAnsi="Arial" w:cs="Arial"/>
          <w:b/>
          <w:sz w:val="20"/>
          <w:szCs w:val="20"/>
        </w:rPr>
        <w:t>USPS Corporate IT</w:t>
      </w:r>
    </w:p>
    <w:p w:rsidR="00854762" w:rsidRDefault="00854762" w:rsidP="00C152FB">
      <w:pPr>
        <w:spacing w:after="0" w:line="240" w:lineRule="auto"/>
        <w:jc w:val="both"/>
        <w:rPr>
          <w:rFonts w:ascii="Arial" w:hAnsi="Arial" w:cs="Arial"/>
          <w:b/>
          <w:sz w:val="20"/>
          <w:szCs w:val="20"/>
        </w:rPr>
      </w:pPr>
      <w:r>
        <w:rPr>
          <w:rFonts w:ascii="Arial" w:hAnsi="Arial" w:cs="Arial"/>
          <w:b/>
          <w:sz w:val="20"/>
          <w:szCs w:val="20"/>
        </w:rPr>
        <w:t>Eagan, MN. 55121</w:t>
      </w:r>
    </w:p>
    <w:p w:rsidR="00854762" w:rsidRDefault="001B39C4" w:rsidP="00C152FB">
      <w:pPr>
        <w:spacing w:after="0" w:line="240" w:lineRule="auto"/>
        <w:jc w:val="both"/>
        <w:rPr>
          <w:rFonts w:ascii="Arial" w:hAnsi="Arial" w:cs="Arial"/>
          <w:b/>
          <w:sz w:val="20"/>
          <w:szCs w:val="20"/>
        </w:rPr>
      </w:pPr>
      <w:r>
        <w:rPr>
          <w:rFonts w:ascii="Arial" w:hAnsi="Arial" w:cs="Arial"/>
          <w:b/>
          <w:sz w:val="20"/>
          <w:szCs w:val="20"/>
        </w:rPr>
        <w:t>05/01/2014 – 10/30/2014</w:t>
      </w:r>
    </w:p>
    <w:p w:rsidR="00854762" w:rsidRDefault="00854762" w:rsidP="00C152FB">
      <w:pPr>
        <w:spacing w:after="0" w:line="240" w:lineRule="auto"/>
        <w:jc w:val="both"/>
        <w:rPr>
          <w:rFonts w:ascii="Arial" w:hAnsi="Arial" w:cs="Arial"/>
          <w:b/>
          <w:sz w:val="20"/>
          <w:szCs w:val="20"/>
        </w:rPr>
      </w:pPr>
    </w:p>
    <w:p w:rsidR="00854762" w:rsidRPr="00854762" w:rsidRDefault="001B39C4" w:rsidP="00C152FB">
      <w:pPr>
        <w:spacing w:after="0" w:line="240" w:lineRule="auto"/>
        <w:jc w:val="both"/>
        <w:rPr>
          <w:rFonts w:ascii="Arial" w:hAnsi="Arial" w:cs="Arial"/>
          <w:sz w:val="20"/>
          <w:szCs w:val="20"/>
        </w:rPr>
      </w:pPr>
      <w:r>
        <w:rPr>
          <w:rFonts w:ascii="Arial" w:hAnsi="Arial" w:cs="Arial"/>
          <w:sz w:val="20"/>
          <w:szCs w:val="20"/>
        </w:rPr>
        <w:t xml:space="preserve">Operational DBA - </w:t>
      </w:r>
      <w:r w:rsidR="00854762" w:rsidRPr="00854762">
        <w:rPr>
          <w:rFonts w:ascii="Arial" w:hAnsi="Arial" w:cs="Arial"/>
          <w:sz w:val="20"/>
          <w:szCs w:val="20"/>
        </w:rPr>
        <w:t>W</w:t>
      </w:r>
      <w:r>
        <w:rPr>
          <w:rFonts w:ascii="Arial" w:hAnsi="Arial" w:cs="Arial"/>
          <w:sz w:val="20"/>
          <w:szCs w:val="20"/>
        </w:rPr>
        <w:t>orked</w:t>
      </w:r>
      <w:r w:rsidR="00854762">
        <w:rPr>
          <w:rFonts w:ascii="Arial" w:hAnsi="Arial" w:cs="Arial"/>
          <w:sz w:val="20"/>
          <w:szCs w:val="20"/>
        </w:rPr>
        <w:t xml:space="preserve"> with USPS EDW Operations in the promotion of new code into Test and Production Environments. This involves work with Teradata, UNIX, Promotor, Remedy, </w:t>
      </w:r>
      <w:r w:rsidR="002C6001">
        <w:rPr>
          <w:rFonts w:ascii="Arial" w:hAnsi="Arial" w:cs="Arial"/>
          <w:sz w:val="20"/>
          <w:szCs w:val="20"/>
        </w:rPr>
        <w:t xml:space="preserve">ETL processes, </w:t>
      </w:r>
      <w:r w:rsidR="00854762">
        <w:rPr>
          <w:rFonts w:ascii="Arial" w:hAnsi="Arial" w:cs="Arial"/>
          <w:sz w:val="20"/>
          <w:szCs w:val="20"/>
        </w:rPr>
        <w:t xml:space="preserve">and Dimensions. Also involved in QA Testing of all new and updated reports being moved into production. Involved with SGR processing </w:t>
      </w:r>
      <w:r w:rsidR="00F51C01">
        <w:rPr>
          <w:rFonts w:ascii="Arial" w:hAnsi="Arial" w:cs="Arial"/>
          <w:sz w:val="20"/>
          <w:szCs w:val="20"/>
        </w:rPr>
        <w:t>– Splitter, Gator, Runner.</w:t>
      </w:r>
    </w:p>
    <w:p w:rsidR="00E33C4D" w:rsidRDefault="00E33C4D" w:rsidP="00C152FB">
      <w:pPr>
        <w:spacing w:after="0" w:line="240" w:lineRule="auto"/>
        <w:jc w:val="both"/>
        <w:rPr>
          <w:rFonts w:ascii="Arial" w:hAnsi="Arial" w:cs="Arial"/>
          <w:b/>
          <w:sz w:val="20"/>
          <w:szCs w:val="20"/>
        </w:rPr>
      </w:pPr>
    </w:p>
    <w:p w:rsidR="00E33C4D" w:rsidRDefault="00E33C4D" w:rsidP="00C152FB">
      <w:pPr>
        <w:spacing w:after="0" w:line="240" w:lineRule="auto"/>
        <w:jc w:val="both"/>
        <w:rPr>
          <w:rFonts w:ascii="Arial" w:hAnsi="Arial" w:cs="Arial"/>
          <w:b/>
          <w:sz w:val="20"/>
          <w:szCs w:val="20"/>
        </w:rPr>
      </w:pPr>
      <w:r>
        <w:rPr>
          <w:rFonts w:ascii="Arial" w:hAnsi="Arial" w:cs="Arial"/>
          <w:b/>
          <w:sz w:val="20"/>
          <w:szCs w:val="20"/>
        </w:rPr>
        <w:t>WellPoint Insurance</w:t>
      </w:r>
    </w:p>
    <w:p w:rsidR="00E33C4D" w:rsidRDefault="00E33C4D" w:rsidP="00C152FB">
      <w:pPr>
        <w:spacing w:after="0" w:line="240" w:lineRule="auto"/>
        <w:jc w:val="both"/>
        <w:rPr>
          <w:rFonts w:ascii="Arial" w:hAnsi="Arial" w:cs="Arial"/>
          <w:b/>
          <w:sz w:val="20"/>
          <w:szCs w:val="20"/>
        </w:rPr>
      </w:pPr>
      <w:r>
        <w:rPr>
          <w:rFonts w:ascii="Arial" w:hAnsi="Arial" w:cs="Arial"/>
          <w:b/>
          <w:sz w:val="20"/>
          <w:szCs w:val="20"/>
        </w:rPr>
        <w:t>Remote position</w:t>
      </w:r>
    </w:p>
    <w:p w:rsidR="00E33C4D" w:rsidRDefault="00854762" w:rsidP="00C152FB">
      <w:pPr>
        <w:spacing w:after="0" w:line="240" w:lineRule="auto"/>
        <w:jc w:val="both"/>
        <w:rPr>
          <w:rFonts w:ascii="Arial" w:hAnsi="Arial" w:cs="Arial"/>
          <w:b/>
          <w:sz w:val="20"/>
          <w:szCs w:val="20"/>
        </w:rPr>
      </w:pPr>
      <w:r>
        <w:rPr>
          <w:rFonts w:ascii="Arial" w:hAnsi="Arial" w:cs="Arial"/>
          <w:b/>
          <w:sz w:val="20"/>
          <w:szCs w:val="20"/>
        </w:rPr>
        <w:t>12/02/2013 – 04/26/2014</w:t>
      </w:r>
    </w:p>
    <w:p w:rsidR="00E33C4D" w:rsidRDefault="00E33C4D" w:rsidP="00C152FB">
      <w:pPr>
        <w:spacing w:after="0" w:line="240" w:lineRule="auto"/>
        <w:jc w:val="both"/>
        <w:rPr>
          <w:rFonts w:ascii="Arial" w:hAnsi="Arial" w:cs="Arial"/>
          <w:b/>
          <w:sz w:val="20"/>
          <w:szCs w:val="20"/>
        </w:rPr>
      </w:pPr>
    </w:p>
    <w:p w:rsidR="00E33C4D" w:rsidRDefault="001B39C4" w:rsidP="00C152FB">
      <w:pPr>
        <w:spacing w:after="0" w:line="240" w:lineRule="auto"/>
        <w:jc w:val="both"/>
        <w:rPr>
          <w:rFonts w:ascii="Arial" w:hAnsi="Arial" w:cs="Arial"/>
          <w:sz w:val="20"/>
          <w:szCs w:val="20"/>
        </w:rPr>
      </w:pPr>
      <w:r>
        <w:rPr>
          <w:rFonts w:ascii="Arial" w:hAnsi="Arial" w:cs="Arial"/>
          <w:sz w:val="20"/>
          <w:szCs w:val="20"/>
        </w:rPr>
        <w:t xml:space="preserve">ETL - </w:t>
      </w:r>
      <w:r w:rsidR="00E33C4D" w:rsidRPr="00E33C4D">
        <w:rPr>
          <w:rFonts w:ascii="Arial" w:hAnsi="Arial" w:cs="Arial"/>
          <w:sz w:val="20"/>
          <w:szCs w:val="20"/>
        </w:rPr>
        <w:t>Contract pos</w:t>
      </w:r>
      <w:r w:rsidR="00E33C4D">
        <w:rPr>
          <w:rFonts w:ascii="Arial" w:hAnsi="Arial" w:cs="Arial"/>
          <w:sz w:val="20"/>
          <w:szCs w:val="20"/>
        </w:rPr>
        <w:t xml:space="preserve">ition working through IBM for WellPoint supporting the EDW at WellPoint. Specifically </w:t>
      </w:r>
    </w:p>
    <w:p w:rsidR="00E33C4D" w:rsidRDefault="00E33C4D" w:rsidP="00C152FB">
      <w:pPr>
        <w:spacing w:after="0" w:line="240" w:lineRule="auto"/>
        <w:jc w:val="both"/>
        <w:rPr>
          <w:rFonts w:ascii="Arial" w:hAnsi="Arial" w:cs="Arial"/>
          <w:sz w:val="20"/>
          <w:szCs w:val="20"/>
        </w:rPr>
      </w:pPr>
      <w:r>
        <w:rPr>
          <w:rFonts w:ascii="Arial" w:hAnsi="Arial" w:cs="Arial"/>
          <w:sz w:val="20"/>
          <w:szCs w:val="20"/>
        </w:rPr>
        <w:t>Working with the ETL Development team on</w:t>
      </w:r>
      <w:r w:rsidR="002C6001">
        <w:rPr>
          <w:rFonts w:ascii="Arial" w:hAnsi="Arial" w:cs="Arial"/>
          <w:sz w:val="20"/>
          <w:szCs w:val="20"/>
        </w:rPr>
        <w:t xml:space="preserve"> </w:t>
      </w:r>
      <w:r>
        <w:rPr>
          <w:rFonts w:ascii="Arial" w:hAnsi="Arial" w:cs="Arial"/>
          <w:sz w:val="20"/>
          <w:szCs w:val="20"/>
        </w:rPr>
        <w:t>mapping and requirements gathering. Also working</w:t>
      </w:r>
    </w:p>
    <w:p w:rsidR="00E33C4D" w:rsidRDefault="00E33C4D" w:rsidP="00C152FB">
      <w:pPr>
        <w:spacing w:after="0" w:line="240" w:lineRule="auto"/>
        <w:jc w:val="both"/>
        <w:rPr>
          <w:rFonts w:ascii="Arial" w:hAnsi="Arial" w:cs="Arial"/>
          <w:sz w:val="20"/>
          <w:szCs w:val="20"/>
        </w:rPr>
      </w:pPr>
      <w:r>
        <w:rPr>
          <w:rFonts w:ascii="Arial" w:hAnsi="Arial" w:cs="Arial"/>
          <w:sz w:val="20"/>
          <w:szCs w:val="20"/>
        </w:rPr>
        <w:t>with Teradata and Informatica supporting a wide range of Healthcare projects.</w:t>
      </w:r>
    </w:p>
    <w:p w:rsidR="00E33C4D" w:rsidRPr="00E33C4D" w:rsidRDefault="00E33C4D" w:rsidP="00C152FB">
      <w:pPr>
        <w:spacing w:after="0" w:line="240" w:lineRule="auto"/>
        <w:jc w:val="both"/>
        <w:rPr>
          <w:rFonts w:ascii="Arial" w:hAnsi="Arial" w:cs="Arial"/>
          <w:sz w:val="20"/>
          <w:szCs w:val="20"/>
        </w:rPr>
      </w:pPr>
    </w:p>
    <w:p w:rsidR="00332F6B" w:rsidRDefault="00332F6B" w:rsidP="00C152FB">
      <w:pPr>
        <w:spacing w:after="0" w:line="240" w:lineRule="auto"/>
        <w:jc w:val="both"/>
        <w:rPr>
          <w:rFonts w:ascii="Arial" w:hAnsi="Arial" w:cs="Arial"/>
          <w:b/>
          <w:sz w:val="20"/>
          <w:szCs w:val="20"/>
        </w:rPr>
      </w:pPr>
    </w:p>
    <w:p w:rsidR="00EE21DA" w:rsidRDefault="00EE21DA" w:rsidP="00332F6B">
      <w:pPr>
        <w:spacing w:after="0" w:line="240" w:lineRule="auto"/>
        <w:jc w:val="both"/>
        <w:rPr>
          <w:rFonts w:ascii="Arial" w:hAnsi="Arial" w:cs="Arial"/>
          <w:b/>
          <w:sz w:val="20"/>
          <w:szCs w:val="20"/>
        </w:rPr>
      </w:pPr>
      <w:r>
        <w:rPr>
          <w:rFonts w:ascii="Arial" w:hAnsi="Arial" w:cs="Arial"/>
          <w:b/>
          <w:sz w:val="20"/>
          <w:szCs w:val="20"/>
        </w:rPr>
        <w:t xml:space="preserve">Government Contractor on short </w:t>
      </w:r>
      <w:r w:rsidR="00332F6B">
        <w:rPr>
          <w:rFonts w:ascii="Arial" w:hAnsi="Arial" w:cs="Arial"/>
          <w:b/>
          <w:sz w:val="20"/>
          <w:szCs w:val="20"/>
        </w:rPr>
        <w:t>term contract for the USPI</w:t>
      </w:r>
      <w:r>
        <w:rPr>
          <w:rFonts w:ascii="Arial" w:hAnsi="Arial" w:cs="Arial"/>
          <w:b/>
          <w:sz w:val="20"/>
          <w:szCs w:val="20"/>
        </w:rPr>
        <w:t>S</w:t>
      </w:r>
    </w:p>
    <w:p w:rsidR="00332F6B" w:rsidRDefault="00332F6B" w:rsidP="00332F6B">
      <w:pPr>
        <w:spacing w:after="0" w:line="240" w:lineRule="auto"/>
        <w:jc w:val="both"/>
        <w:rPr>
          <w:rFonts w:ascii="Arial" w:hAnsi="Arial" w:cs="Arial"/>
          <w:b/>
          <w:sz w:val="20"/>
          <w:szCs w:val="20"/>
        </w:rPr>
      </w:pPr>
      <w:r>
        <w:rPr>
          <w:rFonts w:ascii="Arial" w:hAnsi="Arial" w:cs="Arial"/>
          <w:b/>
          <w:sz w:val="20"/>
          <w:szCs w:val="20"/>
        </w:rPr>
        <w:t xml:space="preserve">Sterling, VA. </w:t>
      </w:r>
    </w:p>
    <w:p w:rsidR="00332F6B" w:rsidRDefault="00332F6B" w:rsidP="00332F6B">
      <w:pPr>
        <w:spacing w:after="0" w:line="240" w:lineRule="auto"/>
        <w:jc w:val="both"/>
        <w:rPr>
          <w:rFonts w:ascii="Arial" w:hAnsi="Arial" w:cs="Arial"/>
          <w:b/>
          <w:sz w:val="20"/>
          <w:szCs w:val="20"/>
        </w:rPr>
      </w:pPr>
      <w:r>
        <w:rPr>
          <w:rFonts w:ascii="Arial" w:hAnsi="Arial" w:cs="Arial"/>
          <w:b/>
          <w:sz w:val="20"/>
          <w:szCs w:val="20"/>
        </w:rPr>
        <w:t xml:space="preserve">04/2013 </w:t>
      </w:r>
      <w:r w:rsidR="00EE21DA">
        <w:rPr>
          <w:rFonts w:ascii="Arial" w:hAnsi="Arial" w:cs="Arial"/>
          <w:b/>
          <w:sz w:val="20"/>
          <w:szCs w:val="20"/>
        </w:rPr>
        <w:t>–</w:t>
      </w:r>
      <w:r w:rsidR="00A674DC">
        <w:rPr>
          <w:rFonts w:ascii="Arial" w:hAnsi="Arial" w:cs="Arial"/>
          <w:b/>
          <w:sz w:val="20"/>
          <w:szCs w:val="20"/>
        </w:rPr>
        <w:t xml:space="preserve"> 09/2013</w:t>
      </w:r>
    </w:p>
    <w:p w:rsidR="00EE21DA" w:rsidRDefault="00EE21DA" w:rsidP="00332F6B">
      <w:pPr>
        <w:spacing w:after="0" w:line="240" w:lineRule="auto"/>
        <w:jc w:val="both"/>
        <w:rPr>
          <w:rFonts w:ascii="Arial" w:hAnsi="Arial" w:cs="Arial"/>
          <w:b/>
          <w:sz w:val="20"/>
          <w:szCs w:val="20"/>
        </w:rPr>
      </w:pPr>
    </w:p>
    <w:p w:rsidR="00332F6B" w:rsidRPr="00EE21DA" w:rsidRDefault="00332F6B" w:rsidP="00332F6B">
      <w:pPr>
        <w:spacing w:after="0" w:line="240" w:lineRule="auto"/>
        <w:jc w:val="both"/>
        <w:rPr>
          <w:rFonts w:ascii="Arial" w:hAnsi="Arial" w:cs="Arial"/>
          <w:sz w:val="20"/>
          <w:szCs w:val="20"/>
        </w:rPr>
      </w:pPr>
      <w:r w:rsidRPr="00EE21DA">
        <w:rPr>
          <w:rFonts w:ascii="Arial" w:hAnsi="Arial" w:cs="Arial"/>
          <w:sz w:val="20"/>
          <w:szCs w:val="20"/>
        </w:rPr>
        <w:t>Assisting Postal Inspectors analyze patterns of fraud and drug traffic in the US Postal System.</w:t>
      </w:r>
    </w:p>
    <w:p w:rsidR="00332F6B" w:rsidRPr="00EE21DA" w:rsidRDefault="008703F3" w:rsidP="00332F6B">
      <w:pPr>
        <w:spacing w:after="0" w:line="240" w:lineRule="auto"/>
        <w:jc w:val="both"/>
        <w:rPr>
          <w:rFonts w:ascii="Arial" w:hAnsi="Arial" w:cs="Arial"/>
          <w:sz w:val="20"/>
          <w:szCs w:val="20"/>
        </w:rPr>
      </w:pPr>
      <w:r w:rsidRPr="00EE21DA">
        <w:rPr>
          <w:rFonts w:ascii="Arial" w:hAnsi="Arial" w:cs="Arial"/>
          <w:sz w:val="20"/>
          <w:szCs w:val="20"/>
        </w:rPr>
        <w:lastRenderedPageBreak/>
        <w:t>This includes</w:t>
      </w:r>
      <w:r w:rsidR="00332F6B" w:rsidRPr="00EE21DA">
        <w:rPr>
          <w:rFonts w:ascii="Arial" w:hAnsi="Arial" w:cs="Arial"/>
          <w:sz w:val="20"/>
          <w:szCs w:val="20"/>
        </w:rPr>
        <w:t xml:space="preserve"> a Jamaican Fraud Operation running in the Postal system. </w:t>
      </w:r>
      <w:r w:rsidR="00EE21DA">
        <w:rPr>
          <w:rFonts w:ascii="Arial" w:hAnsi="Arial" w:cs="Arial"/>
          <w:sz w:val="20"/>
          <w:szCs w:val="20"/>
        </w:rPr>
        <w:t>Worked with</w:t>
      </w:r>
      <w:r w:rsidRPr="00EE21DA">
        <w:rPr>
          <w:rFonts w:ascii="Arial" w:hAnsi="Arial" w:cs="Arial"/>
          <w:sz w:val="20"/>
          <w:szCs w:val="20"/>
        </w:rPr>
        <w:t xml:space="preserve"> Teradata, SQL Assistant, </w:t>
      </w:r>
      <w:r w:rsidR="00265F51" w:rsidRPr="00EE21DA">
        <w:rPr>
          <w:rFonts w:ascii="Arial" w:hAnsi="Arial" w:cs="Arial"/>
          <w:sz w:val="20"/>
          <w:szCs w:val="20"/>
        </w:rPr>
        <w:t xml:space="preserve">MicroStrategy </w:t>
      </w:r>
      <w:r w:rsidRPr="00EE21DA">
        <w:rPr>
          <w:rFonts w:ascii="Arial" w:hAnsi="Arial" w:cs="Arial"/>
          <w:sz w:val="20"/>
          <w:szCs w:val="20"/>
        </w:rPr>
        <w:t>and Excel to extract pertinent informat</w:t>
      </w:r>
      <w:r w:rsidR="002D75F2" w:rsidRPr="00EE21DA">
        <w:rPr>
          <w:rFonts w:ascii="Arial" w:hAnsi="Arial" w:cs="Arial"/>
          <w:sz w:val="20"/>
          <w:szCs w:val="20"/>
        </w:rPr>
        <w:t>ion</w:t>
      </w:r>
      <w:r w:rsidR="00EE21DA">
        <w:rPr>
          <w:rFonts w:ascii="Arial" w:hAnsi="Arial" w:cs="Arial"/>
          <w:sz w:val="20"/>
          <w:szCs w:val="20"/>
        </w:rPr>
        <w:t>. Created</w:t>
      </w:r>
      <w:r w:rsidRPr="00EE21DA">
        <w:rPr>
          <w:rFonts w:ascii="Arial" w:hAnsi="Arial" w:cs="Arial"/>
          <w:sz w:val="20"/>
          <w:szCs w:val="20"/>
        </w:rPr>
        <w:t xml:space="preserve"> a s</w:t>
      </w:r>
      <w:r w:rsidR="00121535">
        <w:rPr>
          <w:rFonts w:ascii="Arial" w:hAnsi="Arial" w:cs="Arial"/>
          <w:sz w:val="20"/>
          <w:szCs w:val="20"/>
        </w:rPr>
        <w:t xml:space="preserve">eries of Dashboard applications.  </w:t>
      </w:r>
      <w:r w:rsidR="00EE21DA" w:rsidRPr="00EE21DA">
        <w:rPr>
          <w:rFonts w:ascii="Arial" w:hAnsi="Arial" w:cs="Arial"/>
          <w:sz w:val="20"/>
          <w:szCs w:val="20"/>
        </w:rPr>
        <w:t>Created</w:t>
      </w:r>
      <w:r w:rsidR="00EE21DA">
        <w:rPr>
          <w:rFonts w:ascii="Arial" w:hAnsi="Arial" w:cs="Arial"/>
          <w:sz w:val="20"/>
          <w:szCs w:val="20"/>
        </w:rPr>
        <w:t xml:space="preserve"> ADHOC reports using SQL</w:t>
      </w:r>
      <w:r w:rsidR="00121535">
        <w:rPr>
          <w:rFonts w:ascii="Arial" w:hAnsi="Arial" w:cs="Arial"/>
          <w:sz w:val="20"/>
          <w:szCs w:val="20"/>
        </w:rPr>
        <w:t>. These</w:t>
      </w:r>
      <w:r w:rsidR="00EE21DA">
        <w:rPr>
          <w:rFonts w:ascii="Arial" w:hAnsi="Arial" w:cs="Arial"/>
          <w:sz w:val="20"/>
          <w:szCs w:val="20"/>
        </w:rPr>
        <w:t xml:space="preserve"> were converted to MicroStrategy and scheduled into production using Narrowcast.</w:t>
      </w:r>
    </w:p>
    <w:p w:rsidR="00332F6B" w:rsidRDefault="00332F6B" w:rsidP="00C152FB">
      <w:pPr>
        <w:spacing w:after="0" w:line="240" w:lineRule="auto"/>
        <w:jc w:val="both"/>
        <w:rPr>
          <w:rFonts w:ascii="Arial" w:hAnsi="Arial" w:cs="Arial"/>
          <w:b/>
          <w:sz w:val="20"/>
          <w:szCs w:val="20"/>
        </w:rPr>
      </w:pPr>
    </w:p>
    <w:p w:rsidR="00332F6B" w:rsidRPr="00C152FB" w:rsidRDefault="00332F6B" w:rsidP="00C152FB">
      <w:pPr>
        <w:spacing w:after="0" w:line="240" w:lineRule="auto"/>
        <w:jc w:val="both"/>
        <w:rPr>
          <w:rFonts w:ascii="Arial" w:hAnsi="Arial" w:cs="Arial"/>
          <w:b/>
          <w:sz w:val="20"/>
          <w:szCs w:val="20"/>
        </w:rPr>
      </w:pPr>
    </w:p>
    <w:p w:rsidR="003437DB" w:rsidRDefault="003437DB" w:rsidP="00C152FB">
      <w:pPr>
        <w:spacing w:after="0" w:line="240" w:lineRule="auto"/>
        <w:jc w:val="both"/>
        <w:rPr>
          <w:rFonts w:ascii="Arial" w:hAnsi="Arial" w:cs="Arial"/>
          <w:b/>
          <w:sz w:val="20"/>
          <w:szCs w:val="20"/>
        </w:rPr>
      </w:pPr>
    </w:p>
    <w:p w:rsidR="003437DB" w:rsidRDefault="003437DB" w:rsidP="00C152FB">
      <w:pPr>
        <w:spacing w:after="0" w:line="240" w:lineRule="auto"/>
        <w:jc w:val="both"/>
        <w:rPr>
          <w:rFonts w:ascii="Arial" w:hAnsi="Arial" w:cs="Arial"/>
          <w:b/>
          <w:sz w:val="20"/>
          <w:szCs w:val="20"/>
        </w:rPr>
      </w:pPr>
    </w:p>
    <w:p w:rsidR="00C152FB" w:rsidRDefault="00C152FB" w:rsidP="00C152FB">
      <w:pPr>
        <w:spacing w:after="0" w:line="240" w:lineRule="auto"/>
        <w:jc w:val="both"/>
        <w:rPr>
          <w:rFonts w:ascii="Arial" w:hAnsi="Arial" w:cs="Arial"/>
          <w:b/>
          <w:sz w:val="20"/>
          <w:szCs w:val="20"/>
        </w:rPr>
      </w:pPr>
      <w:r w:rsidRPr="00C152FB">
        <w:rPr>
          <w:rFonts w:ascii="Arial" w:hAnsi="Arial" w:cs="Arial"/>
          <w:b/>
          <w:sz w:val="20"/>
          <w:szCs w:val="20"/>
        </w:rPr>
        <w:t xml:space="preserve">AT&amp;T, Atlanta, GA USA </w:t>
      </w:r>
    </w:p>
    <w:p w:rsidR="00C152FB" w:rsidRPr="00C152FB" w:rsidRDefault="00332F6B" w:rsidP="00C152FB">
      <w:pPr>
        <w:spacing w:after="0" w:line="240" w:lineRule="auto"/>
        <w:jc w:val="both"/>
        <w:rPr>
          <w:rFonts w:ascii="Arial" w:hAnsi="Arial" w:cs="Arial"/>
          <w:b/>
          <w:sz w:val="20"/>
          <w:szCs w:val="20"/>
        </w:rPr>
      </w:pPr>
      <w:r>
        <w:rPr>
          <w:rFonts w:ascii="Arial" w:hAnsi="Arial" w:cs="Arial"/>
          <w:b/>
          <w:sz w:val="20"/>
          <w:szCs w:val="20"/>
        </w:rPr>
        <w:t>04/1997 – 04/2013</w:t>
      </w:r>
    </w:p>
    <w:p w:rsidR="00C152FB" w:rsidRDefault="00C152FB" w:rsidP="00C152FB">
      <w:pPr>
        <w:spacing w:after="0" w:line="240" w:lineRule="auto"/>
        <w:jc w:val="both"/>
        <w:rPr>
          <w:rFonts w:ascii="Arial" w:hAnsi="Arial" w:cs="Arial"/>
          <w:b/>
          <w:sz w:val="20"/>
          <w:szCs w:val="20"/>
        </w:rPr>
      </w:pPr>
      <w:r>
        <w:rPr>
          <w:rFonts w:ascii="Arial" w:hAnsi="Arial" w:cs="Arial"/>
          <w:b/>
          <w:sz w:val="20"/>
          <w:szCs w:val="20"/>
        </w:rPr>
        <w:t xml:space="preserve">Lead </w:t>
      </w:r>
      <w:r w:rsidRPr="00C635F2">
        <w:rPr>
          <w:rFonts w:ascii="Arial" w:hAnsi="Arial" w:cs="Arial"/>
          <w:b/>
          <w:color w:val="0000FF"/>
          <w:sz w:val="20"/>
          <w:szCs w:val="20"/>
        </w:rPr>
        <w:t>Teradata</w:t>
      </w:r>
      <w:r>
        <w:rPr>
          <w:rFonts w:ascii="Arial" w:hAnsi="Arial" w:cs="Arial"/>
          <w:b/>
          <w:sz w:val="20"/>
          <w:szCs w:val="20"/>
        </w:rPr>
        <w:t xml:space="preserve"> Developer/</w:t>
      </w:r>
      <w:r w:rsidRPr="00C152FB">
        <w:rPr>
          <w:rFonts w:ascii="Arial" w:hAnsi="Arial" w:cs="Arial"/>
          <w:b/>
          <w:sz w:val="20"/>
          <w:szCs w:val="20"/>
        </w:rPr>
        <w:t xml:space="preserve">Lead Data Analyst/EDW </w:t>
      </w:r>
    </w:p>
    <w:p w:rsidR="00C152FB" w:rsidRDefault="00C152FB" w:rsidP="00C152FB">
      <w:pPr>
        <w:spacing w:after="0" w:line="240" w:lineRule="auto"/>
        <w:jc w:val="both"/>
        <w:rPr>
          <w:rFonts w:ascii="Arial" w:hAnsi="Arial" w:cs="Arial"/>
          <w:b/>
          <w:sz w:val="20"/>
          <w:szCs w:val="20"/>
        </w:rPr>
      </w:pPr>
    </w:p>
    <w:p w:rsidR="00C152FB" w:rsidRDefault="00C152FB" w:rsidP="00C152FB">
      <w:pPr>
        <w:spacing w:after="0" w:line="240" w:lineRule="auto"/>
        <w:jc w:val="both"/>
        <w:rPr>
          <w:rFonts w:ascii="Arial" w:hAnsi="Arial" w:cs="Arial"/>
          <w:b/>
          <w:sz w:val="20"/>
          <w:szCs w:val="20"/>
        </w:rPr>
      </w:pPr>
      <w:r>
        <w:rPr>
          <w:rFonts w:ascii="Arial" w:hAnsi="Arial" w:cs="Arial"/>
          <w:b/>
          <w:sz w:val="20"/>
          <w:szCs w:val="20"/>
        </w:rPr>
        <w:t xml:space="preserve">Responsibilities </w:t>
      </w:r>
    </w:p>
    <w:p w:rsidR="00C152FB" w:rsidRPr="00C152FB" w:rsidRDefault="00C152FB" w:rsidP="00C152FB">
      <w:pPr>
        <w:spacing w:after="0" w:line="240" w:lineRule="auto"/>
        <w:jc w:val="both"/>
        <w:rPr>
          <w:rFonts w:ascii="Arial" w:hAnsi="Arial" w:cs="Arial"/>
          <w:b/>
          <w:sz w:val="20"/>
          <w:szCs w:val="20"/>
        </w:rPr>
      </w:pPr>
    </w:p>
    <w:p w:rsidR="00995903" w:rsidRDefault="00C152FB" w:rsidP="00C152FB">
      <w:pPr>
        <w:pStyle w:val="ListParagraph"/>
        <w:numPr>
          <w:ilvl w:val="0"/>
          <w:numId w:val="1"/>
        </w:numPr>
        <w:spacing w:after="0" w:line="240" w:lineRule="auto"/>
        <w:jc w:val="both"/>
        <w:rPr>
          <w:rFonts w:ascii="Arial" w:hAnsi="Arial" w:cs="Arial"/>
          <w:sz w:val="20"/>
          <w:szCs w:val="20"/>
        </w:rPr>
      </w:pPr>
      <w:r w:rsidRPr="00C152FB">
        <w:rPr>
          <w:rFonts w:ascii="Arial" w:hAnsi="Arial" w:cs="Arial"/>
          <w:sz w:val="20"/>
          <w:szCs w:val="20"/>
        </w:rPr>
        <w:t xml:space="preserve">Lead Data Analyst working with the Enterprise Data Warehouse. </w:t>
      </w:r>
    </w:p>
    <w:p w:rsidR="00C152FB" w:rsidRPr="00C152FB" w:rsidRDefault="00C152FB" w:rsidP="00C152FB">
      <w:pPr>
        <w:pStyle w:val="ListParagraph"/>
        <w:numPr>
          <w:ilvl w:val="0"/>
          <w:numId w:val="1"/>
        </w:numPr>
        <w:spacing w:after="0" w:line="240" w:lineRule="auto"/>
        <w:jc w:val="both"/>
        <w:rPr>
          <w:rFonts w:ascii="Arial" w:hAnsi="Arial" w:cs="Arial"/>
          <w:sz w:val="20"/>
          <w:szCs w:val="20"/>
        </w:rPr>
      </w:pPr>
      <w:r w:rsidRPr="00C152FB">
        <w:rPr>
          <w:rFonts w:ascii="Arial" w:hAnsi="Arial" w:cs="Arial"/>
          <w:sz w:val="20"/>
          <w:szCs w:val="20"/>
        </w:rPr>
        <w:t xml:space="preserve">Design, </w:t>
      </w:r>
      <w:r w:rsidR="00995903">
        <w:rPr>
          <w:rFonts w:ascii="Arial" w:hAnsi="Arial" w:cs="Arial"/>
          <w:sz w:val="20"/>
          <w:szCs w:val="20"/>
        </w:rPr>
        <w:t xml:space="preserve">Develop </w:t>
      </w:r>
      <w:r w:rsidR="00995903" w:rsidRPr="00C152FB">
        <w:rPr>
          <w:rFonts w:ascii="Arial" w:hAnsi="Arial" w:cs="Arial"/>
          <w:sz w:val="20"/>
          <w:szCs w:val="20"/>
        </w:rPr>
        <w:t>and</w:t>
      </w:r>
      <w:r w:rsidRPr="00C152FB">
        <w:rPr>
          <w:rFonts w:ascii="Arial" w:hAnsi="Arial" w:cs="Arial"/>
          <w:sz w:val="20"/>
          <w:szCs w:val="20"/>
        </w:rPr>
        <w:t xml:space="preserve"> Verify data on the EDW. </w:t>
      </w:r>
    </w:p>
    <w:p w:rsidR="00C152FB" w:rsidRPr="00C152FB" w:rsidRDefault="00C152FB" w:rsidP="00C152FB">
      <w:pPr>
        <w:pStyle w:val="ListParagraph"/>
        <w:numPr>
          <w:ilvl w:val="0"/>
          <w:numId w:val="1"/>
        </w:numPr>
        <w:spacing w:after="0" w:line="240" w:lineRule="auto"/>
        <w:jc w:val="both"/>
        <w:rPr>
          <w:rFonts w:ascii="Arial" w:hAnsi="Arial" w:cs="Arial"/>
          <w:sz w:val="20"/>
          <w:szCs w:val="20"/>
        </w:rPr>
      </w:pPr>
      <w:r w:rsidRPr="00C152FB">
        <w:rPr>
          <w:rFonts w:ascii="Arial" w:hAnsi="Arial" w:cs="Arial"/>
          <w:sz w:val="20"/>
          <w:szCs w:val="20"/>
        </w:rPr>
        <w:t>Work</w:t>
      </w:r>
      <w:r w:rsidR="00647FA5">
        <w:rPr>
          <w:rFonts w:ascii="Arial" w:hAnsi="Arial" w:cs="Arial"/>
          <w:sz w:val="20"/>
          <w:szCs w:val="20"/>
        </w:rPr>
        <w:t>ed</w:t>
      </w:r>
      <w:r w:rsidRPr="00C152FB">
        <w:rPr>
          <w:rFonts w:ascii="Arial" w:hAnsi="Arial" w:cs="Arial"/>
          <w:sz w:val="20"/>
          <w:szCs w:val="20"/>
        </w:rPr>
        <w:t xml:space="preserve"> with </w:t>
      </w:r>
      <w:r w:rsidRPr="00C635F2">
        <w:rPr>
          <w:rFonts w:ascii="Arial" w:hAnsi="Arial" w:cs="Arial"/>
          <w:color w:val="0000FF"/>
          <w:sz w:val="20"/>
          <w:szCs w:val="20"/>
        </w:rPr>
        <w:t>Teradata</w:t>
      </w:r>
      <w:r w:rsidRPr="00C152FB">
        <w:rPr>
          <w:rFonts w:ascii="Arial" w:hAnsi="Arial" w:cs="Arial"/>
          <w:sz w:val="20"/>
          <w:szCs w:val="20"/>
        </w:rPr>
        <w:t>, Queryman, SQL, and various modeling software's including ERWIN.</w:t>
      </w:r>
    </w:p>
    <w:p w:rsidR="00C152FB" w:rsidRPr="00C152FB" w:rsidRDefault="00C152FB" w:rsidP="00C152FB">
      <w:pPr>
        <w:pStyle w:val="ListParagraph"/>
        <w:numPr>
          <w:ilvl w:val="0"/>
          <w:numId w:val="1"/>
        </w:numPr>
        <w:spacing w:after="0" w:line="240" w:lineRule="auto"/>
        <w:jc w:val="both"/>
        <w:rPr>
          <w:rFonts w:ascii="Arial" w:hAnsi="Arial" w:cs="Arial"/>
          <w:sz w:val="20"/>
          <w:szCs w:val="20"/>
        </w:rPr>
      </w:pPr>
      <w:r w:rsidRPr="00C152FB">
        <w:rPr>
          <w:rFonts w:ascii="Arial" w:hAnsi="Arial" w:cs="Arial"/>
          <w:sz w:val="20"/>
          <w:szCs w:val="20"/>
        </w:rPr>
        <w:t>Experience in Data Modeling and Design.</w:t>
      </w:r>
    </w:p>
    <w:p w:rsidR="00C152FB" w:rsidRDefault="00647FA5" w:rsidP="00C152FB">
      <w:pPr>
        <w:pStyle w:val="ListParagraph"/>
        <w:numPr>
          <w:ilvl w:val="0"/>
          <w:numId w:val="1"/>
        </w:numPr>
        <w:spacing w:after="0" w:line="240" w:lineRule="auto"/>
        <w:jc w:val="both"/>
        <w:rPr>
          <w:rFonts w:ascii="Arial" w:hAnsi="Arial" w:cs="Arial"/>
          <w:sz w:val="20"/>
          <w:szCs w:val="20"/>
        </w:rPr>
      </w:pPr>
      <w:r>
        <w:rPr>
          <w:rFonts w:ascii="Arial" w:hAnsi="Arial" w:cs="Arial"/>
          <w:sz w:val="20"/>
          <w:szCs w:val="20"/>
        </w:rPr>
        <w:t>Worked</w:t>
      </w:r>
      <w:r w:rsidR="00C152FB" w:rsidRPr="00C152FB">
        <w:rPr>
          <w:rFonts w:ascii="Arial" w:hAnsi="Arial" w:cs="Arial"/>
          <w:sz w:val="20"/>
          <w:szCs w:val="20"/>
        </w:rPr>
        <w:t xml:space="preserve"> with Mobility, Prepaid, and DIRECTV data.</w:t>
      </w:r>
    </w:p>
    <w:p w:rsidR="00995903" w:rsidRDefault="00995903" w:rsidP="00995903">
      <w:pPr>
        <w:pStyle w:val="ListParagraph"/>
        <w:numPr>
          <w:ilvl w:val="0"/>
          <w:numId w:val="1"/>
        </w:numPr>
        <w:spacing w:after="0" w:line="240" w:lineRule="auto"/>
        <w:jc w:val="both"/>
        <w:rPr>
          <w:rFonts w:ascii="Arial" w:hAnsi="Arial" w:cs="Arial"/>
          <w:sz w:val="20"/>
          <w:szCs w:val="20"/>
        </w:rPr>
      </w:pPr>
      <w:r>
        <w:rPr>
          <w:rFonts w:ascii="Arial" w:hAnsi="Arial" w:cs="Arial"/>
          <w:sz w:val="20"/>
          <w:szCs w:val="20"/>
        </w:rPr>
        <w:t xml:space="preserve">Extracted data from Oracle and DB2 database to </w:t>
      </w:r>
      <w:r w:rsidRPr="00C635F2">
        <w:rPr>
          <w:rFonts w:ascii="Arial" w:hAnsi="Arial" w:cs="Arial"/>
          <w:color w:val="0000FF"/>
          <w:sz w:val="20"/>
          <w:szCs w:val="20"/>
        </w:rPr>
        <w:t>Teradata</w:t>
      </w:r>
      <w:r>
        <w:rPr>
          <w:rFonts w:ascii="Arial" w:hAnsi="Arial" w:cs="Arial"/>
          <w:sz w:val="20"/>
          <w:szCs w:val="20"/>
        </w:rPr>
        <w:t xml:space="preserve"> database using ETL tool Informatica Power Center 8.1</w:t>
      </w:r>
    </w:p>
    <w:p w:rsidR="00995903" w:rsidRDefault="00995903" w:rsidP="00995903">
      <w:pPr>
        <w:pStyle w:val="ListParagraph"/>
        <w:numPr>
          <w:ilvl w:val="0"/>
          <w:numId w:val="1"/>
        </w:numPr>
        <w:spacing w:after="0" w:line="240" w:lineRule="auto"/>
        <w:jc w:val="both"/>
        <w:rPr>
          <w:rFonts w:ascii="Arial" w:hAnsi="Arial" w:cs="Arial"/>
          <w:sz w:val="20"/>
          <w:szCs w:val="20"/>
        </w:rPr>
      </w:pPr>
      <w:r>
        <w:rPr>
          <w:rFonts w:ascii="Arial" w:hAnsi="Arial" w:cs="Arial"/>
          <w:sz w:val="20"/>
          <w:szCs w:val="20"/>
        </w:rPr>
        <w:t xml:space="preserve">Wrote data from </w:t>
      </w:r>
      <w:r w:rsidRPr="00C635F2">
        <w:rPr>
          <w:rFonts w:ascii="Arial" w:hAnsi="Arial" w:cs="Arial"/>
          <w:color w:val="0000FF"/>
          <w:sz w:val="20"/>
          <w:szCs w:val="20"/>
        </w:rPr>
        <w:t>Teradata</w:t>
      </w:r>
      <w:r>
        <w:rPr>
          <w:rFonts w:ascii="Arial" w:hAnsi="Arial" w:cs="Arial"/>
          <w:sz w:val="20"/>
          <w:szCs w:val="20"/>
        </w:rPr>
        <w:t xml:space="preserve"> in flat file using </w:t>
      </w:r>
      <w:r w:rsidRPr="00C635F2">
        <w:rPr>
          <w:rFonts w:ascii="Arial" w:hAnsi="Arial" w:cs="Arial"/>
          <w:color w:val="0000FF"/>
          <w:sz w:val="20"/>
          <w:szCs w:val="20"/>
        </w:rPr>
        <w:t>Teradata</w:t>
      </w:r>
      <w:r>
        <w:rPr>
          <w:rFonts w:ascii="Arial" w:hAnsi="Arial" w:cs="Arial"/>
          <w:sz w:val="20"/>
          <w:szCs w:val="20"/>
        </w:rPr>
        <w:t xml:space="preserve"> tool Fast Export.</w:t>
      </w:r>
    </w:p>
    <w:p w:rsidR="00995903" w:rsidRDefault="00995903" w:rsidP="00995903">
      <w:pPr>
        <w:pStyle w:val="ListParagraph"/>
        <w:numPr>
          <w:ilvl w:val="0"/>
          <w:numId w:val="1"/>
        </w:numPr>
        <w:spacing w:after="0" w:line="240" w:lineRule="auto"/>
        <w:jc w:val="both"/>
        <w:rPr>
          <w:rFonts w:ascii="Arial" w:hAnsi="Arial" w:cs="Arial"/>
          <w:sz w:val="20"/>
          <w:szCs w:val="20"/>
        </w:rPr>
      </w:pPr>
      <w:r>
        <w:rPr>
          <w:rFonts w:ascii="Arial" w:hAnsi="Arial" w:cs="Arial"/>
          <w:sz w:val="20"/>
          <w:szCs w:val="20"/>
        </w:rPr>
        <w:t xml:space="preserve">Loaded data using </w:t>
      </w:r>
      <w:r w:rsidRPr="00C635F2">
        <w:rPr>
          <w:rFonts w:ascii="Arial" w:hAnsi="Arial" w:cs="Arial"/>
          <w:color w:val="0000FF"/>
          <w:sz w:val="20"/>
          <w:szCs w:val="20"/>
        </w:rPr>
        <w:t>Teradata</w:t>
      </w:r>
      <w:r>
        <w:rPr>
          <w:rFonts w:ascii="Arial" w:hAnsi="Arial" w:cs="Arial"/>
          <w:sz w:val="20"/>
          <w:szCs w:val="20"/>
        </w:rPr>
        <w:t xml:space="preserve"> utility Multiload, Fast load and BTEQ.</w:t>
      </w:r>
    </w:p>
    <w:p w:rsidR="000C39CC" w:rsidRDefault="000C39CC" w:rsidP="00995903">
      <w:pPr>
        <w:pStyle w:val="ListParagraph"/>
        <w:numPr>
          <w:ilvl w:val="0"/>
          <w:numId w:val="1"/>
        </w:numPr>
        <w:spacing w:after="0" w:line="240" w:lineRule="auto"/>
        <w:jc w:val="both"/>
        <w:rPr>
          <w:rFonts w:ascii="Arial" w:hAnsi="Arial" w:cs="Arial"/>
          <w:sz w:val="20"/>
          <w:szCs w:val="20"/>
        </w:rPr>
      </w:pPr>
      <w:r>
        <w:rPr>
          <w:rFonts w:ascii="Arial" w:hAnsi="Arial" w:cs="Arial"/>
          <w:sz w:val="20"/>
          <w:szCs w:val="20"/>
        </w:rPr>
        <w:t>DBA functionality test using MLOAD</w:t>
      </w:r>
    </w:p>
    <w:p w:rsidR="000C39CC" w:rsidRDefault="000C39CC" w:rsidP="00995903">
      <w:pPr>
        <w:pStyle w:val="ListParagraph"/>
        <w:numPr>
          <w:ilvl w:val="0"/>
          <w:numId w:val="1"/>
        </w:numPr>
        <w:spacing w:after="0" w:line="240" w:lineRule="auto"/>
        <w:jc w:val="both"/>
        <w:rPr>
          <w:rFonts w:ascii="Arial" w:hAnsi="Arial" w:cs="Arial"/>
          <w:sz w:val="20"/>
          <w:szCs w:val="20"/>
        </w:rPr>
      </w:pPr>
      <w:r>
        <w:rPr>
          <w:rFonts w:ascii="Arial" w:hAnsi="Arial" w:cs="Arial"/>
          <w:sz w:val="20"/>
          <w:szCs w:val="20"/>
        </w:rPr>
        <w:t>DBA Maintenance  on multiple DISH and DTV production tables implemented by performing</w:t>
      </w:r>
    </w:p>
    <w:p w:rsidR="000C39CC" w:rsidRDefault="000C39CC" w:rsidP="000C39CC">
      <w:pPr>
        <w:pStyle w:val="ListParagraph"/>
        <w:spacing w:after="0" w:line="240" w:lineRule="auto"/>
        <w:jc w:val="both"/>
        <w:rPr>
          <w:rFonts w:ascii="Arial" w:hAnsi="Arial" w:cs="Arial"/>
          <w:sz w:val="20"/>
          <w:szCs w:val="20"/>
        </w:rPr>
      </w:pPr>
      <w:r>
        <w:rPr>
          <w:rFonts w:ascii="Arial" w:hAnsi="Arial" w:cs="Arial"/>
          <w:sz w:val="20"/>
          <w:szCs w:val="20"/>
        </w:rPr>
        <w:t>MLOAD INSERTS and UPDATES from a correction file sent by the source system.</w:t>
      </w:r>
    </w:p>
    <w:p w:rsidR="000C39CC" w:rsidRDefault="00995903" w:rsidP="00995903">
      <w:pPr>
        <w:pStyle w:val="ListParagraph"/>
        <w:numPr>
          <w:ilvl w:val="0"/>
          <w:numId w:val="1"/>
        </w:numPr>
        <w:spacing w:after="0" w:line="240" w:lineRule="auto"/>
        <w:jc w:val="both"/>
        <w:rPr>
          <w:rFonts w:ascii="Arial" w:hAnsi="Arial" w:cs="Arial"/>
          <w:color w:val="000000"/>
          <w:sz w:val="20"/>
          <w:szCs w:val="20"/>
        </w:rPr>
      </w:pPr>
      <w:r>
        <w:rPr>
          <w:rFonts w:ascii="Arial" w:hAnsi="Arial" w:cs="Arial"/>
          <w:color w:val="000000"/>
          <w:sz w:val="20"/>
          <w:szCs w:val="20"/>
        </w:rPr>
        <w:t>Implemented complex transformations by creating custom transformations in addition to using built-in ones.</w:t>
      </w:r>
    </w:p>
    <w:p w:rsidR="000C39CC" w:rsidRDefault="000C39CC" w:rsidP="00995903">
      <w:pPr>
        <w:pStyle w:val="ListParagraph"/>
        <w:numPr>
          <w:ilvl w:val="0"/>
          <w:numId w:val="1"/>
        </w:numPr>
        <w:spacing w:after="0" w:line="240" w:lineRule="auto"/>
        <w:jc w:val="both"/>
        <w:rPr>
          <w:rFonts w:ascii="Arial" w:hAnsi="Arial" w:cs="Arial"/>
          <w:color w:val="000000"/>
          <w:sz w:val="20"/>
          <w:szCs w:val="20"/>
        </w:rPr>
      </w:pPr>
      <w:r>
        <w:rPr>
          <w:rFonts w:ascii="Arial" w:hAnsi="Arial" w:cs="Arial"/>
          <w:color w:val="000000"/>
          <w:sz w:val="20"/>
          <w:szCs w:val="20"/>
        </w:rPr>
        <w:t>Created correction files manually and created MLOAD routines from scratch to correct Database</w:t>
      </w:r>
    </w:p>
    <w:p w:rsidR="00995903" w:rsidRDefault="000C39CC" w:rsidP="000C39CC">
      <w:pPr>
        <w:pStyle w:val="ListParagraph"/>
        <w:spacing w:after="0" w:line="240" w:lineRule="auto"/>
        <w:jc w:val="both"/>
        <w:rPr>
          <w:rFonts w:ascii="Arial" w:hAnsi="Arial" w:cs="Arial"/>
          <w:color w:val="000000"/>
          <w:sz w:val="20"/>
          <w:szCs w:val="20"/>
        </w:rPr>
      </w:pPr>
      <w:r>
        <w:rPr>
          <w:rFonts w:ascii="Arial" w:hAnsi="Arial" w:cs="Arial"/>
          <w:color w:val="000000"/>
          <w:sz w:val="20"/>
          <w:szCs w:val="20"/>
        </w:rPr>
        <w:t>issues on various tables in the Warehouse.</w:t>
      </w:r>
      <w:r w:rsidR="00995903">
        <w:rPr>
          <w:rFonts w:ascii="Arial" w:hAnsi="Arial" w:cs="Arial"/>
          <w:color w:val="000000"/>
          <w:sz w:val="20"/>
          <w:szCs w:val="20"/>
        </w:rPr>
        <w:t xml:space="preserve"> </w:t>
      </w:r>
    </w:p>
    <w:p w:rsidR="00995903" w:rsidRDefault="00995903" w:rsidP="00995903">
      <w:pPr>
        <w:pStyle w:val="ListParagraph"/>
        <w:numPr>
          <w:ilvl w:val="0"/>
          <w:numId w:val="1"/>
        </w:numPr>
        <w:spacing w:after="0" w:line="240" w:lineRule="auto"/>
        <w:jc w:val="both"/>
        <w:rPr>
          <w:rFonts w:ascii="Arial" w:hAnsi="Arial" w:cs="Arial"/>
          <w:color w:val="000000"/>
          <w:sz w:val="20"/>
          <w:szCs w:val="20"/>
        </w:rPr>
      </w:pPr>
      <w:r>
        <w:rPr>
          <w:rFonts w:ascii="Arial" w:hAnsi="Arial" w:cs="Arial"/>
          <w:color w:val="000000"/>
          <w:sz w:val="20"/>
          <w:szCs w:val="20"/>
        </w:rPr>
        <w:t xml:space="preserve">Oversaw unit and system tests and assisted users with acceptance testing. </w:t>
      </w:r>
    </w:p>
    <w:p w:rsidR="00995903" w:rsidRDefault="00995903" w:rsidP="00995903">
      <w:pPr>
        <w:pStyle w:val="ListParagraph"/>
        <w:numPr>
          <w:ilvl w:val="0"/>
          <w:numId w:val="1"/>
        </w:numPr>
        <w:spacing w:after="0" w:line="240" w:lineRule="auto"/>
        <w:jc w:val="both"/>
        <w:rPr>
          <w:rFonts w:ascii="Arial" w:hAnsi="Arial" w:cs="Arial"/>
          <w:sz w:val="20"/>
          <w:szCs w:val="20"/>
          <w:lang w:eastAsia="ko-KR"/>
        </w:rPr>
      </w:pPr>
      <w:r>
        <w:rPr>
          <w:rFonts w:ascii="Arial" w:hAnsi="Arial" w:cs="Arial"/>
          <w:sz w:val="20"/>
          <w:szCs w:val="20"/>
        </w:rPr>
        <w:t>Played role in design of scalable, reusable, and low maintenance ETL templates</w:t>
      </w:r>
      <w:r w:rsidR="002C6001">
        <w:rPr>
          <w:rFonts w:ascii="Arial" w:hAnsi="Arial" w:cs="Arial"/>
          <w:sz w:val="20"/>
          <w:szCs w:val="20"/>
        </w:rPr>
        <w:t xml:space="preserve"> using Informatica.</w:t>
      </w:r>
      <w:r>
        <w:rPr>
          <w:rFonts w:ascii="Arial" w:hAnsi="Arial" w:cs="Arial"/>
          <w:sz w:val="20"/>
          <w:szCs w:val="20"/>
        </w:rPr>
        <w:t>.</w:t>
      </w:r>
    </w:p>
    <w:p w:rsidR="00995903" w:rsidRDefault="00995903" w:rsidP="00995903">
      <w:pPr>
        <w:pStyle w:val="ListParagraph"/>
        <w:numPr>
          <w:ilvl w:val="0"/>
          <w:numId w:val="1"/>
        </w:numPr>
        <w:spacing w:after="0" w:line="240" w:lineRule="auto"/>
        <w:jc w:val="both"/>
        <w:rPr>
          <w:rFonts w:ascii="Arial" w:hAnsi="Arial" w:cs="Arial"/>
          <w:sz w:val="20"/>
          <w:szCs w:val="20"/>
        </w:rPr>
      </w:pPr>
      <w:r>
        <w:rPr>
          <w:rFonts w:ascii="Arial" w:hAnsi="Arial" w:cs="Arial"/>
          <w:sz w:val="20"/>
          <w:szCs w:val="20"/>
        </w:rPr>
        <w:t>Supported the production systems on campus during regular business hour and off campus and off-hours.</w:t>
      </w:r>
    </w:p>
    <w:p w:rsidR="00995903" w:rsidRPr="00C635F2" w:rsidRDefault="00C635F2" w:rsidP="00995903">
      <w:pPr>
        <w:numPr>
          <w:ilvl w:val="0"/>
          <w:numId w:val="1"/>
        </w:numPr>
        <w:spacing w:after="0" w:line="240" w:lineRule="auto"/>
        <w:jc w:val="both"/>
        <w:rPr>
          <w:rFonts w:ascii="Arial" w:hAnsi="Arial" w:cs="Arial"/>
          <w:b/>
          <w:color w:val="0000FF"/>
          <w:sz w:val="20"/>
          <w:szCs w:val="20"/>
          <w:u w:val="single"/>
        </w:rPr>
      </w:pPr>
      <w:r w:rsidRPr="00C635F2">
        <w:rPr>
          <w:rFonts w:ascii="Arial" w:hAnsi="Arial" w:cs="Arial"/>
          <w:color w:val="0000FF"/>
          <w:sz w:val="20"/>
          <w:szCs w:val="20"/>
        </w:rPr>
        <w:t>Strong working experience</w:t>
      </w:r>
      <w:r w:rsidR="00995903" w:rsidRPr="00C635F2">
        <w:rPr>
          <w:rFonts w:ascii="Arial" w:hAnsi="Arial" w:cs="Arial"/>
          <w:color w:val="0000FF"/>
          <w:sz w:val="20"/>
          <w:szCs w:val="20"/>
        </w:rPr>
        <w:t xml:space="preserve"> in Data Warehousing concepts, Teradata </w:t>
      </w:r>
      <w:r w:rsidRPr="00C635F2">
        <w:rPr>
          <w:rFonts w:ascii="Arial" w:hAnsi="Arial" w:cs="Arial"/>
          <w:b/>
          <w:color w:val="0000FF"/>
          <w:sz w:val="20"/>
          <w:szCs w:val="20"/>
        </w:rPr>
        <w:t>utilities</w:t>
      </w:r>
      <w:r w:rsidR="00995903" w:rsidRPr="00C635F2">
        <w:rPr>
          <w:rFonts w:ascii="Arial" w:hAnsi="Arial" w:cs="Arial"/>
          <w:color w:val="0000FF"/>
          <w:sz w:val="20"/>
          <w:szCs w:val="20"/>
        </w:rPr>
        <w:t xml:space="preserve"> (BTEQ, FASTLOAD, FASTEXPORT, MULTILOAD, Teradata Administrator, SQL Assistant), </w:t>
      </w:r>
      <w:r w:rsidRPr="00C635F2">
        <w:rPr>
          <w:rFonts w:ascii="Arial" w:hAnsi="Arial" w:cs="Arial"/>
          <w:b/>
          <w:color w:val="0000FF"/>
          <w:sz w:val="20"/>
          <w:szCs w:val="20"/>
        </w:rPr>
        <w:t>UNIX</w:t>
      </w:r>
      <w:r w:rsidR="00995903" w:rsidRPr="00C635F2">
        <w:rPr>
          <w:rFonts w:ascii="Arial" w:hAnsi="Arial" w:cs="Arial"/>
          <w:color w:val="0000FF"/>
          <w:sz w:val="20"/>
          <w:szCs w:val="20"/>
        </w:rPr>
        <w:t xml:space="preserve"> scripting</w:t>
      </w:r>
      <w:r>
        <w:rPr>
          <w:rFonts w:ascii="Arial" w:hAnsi="Arial" w:cs="Arial"/>
          <w:color w:val="0000FF"/>
          <w:sz w:val="20"/>
          <w:szCs w:val="20"/>
        </w:rPr>
        <w:t>.</w:t>
      </w:r>
    </w:p>
    <w:p w:rsidR="00995903" w:rsidRDefault="00995903" w:rsidP="00995903">
      <w:pPr>
        <w:numPr>
          <w:ilvl w:val="0"/>
          <w:numId w:val="1"/>
        </w:numPr>
        <w:spacing w:after="0" w:line="240" w:lineRule="auto"/>
        <w:jc w:val="both"/>
        <w:rPr>
          <w:rFonts w:ascii="Arial" w:hAnsi="Arial" w:cs="Arial"/>
          <w:b/>
          <w:sz w:val="20"/>
          <w:szCs w:val="20"/>
          <w:u w:val="single"/>
        </w:rPr>
      </w:pPr>
      <w:r>
        <w:rPr>
          <w:rFonts w:ascii="Arial" w:hAnsi="Arial" w:cs="Arial"/>
          <w:color w:val="000000"/>
          <w:sz w:val="20"/>
          <w:szCs w:val="20"/>
        </w:rPr>
        <w:t xml:space="preserve">Experienced with mentoring </w:t>
      </w:r>
      <w:r w:rsidRPr="00C635F2">
        <w:rPr>
          <w:rFonts w:ascii="Arial" w:hAnsi="Arial" w:cs="Arial"/>
          <w:color w:val="0000FF"/>
          <w:sz w:val="20"/>
          <w:szCs w:val="20"/>
        </w:rPr>
        <w:t>Teradata</w:t>
      </w:r>
      <w:r>
        <w:rPr>
          <w:rFonts w:ascii="Arial" w:hAnsi="Arial" w:cs="Arial"/>
          <w:color w:val="000000"/>
          <w:sz w:val="20"/>
          <w:szCs w:val="20"/>
        </w:rPr>
        <w:t xml:space="preserve"> Development teams, data modeling, program code development, test plan development, datasets creation, testing and result documentation, analyzing defects, bug fixing</w:t>
      </w:r>
    </w:p>
    <w:p w:rsidR="00995903" w:rsidRDefault="00995903" w:rsidP="00995903">
      <w:pPr>
        <w:numPr>
          <w:ilvl w:val="0"/>
          <w:numId w:val="1"/>
        </w:numPr>
        <w:spacing w:after="0" w:line="240" w:lineRule="auto"/>
        <w:jc w:val="both"/>
        <w:rPr>
          <w:rFonts w:ascii="Arial" w:hAnsi="Arial" w:cs="Arial"/>
          <w:b/>
          <w:sz w:val="20"/>
          <w:szCs w:val="20"/>
          <w:u w:val="single"/>
        </w:rPr>
      </w:pPr>
      <w:r>
        <w:rPr>
          <w:rFonts w:ascii="Arial" w:hAnsi="Arial" w:cs="Arial"/>
          <w:color w:val="000000"/>
          <w:sz w:val="20"/>
          <w:szCs w:val="20"/>
        </w:rPr>
        <w:t xml:space="preserve">Created, optimized, reviewed, and executed </w:t>
      </w:r>
      <w:r w:rsidRPr="00C635F2">
        <w:rPr>
          <w:rFonts w:ascii="Arial" w:hAnsi="Arial" w:cs="Arial"/>
          <w:color w:val="0000FF"/>
          <w:sz w:val="20"/>
          <w:szCs w:val="20"/>
        </w:rPr>
        <w:t>Teradata</w:t>
      </w:r>
      <w:r>
        <w:rPr>
          <w:rFonts w:ascii="Arial" w:hAnsi="Arial" w:cs="Arial"/>
          <w:color w:val="000000"/>
          <w:sz w:val="20"/>
          <w:szCs w:val="20"/>
        </w:rPr>
        <w:t xml:space="preserve"> SQL test queries to validate transformation rules used in source to target mappings/source views, and to verify data in target tables</w:t>
      </w:r>
    </w:p>
    <w:p w:rsidR="00995903" w:rsidRDefault="00995903" w:rsidP="00995903">
      <w:pPr>
        <w:numPr>
          <w:ilvl w:val="0"/>
          <w:numId w:val="1"/>
        </w:numPr>
        <w:spacing w:after="0" w:line="240" w:lineRule="auto"/>
        <w:jc w:val="both"/>
        <w:rPr>
          <w:rFonts w:ascii="Arial" w:hAnsi="Arial" w:cs="Arial"/>
          <w:b/>
          <w:sz w:val="20"/>
          <w:szCs w:val="20"/>
          <w:u w:val="single"/>
        </w:rPr>
      </w:pPr>
      <w:r>
        <w:rPr>
          <w:rFonts w:ascii="Arial" w:hAnsi="Arial" w:cs="Arial"/>
          <w:color w:val="000000"/>
          <w:sz w:val="20"/>
          <w:szCs w:val="20"/>
        </w:rPr>
        <w:t xml:space="preserve">Created/Enhanced </w:t>
      </w:r>
      <w:r w:rsidRPr="00C635F2">
        <w:rPr>
          <w:rFonts w:ascii="Arial" w:hAnsi="Arial" w:cs="Arial"/>
          <w:color w:val="0000FF"/>
          <w:sz w:val="20"/>
          <w:szCs w:val="20"/>
        </w:rPr>
        <w:t>Teradata</w:t>
      </w:r>
      <w:r>
        <w:rPr>
          <w:rFonts w:ascii="Arial" w:hAnsi="Arial" w:cs="Arial"/>
          <w:color w:val="000000"/>
          <w:sz w:val="20"/>
          <w:szCs w:val="20"/>
        </w:rPr>
        <w:t xml:space="preserve"> Stored Procedures to generate automated testing SQLs</w:t>
      </w:r>
    </w:p>
    <w:p w:rsidR="00995903" w:rsidRDefault="00995903" w:rsidP="00995903">
      <w:pPr>
        <w:numPr>
          <w:ilvl w:val="0"/>
          <w:numId w:val="1"/>
        </w:numPr>
        <w:spacing w:after="0" w:line="240" w:lineRule="auto"/>
        <w:jc w:val="both"/>
        <w:rPr>
          <w:rFonts w:ascii="Arial" w:hAnsi="Arial" w:cs="Arial"/>
          <w:b/>
          <w:sz w:val="20"/>
          <w:szCs w:val="20"/>
          <w:u w:val="single"/>
        </w:rPr>
      </w:pPr>
      <w:r>
        <w:rPr>
          <w:rFonts w:ascii="Arial" w:hAnsi="Arial" w:cs="Arial"/>
          <w:color w:val="000000"/>
          <w:sz w:val="20"/>
          <w:szCs w:val="20"/>
        </w:rPr>
        <w:t>Work closely with the Data Modeler and Data Architect in enhancing</w:t>
      </w:r>
    </w:p>
    <w:p w:rsidR="00995903" w:rsidRPr="00C635F2" w:rsidRDefault="00995903" w:rsidP="00995903">
      <w:pPr>
        <w:numPr>
          <w:ilvl w:val="0"/>
          <w:numId w:val="1"/>
        </w:numPr>
        <w:spacing w:after="0" w:line="240" w:lineRule="auto"/>
        <w:jc w:val="both"/>
        <w:rPr>
          <w:rFonts w:ascii="Arial" w:hAnsi="Arial" w:cs="Arial"/>
          <w:b/>
          <w:color w:val="0000FF"/>
          <w:sz w:val="20"/>
          <w:szCs w:val="20"/>
          <w:u w:val="single"/>
        </w:rPr>
      </w:pPr>
      <w:r w:rsidRPr="00C635F2">
        <w:rPr>
          <w:rFonts w:ascii="Arial" w:hAnsi="Arial" w:cs="Arial"/>
          <w:color w:val="0000FF"/>
          <w:sz w:val="20"/>
          <w:szCs w:val="20"/>
        </w:rPr>
        <w:t>Loaded data into Teradata using, FastLoad, BTEQ, FastExport, MultiLoad, and Korrn shell scripts</w:t>
      </w:r>
    </w:p>
    <w:p w:rsidR="00995903" w:rsidRPr="00C635F2" w:rsidRDefault="00995903" w:rsidP="00995903">
      <w:pPr>
        <w:numPr>
          <w:ilvl w:val="0"/>
          <w:numId w:val="1"/>
        </w:numPr>
        <w:spacing w:after="0" w:line="240" w:lineRule="auto"/>
        <w:jc w:val="both"/>
        <w:rPr>
          <w:rFonts w:ascii="Arial" w:hAnsi="Arial" w:cs="Arial"/>
          <w:b/>
          <w:color w:val="0000FF"/>
          <w:sz w:val="20"/>
          <w:szCs w:val="20"/>
          <w:u w:val="single"/>
        </w:rPr>
      </w:pPr>
      <w:r w:rsidRPr="00C635F2">
        <w:rPr>
          <w:rFonts w:ascii="Arial" w:hAnsi="Arial" w:cs="Arial"/>
          <w:color w:val="0000FF"/>
          <w:sz w:val="20"/>
          <w:szCs w:val="20"/>
        </w:rPr>
        <w:t>Developed Korn Shell scripts based on Load and Extract Specifications</w:t>
      </w:r>
    </w:p>
    <w:p w:rsidR="00C152FB" w:rsidRPr="00C152FB" w:rsidRDefault="00C152FB" w:rsidP="00C152FB">
      <w:pPr>
        <w:pStyle w:val="ListParagraph"/>
        <w:numPr>
          <w:ilvl w:val="0"/>
          <w:numId w:val="1"/>
        </w:numPr>
        <w:spacing w:after="0" w:line="240" w:lineRule="auto"/>
        <w:jc w:val="both"/>
        <w:rPr>
          <w:rFonts w:ascii="Arial" w:hAnsi="Arial" w:cs="Arial"/>
          <w:sz w:val="20"/>
          <w:szCs w:val="20"/>
        </w:rPr>
      </w:pPr>
      <w:r w:rsidRPr="00C152FB">
        <w:rPr>
          <w:rFonts w:ascii="Arial" w:hAnsi="Arial" w:cs="Arial"/>
          <w:sz w:val="20"/>
          <w:szCs w:val="20"/>
        </w:rPr>
        <w:t xml:space="preserve">In addition have worked with WIFI, Customer Product and ECHOSTAR DISH data. </w:t>
      </w:r>
    </w:p>
    <w:p w:rsidR="00C152FB" w:rsidRPr="00C152FB" w:rsidRDefault="00C152FB" w:rsidP="00C152FB">
      <w:pPr>
        <w:pStyle w:val="ListParagraph"/>
        <w:numPr>
          <w:ilvl w:val="0"/>
          <w:numId w:val="1"/>
        </w:numPr>
        <w:spacing w:after="0" w:line="240" w:lineRule="auto"/>
        <w:jc w:val="both"/>
        <w:rPr>
          <w:rFonts w:ascii="Arial" w:hAnsi="Arial" w:cs="Arial"/>
          <w:sz w:val="20"/>
          <w:szCs w:val="20"/>
        </w:rPr>
      </w:pPr>
      <w:r w:rsidRPr="00C152FB">
        <w:rPr>
          <w:rFonts w:ascii="Arial" w:hAnsi="Arial" w:cs="Arial"/>
          <w:sz w:val="20"/>
          <w:szCs w:val="20"/>
        </w:rPr>
        <w:t>Also have been involved with analysis of BILLING information in comparison to the Customer Bills (PAC Region).</w:t>
      </w:r>
    </w:p>
    <w:p w:rsidR="00C152FB" w:rsidRPr="00C152FB" w:rsidRDefault="00C152FB" w:rsidP="00C152FB">
      <w:pPr>
        <w:pStyle w:val="ListParagraph"/>
        <w:numPr>
          <w:ilvl w:val="0"/>
          <w:numId w:val="1"/>
        </w:numPr>
        <w:spacing w:after="0" w:line="240" w:lineRule="auto"/>
        <w:jc w:val="both"/>
        <w:rPr>
          <w:rFonts w:ascii="Arial" w:hAnsi="Arial" w:cs="Arial"/>
          <w:sz w:val="20"/>
          <w:szCs w:val="20"/>
        </w:rPr>
      </w:pPr>
      <w:r w:rsidRPr="00C152FB">
        <w:rPr>
          <w:rFonts w:ascii="Arial" w:hAnsi="Arial" w:cs="Arial"/>
          <w:sz w:val="20"/>
          <w:szCs w:val="20"/>
        </w:rPr>
        <w:t>Co-ordinate efforts with DBA's, programmers, modelers, and Project Manager.</w:t>
      </w:r>
    </w:p>
    <w:p w:rsidR="00C152FB" w:rsidRPr="00C152FB" w:rsidRDefault="00C152FB" w:rsidP="00C152FB">
      <w:pPr>
        <w:pStyle w:val="ListParagraph"/>
        <w:numPr>
          <w:ilvl w:val="0"/>
          <w:numId w:val="1"/>
        </w:numPr>
        <w:spacing w:after="0" w:line="240" w:lineRule="auto"/>
        <w:jc w:val="both"/>
        <w:rPr>
          <w:rFonts w:ascii="Arial" w:hAnsi="Arial" w:cs="Arial"/>
          <w:sz w:val="20"/>
          <w:szCs w:val="20"/>
        </w:rPr>
      </w:pPr>
      <w:r w:rsidRPr="00C152FB">
        <w:rPr>
          <w:rFonts w:ascii="Arial" w:hAnsi="Arial" w:cs="Arial"/>
          <w:sz w:val="20"/>
          <w:szCs w:val="20"/>
        </w:rPr>
        <w:t xml:space="preserve">Previously supported the inter-entity billing system for the different states within the company and also 3rd party vendors. </w:t>
      </w:r>
    </w:p>
    <w:p w:rsidR="00C152FB" w:rsidRPr="00C635F2" w:rsidRDefault="00C152FB" w:rsidP="00C152FB">
      <w:pPr>
        <w:pStyle w:val="ListParagraph"/>
        <w:numPr>
          <w:ilvl w:val="0"/>
          <w:numId w:val="1"/>
        </w:numPr>
        <w:spacing w:after="0" w:line="240" w:lineRule="auto"/>
        <w:jc w:val="both"/>
        <w:rPr>
          <w:rFonts w:ascii="Arial" w:hAnsi="Arial" w:cs="Arial"/>
          <w:color w:val="0000FF"/>
          <w:sz w:val="20"/>
          <w:szCs w:val="20"/>
        </w:rPr>
      </w:pPr>
      <w:r w:rsidRPr="00C635F2">
        <w:rPr>
          <w:rFonts w:ascii="Arial" w:hAnsi="Arial" w:cs="Arial"/>
          <w:color w:val="0000FF"/>
          <w:sz w:val="20"/>
          <w:szCs w:val="20"/>
        </w:rPr>
        <w:lastRenderedPageBreak/>
        <w:t>This was a mainframe FOCUS/</w:t>
      </w:r>
      <w:r w:rsidR="00C635F2" w:rsidRPr="00C635F2">
        <w:rPr>
          <w:rFonts w:ascii="Arial" w:hAnsi="Arial" w:cs="Arial"/>
          <w:b/>
          <w:color w:val="0000FF"/>
          <w:sz w:val="20"/>
          <w:szCs w:val="20"/>
        </w:rPr>
        <w:t>COBOL</w:t>
      </w:r>
      <w:r w:rsidRPr="00C635F2">
        <w:rPr>
          <w:rFonts w:ascii="Arial" w:hAnsi="Arial" w:cs="Arial"/>
          <w:sz w:val="20"/>
          <w:szCs w:val="20"/>
        </w:rPr>
        <w:t xml:space="preserve"> s</w:t>
      </w:r>
      <w:r w:rsidRPr="00C635F2">
        <w:rPr>
          <w:rFonts w:ascii="Arial" w:hAnsi="Arial" w:cs="Arial"/>
          <w:color w:val="0000FF"/>
          <w:sz w:val="20"/>
          <w:szCs w:val="20"/>
        </w:rPr>
        <w:t>ystem (BCATS) that had an online segment as well as a batch segment.</w:t>
      </w:r>
    </w:p>
    <w:p w:rsidR="00C152FB" w:rsidRPr="00C152FB" w:rsidRDefault="00C152FB" w:rsidP="00C152FB">
      <w:pPr>
        <w:pStyle w:val="ListParagraph"/>
        <w:numPr>
          <w:ilvl w:val="0"/>
          <w:numId w:val="1"/>
        </w:numPr>
        <w:spacing w:after="0" w:line="240" w:lineRule="auto"/>
        <w:jc w:val="both"/>
        <w:rPr>
          <w:rFonts w:ascii="Arial" w:hAnsi="Arial" w:cs="Arial"/>
          <w:sz w:val="20"/>
          <w:szCs w:val="20"/>
        </w:rPr>
      </w:pPr>
      <w:r w:rsidRPr="00C152FB">
        <w:rPr>
          <w:rFonts w:ascii="Arial" w:hAnsi="Arial" w:cs="Arial"/>
          <w:sz w:val="20"/>
          <w:szCs w:val="20"/>
        </w:rPr>
        <w:t>Responsible for all technical maintenance and development of the system.</w:t>
      </w:r>
    </w:p>
    <w:p w:rsidR="00C152FB" w:rsidRPr="00C152FB" w:rsidRDefault="00C152FB" w:rsidP="00C152FB">
      <w:pPr>
        <w:pStyle w:val="ListParagraph"/>
        <w:numPr>
          <w:ilvl w:val="0"/>
          <w:numId w:val="1"/>
        </w:numPr>
        <w:spacing w:after="0" w:line="240" w:lineRule="auto"/>
        <w:jc w:val="both"/>
        <w:rPr>
          <w:rFonts w:ascii="Arial" w:hAnsi="Arial" w:cs="Arial"/>
          <w:sz w:val="20"/>
          <w:szCs w:val="20"/>
        </w:rPr>
      </w:pPr>
      <w:r w:rsidRPr="00C152FB">
        <w:rPr>
          <w:rFonts w:ascii="Arial" w:hAnsi="Arial" w:cs="Arial"/>
          <w:sz w:val="20"/>
          <w:szCs w:val="20"/>
        </w:rPr>
        <w:t xml:space="preserve">Also supported a billing system for the Ameritech operating companies, the Customer Billing and Collection system (CB&amp;C). </w:t>
      </w:r>
    </w:p>
    <w:p w:rsidR="00C152FB" w:rsidRPr="00C152FB" w:rsidRDefault="00C152FB" w:rsidP="00C152FB">
      <w:pPr>
        <w:pStyle w:val="ListParagraph"/>
        <w:numPr>
          <w:ilvl w:val="0"/>
          <w:numId w:val="1"/>
        </w:numPr>
        <w:spacing w:after="0" w:line="240" w:lineRule="auto"/>
        <w:jc w:val="both"/>
        <w:rPr>
          <w:rFonts w:ascii="Arial" w:hAnsi="Arial" w:cs="Arial"/>
          <w:sz w:val="20"/>
          <w:szCs w:val="20"/>
        </w:rPr>
      </w:pPr>
      <w:r w:rsidRPr="00C152FB">
        <w:rPr>
          <w:rFonts w:ascii="Arial" w:hAnsi="Arial" w:cs="Arial"/>
          <w:sz w:val="20"/>
          <w:szCs w:val="20"/>
        </w:rPr>
        <w:t xml:space="preserve">This was a </w:t>
      </w:r>
      <w:r w:rsidR="00C635F2" w:rsidRPr="00C635F2">
        <w:rPr>
          <w:rFonts w:ascii="Arial" w:hAnsi="Arial" w:cs="Arial"/>
          <w:b/>
          <w:color w:val="0000FF"/>
          <w:sz w:val="20"/>
          <w:szCs w:val="20"/>
        </w:rPr>
        <w:t>Cobol</w:t>
      </w:r>
      <w:r w:rsidRPr="00C152FB">
        <w:rPr>
          <w:rFonts w:ascii="Arial" w:hAnsi="Arial" w:cs="Arial"/>
          <w:sz w:val="20"/>
          <w:szCs w:val="20"/>
        </w:rPr>
        <w:t>/Ideal system utilizing DB2 databases and CIC</w:t>
      </w:r>
      <w:r w:rsidR="00647FA5">
        <w:rPr>
          <w:rFonts w:ascii="Arial" w:hAnsi="Arial" w:cs="Arial"/>
          <w:sz w:val="20"/>
          <w:szCs w:val="20"/>
        </w:rPr>
        <w:t>S</w:t>
      </w:r>
      <w:r w:rsidR="002C6001">
        <w:rPr>
          <w:rFonts w:ascii="Arial" w:hAnsi="Arial" w:cs="Arial"/>
          <w:sz w:val="20"/>
          <w:szCs w:val="20"/>
        </w:rPr>
        <w:t xml:space="preserve"> in the ETL process</w:t>
      </w:r>
      <w:r w:rsidRPr="00C152FB">
        <w:rPr>
          <w:rFonts w:ascii="Arial" w:hAnsi="Arial" w:cs="Arial"/>
          <w:sz w:val="20"/>
          <w:szCs w:val="20"/>
        </w:rPr>
        <w:t>.</w:t>
      </w:r>
    </w:p>
    <w:p w:rsidR="00C152FB" w:rsidRPr="00C152FB" w:rsidRDefault="00C152FB" w:rsidP="00C152FB">
      <w:pPr>
        <w:pStyle w:val="ListParagraph"/>
        <w:numPr>
          <w:ilvl w:val="0"/>
          <w:numId w:val="1"/>
        </w:numPr>
        <w:spacing w:after="0" w:line="240" w:lineRule="auto"/>
        <w:jc w:val="both"/>
        <w:rPr>
          <w:rFonts w:ascii="Arial" w:hAnsi="Arial" w:cs="Arial"/>
          <w:sz w:val="20"/>
          <w:szCs w:val="20"/>
        </w:rPr>
      </w:pPr>
      <w:r w:rsidRPr="00C152FB">
        <w:rPr>
          <w:rFonts w:ascii="Arial" w:hAnsi="Arial" w:cs="Arial"/>
          <w:sz w:val="20"/>
          <w:szCs w:val="20"/>
        </w:rPr>
        <w:t>With both have been involved with heavy testing of Y2K, new software releases, conversion to a new chart of accounting standards, and Financial Transformation - Intercompany.</w:t>
      </w:r>
    </w:p>
    <w:p w:rsidR="00C152FB" w:rsidRPr="00995903" w:rsidRDefault="00C152FB" w:rsidP="00C152FB">
      <w:pPr>
        <w:pStyle w:val="ListParagraph"/>
        <w:numPr>
          <w:ilvl w:val="0"/>
          <w:numId w:val="1"/>
        </w:numPr>
        <w:spacing w:after="0" w:line="240" w:lineRule="auto"/>
        <w:jc w:val="both"/>
        <w:rPr>
          <w:rFonts w:ascii="Arial" w:hAnsi="Arial" w:cs="Arial"/>
          <w:sz w:val="20"/>
          <w:szCs w:val="20"/>
        </w:rPr>
      </w:pPr>
      <w:r w:rsidRPr="00C152FB">
        <w:rPr>
          <w:rFonts w:ascii="Arial" w:hAnsi="Arial" w:cs="Arial"/>
          <w:sz w:val="20"/>
          <w:szCs w:val="20"/>
        </w:rPr>
        <w:t xml:space="preserve">Have experience with Fileaid, Platinum, JCLPREP, and SQL SPUFI. </w:t>
      </w:r>
      <w:r w:rsidRPr="00C152FB">
        <w:rPr>
          <w:rFonts w:ascii="Arial" w:hAnsi="Arial" w:cs="Arial"/>
          <w:sz w:val="20"/>
          <w:szCs w:val="20"/>
        </w:rPr>
        <w:cr/>
      </w:r>
    </w:p>
    <w:p w:rsidR="00C152FB" w:rsidRPr="00C152FB" w:rsidRDefault="00C152FB" w:rsidP="00C152FB">
      <w:pPr>
        <w:spacing w:after="0" w:line="240" w:lineRule="auto"/>
        <w:jc w:val="both"/>
        <w:rPr>
          <w:rFonts w:ascii="Arial" w:hAnsi="Arial" w:cs="Arial"/>
          <w:sz w:val="20"/>
          <w:szCs w:val="20"/>
        </w:rPr>
      </w:pPr>
    </w:p>
    <w:p w:rsidR="00C152FB" w:rsidRPr="001F5EC9" w:rsidRDefault="00C152FB" w:rsidP="00C152FB">
      <w:pPr>
        <w:spacing w:after="0" w:line="240" w:lineRule="auto"/>
        <w:jc w:val="both"/>
        <w:rPr>
          <w:rFonts w:ascii="Arial" w:hAnsi="Arial" w:cs="Arial"/>
          <w:b/>
          <w:sz w:val="20"/>
          <w:szCs w:val="20"/>
        </w:rPr>
      </w:pPr>
      <w:r w:rsidRPr="001F5EC9">
        <w:rPr>
          <w:rFonts w:ascii="Arial" w:hAnsi="Arial" w:cs="Arial"/>
          <w:b/>
          <w:sz w:val="20"/>
          <w:szCs w:val="20"/>
        </w:rPr>
        <w:t xml:space="preserve">Education: </w:t>
      </w:r>
    </w:p>
    <w:p w:rsidR="00C152FB" w:rsidRPr="00C152FB" w:rsidRDefault="00C152FB" w:rsidP="00C152FB">
      <w:pPr>
        <w:spacing w:after="0" w:line="240" w:lineRule="auto"/>
        <w:jc w:val="both"/>
        <w:rPr>
          <w:rFonts w:ascii="Arial" w:hAnsi="Arial" w:cs="Arial"/>
          <w:sz w:val="20"/>
          <w:szCs w:val="20"/>
        </w:rPr>
      </w:pPr>
    </w:p>
    <w:p w:rsidR="00C152FB" w:rsidRPr="00995903" w:rsidRDefault="000F2B53" w:rsidP="00C152FB">
      <w:pPr>
        <w:pStyle w:val="ListParagraph"/>
        <w:numPr>
          <w:ilvl w:val="0"/>
          <w:numId w:val="5"/>
        </w:numPr>
        <w:spacing w:after="0" w:line="240" w:lineRule="auto"/>
        <w:jc w:val="both"/>
        <w:rPr>
          <w:rFonts w:ascii="Arial" w:hAnsi="Arial" w:cs="Arial"/>
          <w:sz w:val="20"/>
          <w:szCs w:val="20"/>
        </w:rPr>
      </w:pPr>
      <w:r>
        <w:rPr>
          <w:rFonts w:ascii="Arial" w:hAnsi="Arial" w:cs="Arial"/>
          <w:sz w:val="20"/>
          <w:szCs w:val="20"/>
        </w:rPr>
        <w:t xml:space="preserve">University of South Carolina, </w:t>
      </w:r>
      <w:r w:rsidR="00C152FB" w:rsidRPr="00995903">
        <w:rPr>
          <w:rFonts w:ascii="Arial" w:hAnsi="Arial" w:cs="Arial"/>
          <w:sz w:val="20"/>
          <w:szCs w:val="20"/>
        </w:rPr>
        <w:t>Computer Science</w:t>
      </w:r>
      <w:r>
        <w:rPr>
          <w:rFonts w:ascii="Arial" w:hAnsi="Arial" w:cs="Arial"/>
          <w:sz w:val="20"/>
          <w:szCs w:val="20"/>
        </w:rPr>
        <w:t xml:space="preserve"> , </w:t>
      </w:r>
      <w:r w:rsidR="00C152FB" w:rsidRPr="00995903">
        <w:rPr>
          <w:rFonts w:ascii="Arial" w:hAnsi="Arial" w:cs="Arial"/>
          <w:sz w:val="20"/>
          <w:szCs w:val="20"/>
        </w:rPr>
        <w:t>Business</w:t>
      </w:r>
      <w:r>
        <w:rPr>
          <w:rFonts w:ascii="Arial" w:hAnsi="Arial" w:cs="Arial"/>
          <w:sz w:val="20"/>
          <w:szCs w:val="20"/>
        </w:rPr>
        <w:t xml:space="preserve"> BS 1980</w:t>
      </w:r>
    </w:p>
    <w:p w:rsidR="00DC16BB" w:rsidRPr="00995903" w:rsidRDefault="00C152FB" w:rsidP="00995903">
      <w:pPr>
        <w:pStyle w:val="ListParagraph"/>
        <w:numPr>
          <w:ilvl w:val="0"/>
          <w:numId w:val="5"/>
        </w:numPr>
        <w:spacing w:after="0" w:line="240" w:lineRule="auto"/>
        <w:jc w:val="both"/>
        <w:rPr>
          <w:rFonts w:ascii="Arial" w:hAnsi="Arial" w:cs="Arial"/>
          <w:sz w:val="20"/>
          <w:szCs w:val="20"/>
        </w:rPr>
      </w:pPr>
      <w:r w:rsidRPr="00995903">
        <w:rPr>
          <w:rFonts w:ascii="Arial" w:hAnsi="Arial" w:cs="Arial"/>
          <w:sz w:val="20"/>
          <w:szCs w:val="20"/>
        </w:rPr>
        <w:t xml:space="preserve">Information Builders Top Gun School for High Performance - 1992 Computer Associates certification for CA-Ideal Application Programming </w:t>
      </w:r>
      <w:r w:rsidR="000F2B53">
        <w:rPr>
          <w:rFonts w:ascii="Arial" w:hAnsi="Arial" w:cs="Arial"/>
          <w:sz w:val="20"/>
          <w:szCs w:val="20"/>
        </w:rPr>
        <w:t>–</w:t>
      </w:r>
      <w:r w:rsidRPr="00995903">
        <w:rPr>
          <w:rFonts w:ascii="Arial" w:hAnsi="Arial" w:cs="Arial"/>
          <w:sz w:val="20"/>
          <w:szCs w:val="20"/>
        </w:rPr>
        <w:t xml:space="preserve"> 1997</w:t>
      </w:r>
      <w:r w:rsidR="000F2B53">
        <w:rPr>
          <w:rFonts w:ascii="Arial" w:hAnsi="Arial" w:cs="Arial"/>
          <w:sz w:val="20"/>
          <w:szCs w:val="20"/>
        </w:rPr>
        <w:t>, MicroStrategy – Dashboard Designs 2013</w:t>
      </w:r>
      <w:r w:rsidR="007E60D2">
        <w:rPr>
          <w:rFonts w:ascii="Arial" w:hAnsi="Arial" w:cs="Arial"/>
          <w:sz w:val="20"/>
          <w:szCs w:val="20"/>
        </w:rPr>
        <w:t xml:space="preserve">, Teradata Certification – 2002, </w:t>
      </w:r>
      <w:r w:rsidR="00437A28">
        <w:rPr>
          <w:rFonts w:ascii="Arial" w:hAnsi="Arial" w:cs="Arial"/>
          <w:sz w:val="20"/>
          <w:szCs w:val="20"/>
        </w:rPr>
        <w:t>2003,</w:t>
      </w:r>
      <w:r w:rsidR="007E60D2">
        <w:rPr>
          <w:rFonts w:ascii="Arial" w:hAnsi="Arial" w:cs="Arial"/>
          <w:sz w:val="20"/>
          <w:szCs w:val="20"/>
        </w:rPr>
        <w:t xml:space="preserve"> </w:t>
      </w:r>
      <w:r w:rsidR="00437A28">
        <w:rPr>
          <w:rFonts w:ascii="Arial" w:hAnsi="Arial" w:cs="Arial"/>
          <w:sz w:val="20"/>
          <w:szCs w:val="20"/>
        </w:rPr>
        <w:t>2004.</w:t>
      </w:r>
    </w:p>
    <w:sectPr w:rsidR="00DC16BB" w:rsidRPr="00995903" w:rsidSect="00D651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272E" w:rsidRDefault="004F272E" w:rsidP="0031703E">
      <w:pPr>
        <w:spacing w:after="0" w:line="240" w:lineRule="auto"/>
      </w:pPr>
      <w:r>
        <w:separator/>
      </w:r>
    </w:p>
  </w:endnote>
  <w:endnote w:type="continuationSeparator" w:id="0">
    <w:p w:rsidR="004F272E" w:rsidRDefault="004F272E" w:rsidP="00317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272E" w:rsidRDefault="004F272E" w:rsidP="0031703E">
      <w:pPr>
        <w:spacing w:after="0" w:line="240" w:lineRule="auto"/>
      </w:pPr>
      <w:r>
        <w:separator/>
      </w:r>
    </w:p>
  </w:footnote>
  <w:footnote w:type="continuationSeparator" w:id="0">
    <w:p w:rsidR="004F272E" w:rsidRDefault="004F272E" w:rsidP="0031703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
    <w:nsid w:val="05A1280F"/>
    <w:multiLevelType w:val="hybridMultilevel"/>
    <w:tmpl w:val="F6DA8A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
    <w:nsid w:val="0A627E82"/>
    <w:multiLevelType w:val="hybridMultilevel"/>
    <w:tmpl w:val="1D20A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D06900"/>
    <w:multiLevelType w:val="hybridMultilevel"/>
    <w:tmpl w:val="E3B06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807EB4"/>
    <w:multiLevelType w:val="hybridMultilevel"/>
    <w:tmpl w:val="47A6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CB6683"/>
    <w:multiLevelType w:val="hybridMultilevel"/>
    <w:tmpl w:val="0F523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04D7A35"/>
    <w:multiLevelType w:val="hybridMultilevel"/>
    <w:tmpl w:val="1AE0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F521DB7"/>
    <w:multiLevelType w:val="hybridMultilevel"/>
    <w:tmpl w:val="674C2DE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8">
    <w:nsid w:val="7BE005AA"/>
    <w:multiLevelType w:val="hybridMultilevel"/>
    <w:tmpl w:val="FB4C2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815FF4"/>
    <w:multiLevelType w:val="hybridMultilevel"/>
    <w:tmpl w:val="C672836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num w:numId="1">
    <w:abstractNumId w:val="6"/>
  </w:num>
  <w:num w:numId="2">
    <w:abstractNumId w:val="8"/>
  </w:num>
  <w:num w:numId="3">
    <w:abstractNumId w:val="4"/>
  </w:num>
  <w:num w:numId="4">
    <w:abstractNumId w:val="5"/>
  </w:num>
  <w:num w:numId="5">
    <w:abstractNumId w:val="3"/>
  </w:num>
  <w:num w:numId="6">
    <w:abstractNumId w:val="1"/>
  </w:num>
  <w:num w:numId="7">
    <w:abstractNumId w:val="7"/>
  </w:num>
  <w:num w:numId="8">
    <w:abstractNumId w:val="9"/>
  </w:num>
  <w:num w:numId="9">
    <w:abstractNumId w:val="1"/>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2FB"/>
    <w:rsid w:val="0004608C"/>
    <w:rsid w:val="00063914"/>
    <w:rsid w:val="00065ADC"/>
    <w:rsid w:val="0006647D"/>
    <w:rsid w:val="00071F97"/>
    <w:rsid w:val="00080E35"/>
    <w:rsid w:val="00094BF9"/>
    <w:rsid w:val="000C39CC"/>
    <w:rsid w:val="000C569B"/>
    <w:rsid w:val="000D70F9"/>
    <w:rsid w:val="000F2B53"/>
    <w:rsid w:val="00114580"/>
    <w:rsid w:val="00121535"/>
    <w:rsid w:val="00122EA9"/>
    <w:rsid w:val="00126A9F"/>
    <w:rsid w:val="001362EF"/>
    <w:rsid w:val="001510AD"/>
    <w:rsid w:val="00167B83"/>
    <w:rsid w:val="001A2337"/>
    <w:rsid w:val="001B2C1A"/>
    <w:rsid w:val="001B39C4"/>
    <w:rsid w:val="001E4B7F"/>
    <w:rsid w:val="001F5D0F"/>
    <w:rsid w:val="001F5EC9"/>
    <w:rsid w:val="002026D6"/>
    <w:rsid w:val="002115AC"/>
    <w:rsid w:val="00265F51"/>
    <w:rsid w:val="002662EB"/>
    <w:rsid w:val="00267532"/>
    <w:rsid w:val="002C4BFD"/>
    <w:rsid w:val="002C6001"/>
    <w:rsid w:val="002D75F2"/>
    <w:rsid w:val="002F61F0"/>
    <w:rsid w:val="0030084F"/>
    <w:rsid w:val="00313484"/>
    <w:rsid w:val="0031703E"/>
    <w:rsid w:val="00332F6B"/>
    <w:rsid w:val="003437DB"/>
    <w:rsid w:val="00373B8C"/>
    <w:rsid w:val="00437A28"/>
    <w:rsid w:val="004408EB"/>
    <w:rsid w:val="0044415E"/>
    <w:rsid w:val="004A1DE3"/>
    <w:rsid w:val="004A24E8"/>
    <w:rsid w:val="004C0C2F"/>
    <w:rsid w:val="004D28B5"/>
    <w:rsid w:val="004D475F"/>
    <w:rsid w:val="004F1B57"/>
    <w:rsid w:val="004F272E"/>
    <w:rsid w:val="00540406"/>
    <w:rsid w:val="005418DE"/>
    <w:rsid w:val="005471D2"/>
    <w:rsid w:val="00557B3D"/>
    <w:rsid w:val="00562B2F"/>
    <w:rsid w:val="005C7E34"/>
    <w:rsid w:val="005F2645"/>
    <w:rsid w:val="00643BC8"/>
    <w:rsid w:val="00647FA5"/>
    <w:rsid w:val="00663818"/>
    <w:rsid w:val="0068291D"/>
    <w:rsid w:val="006A1B7E"/>
    <w:rsid w:val="006B0FB2"/>
    <w:rsid w:val="00706F27"/>
    <w:rsid w:val="00732C79"/>
    <w:rsid w:val="00745D5C"/>
    <w:rsid w:val="00766B28"/>
    <w:rsid w:val="007756D5"/>
    <w:rsid w:val="00777309"/>
    <w:rsid w:val="00781F8F"/>
    <w:rsid w:val="007A633B"/>
    <w:rsid w:val="007D5BAB"/>
    <w:rsid w:val="007E1AEA"/>
    <w:rsid w:val="007E60D2"/>
    <w:rsid w:val="00843D10"/>
    <w:rsid w:val="00854762"/>
    <w:rsid w:val="008703F3"/>
    <w:rsid w:val="008A30D0"/>
    <w:rsid w:val="008B0454"/>
    <w:rsid w:val="008B621F"/>
    <w:rsid w:val="00902953"/>
    <w:rsid w:val="00931847"/>
    <w:rsid w:val="00946DAD"/>
    <w:rsid w:val="009606E4"/>
    <w:rsid w:val="00985B08"/>
    <w:rsid w:val="00995903"/>
    <w:rsid w:val="009F6534"/>
    <w:rsid w:val="00A674DC"/>
    <w:rsid w:val="00AA2F55"/>
    <w:rsid w:val="00AB6261"/>
    <w:rsid w:val="00AD620A"/>
    <w:rsid w:val="00B24F1D"/>
    <w:rsid w:val="00B736B7"/>
    <w:rsid w:val="00B772BF"/>
    <w:rsid w:val="00B86B11"/>
    <w:rsid w:val="00BD6622"/>
    <w:rsid w:val="00BF25E3"/>
    <w:rsid w:val="00C11C0E"/>
    <w:rsid w:val="00C1252F"/>
    <w:rsid w:val="00C152FB"/>
    <w:rsid w:val="00C635F2"/>
    <w:rsid w:val="00C73C4E"/>
    <w:rsid w:val="00CA2848"/>
    <w:rsid w:val="00CE04F7"/>
    <w:rsid w:val="00CE1EB5"/>
    <w:rsid w:val="00CF535A"/>
    <w:rsid w:val="00D17FAA"/>
    <w:rsid w:val="00D328C3"/>
    <w:rsid w:val="00D60F75"/>
    <w:rsid w:val="00D65143"/>
    <w:rsid w:val="00D70707"/>
    <w:rsid w:val="00D7471F"/>
    <w:rsid w:val="00D9585D"/>
    <w:rsid w:val="00DA3C2C"/>
    <w:rsid w:val="00DC16BB"/>
    <w:rsid w:val="00E02935"/>
    <w:rsid w:val="00E25EA6"/>
    <w:rsid w:val="00E33C4D"/>
    <w:rsid w:val="00E5395A"/>
    <w:rsid w:val="00E750AD"/>
    <w:rsid w:val="00EA6CFA"/>
    <w:rsid w:val="00EB2517"/>
    <w:rsid w:val="00EE21DA"/>
    <w:rsid w:val="00EE342B"/>
    <w:rsid w:val="00EF21E4"/>
    <w:rsid w:val="00EF648A"/>
    <w:rsid w:val="00F031CB"/>
    <w:rsid w:val="00F14DCE"/>
    <w:rsid w:val="00F34BE1"/>
    <w:rsid w:val="00F352A6"/>
    <w:rsid w:val="00F51C01"/>
    <w:rsid w:val="00F55F3C"/>
    <w:rsid w:val="00F660D1"/>
    <w:rsid w:val="00F66621"/>
    <w:rsid w:val="00F97CF7"/>
    <w:rsid w:val="00FB6228"/>
    <w:rsid w:val="00FD03E1"/>
    <w:rsid w:val="00FF3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8E3038-C789-45F5-BF90-FD021AE9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514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152FB"/>
    <w:pPr>
      <w:ind w:left="720"/>
      <w:contextualSpacing/>
    </w:pPr>
  </w:style>
  <w:style w:type="character" w:styleId="Strong">
    <w:name w:val="Strong"/>
    <w:qFormat/>
    <w:rsid w:val="00995903"/>
    <w:rPr>
      <w:rFonts w:ascii="Times New Roman" w:hAnsi="Times New Roman" w:cs="Times New Roman" w:hint="default"/>
      <w:b/>
      <w:bCs/>
    </w:rPr>
  </w:style>
  <w:style w:type="paragraph" w:styleId="NormalWeb">
    <w:name w:val="Normal (Web)"/>
    <w:basedOn w:val="Normal"/>
    <w:semiHidden/>
    <w:unhideWhenUsed/>
    <w:rsid w:val="00995903"/>
    <w:pPr>
      <w:spacing w:before="100" w:beforeAutospacing="1" w:after="100" w:afterAutospacing="1" w:line="240" w:lineRule="auto"/>
    </w:pPr>
    <w:rPr>
      <w:rFonts w:ascii="Times New Roman" w:eastAsia="Batang" w:hAnsi="Times New Roman"/>
      <w:sz w:val="24"/>
      <w:szCs w:val="24"/>
    </w:rPr>
  </w:style>
  <w:style w:type="paragraph" w:customStyle="1" w:styleId="style15">
    <w:name w:val="style15"/>
    <w:basedOn w:val="Normal"/>
    <w:rsid w:val="00995903"/>
    <w:pPr>
      <w:spacing w:before="100" w:beforeAutospacing="1" w:after="100" w:afterAutospacing="1" w:line="240" w:lineRule="auto"/>
    </w:pPr>
    <w:rPr>
      <w:rFonts w:ascii="Times New Roman" w:eastAsia="Batang" w:hAnsi="Times New Roman"/>
      <w:sz w:val="20"/>
      <w:szCs w:val="20"/>
    </w:rPr>
  </w:style>
  <w:style w:type="paragraph" w:styleId="Header">
    <w:name w:val="header"/>
    <w:basedOn w:val="Normal"/>
    <w:link w:val="HeaderChar"/>
    <w:uiPriority w:val="99"/>
    <w:unhideWhenUsed/>
    <w:rsid w:val="0031703E"/>
    <w:pPr>
      <w:tabs>
        <w:tab w:val="center" w:pos="4680"/>
        <w:tab w:val="right" w:pos="9360"/>
      </w:tabs>
    </w:pPr>
  </w:style>
  <w:style w:type="character" w:customStyle="1" w:styleId="HeaderChar">
    <w:name w:val="Header Char"/>
    <w:link w:val="Header"/>
    <w:uiPriority w:val="99"/>
    <w:rsid w:val="0031703E"/>
    <w:rPr>
      <w:sz w:val="22"/>
      <w:szCs w:val="22"/>
    </w:rPr>
  </w:style>
  <w:style w:type="paragraph" w:styleId="Footer">
    <w:name w:val="footer"/>
    <w:basedOn w:val="Normal"/>
    <w:link w:val="FooterChar"/>
    <w:uiPriority w:val="99"/>
    <w:unhideWhenUsed/>
    <w:rsid w:val="0031703E"/>
    <w:pPr>
      <w:tabs>
        <w:tab w:val="center" w:pos="4680"/>
        <w:tab w:val="right" w:pos="9360"/>
      </w:tabs>
    </w:pPr>
  </w:style>
  <w:style w:type="character" w:customStyle="1" w:styleId="FooterChar">
    <w:name w:val="Footer Char"/>
    <w:link w:val="Footer"/>
    <w:uiPriority w:val="99"/>
    <w:rsid w:val="0031703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64350">
      <w:bodyDiv w:val="1"/>
      <w:marLeft w:val="0"/>
      <w:marRight w:val="0"/>
      <w:marTop w:val="0"/>
      <w:marBottom w:val="0"/>
      <w:divBdr>
        <w:top w:val="none" w:sz="0" w:space="0" w:color="auto"/>
        <w:left w:val="none" w:sz="0" w:space="0" w:color="auto"/>
        <w:bottom w:val="none" w:sz="0" w:space="0" w:color="auto"/>
        <w:right w:val="none" w:sz="0" w:space="0" w:color="auto"/>
      </w:divBdr>
    </w:div>
    <w:div w:id="44380907">
      <w:bodyDiv w:val="1"/>
      <w:marLeft w:val="0"/>
      <w:marRight w:val="0"/>
      <w:marTop w:val="0"/>
      <w:marBottom w:val="0"/>
      <w:divBdr>
        <w:top w:val="none" w:sz="0" w:space="0" w:color="auto"/>
        <w:left w:val="none" w:sz="0" w:space="0" w:color="auto"/>
        <w:bottom w:val="none" w:sz="0" w:space="0" w:color="auto"/>
        <w:right w:val="none" w:sz="0" w:space="0" w:color="auto"/>
      </w:divBdr>
    </w:div>
    <w:div w:id="327176671">
      <w:bodyDiv w:val="1"/>
      <w:marLeft w:val="0"/>
      <w:marRight w:val="0"/>
      <w:marTop w:val="0"/>
      <w:marBottom w:val="0"/>
      <w:divBdr>
        <w:top w:val="none" w:sz="0" w:space="0" w:color="auto"/>
        <w:left w:val="none" w:sz="0" w:space="0" w:color="auto"/>
        <w:bottom w:val="none" w:sz="0" w:space="0" w:color="auto"/>
        <w:right w:val="none" w:sz="0" w:space="0" w:color="auto"/>
      </w:divBdr>
    </w:div>
    <w:div w:id="883371539">
      <w:bodyDiv w:val="1"/>
      <w:marLeft w:val="0"/>
      <w:marRight w:val="0"/>
      <w:marTop w:val="0"/>
      <w:marBottom w:val="0"/>
      <w:divBdr>
        <w:top w:val="none" w:sz="0" w:space="0" w:color="auto"/>
        <w:left w:val="none" w:sz="0" w:space="0" w:color="auto"/>
        <w:bottom w:val="none" w:sz="0" w:space="0" w:color="auto"/>
        <w:right w:val="none" w:sz="0" w:space="0" w:color="auto"/>
      </w:divBdr>
    </w:div>
    <w:div w:id="885945985">
      <w:bodyDiv w:val="1"/>
      <w:marLeft w:val="0"/>
      <w:marRight w:val="0"/>
      <w:marTop w:val="0"/>
      <w:marBottom w:val="0"/>
      <w:divBdr>
        <w:top w:val="none" w:sz="0" w:space="0" w:color="auto"/>
        <w:left w:val="none" w:sz="0" w:space="0" w:color="auto"/>
        <w:bottom w:val="none" w:sz="0" w:space="0" w:color="auto"/>
        <w:right w:val="none" w:sz="0" w:space="0" w:color="auto"/>
      </w:divBdr>
    </w:div>
    <w:div w:id="1817264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1597</Words>
  <Characters>9107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Joe Wayne McKinney</vt:lpstr>
    </vt:vector>
  </TitlesOfParts>
  <Manager>Vishal Vatsa</Manager>
  <Company>charterglobal.inc</Company>
  <LinksUpToDate>false</LinksUpToDate>
  <CharactersWithSpaces>10683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Wayne McKinney</dc:title>
  <dc:creator>Vishal Vatsa @ 678-370-9938</dc:creator>
  <dc:description>Vvatsa@CharterGlobal.com
200 Ashford Center North, Ste # 100
Atlanta, GA 30338</dc:description>
  <cp:lastModifiedBy>Jonna</cp:lastModifiedBy>
  <cp:revision>2</cp:revision>
  <dcterms:created xsi:type="dcterms:W3CDTF">2020-01-13T22:04:00Z</dcterms:created>
  <dcterms:modified xsi:type="dcterms:W3CDTF">2020-01-13T22:04:00Z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1048223703</vt:i4>
  </property>
  <property fmtid="{D5CDD505-2E9C-101B-9397-08002B2CF9AE}" pid="3" name="_NewReviewCycle">
    <vt:lpwstr/>
  </property>
</Properties>
</file>