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5884" w:rsidRPr="008A22A6" w:rsidRDefault="003E5884" w:rsidP="005F7B1A">
      <w:pPr>
        <w:pStyle w:val="ListParagraph"/>
        <w:shd w:val="clear" w:color="auto" w:fill="FFFFFF"/>
        <w:spacing w:after="75" w:line="240" w:lineRule="auto"/>
        <w:rPr>
          <w:rFonts w:ascii="Times New Roman" w:hAnsi="Times New Roman" w:cs="Times New Roman"/>
          <w:sz w:val="24"/>
          <w:szCs w:val="24"/>
        </w:rPr>
      </w:pPr>
      <w:r w:rsidRPr="003E5884">
        <w:object w:dxaOrig="3750" w:dyaOrig="1905">
          <v:rect id="rectole0000000000" o:spid="_x0000_i1025" style="width:108pt;height:37.5pt" o:ole="" o:preferrelative="t" stroked="f">
            <v:imagedata r:id="rId8" o:title=""/>
          </v:rect>
          <o:OLEObject Type="Embed" ProgID="StaticMetafile" ShapeID="rectole0000000000" DrawAspect="Content" ObjectID="_1628630201" r:id="rId9"/>
        </w:object>
      </w:r>
    </w:p>
    <w:p w:rsidR="003E5884" w:rsidRPr="002C2072" w:rsidRDefault="003B73A0" w:rsidP="005F7B1A">
      <w:pPr>
        <w:pStyle w:val="ListParagraph"/>
        <w:tabs>
          <w:tab w:val="left" w:pos="0"/>
          <w:tab w:val="left" w:pos="360"/>
        </w:tabs>
        <w:spacing w:after="0" w:line="240" w:lineRule="auto"/>
        <w:jc w:val="both"/>
        <w:rPr>
          <w:rFonts w:ascii="Times New Roman" w:hAnsi="Times New Roman" w:cs="Times New Roman"/>
          <w:b/>
          <w:spacing w:val="20"/>
          <w:position w:val="4"/>
          <w:sz w:val="28"/>
          <w:szCs w:val="28"/>
        </w:rPr>
      </w:pPr>
      <w:r w:rsidRPr="002C2072">
        <w:rPr>
          <w:rFonts w:ascii="Times New Roman" w:hAnsi="Times New Roman" w:cs="Times New Roman"/>
          <w:b/>
          <w:spacing w:val="20"/>
          <w:position w:val="4"/>
          <w:sz w:val="28"/>
          <w:szCs w:val="28"/>
        </w:rPr>
        <w:t>Anil</w:t>
      </w:r>
    </w:p>
    <w:p w:rsidR="003E5884" w:rsidRPr="002C2072" w:rsidRDefault="003E5884" w:rsidP="005F7B1A">
      <w:pPr>
        <w:pStyle w:val="ListParagraph"/>
        <w:tabs>
          <w:tab w:val="left" w:pos="0"/>
          <w:tab w:val="left" w:pos="360"/>
        </w:tabs>
        <w:spacing w:after="0" w:line="240" w:lineRule="auto"/>
        <w:jc w:val="both"/>
        <w:rPr>
          <w:rFonts w:ascii="Times New Roman" w:hAnsi="Times New Roman" w:cs="Times New Roman"/>
          <w:b/>
          <w:spacing w:val="20"/>
          <w:position w:val="4"/>
          <w:sz w:val="28"/>
          <w:szCs w:val="28"/>
          <w:u w:val="single"/>
        </w:rPr>
      </w:pPr>
      <w:r w:rsidRPr="002C2072">
        <w:rPr>
          <w:rFonts w:ascii="Times New Roman" w:hAnsi="Times New Roman" w:cs="Times New Roman"/>
          <w:b/>
          <w:spacing w:val="20"/>
          <w:position w:val="4"/>
          <w:sz w:val="28"/>
          <w:szCs w:val="28"/>
        </w:rPr>
        <w:t>SAP SD</w:t>
      </w:r>
      <w:r w:rsidR="00FB384E">
        <w:rPr>
          <w:rFonts w:ascii="Times New Roman" w:hAnsi="Times New Roman" w:cs="Times New Roman"/>
          <w:b/>
          <w:spacing w:val="20"/>
          <w:position w:val="4"/>
          <w:sz w:val="28"/>
          <w:szCs w:val="28"/>
        </w:rPr>
        <w:t>/</w:t>
      </w:r>
      <w:r w:rsidR="00364F47">
        <w:rPr>
          <w:rFonts w:ascii="Times New Roman" w:hAnsi="Times New Roman" w:cs="Times New Roman"/>
          <w:b/>
          <w:spacing w:val="20"/>
          <w:position w:val="4"/>
          <w:sz w:val="28"/>
          <w:szCs w:val="28"/>
        </w:rPr>
        <w:t xml:space="preserve">LE </w:t>
      </w:r>
      <w:r w:rsidR="00FB384E">
        <w:rPr>
          <w:rFonts w:ascii="Times New Roman" w:hAnsi="Times New Roman" w:cs="Times New Roman"/>
          <w:b/>
          <w:spacing w:val="20"/>
          <w:position w:val="4"/>
          <w:sz w:val="28"/>
          <w:szCs w:val="28"/>
        </w:rPr>
        <w:t>OTC</w:t>
      </w:r>
      <w:r w:rsidRPr="002C2072">
        <w:rPr>
          <w:rFonts w:ascii="Times New Roman" w:hAnsi="Times New Roman" w:cs="Times New Roman"/>
          <w:b/>
          <w:spacing w:val="20"/>
          <w:position w:val="4"/>
          <w:sz w:val="28"/>
          <w:szCs w:val="28"/>
        </w:rPr>
        <w:t xml:space="preserve"> Consultant</w:t>
      </w:r>
    </w:p>
    <w:p w:rsidR="00DB374D" w:rsidRDefault="003E5884" w:rsidP="005F7B1A">
      <w:pPr>
        <w:pStyle w:val="ListParagraph"/>
        <w:tabs>
          <w:tab w:val="left" w:pos="0"/>
          <w:tab w:val="left" w:pos="360"/>
        </w:tabs>
        <w:spacing w:after="0" w:line="240" w:lineRule="auto"/>
        <w:jc w:val="both"/>
        <w:rPr>
          <w:rFonts w:ascii="Times New Roman" w:hAnsi="Times New Roman" w:cs="Times New Roman"/>
          <w:b/>
          <w:spacing w:val="20"/>
          <w:position w:val="4"/>
          <w:sz w:val="28"/>
          <w:szCs w:val="28"/>
        </w:rPr>
      </w:pPr>
      <w:r w:rsidRPr="00DB374D">
        <w:rPr>
          <w:rFonts w:ascii="Times New Roman" w:hAnsi="Times New Roman" w:cs="Times New Roman"/>
          <w:b/>
          <w:spacing w:val="20"/>
          <w:position w:val="4"/>
          <w:sz w:val="28"/>
          <w:szCs w:val="28"/>
        </w:rPr>
        <w:t>#</w:t>
      </w:r>
      <w:r w:rsidR="003A65FA" w:rsidRPr="00DB374D">
        <w:rPr>
          <w:rFonts w:ascii="Times New Roman" w:hAnsi="Times New Roman" w:cs="Times New Roman"/>
          <w:b/>
          <w:spacing w:val="20"/>
          <w:position w:val="4"/>
          <w:sz w:val="28"/>
          <w:szCs w:val="28"/>
        </w:rPr>
        <w:t>408 3</w:t>
      </w:r>
      <w:r w:rsidR="00CD06C2" w:rsidRPr="00DB374D">
        <w:rPr>
          <w:rFonts w:ascii="Times New Roman" w:hAnsi="Times New Roman" w:cs="Times New Roman"/>
          <w:b/>
          <w:spacing w:val="20"/>
          <w:position w:val="4"/>
          <w:sz w:val="28"/>
          <w:szCs w:val="28"/>
        </w:rPr>
        <w:t>3</w:t>
      </w:r>
      <w:r w:rsidR="003A65FA" w:rsidRPr="00DB374D">
        <w:rPr>
          <w:rFonts w:ascii="Times New Roman" w:hAnsi="Times New Roman" w:cs="Times New Roman"/>
          <w:b/>
          <w:spacing w:val="20"/>
          <w:position w:val="4"/>
          <w:sz w:val="28"/>
          <w:szCs w:val="28"/>
        </w:rPr>
        <w:t>7 2007</w:t>
      </w:r>
      <w:r w:rsidRPr="00DB374D">
        <w:rPr>
          <w:rFonts w:ascii="Times New Roman" w:hAnsi="Times New Roman" w:cs="Times New Roman"/>
          <w:b/>
          <w:spacing w:val="20"/>
          <w:position w:val="4"/>
          <w:sz w:val="28"/>
          <w:szCs w:val="28"/>
        </w:rPr>
        <w:tab/>
      </w:r>
    </w:p>
    <w:p w:rsidR="00DB374D" w:rsidRDefault="00E146FF" w:rsidP="005F7B1A">
      <w:pPr>
        <w:pStyle w:val="ListParagraph"/>
        <w:pBdr>
          <w:bottom w:val="single" w:sz="12" w:space="1" w:color="auto"/>
        </w:pBdr>
        <w:tabs>
          <w:tab w:val="left" w:pos="0"/>
          <w:tab w:val="left" w:pos="360"/>
        </w:tabs>
        <w:spacing w:after="0" w:line="240" w:lineRule="auto"/>
        <w:jc w:val="both"/>
        <w:rPr>
          <w:rStyle w:val="Hyperlink"/>
          <w:rFonts w:ascii="Times New Roman" w:hAnsi="Times New Roman" w:cs="Times New Roman"/>
          <w:b/>
          <w:spacing w:val="20"/>
          <w:position w:val="4"/>
          <w:sz w:val="28"/>
          <w:szCs w:val="28"/>
          <w:u w:val="none"/>
        </w:rPr>
      </w:pPr>
      <w:hyperlink r:id="rId10" w:history="1">
        <w:r w:rsidR="002D6BCB" w:rsidRPr="00DB374D">
          <w:rPr>
            <w:rStyle w:val="Hyperlink"/>
            <w:rFonts w:ascii="Times New Roman" w:hAnsi="Times New Roman" w:cs="Times New Roman"/>
            <w:b/>
            <w:spacing w:val="20"/>
            <w:position w:val="4"/>
            <w:sz w:val="28"/>
            <w:szCs w:val="28"/>
            <w:u w:val="none"/>
          </w:rPr>
          <w:t>anilsap017@gmail.com</w:t>
        </w:r>
      </w:hyperlink>
    </w:p>
    <w:p w:rsidR="00203D6F" w:rsidRDefault="00203D6F" w:rsidP="00203D6F">
      <w:pPr>
        <w:widowControl w:val="0"/>
        <w:autoSpaceDE w:val="0"/>
        <w:autoSpaceDN w:val="0"/>
        <w:adjustRightInd w:val="0"/>
        <w:spacing w:after="0" w:line="240" w:lineRule="auto"/>
        <w:jc w:val="both"/>
        <w:rPr>
          <w:rFonts w:ascii="Times New Roman" w:hAnsi="Times New Roman" w:cs="Times New Roman"/>
          <w:sz w:val="24"/>
          <w:szCs w:val="24"/>
          <w:u w:val="single"/>
        </w:rPr>
      </w:pPr>
    </w:p>
    <w:p w:rsidR="003E5884" w:rsidRPr="00203D6F" w:rsidRDefault="003E5884" w:rsidP="00203D6F">
      <w:pPr>
        <w:widowControl w:val="0"/>
        <w:autoSpaceDE w:val="0"/>
        <w:autoSpaceDN w:val="0"/>
        <w:adjustRightInd w:val="0"/>
        <w:spacing w:after="0" w:line="240" w:lineRule="auto"/>
        <w:jc w:val="both"/>
        <w:rPr>
          <w:rFonts w:ascii="Times New Roman" w:hAnsi="Times New Roman" w:cs="Times New Roman"/>
          <w:b/>
          <w:color w:val="000000" w:themeColor="text1"/>
          <w:sz w:val="24"/>
          <w:szCs w:val="24"/>
          <w:u w:val="single"/>
        </w:rPr>
      </w:pPr>
      <w:r w:rsidRPr="00203D6F">
        <w:rPr>
          <w:rFonts w:ascii="Times New Roman" w:hAnsi="Times New Roman" w:cs="Times New Roman"/>
          <w:b/>
          <w:bCs/>
          <w:color w:val="000000" w:themeColor="text1"/>
          <w:sz w:val="24"/>
          <w:szCs w:val="24"/>
          <w:highlight w:val="lightGray"/>
          <w:u w:val="single"/>
        </w:rPr>
        <w:t>Summary</w:t>
      </w:r>
      <w:r w:rsidRPr="00203D6F">
        <w:rPr>
          <w:rFonts w:ascii="Times New Roman" w:hAnsi="Times New Roman" w:cs="Times New Roman"/>
          <w:b/>
          <w:bCs/>
          <w:color w:val="000000" w:themeColor="text1"/>
          <w:sz w:val="24"/>
          <w:szCs w:val="24"/>
          <w:highlight w:val="lightGray"/>
        </w:rPr>
        <w:t>:</w:t>
      </w:r>
    </w:p>
    <w:p w:rsidR="003E5884" w:rsidRPr="003E5884" w:rsidRDefault="00CE5728" w:rsidP="008A22A6">
      <w:pPr>
        <w:pStyle w:val="ListParagraph"/>
        <w:numPr>
          <w:ilvl w:val="0"/>
          <w:numId w:val="8"/>
        </w:numPr>
        <w:shd w:val="clear" w:color="auto" w:fill="FFFFFF"/>
        <w:spacing w:after="0" w:line="240" w:lineRule="auto"/>
        <w:jc w:val="both"/>
        <w:rPr>
          <w:rFonts w:ascii="Times New Roman" w:hAnsi="Times New Roman" w:cs="Times New Roman"/>
          <w:sz w:val="24"/>
          <w:szCs w:val="24"/>
        </w:rPr>
      </w:pPr>
      <w:bookmarkStart w:id="0" w:name="_Hlk479691347"/>
      <w:r>
        <w:rPr>
          <w:rFonts w:ascii="Times New Roman" w:hAnsi="Times New Roman" w:cs="Times New Roman"/>
          <w:sz w:val="24"/>
          <w:szCs w:val="24"/>
        </w:rPr>
        <w:t>8</w:t>
      </w:r>
      <w:r w:rsidR="003E5884" w:rsidRPr="003E5884">
        <w:rPr>
          <w:rFonts w:ascii="Times New Roman" w:hAnsi="Times New Roman" w:cs="Times New Roman"/>
          <w:sz w:val="24"/>
          <w:szCs w:val="24"/>
        </w:rPr>
        <w:t>+ years of varied, extensive experience in ECC 6.0 version of Sales and Distribution (SD).</w:t>
      </w:r>
    </w:p>
    <w:p w:rsidR="003E5884" w:rsidRPr="003E5884" w:rsidRDefault="003E5884" w:rsidP="008A22A6">
      <w:pPr>
        <w:pStyle w:val="ListParagraph"/>
        <w:numPr>
          <w:ilvl w:val="0"/>
          <w:numId w:val="8"/>
        </w:numPr>
        <w:shd w:val="clear" w:color="auto" w:fill="FFFFFF"/>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Experienced Business Design, Business Blueprint preparation for SD Functionality using ASAP methodology.</w:t>
      </w:r>
    </w:p>
    <w:p w:rsidR="003E5884" w:rsidRPr="003E5884" w:rsidRDefault="003E5884" w:rsidP="008A22A6">
      <w:pPr>
        <w:pStyle w:val="ListParagraph"/>
        <w:numPr>
          <w:ilvl w:val="0"/>
          <w:numId w:val="8"/>
        </w:numPr>
        <w:shd w:val="clear" w:color="auto" w:fill="FFFFFF"/>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Experienced in Requirements gathering, AS-IS and TO-BE analysis and its documentation. Preparation of Functional and Technical specifications.</w:t>
      </w:r>
    </w:p>
    <w:p w:rsidR="003E5884" w:rsidRPr="003E5884" w:rsidRDefault="003E5884" w:rsidP="008A22A6">
      <w:pPr>
        <w:pStyle w:val="ListParagraph"/>
        <w:numPr>
          <w:ilvl w:val="0"/>
          <w:numId w:val="8"/>
        </w:numPr>
        <w:shd w:val="clear" w:color="auto" w:fill="FFFFFF"/>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Experienced working in manufacturing industries and Distribution Centers such as IS-Oil, Pharmaceutical, AFS and ACM (Agricultural contract management).</w:t>
      </w:r>
    </w:p>
    <w:p w:rsidR="003E5884" w:rsidRDefault="003E5884" w:rsidP="008A22A6">
      <w:pPr>
        <w:pStyle w:val="ListParagraph"/>
        <w:numPr>
          <w:ilvl w:val="0"/>
          <w:numId w:val="8"/>
        </w:numPr>
        <w:shd w:val="clear" w:color="auto" w:fill="FFFFFF"/>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Worked extensively in configuration of Business Cycle of Order to Cash (OTC), Configuration experience in Customer Master and Material Master Data, Customer account group and Partner Determination.</w:t>
      </w:r>
    </w:p>
    <w:p w:rsidR="003E5884" w:rsidRPr="003E5884" w:rsidRDefault="003E5884" w:rsidP="008A22A6">
      <w:pPr>
        <w:pStyle w:val="ListParagraph"/>
        <w:numPr>
          <w:ilvl w:val="0"/>
          <w:numId w:val="8"/>
        </w:numPr>
        <w:shd w:val="clear" w:color="auto" w:fill="FFFFFF"/>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Configuration of Sales Documents, Line Item category, Schedule line category and their controls. Experienced in configuration of Delivery, Returns Process, Credit and Debit memo, Copy Control, Contracts, Schedule Agreement and Consignments documents.</w:t>
      </w:r>
    </w:p>
    <w:p w:rsidR="003E5884" w:rsidRDefault="003E5884" w:rsidP="008A22A6">
      <w:pPr>
        <w:pStyle w:val="ListParagraph"/>
        <w:numPr>
          <w:ilvl w:val="0"/>
          <w:numId w:val="8"/>
        </w:numPr>
        <w:shd w:val="clear" w:color="auto" w:fill="FFFFFF"/>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Customized Transfer of Requirements, Availability check and availability check with ATP Logic. Backorder Process, Product Allocation using</w:t>
      </w:r>
      <w:r w:rsidR="009C0708">
        <w:rPr>
          <w:rFonts w:ascii="Times New Roman" w:hAnsi="Times New Roman" w:cs="Times New Roman"/>
          <w:sz w:val="24"/>
          <w:szCs w:val="24"/>
        </w:rPr>
        <w:t xml:space="preserve"> </w:t>
      </w:r>
      <w:r w:rsidRPr="003E5884">
        <w:rPr>
          <w:rFonts w:ascii="Times New Roman" w:hAnsi="Times New Roman" w:cs="Times New Roman"/>
          <w:sz w:val="24"/>
          <w:szCs w:val="24"/>
        </w:rPr>
        <w:t>Picking, Packing and Post goods Issue, Procurement, Inventory Control and MRP.</w:t>
      </w:r>
    </w:p>
    <w:p w:rsidR="003E5884" w:rsidRDefault="003E5884" w:rsidP="008A22A6">
      <w:pPr>
        <w:pStyle w:val="ListParagraph"/>
        <w:numPr>
          <w:ilvl w:val="0"/>
          <w:numId w:val="8"/>
        </w:numPr>
        <w:shd w:val="clear" w:color="auto" w:fill="FFFFFF"/>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Configuration experience in diverse topics of SAP R/3 in Sales &amp; Distribution (SD): Product Proposal, Free goods, Stock Transfer Orders (STO), Credit Management, Batch Management process, Output determination, Route Determination and Text Determination.</w:t>
      </w:r>
    </w:p>
    <w:p w:rsidR="009730E2" w:rsidRDefault="009730E2" w:rsidP="009730E2">
      <w:pPr>
        <w:widowControl w:val="0"/>
        <w:numPr>
          <w:ilvl w:val="0"/>
          <w:numId w:val="8"/>
        </w:numPr>
        <w:overflowPunct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Provide technical leadership to TMO support team</w:t>
      </w:r>
    </w:p>
    <w:p w:rsidR="009730E2" w:rsidRDefault="009730E2" w:rsidP="009730E2">
      <w:pPr>
        <w:widowControl w:val="0"/>
        <w:numPr>
          <w:ilvl w:val="0"/>
          <w:numId w:val="8"/>
        </w:numPr>
        <w:overflowPunct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Ensure fulfillment of SLA </w:t>
      </w:r>
      <w:r w:rsidR="009C0708">
        <w:rPr>
          <w:rFonts w:ascii="Times New Roman" w:hAnsi="Times New Roman" w:cs="Times New Roman"/>
          <w:sz w:val="24"/>
          <w:szCs w:val="24"/>
        </w:rPr>
        <w:t>targets</w:t>
      </w:r>
    </w:p>
    <w:p w:rsidR="009730E2" w:rsidRDefault="009730E2" w:rsidP="009730E2">
      <w:pPr>
        <w:widowControl w:val="0"/>
        <w:numPr>
          <w:ilvl w:val="0"/>
          <w:numId w:val="8"/>
        </w:numPr>
        <w:overflowPunct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Ensure process adherence</w:t>
      </w:r>
    </w:p>
    <w:p w:rsidR="00B359DA" w:rsidRPr="009730E2" w:rsidRDefault="00B359DA" w:rsidP="009730E2">
      <w:pPr>
        <w:widowControl w:val="0"/>
        <w:numPr>
          <w:ilvl w:val="0"/>
          <w:numId w:val="8"/>
        </w:numPr>
        <w:overflowPunct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Hands on Experience on SAP Trade Promotion Management </w:t>
      </w:r>
      <w:r w:rsidRPr="00B359DA">
        <w:rPr>
          <w:rFonts w:ascii="Times New Roman" w:hAnsi="Times New Roman" w:cs="Times New Roman"/>
          <w:b/>
          <w:sz w:val="24"/>
          <w:szCs w:val="24"/>
        </w:rPr>
        <w:t>(TPM)</w:t>
      </w:r>
    </w:p>
    <w:p w:rsidR="003E5884" w:rsidRPr="003E5884" w:rsidRDefault="003E5884" w:rsidP="008A22A6">
      <w:pPr>
        <w:pStyle w:val="ListParagraph"/>
        <w:numPr>
          <w:ilvl w:val="0"/>
          <w:numId w:val="8"/>
        </w:numPr>
        <w:shd w:val="clear" w:color="auto" w:fill="FFFFFF"/>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Configuration of Billing Documents types, Billing Plans Types, Copy Controls for billing document, Rebate Agreements, Intercompany Sales and Third Party Sales.</w:t>
      </w:r>
    </w:p>
    <w:p w:rsidR="003E5884" w:rsidRPr="003E5884" w:rsidRDefault="003E5884" w:rsidP="008A22A6">
      <w:pPr>
        <w:pStyle w:val="ListParagraph"/>
        <w:numPr>
          <w:ilvl w:val="0"/>
          <w:numId w:val="8"/>
        </w:numPr>
        <w:shd w:val="clear" w:color="auto" w:fill="FFFFFF"/>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Configured Pricing Procedure Determination using Condition technique (Conditions Types, Access Sequence, Condition table and Condition record) and VOFM routines. Rebate Processing.</w:t>
      </w:r>
    </w:p>
    <w:p w:rsidR="003E5884" w:rsidRPr="003E5884" w:rsidRDefault="003E5884" w:rsidP="008A22A6">
      <w:pPr>
        <w:pStyle w:val="ListParagraph"/>
        <w:numPr>
          <w:ilvl w:val="0"/>
          <w:numId w:val="8"/>
        </w:numPr>
        <w:shd w:val="clear" w:color="auto" w:fill="FFFFFF"/>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 xml:space="preserve">Revenue Account Determination and Configuration of Sales Tax according to jurisdiction codes. </w:t>
      </w:r>
    </w:p>
    <w:p w:rsidR="003E5884" w:rsidRPr="003E5884" w:rsidRDefault="003E5884" w:rsidP="008A22A6">
      <w:pPr>
        <w:pStyle w:val="ListParagraph"/>
        <w:numPr>
          <w:ilvl w:val="0"/>
          <w:numId w:val="8"/>
        </w:numPr>
        <w:shd w:val="clear" w:color="auto" w:fill="FFFFFF"/>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Experienced in Logistic Execution (LE) - Configuration of Delivery documents, Delivery item category, Shipping Point determination, Storage/ Picking Location determination, Delivery blocks, and Route determination.</w:t>
      </w:r>
    </w:p>
    <w:p w:rsidR="003E5884" w:rsidRPr="003E5884" w:rsidRDefault="003E5884" w:rsidP="008A22A6">
      <w:pPr>
        <w:pStyle w:val="ListParagraph"/>
        <w:numPr>
          <w:ilvl w:val="0"/>
          <w:numId w:val="8"/>
        </w:numPr>
        <w:shd w:val="clear" w:color="auto" w:fill="FFFFFF"/>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Handling management - Packing instructions - Defining material type &amp; material group for packaging material and packing instructions.</w:t>
      </w:r>
    </w:p>
    <w:p w:rsidR="003E5884" w:rsidRPr="003E5884" w:rsidRDefault="003E5884" w:rsidP="008A22A6">
      <w:pPr>
        <w:pStyle w:val="ListParagraph"/>
        <w:numPr>
          <w:ilvl w:val="0"/>
          <w:numId w:val="8"/>
        </w:numPr>
        <w:shd w:val="clear" w:color="auto" w:fill="FFFFFF"/>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customizations to ALE EDI/I</w:t>
      </w:r>
      <w:r w:rsidR="00203D6F">
        <w:rPr>
          <w:rFonts w:ascii="Times New Roman" w:hAnsi="Times New Roman" w:cs="Times New Roman"/>
          <w:sz w:val="24"/>
          <w:szCs w:val="24"/>
        </w:rPr>
        <w:t>DOC</w:t>
      </w:r>
      <w:r w:rsidRPr="003E5884">
        <w:rPr>
          <w:rFonts w:ascii="Times New Roman" w:hAnsi="Times New Roman" w:cs="Times New Roman"/>
          <w:sz w:val="24"/>
          <w:szCs w:val="24"/>
        </w:rPr>
        <w:t xml:space="preserve"> and other custom ABAP programming functions.</w:t>
      </w:r>
    </w:p>
    <w:p w:rsidR="003E5884" w:rsidRPr="003E5884" w:rsidRDefault="003E5884" w:rsidP="008A22A6">
      <w:pPr>
        <w:pStyle w:val="ListParagraph"/>
        <w:numPr>
          <w:ilvl w:val="0"/>
          <w:numId w:val="8"/>
        </w:numPr>
        <w:shd w:val="clear" w:color="auto" w:fill="FFFFFF"/>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 xml:space="preserve">Resolution of ALE EDI/IDOC for the inbound and outbound interfaces. Monitored all inbound and outbound EDI </w:t>
      </w:r>
      <w:r w:rsidR="005C3974">
        <w:rPr>
          <w:rFonts w:ascii="Times New Roman" w:hAnsi="Times New Roman" w:cs="Times New Roman"/>
          <w:sz w:val="24"/>
          <w:szCs w:val="24"/>
        </w:rPr>
        <w:t xml:space="preserve">and </w:t>
      </w:r>
      <w:r w:rsidRPr="003E5884">
        <w:rPr>
          <w:rFonts w:ascii="Times New Roman" w:hAnsi="Times New Roman" w:cs="Times New Roman"/>
          <w:sz w:val="24"/>
          <w:szCs w:val="24"/>
        </w:rPr>
        <w:t xml:space="preserve">transaction processing from Sales Orders to Invoices to Advance Shipping </w:t>
      </w:r>
      <w:r w:rsidRPr="003E5884">
        <w:rPr>
          <w:rFonts w:ascii="Times New Roman" w:hAnsi="Times New Roman" w:cs="Times New Roman"/>
          <w:sz w:val="24"/>
          <w:szCs w:val="24"/>
        </w:rPr>
        <w:lastRenderedPageBreak/>
        <w:t>Notice (856,855, 850, 830 and 810). Configured the Output listed as SAP EDI transmit for documents.</w:t>
      </w:r>
    </w:p>
    <w:p w:rsidR="003E5884" w:rsidRPr="003E5884" w:rsidRDefault="003E5884" w:rsidP="008A22A6">
      <w:pPr>
        <w:pStyle w:val="ListParagraph"/>
        <w:numPr>
          <w:ilvl w:val="0"/>
          <w:numId w:val="8"/>
        </w:numPr>
        <w:shd w:val="clear" w:color="auto" w:fill="FFFFFF"/>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Created different interfaces, web interfaces with other logical systems/ ERP systems.</w:t>
      </w:r>
    </w:p>
    <w:p w:rsidR="003E5884" w:rsidRDefault="003E5884" w:rsidP="008A22A6">
      <w:pPr>
        <w:pStyle w:val="ListParagraph"/>
        <w:numPr>
          <w:ilvl w:val="0"/>
          <w:numId w:val="8"/>
        </w:numPr>
        <w:shd w:val="clear" w:color="auto" w:fill="FFFFFF"/>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Experienced in LSMW to transfer Customer Master and Material Master Data from Legacy Systems to SAP System.</w:t>
      </w:r>
    </w:p>
    <w:p w:rsidR="00032EAB" w:rsidRDefault="00032EAB" w:rsidP="008A22A6">
      <w:pPr>
        <w:pStyle w:val="ListParagraph"/>
        <w:numPr>
          <w:ilvl w:val="0"/>
          <w:numId w:val="8"/>
        </w:numPr>
        <w:shd w:val="clear" w:color="auto" w:fill="FFFFFF"/>
        <w:spacing w:after="0" w:line="240" w:lineRule="auto"/>
        <w:jc w:val="both"/>
        <w:rPr>
          <w:rFonts w:ascii="Times New Roman" w:hAnsi="Times New Roman" w:cs="Times New Roman"/>
          <w:sz w:val="24"/>
          <w:szCs w:val="24"/>
        </w:rPr>
      </w:pPr>
      <w:r w:rsidRPr="00032EAB">
        <w:rPr>
          <w:rFonts w:ascii="Times New Roman" w:hAnsi="Times New Roman" w:cs="Times New Roman"/>
          <w:sz w:val="24"/>
          <w:szCs w:val="24"/>
        </w:rPr>
        <w:t>Coordination with ABAP team, testing till the final closure of objects with the customer</w:t>
      </w:r>
    </w:p>
    <w:p w:rsidR="003E5884" w:rsidRPr="003E5884" w:rsidRDefault="003E5884" w:rsidP="008A22A6">
      <w:pPr>
        <w:pStyle w:val="ListParagraph"/>
        <w:numPr>
          <w:ilvl w:val="0"/>
          <w:numId w:val="8"/>
        </w:numPr>
        <w:shd w:val="clear" w:color="auto" w:fill="FFFFFF"/>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Worked on User Exits, debugged different ABAP issues, workflow and RICEF Objects.</w:t>
      </w:r>
    </w:p>
    <w:p w:rsidR="003E5884" w:rsidRPr="003E5884" w:rsidRDefault="003E5884" w:rsidP="008A22A6">
      <w:pPr>
        <w:pStyle w:val="ListParagraph"/>
        <w:numPr>
          <w:ilvl w:val="0"/>
          <w:numId w:val="8"/>
        </w:numPr>
        <w:shd w:val="clear" w:color="auto" w:fill="FFFFFF"/>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Developed and Execute Unit testing, System testing, Integration testing, Security testing, Performance testing, UAT (User Accepting Test) and Regression testing of OTC configuration.</w:t>
      </w:r>
    </w:p>
    <w:p w:rsidR="003E5884" w:rsidRDefault="003E5884" w:rsidP="008A22A6">
      <w:pPr>
        <w:pStyle w:val="ListParagraph"/>
        <w:numPr>
          <w:ilvl w:val="0"/>
          <w:numId w:val="8"/>
        </w:numPr>
        <w:shd w:val="clear" w:color="auto" w:fill="FFFFFF"/>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Provided hyper care support before and after go</w:t>
      </w:r>
      <w:r w:rsidR="00203D6F">
        <w:rPr>
          <w:rFonts w:ascii="Times New Roman" w:hAnsi="Times New Roman" w:cs="Times New Roman"/>
          <w:sz w:val="24"/>
          <w:szCs w:val="24"/>
        </w:rPr>
        <w:t>-</w:t>
      </w:r>
      <w:r w:rsidRPr="003E5884">
        <w:rPr>
          <w:rFonts w:ascii="Times New Roman" w:hAnsi="Times New Roman" w:cs="Times New Roman"/>
          <w:sz w:val="24"/>
          <w:szCs w:val="24"/>
        </w:rPr>
        <w:t>live. Prepared business process documents for the sales and distribution activities.</w:t>
      </w:r>
      <w:r w:rsidR="007D38E5">
        <w:rPr>
          <w:rFonts w:ascii="Times New Roman" w:hAnsi="Times New Roman" w:cs="Times New Roman"/>
          <w:sz w:val="24"/>
          <w:szCs w:val="24"/>
        </w:rPr>
        <w:t xml:space="preserve"> </w:t>
      </w:r>
    </w:p>
    <w:p w:rsidR="00203D6F" w:rsidRDefault="007D38E5" w:rsidP="007D38E5">
      <w:pPr>
        <w:pStyle w:val="ListParagraph"/>
        <w:numPr>
          <w:ilvl w:val="0"/>
          <w:numId w:val="8"/>
        </w:numPr>
        <w:shd w:val="clear" w:color="auto" w:fill="FFFFFF"/>
        <w:spacing w:after="0" w:line="240" w:lineRule="auto"/>
        <w:jc w:val="both"/>
        <w:rPr>
          <w:rFonts w:ascii="Times New Roman" w:hAnsi="Times New Roman" w:cs="Times New Roman"/>
          <w:sz w:val="24"/>
          <w:szCs w:val="24"/>
        </w:rPr>
      </w:pPr>
      <w:r>
        <w:rPr>
          <w:rFonts w:ascii="Times New Roman" w:hAnsi="Times New Roman" w:cs="Times New Roman"/>
          <w:sz w:val="24"/>
          <w:szCs w:val="24"/>
        </w:rPr>
        <w:t>Hands on Cross Module experience of SD Integration with LE, MM, FICO and APO.</w:t>
      </w:r>
      <w:r w:rsidRPr="00203D6F">
        <w:rPr>
          <w:rFonts w:ascii="Times New Roman" w:hAnsi="Times New Roman" w:cs="Times New Roman"/>
          <w:sz w:val="24"/>
          <w:szCs w:val="24"/>
        </w:rPr>
        <w:t xml:space="preserve"> </w:t>
      </w:r>
    </w:p>
    <w:p w:rsidR="00DC3FB6" w:rsidRDefault="00DC3FB6" w:rsidP="00DC3FB6">
      <w:pPr>
        <w:shd w:val="clear" w:color="auto" w:fill="FFFFFF"/>
        <w:spacing w:after="0" w:line="240" w:lineRule="auto"/>
        <w:jc w:val="both"/>
        <w:rPr>
          <w:rFonts w:ascii="Times New Roman" w:hAnsi="Times New Roman" w:cs="Times New Roman"/>
          <w:sz w:val="24"/>
          <w:szCs w:val="24"/>
        </w:rPr>
      </w:pPr>
    </w:p>
    <w:p w:rsidR="003E5884" w:rsidRPr="003E5884" w:rsidRDefault="003E5884" w:rsidP="003E5884">
      <w:pPr>
        <w:widowControl w:val="0"/>
        <w:overflowPunct w:val="0"/>
        <w:autoSpaceDE w:val="0"/>
        <w:autoSpaceDN w:val="0"/>
        <w:adjustRightInd w:val="0"/>
        <w:spacing w:after="0" w:line="240" w:lineRule="auto"/>
        <w:ind w:left="720"/>
        <w:jc w:val="both"/>
        <w:rPr>
          <w:rFonts w:ascii="Times New Roman" w:hAnsi="Times New Roman" w:cs="Times New Roman"/>
          <w:sz w:val="24"/>
          <w:szCs w:val="24"/>
        </w:rPr>
      </w:pPr>
    </w:p>
    <w:bookmarkEnd w:id="0"/>
    <w:p w:rsidR="003E5884" w:rsidRPr="00203D6F" w:rsidRDefault="003E5884" w:rsidP="00203D6F">
      <w:pPr>
        <w:shd w:val="clear" w:color="auto" w:fill="F2F2F2"/>
        <w:spacing w:after="0" w:line="240" w:lineRule="auto"/>
        <w:ind w:right="9"/>
        <w:jc w:val="both"/>
        <w:rPr>
          <w:rFonts w:ascii="Times New Roman" w:hAnsi="Times New Roman" w:cs="Times New Roman"/>
          <w:b/>
          <w:sz w:val="24"/>
          <w:szCs w:val="24"/>
          <w:highlight w:val="lightGray"/>
          <w:u w:val="single"/>
        </w:rPr>
      </w:pPr>
      <w:r w:rsidRPr="00203D6F">
        <w:rPr>
          <w:rFonts w:ascii="Times New Roman" w:hAnsi="Times New Roman" w:cs="Times New Roman"/>
          <w:b/>
          <w:sz w:val="24"/>
          <w:szCs w:val="24"/>
          <w:highlight w:val="lightGray"/>
          <w:u w:val="single"/>
        </w:rPr>
        <w:t>Professional Work Experience:</w:t>
      </w:r>
    </w:p>
    <w:p w:rsidR="003E5884" w:rsidRPr="008A22A6" w:rsidRDefault="003E5884" w:rsidP="003E5884">
      <w:pPr>
        <w:widowControl w:val="0"/>
        <w:autoSpaceDE w:val="0"/>
        <w:autoSpaceDN w:val="0"/>
        <w:adjustRightInd w:val="0"/>
        <w:spacing w:after="0" w:line="240" w:lineRule="auto"/>
        <w:jc w:val="both"/>
        <w:rPr>
          <w:rFonts w:ascii="Times New Roman" w:hAnsi="Times New Roman" w:cs="Times New Roman"/>
          <w:b/>
          <w:sz w:val="24"/>
          <w:szCs w:val="24"/>
          <w:highlight w:val="lightGray"/>
        </w:rPr>
      </w:pPr>
    </w:p>
    <w:p w:rsidR="003E5884" w:rsidRPr="00CC7800" w:rsidRDefault="00084B14" w:rsidP="00CC7800">
      <w:pPr>
        <w:widowControl w:val="0"/>
        <w:autoSpaceDE w:val="0"/>
        <w:autoSpaceDN w:val="0"/>
        <w:adjustRightInd w:val="0"/>
        <w:spacing w:after="0" w:line="240" w:lineRule="auto"/>
        <w:jc w:val="both"/>
        <w:rPr>
          <w:rFonts w:ascii="Times New Roman" w:hAnsi="Times New Roman" w:cs="Times New Roman"/>
          <w:b/>
          <w:sz w:val="24"/>
          <w:szCs w:val="24"/>
          <w:highlight w:val="lightGray"/>
        </w:rPr>
      </w:pPr>
      <w:r w:rsidRPr="00CC7800">
        <w:rPr>
          <w:rFonts w:ascii="Times New Roman" w:hAnsi="Times New Roman" w:cs="Times New Roman"/>
          <w:b/>
          <w:sz w:val="24"/>
          <w:szCs w:val="24"/>
          <w:highlight w:val="lightGray"/>
        </w:rPr>
        <w:t>PACCAR,</w:t>
      </w:r>
      <w:r w:rsidR="00CB1AA7">
        <w:rPr>
          <w:rFonts w:ascii="Times New Roman" w:hAnsi="Times New Roman" w:cs="Times New Roman"/>
          <w:b/>
          <w:sz w:val="24"/>
          <w:szCs w:val="24"/>
          <w:highlight w:val="lightGray"/>
        </w:rPr>
        <w:t xml:space="preserve"> </w:t>
      </w:r>
      <w:r w:rsidR="006B59E8" w:rsidRPr="00CC7800">
        <w:rPr>
          <w:rFonts w:ascii="Times New Roman" w:hAnsi="Times New Roman" w:cs="Times New Roman"/>
          <w:b/>
          <w:sz w:val="24"/>
          <w:szCs w:val="24"/>
          <w:highlight w:val="lightGray"/>
        </w:rPr>
        <w:t>SEATTLE</w:t>
      </w:r>
      <w:r w:rsidR="006B5FD1" w:rsidRPr="00CC7800">
        <w:rPr>
          <w:rFonts w:ascii="Times New Roman" w:hAnsi="Times New Roman" w:cs="Times New Roman"/>
          <w:b/>
          <w:sz w:val="24"/>
          <w:szCs w:val="24"/>
          <w:highlight w:val="lightGray"/>
        </w:rPr>
        <w:t>, WA</w:t>
      </w:r>
      <w:r w:rsidR="003E5884" w:rsidRPr="00CC7800">
        <w:rPr>
          <w:rFonts w:ascii="Times New Roman" w:hAnsi="Times New Roman" w:cs="Times New Roman"/>
          <w:b/>
          <w:sz w:val="24"/>
          <w:szCs w:val="24"/>
          <w:highlight w:val="lightGray"/>
        </w:rPr>
        <w:tab/>
      </w:r>
      <w:r w:rsidR="00FF60D8" w:rsidRPr="00CC7800">
        <w:rPr>
          <w:rFonts w:ascii="Times New Roman" w:hAnsi="Times New Roman" w:cs="Times New Roman"/>
          <w:b/>
          <w:sz w:val="24"/>
          <w:szCs w:val="24"/>
          <w:highlight w:val="lightGray"/>
        </w:rPr>
        <w:t xml:space="preserve">                                                  </w:t>
      </w:r>
      <w:r w:rsidR="003E5884" w:rsidRPr="00CC7800">
        <w:rPr>
          <w:rFonts w:ascii="Times New Roman" w:hAnsi="Times New Roman" w:cs="Times New Roman"/>
          <w:b/>
          <w:sz w:val="24"/>
          <w:szCs w:val="24"/>
          <w:highlight w:val="lightGray"/>
        </w:rPr>
        <w:tab/>
      </w:r>
      <w:r w:rsidR="00131ECC">
        <w:rPr>
          <w:rFonts w:ascii="Times New Roman" w:hAnsi="Times New Roman" w:cs="Times New Roman"/>
          <w:b/>
          <w:sz w:val="24"/>
          <w:szCs w:val="24"/>
          <w:highlight w:val="lightGray"/>
        </w:rPr>
        <w:t xml:space="preserve">                       </w:t>
      </w:r>
      <w:r w:rsidR="007A1DE9">
        <w:rPr>
          <w:rFonts w:ascii="Times New Roman" w:hAnsi="Times New Roman" w:cs="Times New Roman"/>
          <w:b/>
          <w:sz w:val="24"/>
          <w:szCs w:val="24"/>
          <w:highlight w:val="lightGray"/>
        </w:rPr>
        <w:t>March</w:t>
      </w:r>
      <w:r w:rsidR="003E5884" w:rsidRPr="00CC7800">
        <w:rPr>
          <w:rFonts w:ascii="Times New Roman" w:hAnsi="Times New Roman" w:cs="Times New Roman"/>
          <w:b/>
          <w:sz w:val="24"/>
          <w:szCs w:val="24"/>
          <w:highlight w:val="lightGray"/>
        </w:rPr>
        <w:t xml:space="preserve"> 1</w:t>
      </w:r>
      <w:r w:rsidR="00B82BB7" w:rsidRPr="00CC7800">
        <w:rPr>
          <w:rFonts w:ascii="Times New Roman" w:hAnsi="Times New Roman" w:cs="Times New Roman"/>
          <w:b/>
          <w:sz w:val="24"/>
          <w:szCs w:val="24"/>
          <w:highlight w:val="lightGray"/>
        </w:rPr>
        <w:t>8</w:t>
      </w:r>
      <w:r w:rsidR="003E5884" w:rsidRPr="00CC7800">
        <w:rPr>
          <w:rFonts w:ascii="Times New Roman" w:hAnsi="Times New Roman" w:cs="Times New Roman"/>
          <w:b/>
          <w:sz w:val="24"/>
          <w:szCs w:val="24"/>
          <w:highlight w:val="lightGray"/>
        </w:rPr>
        <w:t xml:space="preserve"> to Till Date</w:t>
      </w:r>
    </w:p>
    <w:p w:rsidR="003E5884" w:rsidRPr="00CC7800" w:rsidRDefault="003E5884" w:rsidP="00CC7800">
      <w:pPr>
        <w:widowControl w:val="0"/>
        <w:autoSpaceDE w:val="0"/>
        <w:autoSpaceDN w:val="0"/>
        <w:adjustRightInd w:val="0"/>
        <w:spacing w:after="0" w:line="240" w:lineRule="auto"/>
        <w:jc w:val="both"/>
        <w:rPr>
          <w:rFonts w:ascii="Times New Roman" w:hAnsi="Times New Roman" w:cs="Times New Roman"/>
          <w:b/>
          <w:sz w:val="24"/>
          <w:szCs w:val="24"/>
        </w:rPr>
      </w:pPr>
      <w:r w:rsidRPr="00CC7800">
        <w:rPr>
          <w:rFonts w:ascii="Times New Roman" w:hAnsi="Times New Roman" w:cs="Times New Roman"/>
          <w:b/>
          <w:sz w:val="24"/>
          <w:szCs w:val="24"/>
          <w:highlight w:val="lightGray"/>
        </w:rPr>
        <w:t>SAP SD/</w:t>
      </w:r>
      <w:r w:rsidR="00B30168">
        <w:rPr>
          <w:rFonts w:ascii="Times New Roman" w:hAnsi="Times New Roman" w:cs="Times New Roman"/>
          <w:b/>
          <w:sz w:val="24"/>
          <w:szCs w:val="24"/>
          <w:highlight w:val="lightGray"/>
        </w:rPr>
        <w:t>OTC</w:t>
      </w:r>
      <w:r w:rsidRPr="00CC7800">
        <w:rPr>
          <w:rFonts w:ascii="Times New Roman" w:hAnsi="Times New Roman" w:cs="Times New Roman"/>
          <w:b/>
          <w:sz w:val="24"/>
          <w:szCs w:val="24"/>
          <w:highlight w:val="lightGray"/>
        </w:rPr>
        <w:t xml:space="preserve"> Consultant</w:t>
      </w:r>
    </w:p>
    <w:p w:rsidR="003E5884" w:rsidRPr="003E5884" w:rsidRDefault="003E5884" w:rsidP="003E5884">
      <w:pPr>
        <w:widowControl w:val="0"/>
        <w:overflowPunct w:val="0"/>
        <w:autoSpaceDE w:val="0"/>
        <w:autoSpaceDN w:val="0"/>
        <w:adjustRightInd w:val="0"/>
        <w:spacing w:after="0" w:line="240" w:lineRule="auto"/>
        <w:jc w:val="both"/>
        <w:rPr>
          <w:rFonts w:ascii="Times New Roman" w:hAnsi="Times New Roman" w:cs="Times New Roman"/>
          <w:sz w:val="24"/>
          <w:szCs w:val="24"/>
        </w:rPr>
      </w:pPr>
    </w:p>
    <w:p w:rsidR="003E5884" w:rsidRPr="003E5884" w:rsidRDefault="003E5884" w:rsidP="008A22A6">
      <w:pPr>
        <w:widowControl w:val="0"/>
        <w:numPr>
          <w:ilvl w:val="0"/>
          <w:numId w:val="8"/>
        </w:numPr>
        <w:overflowPunct w:val="0"/>
        <w:autoSpaceDE w:val="0"/>
        <w:autoSpaceDN w:val="0"/>
        <w:adjustRightInd w:val="0"/>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Configured entire Order to Cash (OTC) process including Sales Order Types, Item Category and Schedule Line Category Determination.</w:t>
      </w:r>
    </w:p>
    <w:p w:rsidR="003E5884" w:rsidRPr="003E5884" w:rsidRDefault="003E5884" w:rsidP="008A22A6">
      <w:pPr>
        <w:widowControl w:val="0"/>
        <w:numPr>
          <w:ilvl w:val="0"/>
          <w:numId w:val="8"/>
        </w:numPr>
        <w:overflowPunct w:val="0"/>
        <w:autoSpaceDE w:val="0"/>
        <w:autoSpaceDN w:val="0"/>
        <w:adjustRightInd w:val="0"/>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Conducting workshops to gather the business requirements. Meeting with business process owners and departmental heads to identify the business requirement.</w:t>
      </w:r>
    </w:p>
    <w:p w:rsidR="003E5884" w:rsidRPr="003E5884" w:rsidRDefault="003E5884" w:rsidP="008A22A6">
      <w:pPr>
        <w:widowControl w:val="0"/>
        <w:numPr>
          <w:ilvl w:val="0"/>
          <w:numId w:val="8"/>
        </w:numPr>
        <w:overflowPunct w:val="0"/>
        <w:autoSpaceDE w:val="0"/>
        <w:autoSpaceDN w:val="0"/>
        <w:adjustRightInd w:val="0"/>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Analyzing the client's AS-IS business process and mapping it to TO-BE business processes by identifying the gaps. Prepared business process documents for the sales and distribution activities.</w:t>
      </w:r>
    </w:p>
    <w:p w:rsidR="003E5884" w:rsidRPr="003E5884" w:rsidRDefault="003E5884" w:rsidP="008A22A6">
      <w:pPr>
        <w:widowControl w:val="0"/>
        <w:numPr>
          <w:ilvl w:val="0"/>
          <w:numId w:val="8"/>
        </w:numPr>
        <w:overflowPunct w:val="0"/>
        <w:autoSpaceDE w:val="0"/>
        <w:autoSpaceDN w:val="0"/>
        <w:adjustRightInd w:val="0"/>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 xml:space="preserve">Customized </w:t>
      </w:r>
      <w:r w:rsidRPr="009C399F">
        <w:rPr>
          <w:rFonts w:ascii="Times New Roman" w:hAnsi="Times New Roman" w:cs="Times New Roman"/>
          <w:sz w:val="24"/>
          <w:szCs w:val="24"/>
        </w:rPr>
        <w:t>Customer Master Data</w:t>
      </w:r>
      <w:r w:rsidRPr="003E5884">
        <w:rPr>
          <w:rFonts w:ascii="Times New Roman" w:hAnsi="Times New Roman" w:cs="Times New Roman"/>
          <w:sz w:val="24"/>
          <w:szCs w:val="24"/>
        </w:rPr>
        <w:t>, Customer Account groups and Partner Determination procedures.</w:t>
      </w:r>
    </w:p>
    <w:p w:rsidR="003E5884" w:rsidRPr="003E5884" w:rsidRDefault="003E5884" w:rsidP="008A22A6">
      <w:pPr>
        <w:widowControl w:val="0"/>
        <w:numPr>
          <w:ilvl w:val="0"/>
          <w:numId w:val="8"/>
        </w:numPr>
        <w:overflowPunct w:val="0"/>
        <w:autoSpaceDE w:val="0"/>
        <w:autoSpaceDN w:val="0"/>
        <w:adjustRightInd w:val="0"/>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Configured Complete Order to Cash (OTC) process: Configuration of Sales, Special Sales (Cash, Rush, Credit, Debit and Returns), Contracts, Schedule Agreements, and Consignments documents.</w:t>
      </w:r>
    </w:p>
    <w:p w:rsidR="003E5884" w:rsidRPr="003E5884" w:rsidRDefault="003E5884" w:rsidP="008A22A6">
      <w:pPr>
        <w:widowControl w:val="0"/>
        <w:numPr>
          <w:ilvl w:val="0"/>
          <w:numId w:val="8"/>
        </w:numPr>
        <w:overflowPunct w:val="0"/>
        <w:autoSpaceDE w:val="0"/>
        <w:autoSpaceDN w:val="0"/>
        <w:adjustRightInd w:val="0"/>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Customized OTC Process Controls: Item Category Determination, Schedule Line Category Determination, Partner Determination and Copy Control.</w:t>
      </w:r>
    </w:p>
    <w:p w:rsidR="003E5884" w:rsidRPr="003E5884" w:rsidRDefault="003E5884" w:rsidP="008A22A6">
      <w:pPr>
        <w:widowControl w:val="0"/>
        <w:numPr>
          <w:ilvl w:val="0"/>
          <w:numId w:val="8"/>
        </w:numPr>
        <w:overflowPunct w:val="0"/>
        <w:autoSpaceDE w:val="0"/>
        <w:autoSpaceDN w:val="0"/>
        <w:adjustRightInd w:val="0"/>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Configured Material Determination, Material Listing and Exclusion, MRP and Transfer of Requirements.</w:t>
      </w:r>
    </w:p>
    <w:p w:rsidR="003E5884" w:rsidRDefault="003E5884" w:rsidP="008A22A6">
      <w:pPr>
        <w:widowControl w:val="0"/>
        <w:numPr>
          <w:ilvl w:val="0"/>
          <w:numId w:val="8"/>
        </w:numPr>
        <w:overflowPunct w:val="0"/>
        <w:autoSpaceDE w:val="0"/>
        <w:autoSpaceDN w:val="0"/>
        <w:adjustRightInd w:val="0"/>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 xml:space="preserve">Configured Delivery documents, Delivery Item Category, Shipping Point Determination, picking, interfacing with </w:t>
      </w:r>
      <w:r w:rsidRPr="00237BB8">
        <w:rPr>
          <w:rFonts w:ascii="Times New Roman" w:hAnsi="Times New Roman" w:cs="Times New Roman"/>
          <w:b/>
          <w:sz w:val="24"/>
          <w:szCs w:val="24"/>
        </w:rPr>
        <w:t>WM</w:t>
      </w:r>
      <w:r w:rsidRPr="003E5884">
        <w:rPr>
          <w:rFonts w:ascii="Times New Roman" w:hAnsi="Times New Roman" w:cs="Times New Roman"/>
          <w:sz w:val="24"/>
          <w:szCs w:val="24"/>
        </w:rPr>
        <w:t>, Storage location, Backward and forward scheduling and Route Determination.</w:t>
      </w:r>
    </w:p>
    <w:p w:rsidR="003E5884" w:rsidRPr="003E5884" w:rsidRDefault="003E5884" w:rsidP="008A22A6">
      <w:pPr>
        <w:widowControl w:val="0"/>
        <w:numPr>
          <w:ilvl w:val="0"/>
          <w:numId w:val="8"/>
        </w:numPr>
        <w:overflowPunct w:val="0"/>
        <w:autoSpaceDE w:val="0"/>
        <w:autoSpaceDN w:val="0"/>
        <w:adjustRightInd w:val="0"/>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Configured Handling unit management - packing instruction.</w:t>
      </w:r>
    </w:p>
    <w:p w:rsidR="003E5884" w:rsidRPr="003E5884" w:rsidRDefault="003E5884" w:rsidP="008A22A6">
      <w:pPr>
        <w:widowControl w:val="0"/>
        <w:numPr>
          <w:ilvl w:val="0"/>
          <w:numId w:val="8"/>
        </w:numPr>
        <w:overflowPunct w:val="0"/>
        <w:autoSpaceDE w:val="0"/>
        <w:autoSpaceDN w:val="0"/>
        <w:adjustRightInd w:val="0"/>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Defined Billing Documents types. Copy Controls for billing documents. Define Billing Plan types, Rebates Agreement, Third party sales and Intercompany Billings.</w:t>
      </w:r>
    </w:p>
    <w:p w:rsidR="003E5884" w:rsidRPr="003E5884" w:rsidRDefault="003E5884" w:rsidP="008A22A6">
      <w:pPr>
        <w:widowControl w:val="0"/>
        <w:numPr>
          <w:ilvl w:val="0"/>
          <w:numId w:val="8"/>
        </w:numPr>
        <w:overflowPunct w:val="0"/>
        <w:autoSpaceDE w:val="0"/>
        <w:autoSpaceDN w:val="0"/>
        <w:adjustRightInd w:val="0"/>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Configured Pricing Determination Procedures. Configured Condition types (Headers and Items), access sequence, condition tables, and custom pricing routines and formulas.</w:t>
      </w:r>
    </w:p>
    <w:p w:rsidR="003E5884" w:rsidRDefault="003E5884" w:rsidP="008A22A6">
      <w:pPr>
        <w:widowControl w:val="0"/>
        <w:numPr>
          <w:ilvl w:val="0"/>
          <w:numId w:val="8"/>
        </w:numPr>
        <w:overflowPunct w:val="0"/>
        <w:autoSpaceDE w:val="0"/>
        <w:autoSpaceDN w:val="0"/>
        <w:adjustRightInd w:val="0"/>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Configured Revenue Account Determination, and identified account keys to post to the related G/L.</w:t>
      </w:r>
    </w:p>
    <w:p w:rsidR="0065110A" w:rsidRPr="003E5884" w:rsidRDefault="0065110A" w:rsidP="008A22A6">
      <w:pPr>
        <w:widowControl w:val="0"/>
        <w:numPr>
          <w:ilvl w:val="0"/>
          <w:numId w:val="8"/>
        </w:numPr>
        <w:overflowPunct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Hands on </w:t>
      </w:r>
      <w:r w:rsidRPr="009C399F">
        <w:rPr>
          <w:rFonts w:ascii="Times New Roman" w:hAnsi="Times New Roman" w:cs="Times New Roman"/>
          <w:bCs/>
          <w:color w:val="222222"/>
          <w:shd w:val="clear" w:color="auto" w:fill="FFFFFF"/>
        </w:rPr>
        <w:t>WM /Shipment</w:t>
      </w:r>
    </w:p>
    <w:p w:rsidR="003E5884" w:rsidRPr="003E5884" w:rsidRDefault="003E5884" w:rsidP="008A22A6">
      <w:pPr>
        <w:widowControl w:val="0"/>
        <w:numPr>
          <w:ilvl w:val="0"/>
          <w:numId w:val="8"/>
        </w:numPr>
        <w:overflowPunct w:val="0"/>
        <w:autoSpaceDE w:val="0"/>
        <w:autoSpaceDN w:val="0"/>
        <w:adjustRightInd w:val="0"/>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 xml:space="preserve">Worked with EDI/IDOC ALE integration team on </w:t>
      </w:r>
      <w:r w:rsidRPr="0065110A">
        <w:rPr>
          <w:rFonts w:ascii="Times New Roman" w:hAnsi="Times New Roman" w:cs="Times New Roman"/>
          <w:b/>
          <w:sz w:val="24"/>
          <w:szCs w:val="24"/>
        </w:rPr>
        <w:t xml:space="preserve">EDI </w:t>
      </w:r>
      <w:r w:rsidRPr="003E5884">
        <w:rPr>
          <w:rFonts w:ascii="Times New Roman" w:hAnsi="Times New Roman" w:cs="Times New Roman"/>
          <w:sz w:val="24"/>
          <w:szCs w:val="24"/>
        </w:rPr>
        <w:t>Doc # 810, 850, 856, and 855 for mapping and transformation.</w:t>
      </w:r>
    </w:p>
    <w:p w:rsidR="003E5884" w:rsidRPr="003E5884" w:rsidRDefault="003E5884" w:rsidP="008A22A6">
      <w:pPr>
        <w:widowControl w:val="0"/>
        <w:numPr>
          <w:ilvl w:val="0"/>
          <w:numId w:val="8"/>
        </w:numPr>
        <w:overflowPunct w:val="0"/>
        <w:autoSpaceDE w:val="0"/>
        <w:autoSpaceDN w:val="0"/>
        <w:adjustRightInd w:val="0"/>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lastRenderedPageBreak/>
        <w:t xml:space="preserve">Performed Unit testing, Acceptance Testing, Integration Testing and Regression Testing, End to End Testing for LE </w:t>
      </w:r>
      <w:r w:rsidR="00660EA2" w:rsidRPr="003E5884">
        <w:rPr>
          <w:rFonts w:ascii="Times New Roman" w:hAnsi="Times New Roman" w:cs="Times New Roman"/>
          <w:sz w:val="24"/>
          <w:szCs w:val="24"/>
        </w:rPr>
        <w:t>an</w:t>
      </w:r>
      <w:r w:rsidR="00660EA2">
        <w:rPr>
          <w:rFonts w:ascii="Times New Roman" w:hAnsi="Times New Roman" w:cs="Times New Roman"/>
          <w:b/>
          <w:sz w:val="24"/>
          <w:szCs w:val="24"/>
        </w:rPr>
        <w:t xml:space="preserve"> ORDER</w:t>
      </w:r>
      <w:r w:rsidRPr="003E5884">
        <w:rPr>
          <w:rFonts w:ascii="Times New Roman" w:hAnsi="Times New Roman" w:cs="Times New Roman"/>
          <w:sz w:val="24"/>
          <w:szCs w:val="24"/>
        </w:rPr>
        <w:t> </w:t>
      </w:r>
      <w:r w:rsidR="00720BFB" w:rsidRPr="00776F9D">
        <w:rPr>
          <w:rFonts w:ascii="Times New Roman" w:hAnsi="Times New Roman" w:cs="Times New Roman"/>
          <w:b/>
          <w:sz w:val="24"/>
          <w:szCs w:val="24"/>
        </w:rPr>
        <w:t>MANAGEMENT</w:t>
      </w:r>
      <w:r w:rsidRPr="003E5884">
        <w:rPr>
          <w:rFonts w:ascii="Times New Roman" w:hAnsi="Times New Roman" w:cs="Times New Roman"/>
          <w:sz w:val="24"/>
          <w:szCs w:val="24"/>
        </w:rPr>
        <w:t>SD.</w:t>
      </w:r>
    </w:p>
    <w:p w:rsidR="003E5884" w:rsidRPr="003E5884" w:rsidRDefault="003E5884" w:rsidP="008A22A6">
      <w:pPr>
        <w:widowControl w:val="0"/>
        <w:numPr>
          <w:ilvl w:val="0"/>
          <w:numId w:val="8"/>
        </w:numPr>
        <w:overflowPunct w:val="0"/>
        <w:autoSpaceDE w:val="0"/>
        <w:autoSpaceDN w:val="0"/>
        <w:adjustRightInd w:val="0"/>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Involved in the cutover activity.</w:t>
      </w:r>
    </w:p>
    <w:p w:rsidR="003E5884" w:rsidRPr="003E5884" w:rsidRDefault="003E5884" w:rsidP="008A22A6">
      <w:pPr>
        <w:widowControl w:val="0"/>
        <w:numPr>
          <w:ilvl w:val="0"/>
          <w:numId w:val="8"/>
        </w:numPr>
        <w:overflowPunct w:val="0"/>
        <w:autoSpaceDE w:val="0"/>
        <w:autoSpaceDN w:val="0"/>
        <w:adjustRightInd w:val="0"/>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Provided hyper care support before and after go live. Prepared business process documents for the sales and distribution activities.</w:t>
      </w:r>
    </w:p>
    <w:p w:rsidR="008A22A6" w:rsidRDefault="008A22A6" w:rsidP="003E5884">
      <w:pPr>
        <w:widowControl w:val="0"/>
        <w:autoSpaceDE w:val="0"/>
        <w:autoSpaceDN w:val="0"/>
        <w:adjustRightInd w:val="0"/>
        <w:spacing w:after="0" w:line="240" w:lineRule="auto"/>
        <w:jc w:val="both"/>
        <w:rPr>
          <w:rFonts w:ascii="Times New Roman" w:hAnsi="Times New Roman" w:cs="Times New Roman"/>
          <w:b/>
          <w:sz w:val="24"/>
          <w:szCs w:val="24"/>
        </w:rPr>
      </w:pPr>
    </w:p>
    <w:p w:rsidR="003E5884" w:rsidRPr="00F2620D" w:rsidRDefault="003E5884" w:rsidP="00F2620D">
      <w:pPr>
        <w:widowControl w:val="0"/>
        <w:autoSpaceDE w:val="0"/>
        <w:autoSpaceDN w:val="0"/>
        <w:adjustRightInd w:val="0"/>
        <w:spacing w:after="0" w:line="240" w:lineRule="auto"/>
        <w:jc w:val="both"/>
        <w:rPr>
          <w:rFonts w:ascii="Times New Roman" w:hAnsi="Times New Roman" w:cs="Times New Roman"/>
          <w:b/>
          <w:sz w:val="24"/>
          <w:szCs w:val="24"/>
          <w:highlight w:val="lightGray"/>
        </w:rPr>
      </w:pPr>
      <w:r w:rsidRPr="00F2620D">
        <w:rPr>
          <w:rFonts w:ascii="Times New Roman" w:hAnsi="Times New Roman" w:cs="Times New Roman"/>
          <w:b/>
          <w:sz w:val="24"/>
          <w:szCs w:val="24"/>
          <w:highlight w:val="lightGray"/>
        </w:rPr>
        <w:t xml:space="preserve">Perkin Elmer, Boston, MA   </w:t>
      </w:r>
      <w:r w:rsidR="00931590">
        <w:rPr>
          <w:rFonts w:ascii="Times New Roman" w:hAnsi="Times New Roman" w:cs="Times New Roman"/>
          <w:b/>
          <w:sz w:val="24"/>
          <w:szCs w:val="24"/>
          <w:highlight w:val="lightGray"/>
        </w:rPr>
        <w:t xml:space="preserve">                                                                             March 1</w:t>
      </w:r>
      <w:r w:rsidR="00F14887">
        <w:rPr>
          <w:rFonts w:ascii="Times New Roman" w:hAnsi="Times New Roman" w:cs="Times New Roman"/>
          <w:b/>
          <w:sz w:val="24"/>
          <w:szCs w:val="24"/>
          <w:highlight w:val="lightGray"/>
        </w:rPr>
        <w:t>7</w:t>
      </w:r>
      <w:r w:rsidR="00931590">
        <w:rPr>
          <w:rFonts w:ascii="Times New Roman" w:hAnsi="Times New Roman" w:cs="Times New Roman"/>
          <w:b/>
          <w:sz w:val="24"/>
          <w:szCs w:val="24"/>
          <w:highlight w:val="lightGray"/>
        </w:rPr>
        <w:t xml:space="preserve"> to Feb 18      </w:t>
      </w:r>
      <w:r w:rsidRPr="00F2620D">
        <w:rPr>
          <w:rFonts w:ascii="Times New Roman" w:hAnsi="Times New Roman" w:cs="Times New Roman"/>
          <w:b/>
          <w:sz w:val="24"/>
          <w:szCs w:val="24"/>
          <w:highlight w:val="lightGray"/>
        </w:rPr>
        <w:tab/>
      </w:r>
      <w:r w:rsidR="00931590">
        <w:rPr>
          <w:rFonts w:ascii="Times New Roman" w:hAnsi="Times New Roman" w:cs="Times New Roman"/>
          <w:b/>
          <w:sz w:val="24"/>
          <w:szCs w:val="24"/>
          <w:highlight w:val="lightGray"/>
        </w:rPr>
        <w:t xml:space="preserve">         </w:t>
      </w:r>
      <w:r w:rsidR="00DC4477">
        <w:rPr>
          <w:rFonts w:ascii="Times New Roman" w:hAnsi="Times New Roman" w:cs="Times New Roman"/>
          <w:b/>
          <w:sz w:val="24"/>
          <w:szCs w:val="24"/>
          <w:highlight w:val="lightGray"/>
        </w:rPr>
        <w:t xml:space="preserve">          </w:t>
      </w:r>
    </w:p>
    <w:p w:rsidR="003E5884" w:rsidRPr="00F2620D" w:rsidRDefault="003E5884" w:rsidP="00F2620D">
      <w:pPr>
        <w:widowControl w:val="0"/>
        <w:autoSpaceDE w:val="0"/>
        <w:autoSpaceDN w:val="0"/>
        <w:adjustRightInd w:val="0"/>
        <w:spacing w:after="0" w:line="240" w:lineRule="auto"/>
        <w:jc w:val="both"/>
        <w:rPr>
          <w:rFonts w:ascii="Times New Roman" w:hAnsi="Times New Roman" w:cs="Times New Roman"/>
          <w:b/>
          <w:sz w:val="24"/>
          <w:szCs w:val="24"/>
        </w:rPr>
      </w:pPr>
      <w:r w:rsidRPr="00F2620D">
        <w:rPr>
          <w:rFonts w:ascii="Times New Roman" w:hAnsi="Times New Roman" w:cs="Times New Roman"/>
          <w:b/>
          <w:sz w:val="24"/>
          <w:szCs w:val="24"/>
          <w:highlight w:val="lightGray"/>
        </w:rPr>
        <w:t>SAP SD/LE Consultant</w:t>
      </w:r>
    </w:p>
    <w:p w:rsidR="003E5884" w:rsidRPr="003E5884" w:rsidRDefault="003E5884" w:rsidP="003E5884">
      <w:pPr>
        <w:widowControl w:val="0"/>
        <w:autoSpaceDE w:val="0"/>
        <w:autoSpaceDN w:val="0"/>
        <w:adjustRightInd w:val="0"/>
        <w:spacing w:after="0" w:line="240" w:lineRule="auto"/>
        <w:jc w:val="both"/>
        <w:rPr>
          <w:rFonts w:ascii="Times New Roman" w:hAnsi="Times New Roman" w:cs="Times New Roman"/>
          <w:b/>
          <w:sz w:val="24"/>
          <w:szCs w:val="24"/>
        </w:rPr>
      </w:pPr>
    </w:p>
    <w:p w:rsidR="003E5884" w:rsidRPr="003E5884" w:rsidRDefault="003E5884" w:rsidP="008A22A6">
      <w:pPr>
        <w:widowControl w:val="0"/>
        <w:numPr>
          <w:ilvl w:val="0"/>
          <w:numId w:val="8"/>
        </w:numPr>
        <w:overflowPunct w:val="0"/>
        <w:autoSpaceDE w:val="0"/>
        <w:autoSpaceDN w:val="0"/>
        <w:adjustRightInd w:val="0"/>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Project managed SAP/EDI roll- out, writing Functional Specs, EDI blue-printing, mapping flat-file order and invoice to/from IDOC format.</w:t>
      </w:r>
    </w:p>
    <w:p w:rsidR="003E5884" w:rsidRPr="003E5884" w:rsidRDefault="003E5884" w:rsidP="008A22A6">
      <w:pPr>
        <w:widowControl w:val="0"/>
        <w:numPr>
          <w:ilvl w:val="0"/>
          <w:numId w:val="8"/>
        </w:numPr>
        <w:overflowPunct w:val="0"/>
        <w:autoSpaceDE w:val="0"/>
        <w:autoSpaceDN w:val="0"/>
        <w:adjustRightInd w:val="0"/>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Investigation of SAP-SD related problems and participation in root cause analysis. Customized Organization Structure and Master Records for Customers.</w:t>
      </w:r>
    </w:p>
    <w:p w:rsidR="003E5884" w:rsidRDefault="003E5884" w:rsidP="008A22A6">
      <w:pPr>
        <w:widowControl w:val="0"/>
        <w:numPr>
          <w:ilvl w:val="0"/>
          <w:numId w:val="8"/>
        </w:numPr>
        <w:overflowPunct w:val="0"/>
        <w:autoSpaceDE w:val="0"/>
        <w:autoSpaceDN w:val="0"/>
        <w:adjustRightInd w:val="0"/>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Assignment of Various Organizational Elements like Sales Organization, Distribution Channel, Sales Office, Sales Group, and Division.</w:t>
      </w:r>
    </w:p>
    <w:p w:rsidR="000105C2" w:rsidRPr="000105C2" w:rsidRDefault="000105C2" w:rsidP="000105C2">
      <w:pPr>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0105C2">
        <w:rPr>
          <w:rFonts w:ascii="Times New Roman" w:eastAsia="Times New Roman" w:hAnsi="Times New Roman" w:cs="Times New Roman"/>
          <w:color w:val="000000"/>
          <w:sz w:val="24"/>
          <w:szCs w:val="24"/>
        </w:rPr>
        <w:t xml:space="preserve">Effectively build, manage, support, and motivate direct-reports to build a world-class </w:t>
      </w:r>
      <w:r w:rsidRPr="000105C2">
        <w:rPr>
          <w:rFonts w:ascii="Times New Roman" w:eastAsia="Times New Roman" w:hAnsi="Times New Roman" w:cs="Times New Roman"/>
          <w:b/>
          <w:color w:val="000000"/>
          <w:sz w:val="24"/>
          <w:szCs w:val="24"/>
        </w:rPr>
        <w:t>Order Management</w:t>
      </w:r>
      <w:r w:rsidRPr="000105C2">
        <w:rPr>
          <w:rFonts w:ascii="Times New Roman" w:eastAsia="Times New Roman" w:hAnsi="Times New Roman" w:cs="Times New Roman"/>
          <w:color w:val="000000"/>
          <w:sz w:val="24"/>
          <w:szCs w:val="24"/>
        </w:rPr>
        <w:t xml:space="preserve"> team in the branch</w:t>
      </w:r>
    </w:p>
    <w:p w:rsidR="003E5884" w:rsidRDefault="003E5884" w:rsidP="008A22A6">
      <w:pPr>
        <w:widowControl w:val="0"/>
        <w:numPr>
          <w:ilvl w:val="0"/>
          <w:numId w:val="8"/>
        </w:numPr>
        <w:overflowPunct w:val="0"/>
        <w:autoSpaceDE w:val="0"/>
        <w:autoSpaceDN w:val="0"/>
        <w:adjustRightInd w:val="0"/>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Worked on various Enhancements related to Sales Orders, Deliveries and Billing areas of</w:t>
      </w:r>
      <w:r w:rsidRPr="009C399F">
        <w:rPr>
          <w:rFonts w:ascii="Times New Roman" w:hAnsi="Times New Roman" w:cs="Times New Roman"/>
          <w:b/>
          <w:sz w:val="24"/>
          <w:szCs w:val="24"/>
        </w:rPr>
        <w:t xml:space="preserve"> OTC </w:t>
      </w:r>
      <w:r w:rsidRPr="003E5884">
        <w:rPr>
          <w:rFonts w:ascii="Times New Roman" w:hAnsi="Times New Roman" w:cs="Times New Roman"/>
          <w:sz w:val="24"/>
          <w:szCs w:val="24"/>
        </w:rPr>
        <w:t>cycle. Creation of Sales Documents like Sales order, Rush Order, Cash Order, Scheduling Agreements, and Contracts.</w:t>
      </w:r>
    </w:p>
    <w:p w:rsidR="003E5884" w:rsidRPr="003E5884" w:rsidRDefault="003E5884" w:rsidP="008A22A6">
      <w:pPr>
        <w:widowControl w:val="0"/>
        <w:numPr>
          <w:ilvl w:val="0"/>
          <w:numId w:val="8"/>
        </w:numPr>
        <w:overflowPunct w:val="0"/>
        <w:autoSpaceDE w:val="0"/>
        <w:autoSpaceDN w:val="0"/>
        <w:adjustRightInd w:val="0"/>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Involved in configuration of pricing procedure, BOM, free goods and sales return.</w:t>
      </w:r>
    </w:p>
    <w:p w:rsidR="003E5884" w:rsidRPr="003E5884" w:rsidRDefault="003E5884" w:rsidP="008A22A6">
      <w:pPr>
        <w:widowControl w:val="0"/>
        <w:numPr>
          <w:ilvl w:val="0"/>
          <w:numId w:val="8"/>
        </w:numPr>
        <w:overflowPunct w:val="0"/>
        <w:autoSpaceDE w:val="0"/>
        <w:autoSpaceDN w:val="0"/>
        <w:adjustRightInd w:val="0"/>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Created billing documents like invoice based on delivery, credit and debit memos based on requests, invoices based on sales orders and delivery, cancellation document based on billing documents.</w:t>
      </w:r>
    </w:p>
    <w:p w:rsidR="003E5884" w:rsidRPr="003E5884" w:rsidRDefault="003E5884" w:rsidP="008A22A6">
      <w:pPr>
        <w:widowControl w:val="0"/>
        <w:numPr>
          <w:ilvl w:val="0"/>
          <w:numId w:val="8"/>
        </w:numPr>
        <w:overflowPunct w:val="0"/>
        <w:autoSpaceDE w:val="0"/>
        <w:autoSpaceDN w:val="0"/>
        <w:adjustRightInd w:val="0"/>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 xml:space="preserve">Involved in complete </w:t>
      </w:r>
      <w:r w:rsidRPr="009C399F">
        <w:rPr>
          <w:rFonts w:ascii="Times New Roman" w:hAnsi="Times New Roman" w:cs="Times New Roman"/>
          <w:b/>
          <w:sz w:val="24"/>
          <w:szCs w:val="24"/>
        </w:rPr>
        <w:t>ORDER-TO-CASH</w:t>
      </w:r>
      <w:r w:rsidRPr="003E5884">
        <w:rPr>
          <w:rFonts w:ascii="Times New Roman" w:hAnsi="Times New Roman" w:cs="Times New Roman"/>
          <w:sz w:val="24"/>
          <w:szCs w:val="24"/>
        </w:rPr>
        <w:t xml:space="preserve"> (OTC) process, including sales order processing, billing, credit control documents and cash collection (FI-AR).</w:t>
      </w:r>
    </w:p>
    <w:p w:rsidR="003E5884" w:rsidRPr="003E5884" w:rsidRDefault="003E5884" w:rsidP="008A22A6">
      <w:pPr>
        <w:widowControl w:val="0"/>
        <w:numPr>
          <w:ilvl w:val="0"/>
          <w:numId w:val="8"/>
        </w:numPr>
        <w:overflowPunct w:val="0"/>
        <w:autoSpaceDE w:val="0"/>
        <w:autoSpaceDN w:val="0"/>
        <w:adjustRightInd w:val="0"/>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Determining output types for Sales Orders, Contracts and Billing documents.</w:t>
      </w:r>
    </w:p>
    <w:p w:rsidR="003E5884" w:rsidRPr="003E5884" w:rsidRDefault="003E5884" w:rsidP="008A22A6">
      <w:pPr>
        <w:widowControl w:val="0"/>
        <w:numPr>
          <w:ilvl w:val="0"/>
          <w:numId w:val="8"/>
        </w:numPr>
        <w:overflowPunct w:val="0"/>
        <w:autoSpaceDE w:val="0"/>
        <w:autoSpaceDN w:val="0"/>
        <w:adjustRightInd w:val="0"/>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Involved in development of logic to furnish new reports, also actively involved in making functional as well as technical specification documents for the RICEF components.</w:t>
      </w:r>
    </w:p>
    <w:p w:rsidR="003E5884" w:rsidRPr="003E5884" w:rsidRDefault="003E5884" w:rsidP="008A22A6">
      <w:pPr>
        <w:widowControl w:val="0"/>
        <w:numPr>
          <w:ilvl w:val="0"/>
          <w:numId w:val="8"/>
        </w:numPr>
        <w:overflowPunct w:val="0"/>
        <w:autoSpaceDE w:val="0"/>
        <w:autoSpaceDN w:val="0"/>
        <w:adjustRightInd w:val="0"/>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Tested Clients various OTC process, Drop-Ship, Will-Call, Telemarketing.</w:t>
      </w:r>
    </w:p>
    <w:p w:rsidR="003E5884" w:rsidRPr="003E5884" w:rsidRDefault="003E5884" w:rsidP="008A22A6">
      <w:pPr>
        <w:widowControl w:val="0"/>
        <w:numPr>
          <w:ilvl w:val="0"/>
          <w:numId w:val="8"/>
        </w:numPr>
        <w:overflowPunct w:val="0"/>
        <w:autoSpaceDE w:val="0"/>
        <w:autoSpaceDN w:val="0"/>
        <w:adjustRightInd w:val="0"/>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 xml:space="preserve">Designed and developed a pricing </w:t>
      </w:r>
      <w:r w:rsidRPr="009C399F">
        <w:rPr>
          <w:rFonts w:ascii="Times New Roman" w:hAnsi="Times New Roman" w:cs="Times New Roman"/>
          <w:sz w:val="24"/>
          <w:szCs w:val="24"/>
        </w:rPr>
        <w:t>master data</w:t>
      </w:r>
      <w:r w:rsidRPr="003E5884">
        <w:rPr>
          <w:rFonts w:ascii="Times New Roman" w:hAnsi="Times New Roman" w:cs="Times New Roman"/>
          <w:sz w:val="24"/>
          <w:szCs w:val="24"/>
        </w:rPr>
        <w:t xml:space="preserve"> conversion program for multiple condition types with different access sequences and sequence numbers.</w:t>
      </w:r>
    </w:p>
    <w:p w:rsidR="003E5884" w:rsidRPr="003E5884" w:rsidRDefault="003E5884" w:rsidP="008A22A6">
      <w:pPr>
        <w:widowControl w:val="0"/>
        <w:numPr>
          <w:ilvl w:val="0"/>
          <w:numId w:val="8"/>
        </w:numPr>
        <w:overflowPunct w:val="0"/>
        <w:autoSpaceDE w:val="0"/>
        <w:autoSpaceDN w:val="0"/>
        <w:adjustRightInd w:val="0"/>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Go Live support. Scheduled and coordinated with end users for issues of post go-live scenarios.</w:t>
      </w:r>
    </w:p>
    <w:p w:rsidR="00776F9D" w:rsidRDefault="00776F9D" w:rsidP="00776F9D">
      <w:pPr>
        <w:widowControl w:val="0"/>
        <w:autoSpaceDE w:val="0"/>
        <w:autoSpaceDN w:val="0"/>
        <w:adjustRightInd w:val="0"/>
        <w:spacing w:after="0" w:line="240" w:lineRule="auto"/>
        <w:jc w:val="both"/>
        <w:rPr>
          <w:rFonts w:ascii="Times New Roman" w:hAnsi="Times New Roman" w:cs="Times New Roman"/>
          <w:b/>
          <w:bCs/>
          <w:sz w:val="24"/>
          <w:szCs w:val="24"/>
          <w:highlight w:val="lightGray"/>
        </w:rPr>
      </w:pPr>
    </w:p>
    <w:p w:rsidR="00C036DC" w:rsidRPr="00776F9D" w:rsidRDefault="00C036DC" w:rsidP="00776F9D">
      <w:pPr>
        <w:widowControl w:val="0"/>
        <w:autoSpaceDE w:val="0"/>
        <w:autoSpaceDN w:val="0"/>
        <w:adjustRightInd w:val="0"/>
        <w:spacing w:after="0" w:line="240" w:lineRule="auto"/>
        <w:jc w:val="both"/>
        <w:rPr>
          <w:rFonts w:ascii="Times New Roman" w:hAnsi="Times New Roman" w:cs="Times New Roman"/>
          <w:b/>
          <w:bCs/>
          <w:sz w:val="24"/>
          <w:szCs w:val="24"/>
          <w:highlight w:val="lightGray"/>
        </w:rPr>
      </w:pPr>
    </w:p>
    <w:p w:rsidR="003E5884" w:rsidRPr="00C036DC" w:rsidRDefault="003E5884" w:rsidP="00C036DC">
      <w:pPr>
        <w:widowControl w:val="0"/>
        <w:autoSpaceDE w:val="0"/>
        <w:autoSpaceDN w:val="0"/>
        <w:adjustRightInd w:val="0"/>
        <w:spacing w:after="0" w:line="240" w:lineRule="auto"/>
        <w:jc w:val="both"/>
        <w:rPr>
          <w:rFonts w:ascii="Times New Roman" w:hAnsi="Times New Roman" w:cs="Times New Roman"/>
          <w:b/>
          <w:bCs/>
          <w:sz w:val="24"/>
          <w:szCs w:val="24"/>
          <w:highlight w:val="lightGray"/>
        </w:rPr>
      </w:pPr>
      <w:r w:rsidRPr="00C036DC">
        <w:rPr>
          <w:rFonts w:ascii="Times New Roman" w:eastAsiaTheme="minorEastAsia" w:hAnsi="Times New Roman" w:cs="Times New Roman"/>
          <w:b/>
          <w:sz w:val="24"/>
          <w:szCs w:val="24"/>
          <w:highlight w:val="lightGray"/>
        </w:rPr>
        <w:t>Ralph Lauren, New York City, NY, USA</w:t>
      </w:r>
      <w:r w:rsidRPr="00C036DC">
        <w:rPr>
          <w:rFonts w:ascii="Times New Roman" w:eastAsiaTheme="minorEastAsia" w:hAnsi="Times New Roman" w:cs="Times New Roman"/>
          <w:b/>
          <w:sz w:val="24"/>
          <w:szCs w:val="24"/>
          <w:highlight w:val="lightGray"/>
        </w:rPr>
        <w:tab/>
      </w:r>
      <w:r w:rsidRPr="00C036DC">
        <w:rPr>
          <w:rFonts w:ascii="Times New Roman" w:eastAsiaTheme="minorEastAsia" w:hAnsi="Times New Roman" w:cs="Times New Roman"/>
          <w:b/>
          <w:sz w:val="24"/>
          <w:szCs w:val="24"/>
          <w:highlight w:val="lightGray"/>
        </w:rPr>
        <w:tab/>
      </w:r>
      <w:r w:rsidRPr="00C036DC">
        <w:rPr>
          <w:rFonts w:ascii="Times New Roman" w:eastAsiaTheme="minorEastAsia" w:hAnsi="Times New Roman" w:cs="Times New Roman"/>
          <w:b/>
          <w:sz w:val="24"/>
          <w:szCs w:val="24"/>
          <w:highlight w:val="lightGray"/>
        </w:rPr>
        <w:tab/>
      </w:r>
      <w:r w:rsidRPr="00C036DC">
        <w:rPr>
          <w:rFonts w:ascii="Times New Roman" w:eastAsiaTheme="minorEastAsia" w:hAnsi="Times New Roman" w:cs="Times New Roman"/>
          <w:b/>
          <w:sz w:val="24"/>
          <w:szCs w:val="24"/>
          <w:highlight w:val="lightGray"/>
        </w:rPr>
        <w:tab/>
      </w:r>
      <w:r w:rsidR="00D40E3F">
        <w:rPr>
          <w:rFonts w:ascii="Times New Roman" w:eastAsiaTheme="minorEastAsia" w:hAnsi="Times New Roman" w:cs="Times New Roman"/>
          <w:b/>
          <w:sz w:val="24"/>
          <w:szCs w:val="24"/>
          <w:highlight w:val="lightGray"/>
        </w:rPr>
        <w:t xml:space="preserve">                </w:t>
      </w:r>
      <w:r w:rsidR="005B2B5A">
        <w:rPr>
          <w:rFonts w:ascii="Times New Roman" w:eastAsiaTheme="minorEastAsia" w:hAnsi="Times New Roman" w:cs="Times New Roman"/>
          <w:b/>
          <w:sz w:val="24"/>
          <w:szCs w:val="24"/>
          <w:highlight w:val="lightGray"/>
        </w:rPr>
        <w:t xml:space="preserve">       </w:t>
      </w:r>
      <w:r w:rsidR="00D40E3F">
        <w:rPr>
          <w:rFonts w:ascii="Times New Roman" w:eastAsiaTheme="minorEastAsia" w:hAnsi="Times New Roman" w:cs="Times New Roman"/>
          <w:b/>
          <w:sz w:val="24"/>
          <w:szCs w:val="24"/>
          <w:highlight w:val="lightGray"/>
        </w:rPr>
        <w:t xml:space="preserve"> </w:t>
      </w:r>
      <w:r w:rsidR="00DF33F5">
        <w:rPr>
          <w:rFonts w:ascii="Times New Roman" w:hAnsi="Times New Roman" w:cs="Times New Roman"/>
          <w:b/>
          <w:sz w:val="24"/>
          <w:szCs w:val="24"/>
          <w:highlight w:val="lightGray"/>
        </w:rPr>
        <w:t>Feb</w:t>
      </w:r>
      <w:r w:rsidRPr="00C036DC">
        <w:rPr>
          <w:rFonts w:ascii="Times New Roman" w:hAnsi="Times New Roman" w:cs="Times New Roman"/>
          <w:b/>
          <w:sz w:val="24"/>
          <w:szCs w:val="24"/>
          <w:highlight w:val="lightGray"/>
        </w:rPr>
        <w:t xml:space="preserve"> 1</w:t>
      </w:r>
      <w:r w:rsidR="005B2B5A">
        <w:rPr>
          <w:rFonts w:ascii="Times New Roman" w:hAnsi="Times New Roman" w:cs="Times New Roman"/>
          <w:b/>
          <w:sz w:val="24"/>
          <w:szCs w:val="24"/>
          <w:highlight w:val="lightGray"/>
        </w:rPr>
        <w:t>6</w:t>
      </w:r>
      <w:r w:rsidRPr="00C036DC">
        <w:rPr>
          <w:rFonts w:ascii="Times New Roman" w:hAnsi="Times New Roman" w:cs="Times New Roman"/>
          <w:b/>
          <w:sz w:val="24"/>
          <w:szCs w:val="24"/>
          <w:highlight w:val="lightGray"/>
        </w:rPr>
        <w:t xml:space="preserve"> to </w:t>
      </w:r>
      <w:r w:rsidR="00DF33F5">
        <w:rPr>
          <w:rFonts w:ascii="Times New Roman" w:hAnsi="Times New Roman" w:cs="Times New Roman"/>
          <w:b/>
          <w:sz w:val="24"/>
          <w:szCs w:val="24"/>
          <w:highlight w:val="lightGray"/>
        </w:rPr>
        <w:t>Dec</w:t>
      </w:r>
      <w:r w:rsidR="005B2B5A">
        <w:rPr>
          <w:rFonts w:ascii="Times New Roman" w:hAnsi="Times New Roman" w:cs="Times New Roman"/>
          <w:b/>
          <w:sz w:val="24"/>
          <w:szCs w:val="24"/>
          <w:highlight w:val="lightGray"/>
        </w:rPr>
        <w:t xml:space="preserve"> 2016</w:t>
      </w:r>
    </w:p>
    <w:p w:rsidR="003E5884" w:rsidRPr="00C036DC" w:rsidRDefault="003E5884" w:rsidP="00C036DC">
      <w:pPr>
        <w:widowControl w:val="0"/>
        <w:autoSpaceDE w:val="0"/>
        <w:autoSpaceDN w:val="0"/>
        <w:adjustRightInd w:val="0"/>
        <w:spacing w:after="0" w:line="240" w:lineRule="auto"/>
        <w:jc w:val="both"/>
        <w:rPr>
          <w:rFonts w:ascii="Times New Roman" w:eastAsiaTheme="minorEastAsia" w:hAnsi="Times New Roman" w:cs="Times New Roman"/>
          <w:b/>
          <w:sz w:val="24"/>
          <w:szCs w:val="24"/>
        </w:rPr>
      </w:pPr>
      <w:r w:rsidRPr="00C036DC">
        <w:rPr>
          <w:rFonts w:ascii="Times New Roman" w:eastAsiaTheme="minorEastAsia" w:hAnsi="Times New Roman" w:cs="Times New Roman"/>
          <w:b/>
          <w:sz w:val="24"/>
          <w:szCs w:val="24"/>
          <w:highlight w:val="lightGray"/>
        </w:rPr>
        <w:t>SAP SD Consultant</w:t>
      </w:r>
    </w:p>
    <w:p w:rsidR="003E5884" w:rsidRPr="003E5884" w:rsidRDefault="003E5884" w:rsidP="003E5884">
      <w:pPr>
        <w:widowControl w:val="0"/>
        <w:autoSpaceDE w:val="0"/>
        <w:autoSpaceDN w:val="0"/>
        <w:adjustRightInd w:val="0"/>
        <w:spacing w:after="0" w:line="240" w:lineRule="auto"/>
        <w:jc w:val="both"/>
        <w:rPr>
          <w:rFonts w:ascii="Times New Roman" w:eastAsiaTheme="minorEastAsia" w:hAnsi="Times New Roman" w:cs="Times New Roman"/>
          <w:b/>
          <w:sz w:val="24"/>
          <w:szCs w:val="24"/>
        </w:rPr>
      </w:pPr>
    </w:p>
    <w:p w:rsidR="003E5884" w:rsidRPr="003E5884" w:rsidRDefault="003E5884" w:rsidP="008A22A6">
      <w:pPr>
        <w:pStyle w:val="ListParagraph"/>
        <w:widowControl w:val="0"/>
        <w:numPr>
          <w:ilvl w:val="0"/>
          <w:numId w:val="8"/>
        </w:numPr>
        <w:overflowPunct w:val="0"/>
        <w:autoSpaceDE w:val="0"/>
        <w:autoSpaceDN w:val="0"/>
        <w:adjustRightInd w:val="0"/>
        <w:spacing w:after="0" w:line="240" w:lineRule="auto"/>
        <w:jc w:val="both"/>
        <w:rPr>
          <w:rFonts w:ascii="Times New Roman" w:hAnsi="Times New Roman" w:cs="Times New Roman"/>
          <w:sz w:val="24"/>
          <w:szCs w:val="24"/>
        </w:rPr>
      </w:pPr>
      <w:bookmarkStart w:id="1" w:name="_Hlk479691164"/>
      <w:r w:rsidRPr="003E5884">
        <w:rPr>
          <w:rFonts w:ascii="Times New Roman" w:hAnsi="Times New Roman" w:cs="Times New Roman"/>
          <w:sz w:val="24"/>
          <w:szCs w:val="24"/>
        </w:rPr>
        <w:t xml:space="preserve">Configured entire </w:t>
      </w:r>
      <w:r w:rsidRPr="009C399F">
        <w:rPr>
          <w:rFonts w:ascii="Times New Roman" w:hAnsi="Times New Roman" w:cs="Times New Roman"/>
          <w:b/>
          <w:sz w:val="24"/>
          <w:szCs w:val="24"/>
        </w:rPr>
        <w:t>Order to Cash</w:t>
      </w:r>
      <w:r w:rsidRPr="003E5884">
        <w:rPr>
          <w:rFonts w:ascii="Times New Roman" w:hAnsi="Times New Roman" w:cs="Times New Roman"/>
          <w:sz w:val="24"/>
          <w:szCs w:val="24"/>
        </w:rPr>
        <w:t xml:space="preserve"> (OTC) process including Sales Order Types, Item Category and Schedule Line Category Determination.</w:t>
      </w:r>
    </w:p>
    <w:p w:rsidR="003E5884" w:rsidRPr="003E5884" w:rsidRDefault="003E5884" w:rsidP="008A22A6">
      <w:pPr>
        <w:widowControl w:val="0"/>
        <w:numPr>
          <w:ilvl w:val="0"/>
          <w:numId w:val="8"/>
        </w:numPr>
        <w:overflowPunct w:val="0"/>
        <w:autoSpaceDE w:val="0"/>
        <w:autoSpaceDN w:val="0"/>
        <w:adjustRightInd w:val="0"/>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Supporting Market Acceptance Testing and supporting cut-over and live.</w:t>
      </w:r>
    </w:p>
    <w:p w:rsidR="003E5884" w:rsidRDefault="003E5884" w:rsidP="008A22A6">
      <w:pPr>
        <w:pStyle w:val="ListParagraph"/>
        <w:widowControl w:val="0"/>
        <w:numPr>
          <w:ilvl w:val="0"/>
          <w:numId w:val="8"/>
        </w:numPr>
        <w:overflowPunct w:val="0"/>
        <w:autoSpaceDE w:val="0"/>
        <w:autoSpaceDN w:val="0"/>
        <w:adjustRightInd w:val="0"/>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Configured Sales Documents Types, Standard Order, Returns Order, Credit Memo and Debit Memo as per the customer’s specific requirement</w:t>
      </w:r>
    </w:p>
    <w:p w:rsidR="00F90B04" w:rsidRPr="00AF1908" w:rsidRDefault="00F90B04" w:rsidP="008A22A6">
      <w:pPr>
        <w:pStyle w:val="ListParagraph"/>
        <w:widowControl w:val="0"/>
        <w:numPr>
          <w:ilvl w:val="0"/>
          <w:numId w:val="8"/>
        </w:numPr>
        <w:overflowPunct w:val="0"/>
        <w:autoSpaceDE w:val="0"/>
        <w:autoSpaceDN w:val="0"/>
        <w:adjustRightInd w:val="0"/>
        <w:spacing w:after="0" w:line="240" w:lineRule="auto"/>
        <w:jc w:val="both"/>
        <w:rPr>
          <w:rFonts w:ascii="Times New Roman" w:hAnsi="Times New Roman" w:cs="Times New Roman"/>
          <w:sz w:val="24"/>
          <w:szCs w:val="24"/>
        </w:rPr>
      </w:pPr>
      <w:r w:rsidRPr="00AF1908">
        <w:rPr>
          <w:rFonts w:ascii="Times New Roman" w:hAnsi="Times New Roman" w:cs="Times New Roman"/>
          <w:sz w:val="21"/>
          <w:szCs w:val="21"/>
          <w:shd w:val="clear" w:color="auto" w:fill="FFFFFF"/>
        </w:rPr>
        <w:t>Order to Cash Process SD For</w:t>
      </w:r>
      <w:r w:rsidRPr="00AF1908">
        <w:rPr>
          <w:rFonts w:ascii="Times New Roman" w:hAnsi="Times New Roman" w:cs="Times New Roman"/>
          <w:b/>
          <w:sz w:val="21"/>
          <w:szCs w:val="21"/>
          <w:shd w:val="clear" w:color="auto" w:fill="FFFFFF"/>
        </w:rPr>
        <w:t>AFS</w:t>
      </w:r>
      <w:r w:rsidRPr="00AF1908">
        <w:rPr>
          <w:rFonts w:ascii="Times New Roman" w:hAnsi="Times New Roman" w:cs="Times New Roman"/>
          <w:sz w:val="21"/>
          <w:szCs w:val="21"/>
          <w:shd w:val="clear" w:color="auto" w:fill="FFFFFF"/>
        </w:rPr>
        <w:t xml:space="preserve"> Industry</w:t>
      </w:r>
    </w:p>
    <w:p w:rsidR="003E5884" w:rsidRPr="003E5884" w:rsidRDefault="003E5884" w:rsidP="008A22A6">
      <w:pPr>
        <w:pStyle w:val="ListParagraph"/>
        <w:widowControl w:val="0"/>
        <w:numPr>
          <w:ilvl w:val="0"/>
          <w:numId w:val="8"/>
        </w:numPr>
        <w:overflowPunct w:val="0"/>
        <w:autoSpaceDE w:val="0"/>
        <w:autoSpaceDN w:val="0"/>
        <w:adjustRightInd w:val="0"/>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Worked on Taxation related to Germany and France such as Maintain Tax indicators for Customers, Assign Account Keys for Tax condition types, and Maintain VAT Registration number to Customers.</w:t>
      </w:r>
    </w:p>
    <w:p w:rsidR="003E5884" w:rsidRPr="003E5884" w:rsidRDefault="003E5884" w:rsidP="008A22A6">
      <w:pPr>
        <w:pStyle w:val="ListParagraph"/>
        <w:widowControl w:val="0"/>
        <w:numPr>
          <w:ilvl w:val="0"/>
          <w:numId w:val="8"/>
        </w:numPr>
        <w:overflowPunct w:val="0"/>
        <w:autoSpaceDE w:val="0"/>
        <w:autoSpaceDN w:val="0"/>
        <w:adjustRightInd w:val="0"/>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lastRenderedPageBreak/>
        <w:t>Configured and Customized Billing documents and Billing methods and rules.</w:t>
      </w:r>
    </w:p>
    <w:p w:rsidR="003E5884" w:rsidRPr="003E5884" w:rsidRDefault="003E5884" w:rsidP="008A22A6">
      <w:pPr>
        <w:pStyle w:val="ListParagraph"/>
        <w:widowControl w:val="0"/>
        <w:numPr>
          <w:ilvl w:val="0"/>
          <w:numId w:val="8"/>
        </w:numPr>
        <w:overflowPunct w:val="0"/>
        <w:autoSpaceDE w:val="0"/>
        <w:autoSpaceDN w:val="0"/>
        <w:adjustRightInd w:val="0"/>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Worked on Rebates including Rebate Agreement Type, Condition Type Group, Condition Types, Access Sequence, Condition Tables, Account Determination, and Condition Records.</w:t>
      </w:r>
    </w:p>
    <w:p w:rsidR="003E5884" w:rsidRDefault="003E5884" w:rsidP="008A22A6">
      <w:pPr>
        <w:pStyle w:val="ListParagraph"/>
        <w:widowControl w:val="0"/>
        <w:numPr>
          <w:ilvl w:val="0"/>
          <w:numId w:val="8"/>
        </w:numPr>
        <w:overflowPunct w:val="0"/>
        <w:autoSpaceDE w:val="0"/>
        <w:autoSpaceDN w:val="0"/>
        <w:adjustRightInd w:val="0"/>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Assigned customization of requirements class and requirements type to support the various production order types</w:t>
      </w:r>
    </w:p>
    <w:p w:rsidR="00AF1908" w:rsidRPr="00AF1908" w:rsidRDefault="00AF1908" w:rsidP="00AF1908">
      <w:pPr>
        <w:numPr>
          <w:ilvl w:val="0"/>
          <w:numId w:val="8"/>
        </w:numPr>
        <w:shd w:val="clear" w:color="auto" w:fill="FFFFFF"/>
        <w:spacing w:before="100" w:beforeAutospacing="1" w:after="100" w:afterAutospacing="1" w:line="240" w:lineRule="auto"/>
        <w:rPr>
          <w:rFonts w:ascii="Times New Roman" w:eastAsia="Times New Roman" w:hAnsi="Times New Roman" w:cs="Times New Roman"/>
          <w:sz w:val="21"/>
          <w:szCs w:val="21"/>
        </w:rPr>
      </w:pPr>
      <w:r w:rsidRPr="00AF1908">
        <w:rPr>
          <w:rFonts w:ascii="Times New Roman" w:eastAsia="Times New Roman" w:hAnsi="Times New Roman" w:cs="Times New Roman"/>
          <w:sz w:val="21"/>
          <w:szCs w:val="21"/>
        </w:rPr>
        <w:t>System Integration Design between SAP-</w:t>
      </w:r>
      <w:r w:rsidRPr="00AF1908">
        <w:rPr>
          <w:rFonts w:ascii="Times New Roman" w:eastAsia="Times New Roman" w:hAnsi="Times New Roman" w:cs="Times New Roman"/>
          <w:b/>
          <w:sz w:val="21"/>
          <w:szCs w:val="21"/>
        </w:rPr>
        <w:t>AFS</w:t>
      </w:r>
      <w:r w:rsidRPr="00AF1908">
        <w:rPr>
          <w:rFonts w:ascii="Times New Roman" w:eastAsia="Times New Roman" w:hAnsi="Times New Roman" w:cs="Times New Roman"/>
          <w:sz w:val="21"/>
          <w:szCs w:val="21"/>
        </w:rPr>
        <w:t xml:space="preserve"> EDI.</w:t>
      </w:r>
    </w:p>
    <w:p w:rsidR="003E5884" w:rsidRPr="003E5884" w:rsidRDefault="003E5884" w:rsidP="008A22A6">
      <w:pPr>
        <w:pStyle w:val="ListParagraph"/>
        <w:widowControl w:val="0"/>
        <w:numPr>
          <w:ilvl w:val="0"/>
          <w:numId w:val="8"/>
        </w:numPr>
        <w:overflowPunct w:val="0"/>
        <w:autoSpaceDE w:val="0"/>
        <w:autoSpaceDN w:val="0"/>
        <w:adjustRightInd w:val="0"/>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 xml:space="preserve">Customized IMG settings for various OTC - sales documents: sales orders, new pricing procedures inbound/outbound deliveries, billing, invoices, STO, return processes. </w:t>
      </w:r>
    </w:p>
    <w:p w:rsidR="003E5884" w:rsidRPr="003E5884" w:rsidRDefault="003E5884" w:rsidP="008A22A6">
      <w:pPr>
        <w:pStyle w:val="ListParagraph"/>
        <w:widowControl w:val="0"/>
        <w:numPr>
          <w:ilvl w:val="0"/>
          <w:numId w:val="8"/>
        </w:numPr>
        <w:overflowPunct w:val="0"/>
        <w:autoSpaceDE w:val="0"/>
        <w:autoSpaceDN w:val="0"/>
        <w:adjustRightInd w:val="0"/>
        <w:spacing w:after="0" w:line="240" w:lineRule="auto"/>
        <w:jc w:val="both"/>
        <w:rPr>
          <w:rFonts w:ascii="Times New Roman" w:hAnsi="Times New Roman" w:cs="Times New Roman"/>
          <w:sz w:val="24"/>
          <w:szCs w:val="24"/>
        </w:rPr>
      </w:pPr>
      <w:r w:rsidRPr="003E5884">
        <w:rPr>
          <w:rFonts w:ascii="Times New Roman" w:hAnsi="Times New Roman" w:cs="Times New Roman"/>
          <w:sz w:val="24"/>
          <w:szCs w:val="24"/>
        </w:rPr>
        <w:t>Worked on setting up standard EDI functionality and resolved issues with EDI IDOC Processing.</w:t>
      </w:r>
    </w:p>
    <w:bookmarkEnd w:id="1"/>
    <w:p w:rsidR="003E5884" w:rsidRPr="003E5884" w:rsidRDefault="003E5884" w:rsidP="003E5884">
      <w:pPr>
        <w:widowControl w:val="0"/>
        <w:overflowPunct w:val="0"/>
        <w:autoSpaceDE w:val="0"/>
        <w:autoSpaceDN w:val="0"/>
        <w:adjustRightInd w:val="0"/>
        <w:spacing w:after="0" w:line="240" w:lineRule="auto"/>
        <w:jc w:val="both"/>
        <w:rPr>
          <w:rFonts w:ascii="Times New Roman" w:hAnsi="Times New Roman" w:cs="Times New Roman"/>
          <w:b/>
          <w:sz w:val="24"/>
          <w:szCs w:val="24"/>
        </w:rPr>
      </w:pPr>
    </w:p>
    <w:p w:rsidR="003E5884" w:rsidRDefault="003E5884" w:rsidP="003E5884">
      <w:pPr>
        <w:pStyle w:val="ListParagraph"/>
        <w:widowControl w:val="0"/>
        <w:overflowPunct w:val="0"/>
        <w:autoSpaceDE w:val="0"/>
        <w:autoSpaceDN w:val="0"/>
        <w:adjustRightInd w:val="0"/>
        <w:spacing w:after="0" w:line="240" w:lineRule="auto"/>
        <w:ind w:left="360"/>
        <w:jc w:val="both"/>
        <w:rPr>
          <w:rFonts w:ascii="Times New Roman" w:hAnsi="Times New Roman" w:cs="Times New Roman"/>
          <w:sz w:val="24"/>
          <w:szCs w:val="24"/>
        </w:rPr>
      </w:pPr>
      <w:bookmarkStart w:id="2" w:name="_Hlk479691252"/>
    </w:p>
    <w:bookmarkEnd w:id="2"/>
    <w:p w:rsidR="003E5884" w:rsidRPr="00476709" w:rsidRDefault="00202AA6" w:rsidP="00476709">
      <w:pPr>
        <w:widowControl w:val="0"/>
        <w:overflowPunct w:val="0"/>
        <w:autoSpaceDE w:val="0"/>
        <w:autoSpaceDN w:val="0"/>
        <w:adjustRightInd w:val="0"/>
        <w:spacing w:after="0" w:line="240" w:lineRule="auto"/>
        <w:jc w:val="both"/>
        <w:rPr>
          <w:rFonts w:ascii="Times New Roman" w:hAnsi="Times New Roman" w:cs="Times New Roman"/>
          <w:b/>
          <w:sz w:val="24"/>
          <w:szCs w:val="24"/>
          <w:highlight w:val="lightGray"/>
        </w:rPr>
      </w:pPr>
      <w:r>
        <w:rPr>
          <w:rFonts w:ascii="Times New Roman" w:hAnsi="Times New Roman" w:cs="Times New Roman"/>
          <w:b/>
          <w:sz w:val="24"/>
          <w:szCs w:val="24"/>
          <w:highlight w:val="lightGray"/>
        </w:rPr>
        <w:t>Mahvir Inc</w:t>
      </w:r>
      <w:r w:rsidR="003E5884" w:rsidRPr="00476709">
        <w:rPr>
          <w:rFonts w:ascii="Times New Roman" w:hAnsi="Times New Roman" w:cs="Times New Roman"/>
          <w:b/>
          <w:sz w:val="24"/>
          <w:szCs w:val="24"/>
          <w:highlight w:val="lightGray"/>
        </w:rPr>
        <w:t xml:space="preserve">, </w:t>
      </w:r>
      <w:r w:rsidR="00225B83" w:rsidRPr="00476709">
        <w:rPr>
          <w:rFonts w:ascii="Times New Roman" w:hAnsi="Times New Roman" w:cs="Times New Roman"/>
          <w:b/>
          <w:sz w:val="24"/>
          <w:szCs w:val="24"/>
          <w:highlight w:val="lightGray"/>
        </w:rPr>
        <w:t xml:space="preserve">India </w:t>
      </w:r>
      <w:r w:rsidR="00225B83" w:rsidRPr="00476709">
        <w:rPr>
          <w:rFonts w:ascii="Times New Roman" w:hAnsi="Times New Roman" w:cs="Times New Roman"/>
          <w:b/>
          <w:sz w:val="24"/>
          <w:szCs w:val="24"/>
          <w:highlight w:val="lightGray"/>
        </w:rPr>
        <w:tab/>
      </w:r>
      <w:r w:rsidR="00203D6F" w:rsidRPr="00476709">
        <w:rPr>
          <w:rFonts w:ascii="Times New Roman" w:hAnsi="Times New Roman" w:cs="Times New Roman"/>
          <w:b/>
          <w:sz w:val="24"/>
          <w:szCs w:val="24"/>
          <w:highlight w:val="lightGray"/>
        </w:rPr>
        <w:tab/>
      </w:r>
      <w:r w:rsidR="00BC3D91">
        <w:rPr>
          <w:rFonts w:ascii="Times New Roman" w:hAnsi="Times New Roman" w:cs="Times New Roman"/>
          <w:b/>
          <w:sz w:val="24"/>
          <w:szCs w:val="24"/>
          <w:highlight w:val="lightGray"/>
        </w:rPr>
        <w:t xml:space="preserve">                      </w:t>
      </w:r>
      <w:r w:rsidR="003E5884" w:rsidRPr="00476709">
        <w:rPr>
          <w:rFonts w:ascii="Times New Roman" w:hAnsi="Times New Roman" w:cs="Times New Roman"/>
          <w:b/>
          <w:sz w:val="24"/>
          <w:szCs w:val="24"/>
          <w:highlight w:val="lightGray"/>
        </w:rPr>
        <w:tab/>
      </w:r>
      <w:r w:rsidR="003E5884" w:rsidRPr="00476709">
        <w:rPr>
          <w:rFonts w:ascii="Times New Roman" w:hAnsi="Times New Roman" w:cs="Times New Roman"/>
          <w:b/>
          <w:sz w:val="24"/>
          <w:szCs w:val="24"/>
          <w:highlight w:val="lightGray"/>
        </w:rPr>
        <w:tab/>
      </w:r>
      <w:r w:rsidR="00225B83">
        <w:rPr>
          <w:rFonts w:ascii="Times New Roman" w:hAnsi="Times New Roman" w:cs="Times New Roman"/>
          <w:b/>
          <w:sz w:val="24"/>
          <w:szCs w:val="24"/>
          <w:highlight w:val="lightGray"/>
        </w:rPr>
        <w:t xml:space="preserve">            </w:t>
      </w:r>
      <w:r w:rsidR="00AB5118">
        <w:rPr>
          <w:rFonts w:ascii="Times New Roman" w:hAnsi="Times New Roman" w:cs="Times New Roman"/>
          <w:b/>
          <w:sz w:val="24"/>
          <w:szCs w:val="24"/>
          <w:highlight w:val="lightGray"/>
        </w:rPr>
        <w:t xml:space="preserve">                   </w:t>
      </w:r>
      <w:r w:rsidR="00225B83">
        <w:rPr>
          <w:rFonts w:ascii="Times New Roman" w:hAnsi="Times New Roman" w:cs="Times New Roman"/>
          <w:b/>
          <w:sz w:val="24"/>
          <w:szCs w:val="24"/>
          <w:highlight w:val="lightGray"/>
        </w:rPr>
        <w:t xml:space="preserve">   </w:t>
      </w:r>
      <w:r w:rsidR="00DF513F">
        <w:rPr>
          <w:rFonts w:ascii="Times New Roman" w:hAnsi="Times New Roman" w:cs="Times New Roman"/>
          <w:b/>
          <w:sz w:val="24"/>
          <w:szCs w:val="24"/>
          <w:highlight w:val="lightGray"/>
        </w:rPr>
        <w:t xml:space="preserve">July </w:t>
      </w:r>
      <w:r w:rsidR="00DB57ED" w:rsidRPr="00476709">
        <w:rPr>
          <w:rFonts w:ascii="Times New Roman" w:hAnsi="Times New Roman" w:cs="Times New Roman"/>
          <w:b/>
          <w:sz w:val="24"/>
          <w:szCs w:val="24"/>
          <w:highlight w:val="lightGray"/>
        </w:rPr>
        <w:t>20</w:t>
      </w:r>
      <w:r w:rsidR="009C1258" w:rsidRPr="00476709">
        <w:rPr>
          <w:rFonts w:ascii="Times New Roman" w:hAnsi="Times New Roman" w:cs="Times New Roman"/>
          <w:b/>
          <w:sz w:val="24"/>
          <w:szCs w:val="24"/>
          <w:highlight w:val="lightGray"/>
        </w:rPr>
        <w:t>1</w:t>
      </w:r>
      <w:r w:rsidR="00AB5118">
        <w:rPr>
          <w:rFonts w:ascii="Times New Roman" w:hAnsi="Times New Roman" w:cs="Times New Roman"/>
          <w:b/>
          <w:sz w:val="24"/>
          <w:szCs w:val="24"/>
          <w:highlight w:val="lightGray"/>
        </w:rPr>
        <w:t>2</w:t>
      </w:r>
      <w:r w:rsidR="003E5884" w:rsidRPr="00476709">
        <w:rPr>
          <w:rFonts w:ascii="Times New Roman" w:hAnsi="Times New Roman" w:cs="Times New Roman"/>
          <w:b/>
          <w:sz w:val="24"/>
          <w:szCs w:val="24"/>
          <w:highlight w:val="lightGray"/>
        </w:rPr>
        <w:t xml:space="preserve"> to </w:t>
      </w:r>
      <w:r w:rsidR="00AB5118">
        <w:rPr>
          <w:rFonts w:ascii="Times New Roman" w:hAnsi="Times New Roman" w:cs="Times New Roman"/>
          <w:b/>
          <w:sz w:val="24"/>
          <w:szCs w:val="24"/>
          <w:highlight w:val="lightGray"/>
        </w:rPr>
        <w:t>August</w:t>
      </w:r>
      <w:r w:rsidR="00DB57ED" w:rsidRPr="00476709">
        <w:rPr>
          <w:rFonts w:ascii="Times New Roman" w:hAnsi="Times New Roman" w:cs="Times New Roman"/>
          <w:b/>
          <w:sz w:val="24"/>
          <w:szCs w:val="24"/>
          <w:highlight w:val="lightGray"/>
        </w:rPr>
        <w:t xml:space="preserve"> 201</w:t>
      </w:r>
      <w:r w:rsidR="00AB5118">
        <w:rPr>
          <w:rFonts w:ascii="Times New Roman" w:hAnsi="Times New Roman" w:cs="Times New Roman"/>
          <w:b/>
          <w:sz w:val="24"/>
          <w:szCs w:val="24"/>
          <w:highlight w:val="lightGray"/>
        </w:rPr>
        <w:t>4</w:t>
      </w:r>
    </w:p>
    <w:p w:rsidR="003E5884" w:rsidRPr="00476709" w:rsidRDefault="003E5884" w:rsidP="00476709">
      <w:pPr>
        <w:widowControl w:val="0"/>
        <w:overflowPunct w:val="0"/>
        <w:autoSpaceDE w:val="0"/>
        <w:autoSpaceDN w:val="0"/>
        <w:adjustRightInd w:val="0"/>
        <w:spacing w:after="0" w:line="240" w:lineRule="auto"/>
        <w:jc w:val="both"/>
        <w:rPr>
          <w:rFonts w:ascii="Times New Roman" w:hAnsi="Times New Roman" w:cs="Times New Roman"/>
          <w:b/>
          <w:sz w:val="24"/>
          <w:szCs w:val="24"/>
        </w:rPr>
      </w:pPr>
      <w:r w:rsidRPr="00476709">
        <w:rPr>
          <w:rFonts w:ascii="Times New Roman" w:hAnsi="Times New Roman" w:cs="Times New Roman"/>
          <w:b/>
          <w:sz w:val="24"/>
          <w:szCs w:val="24"/>
          <w:highlight w:val="lightGray"/>
        </w:rPr>
        <w:t>SAP SD</w:t>
      </w:r>
      <w:r w:rsidR="0092157E">
        <w:rPr>
          <w:rFonts w:ascii="Times New Roman" w:hAnsi="Times New Roman" w:cs="Times New Roman"/>
          <w:b/>
          <w:sz w:val="24"/>
          <w:szCs w:val="24"/>
          <w:highlight w:val="lightGray"/>
        </w:rPr>
        <w:t>/LE</w:t>
      </w:r>
      <w:r w:rsidRPr="00476709">
        <w:rPr>
          <w:rFonts w:ascii="Times New Roman" w:hAnsi="Times New Roman" w:cs="Times New Roman"/>
          <w:b/>
          <w:sz w:val="24"/>
          <w:szCs w:val="24"/>
          <w:highlight w:val="lightGray"/>
        </w:rPr>
        <w:t xml:space="preserve"> Consultant</w:t>
      </w:r>
    </w:p>
    <w:p w:rsidR="003E5884" w:rsidRPr="003E5884" w:rsidRDefault="003E5884" w:rsidP="003E5884">
      <w:pPr>
        <w:widowControl w:val="0"/>
        <w:overflowPunct w:val="0"/>
        <w:autoSpaceDE w:val="0"/>
        <w:autoSpaceDN w:val="0"/>
        <w:adjustRightInd w:val="0"/>
        <w:spacing w:after="0" w:line="240" w:lineRule="auto"/>
        <w:jc w:val="both"/>
        <w:rPr>
          <w:rFonts w:ascii="Times New Roman" w:hAnsi="Times New Roman" w:cs="Times New Roman"/>
          <w:b/>
          <w:sz w:val="24"/>
          <w:szCs w:val="24"/>
        </w:rPr>
      </w:pPr>
    </w:p>
    <w:p w:rsidR="003E5884" w:rsidRPr="003E5884" w:rsidRDefault="003E5884" w:rsidP="008A22A6">
      <w:pPr>
        <w:pStyle w:val="ListParagraph"/>
        <w:widowControl w:val="0"/>
        <w:numPr>
          <w:ilvl w:val="0"/>
          <w:numId w:val="8"/>
        </w:numPr>
        <w:overflowPunct w:val="0"/>
        <w:autoSpaceDE w:val="0"/>
        <w:autoSpaceDN w:val="0"/>
        <w:adjustRightInd w:val="0"/>
        <w:spacing w:after="0" w:line="240" w:lineRule="auto"/>
        <w:ind w:right="720"/>
        <w:jc w:val="both"/>
        <w:rPr>
          <w:rFonts w:ascii="Times New Roman" w:hAnsi="Times New Roman" w:cs="Times New Roman"/>
          <w:b/>
          <w:sz w:val="24"/>
          <w:szCs w:val="24"/>
          <w:u w:val="single"/>
        </w:rPr>
      </w:pPr>
      <w:r w:rsidRPr="003E5884">
        <w:rPr>
          <w:rFonts w:ascii="Times New Roman" w:hAnsi="Times New Roman" w:cs="Times New Roman"/>
          <w:sz w:val="24"/>
          <w:szCs w:val="24"/>
        </w:rPr>
        <w:t>Responsible for gathering requirement analysis and development of the application through interactions with Automotive Distributions business process owners in relation to legacy and current systems.</w:t>
      </w:r>
    </w:p>
    <w:p w:rsidR="003E5884" w:rsidRPr="003E5884" w:rsidRDefault="003E5884" w:rsidP="008A22A6">
      <w:pPr>
        <w:pStyle w:val="ListParagraph"/>
        <w:widowControl w:val="0"/>
        <w:numPr>
          <w:ilvl w:val="0"/>
          <w:numId w:val="8"/>
        </w:numPr>
        <w:overflowPunct w:val="0"/>
        <w:autoSpaceDE w:val="0"/>
        <w:autoSpaceDN w:val="0"/>
        <w:adjustRightInd w:val="0"/>
        <w:spacing w:after="0" w:line="240" w:lineRule="auto"/>
        <w:ind w:right="720"/>
        <w:jc w:val="both"/>
        <w:rPr>
          <w:rFonts w:ascii="Times New Roman" w:hAnsi="Times New Roman" w:cs="Times New Roman"/>
          <w:b/>
          <w:sz w:val="24"/>
          <w:szCs w:val="24"/>
          <w:u w:val="single"/>
        </w:rPr>
      </w:pPr>
      <w:r w:rsidRPr="003E5884">
        <w:rPr>
          <w:rFonts w:ascii="Times New Roman" w:hAnsi="Times New Roman" w:cs="Times New Roman"/>
          <w:sz w:val="24"/>
          <w:szCs w:val="24"/>
        </w:rPr>
        <w:t>Configuration of SD Enterprise Structure and initial customization as per business needs.</w:t>
      </w:r>
    </w:p>
    <w:p w:rsidR="003E5884" w:rsidRPr="003E5884" w:rsidRDefault="003E5884" w:rsidP="008A22A6">
      <w:pPr>
        <w:pStyle w:val="ListParagraph"/>
        <w:widowControl w:val="0"/>
        <w:numPr>
          <w:ilvl w:val="0"/>
          <w:numId w:val="8"/>
        </w:numPr>
        <w:overflowPunct w:val="0"/>
        <w:autoSpaceDE w:val="0"/>
        <w:autoSpaceDN w:val="0"/>
        <w:adjustRightInd w:val="0"/>
        <w:spacing w:after="0" w:line="240" w:lineRule="auto"/>
        <w:ind w:right="720"/>
        <w:jc w:val="both"/>
        <w:rPr>
          <w:rFonts w:ascii="Times New Roman" w:hAnsi="Times New Roman" w:cs="Times New Roman"/>
          <w:b/>
          <w:sz w:val="24"/>
          <w:szCs w:val="24"/>
          <w:u w:val="single"/>
        </w:rPr>
      </w:pPr>
      <w:r w:rsidRPr="003E5884">
        <w:rPr>
          <w:rFonts w:ascii="Times New Roman" w:hAnsi="Times New Roman" w:cs="Times New Roman"/>
          <w:sz w:val="24"/>
          <w:szCs w:val="24"/>
        </w:rPr>
        <w:t xml:space="preserve">Configuration of </w:t>
      </w:r>
      <w:r w:rsidRPr="009C399F">
        <w:rPr>
          <w:rFonts w:ascii="Times New Roman" w:hAnsi="Times New Roman" w:cs="Times New Roman"/>
          <w:sz w:val="24"/>
          <w:szCs w:val="24"/>
        </w:rPr>
        <w:t>Master data for Customer</w:t>
      </w:r>
      <w:r w:rsidRPr="003E5884">
        <w:rPr>
          <w:rFonts w:ascii="Times New Roman" w:hAnsi="Times New Roman" w:cs="Times New Roman"/>
          <w:sz w:val="24"/>
          <w:szCs w:val="24"/>
        </w:rPr>
        <w:t>, Customer Account Group and Partner Determination.</w:t>
      </w:r>
      <w:r w:rsidRPr="003E5884">
        <w:rPr>
          <w:rFonts w:ascii="Times New Roman" w:hAnsi="Times New Roman" w:cs="Times New Roman"/>
          <w:sz w:val="24"/>
          <w:szCs w:val="24"/>
        </w:rPr>
        <w:br/>
        <w:t>Configuration of OTC Process: Inquiry, Orders, Contracts, Schedule Agreements, Rush Order, Cash Sale, Returns and Credit/Debit memo requests documents.</w:t>
      </w:r>
    </w:p>
    <w:p w:rsidR="003E5884" w:rsidRPr="00ED7C61" w:rsidRDefault="003E5884" w:rsidP="008A22A6">
      <w:pPr>
        <w:pStyle w:val="ListParagraph"/>
        <w:widowControl w:val="0"/>
        <w:numPr>
          <w:ilvl w:val="0"/>
          <w:numId w:val="8"/>
        </w:numPr>
        <w:overflowPunct w:val="0"/>
        <w:autoSpaceDE w:val="0"/>
        <w:autoSpaceDN w:val="0"/>
        <w:adjustRightInd w:val="0"/>
        <w:spacing w:after="0" w:line="240" w:lineRule="auto"/>
        <w:ind w:right="720"/>
        <w:jc w:val="both"/>
        <w:rPr>
          <w:rFonts w:ascii="Times New Roman" w:hAnsi="Times New Roman" w:cs="Times New Roman"/>
          <w:b/>
          <w:sz w:val="24"/>
          <w:szCs w:val="24"/>
          <w:u w:val="single"/>
        </w:rPr>
      </w:pPr>
      <w:r w:rsidRPr="003E5884">
        <w:rPr>
          <w:rFonts w:ascii="Times New Roman" w:hAnsi="Times New Roman" w:cs="Times New Roman"/>
          <w:sz w:val="24"/>
          <w:szCs w:val="24"/>
        </w:rPr>
        <w:t>Configured Item Category Determination, and Schedule Line Determination and Copy Controls for Sales, Delivery and Billings.</w:t>
      </w:r>
    </w:p>
    <w:p w:rsidR="003E5884" w:rsidRPr="003E5884" w:rsidRDefault="003E5884" w:rsidP="008A22A6">
      <w:pPr>
        <w:pStyle w:val="ListParagraph"/>
        <w:widowControl w:val="0"/>
        <w:numPr>
          <w:ilvl w:val="0"/>
          <w:numId w:val="8"/>
        </w:numPr>
        <w:overflowPunct w:val="0"/>
        <w:autoSpaceDE w:val="0"/>
        <w:autoSpaceDN w:val="0"/>
        <w:adjustRightInd w:val="0"/>
        <w:spacing w:after="0" w:line="240" w:lineRule="auto"/>
        <w:ind w:right="720"/>
        <w:jc w:val="both"/>
        <w:rPr>
          <w:rFonts w:ascii="Times New Roman" w:hAnsi="Times New Roman" w:cs="Times New Roman"/>
          <w:b/>
          <w:sz w:val="24"/>
          <w:szCs w:val="24"/>
          <w:u w:val="single"/>
        </w:rPr>
      </w:pPr>
      <w:r w:rsidRPr="003E5884">
        <w:rPr>
          <w:rFonts w:ascii="Times New Roman" w:hAnsi="Times New Roman" w:cs="Times New Roman"/>
          <w:sz w:val="24"/>
          <w:szCs w:val="24"/>
        </w:rPr>
        <w:t>Configured Transfer of Requirements in MRP, Availability check using ATP logic. Worked on inward and outward movements of goods for ATP checking.</w:t>
      </w:r>
    </w:p>
    <w:p w:rsidR="003E5884" w:rsidRPr="003E5884" w:rsidRDefault="003E5884" w:rsidP="008A22A6">
      <w:pPr>
        <w:pStyle w:val="ListParagraph"/>
        <w:widowControl w:val="0"/>
        <w:numPr>
          <w:ilvl w:val="0"/>
          <w:numId w:val="8"/>
        </w:numPr>
        <w:overflowPunct w:val="0"/>
        <w:autoSpaceDE w:val="0"/>
        <w:autoSpaceDN w:val="0"/>
        <w:adjustRightInd w:val="0"/>
        <w:spacing w:after="0" w:line="240" w:lineRule="auto"/>
        <w:ind w:right="720"/>
        <w:jc w:val="both"/>
        <w:rPr>
          <w:rFonts w:ascii="Times New Roman" w:hAnsi="Times New Roman" w:cs="Times New Roman"/>
          <w:b/>
          <w:sz w:val="24"/>
          <w:szCs w:val="24"/>
          <w:u w:val="single"/>
        </w:rPr>
      </w:pPr>
      <w:r w:rsidRPr="003E5884">
        <w:rPr>
          <w:rFonts w:ascii="Times New Roman" w:hAnsi="Times New Roman" w:cs="Times New Roman"/>
          <w:sz w:val="24"/>
          <w:szCs w:val="24"/>
        </w:rPr>
        <w:t>Configured the Delivery process, Picking, Packing and Post goods issue functions.</w:t>
      </w:r>
    </w:p>
    <w:p w:rsidR="003E5884" w:rsidRPr="003E5884" w:rsidRDefault="003E5884" w:rsidP="008A22A6">
      <w:pPr>
        <w:pStyle w:val="ListParagraph"/>
        <w:widowControl w:val="0"/>
        <w:numPr>
          <w:ilvl w:val="0"/>
          <w:numId w:val="8"/>
        </w:numPr>
        <w:overflowPunct w:val="0"/>
        <w:autoSpaceDE w:val="0"/>
        <w:autoSpaceDN w:val="0"/>
        <w:adjustRightInd w:val="0"/>
        <w:spacing w:after="0" w:line="240" w:lineRule="auto"/>
        <w:ind w:right="720"/>
        <w:jc w:val="both"/>
        <w:rPr>
          <w:rFonts w:ascii="Times New Roman" w:hAnsi="Times New Roman" w:cs="Times New Roman"/>
          <w:b/>
          <w:sz w:val="24"/>
          <w:szCs w:val="24"/>
          <w:u w:val="single"/>
        </w:rPr>
      </w:pPr>
      <w:r w:rsidRPr="003E5884">
        <w:rPr>
          <w:rFonts w:ascii="Times New Roman" w:hAnsi="Times New Roman" w:cs="Times New Roman"/>
          <w:sz w:val="24"/>
          <w:szCs w:val="24"/>
        </w:rPr>
        <w:t xml:space="preserve">Configured Shipping Point Determination, Storage/ Picking Location and Interfaces with </w:t>
      </w:r>
      <w:r w:rsidRPr="00237BB8">
        <w:rPr>
          <w:rFonts w:ascii="Times New Roman" w:hAnsi="Times New Roman" w:cs="Times New Roman"/>
          <w:b/>
          <w:sz w:val="24"/>
          <w:szCs w:val="24"/>
        </w:rPr>
        <w:t>WM.</w:t>
      </w:r>
    </w:p>
    <w:p w:rsidR="003E5884" w:rsidRPr="003E5884" w:rsidRDefault="003E5884" w:rsidP="008A22A6">
      <w:pPr>
        <w:pStyle w:val="ListParagraph"/>
        <w:widowControl w:val="0"/>
        <w:numPr>
          <w:ilvl w:val="0"/>
          <w:numId w:val="8"/>
        </w:numPr>
        <w:overflowPunct w:val="0"/>
        <w:autoSpaceDE w:val="0"/>
        <w:autoSpaceDN w:val="0"/>
        <w:adjustRightInd w:val="0"/>
        <w:spacing w:after="0" w:line="240" w:lineRule="auto"/>
        <w:ind w:right="720"/>
        <w:jc w:val="both"/>
        <w:rPr>
          <w:rFonts w:ascii="Times New Roman" w:hAnsi="Times New Roman" w:cs="Times New Roman"/>
          <w:b/>
          <w:sz w:val="24"/>
          <w:szCs w:val="24"/>
          <w:u w:val="single"/>
        </w:rPr>
      </w:pPr>
      <w:r w:rsidRPr="003E5884">
        <w:rPr>
          <w:rFonts w:ascii="Times New Roman" w:hAnsi="Times New Roman" w:cs="Times New Roman"/>
          <w:sz w:val="24"/>
          <w:szCs w:val="24"/>
        </w:rPr>
        <w:t>Configured and customized Pricing Determination Procedures with Price, Costs, Surcharges, Discount, Rebates and Freight using Condition Technique.</w:t>
      </w:r>
    </w:p>
    <w:p w:rsidR="003E5884" w:rsidRPr="003E5884" w:rsidRDefault="003E5884" w:rsidP="008A22A6">
      <w:pPr>
        <w:pStyle w:val="ListParagraph"/>
        <w:widowControl w:val="0"/>
        <w:numPr>
          <w:ilvl w:val="0"/>
          <w:numId w:val="8"/>
        </w:numPr>
        <w:overflowPunct w:val="0"/>
        <w:autoSpaceDE w:val="0"/>
        <w:autoSpaceDN w:val="0"/>
        <w:adjustRightInd w:val="0"/>
        <w:spacing w:after="0" w:line="240" w:lineRule="auto"/>
        <w:ind w:right="720"/>
        <w:jc w:val="both"/>
        <w:rPr>
          <w:rFonts w:ascii="Times New Roman" w:hAnsi="Times New Roman" w:cs="Times New Roman"/>
          <w:b/>
          <w:sz w:val="24"/>
          <w:szCs w:val="24"/>
          <w:u w:val="single"/>
        </w:rPr>
      </w:pPr>
      <w:r w:rsidRPr="003E5884">
        <w:rPr>
          <w:rFonts w:ascii="Times New Roman" w:hAnsi="Times New Roman" w:cs="Times New Roman"/>
          <w:sz w:val="24"/>
          <w:szCs w:val="24"/>
        </w:rPr>
        <w:t>Revenue account determination: Dependencies for Revenue account determination, assignment of account keys and G/L accounts. Worked with FI/CO team to streamline revenue recognition.</w:t>
      </w:r>
    </w:p>
    <w:p w:rsidR="003E5884" w:rsidRPr="003E5884" w:rsidRDefault="003E5884" w:rsidP="008A22A6">
      <w:pPr>
        <w:pStyle w:val="ListParagraph"/>
        <w:widowControl w:val="0"/>
        <w:numPr>
          <w:ilvl w:val="0"/>
          <w:numId w:val="8"/>
        </w:numPr>
        <w:overflowPunct w:val="0"/>
        <w:autoSpaceDE w:val="0"/>
        <w:autoSpaceDN w:val="0"/>
        <w:adjustRightInd w:val="0"/>
        <w:spacing w:after="0" w:line="240" w:lineRule="auto"/>
        <w:ind w:right="720"/>
        <w:jc w:val="both"/>
        <w:rPr>
          <w:rFonts w:ascii="Times New Roman" w:hAnsi="Times New Roman" w:cs="Times New Roman"/>
          <w:b/>
          <w:sz w:val="24"/>
          <w:szCs w:val="24"/>
          <w:u w:val="single"/>
        </w:rPr>
      </w:pPr>
      <w:r w:rsidRPr="003E5884">
        <w:rPr>
          <w:rFonts w:ascii="Times New Roman" w:hAnsi="Times New Roman" w:cs="Times New Roman"/>
          <w:sz w:val="24"/>
          <w:szCs w:val="24"/>
        </w:rPr>
        <w:t>Involved in the cut over activity.</w:t>
      </w:r>
    </w:p>
    <w:p w:rsidR="003E5884" w:rsidRPr="003E5884" w:rsidRDefault="003E5884" w:rsidP="008A22A6">
      <w:pPr>
        <w:pStyle w:val="ListParagraph"/>
        <w:widowControl w:val="0"/>
        <w:numPr>
          <w:ilvl w:val="0"/>
          <w:numId w:val="8"/>
        </w:numPr>
        <w:overflowPunct w:val="0"/>
        <w:autoSpaceDE w:val="0"/>
        <w:autoSpaceDN w:val="0"/>
        <w:adjustRightInd w:val="0"/>
        <w:spacing w:after="0" w:line="240" w:lineRule="auto"/>
        <w:ind w:right="720"/>
        <w:jc w:val="both"/>
        <w:rPr>
          <w:rFonts w:ascii="Times New Roman" w:hAnsi="Times New Roman" w:cs="Times New Roman"/>
          <w:b/>
          <w:sz w:val="24"/>
          <w:szCs w:val="24"/>
          <w:u w:val="single"/>
        </w:rPr>
      </w:pPr>
      <w:r w:rsidRPr="003E5884">
        <w:rPr>
          <w:rFonts w:ascii="Times New Roman" w:hAnsi="Times New Roman" w:cs="Times New Roman"/>
          <w:sz w:val="24"/>
          <w:szCs w:val="24"/>
        </w:rPr>
        <w:t xml:space="preserve">Extensively worked on EDI IDOC 810, 850,855,856 (inbound, outbound, mapping with third party logistics service providers, </w:t>
      </w:r>
      <w:r w:rsidRPr="00237BB8">
        <w:rPr>
          <w:rFonts w:ascii="Times New Roman" w:hAnsi="Times New Roman" w:cs="Times New Roman"/>
          <w:b/>
          <w:sz w:val="24"/>
          <w:szCs w:val="24"/>
        </w:rPr>
        <w:t>WM</w:t>
      </w:r>
      <w:r w:rsidRPr="003E5884">
        <w:rPr>
          <w:rFonts w:ascii="Times New Roman" w:hAnsi="Times New Roman" w:cs="Times New Roman"/>
          <w:sz w:val="24"/>
          <w:szCs w:val="24"/>
        </w:rPr>
        <w:t xml:space="preserve"> system, message type, segment extension, IDoc monitoring, posting), ALE</w:t>
      </w:r>
      <w:r w:rsidR="00C42740">
        <w:rPr>
          <w:rFonts w:ascii="Times New Roman" w:hAnsi="Times New Roman" w:cs="Times New Roman"/>
          <w:sz w:val="24"/>
          <w:szCs w:val="24"/>
        </w:rPr>
        <w:t xml:space="preserve"> </w:t>
      </w:r>
      <w:r w:rsidRPr="003E5884">
        <w:rPr>
          <w:rFonts w:ascii="Times New Roman" w:hAnsi="Times New Roman" w:cs="Times New Roman"/>
          <w:sz w:val="24"/>
          <w:szCs w:val="24"/>
        </w:rPr>
        <w:t>Distribution model maintenance, logical system, ports, partner profiles. Manipulated data in Idocs, Analyzed and Solved Idocs errors.</w:t>
      </w:r>
    </w:p>
    <w:p w:rsidR="00D33A5B" w:rsidRPr="00ED7C61" w:rsidRDefault="003E5884" w:rsidP="009609D2">
      <w:pPr>
        <w:pStyle w:val="ListParagraph"/>
        <w:widowControl w:val="0"/>
        <w:numPr>
          <w:ilvl w:val="0"/>
          <w:numId w:val="8"/>
        </w:numPr>
        <w:overflowPunct w:val="0"/>
        <w:autoSpaceDE w:val="0"/>
        <w:autoSpaceDN w:val="0"/>
        <w:adjustRightInd w:val="0"/>
        <w:spacing w:after="0" w:line="240" w:lineRule="auto"/>
        <w:ind w:right="720"/>
        <w:jc w:val="both"/>
        <w:rPr>
          <w:rFonts w:ascii="Times New Roman" w:hAnsi="Times New Roman" w:cs="Times New Roman"/>
          <w:b/>
          <w:sz w:val="24"/>
          <w:szCs w:val="24"/>
          <w:u w:val="single"/>
        </w:rPr>
      </w:pPr>
      <w:r w:rsidRPr="00ED7C61">
        <w:rPr>
          <w:rFonts w:ascii="Times New Roman" w:hAnsi="Times New Roman" w:cs="Times New Roman"/>
          <w:sz w:val="24"/>
          <w:szCs w:val="24"/>
        </w:rPr>
        <w:t>Used LSMW to transfer Master data of customer and material master data.</w:t>
      </w:r>
    </w:p>
    <w:p w:rsidR="00F22F3E" w:rsidRPr="00F22F3E" w:rsidRDefault="00F22F3E" w:rsidP="00F22F3E">
      <w:pPr>
        <w:widowControl w:val="0"/>
        <w:overflowPunct w:val="0"/>
        <w:autoSpaceDE w:val="0"/>
        <w:autoSpaceDN w:val="0"/>
        <w:adjustRightInd w:val="0"/>
        <w:spacing w:after="0" w:line="240" w:lineRule="auto"/>
        <w:ind w:right="720"/>
        <w:jc w:val="both"/>
        <w:rPr>
          <w:rFonts w:ascii="Times New Roman" w:hAnsi="Times New Roman" w:cs="Times New Roman"/>
          <w:b/>
          <w:sz w:val="24"/>
          <w:szCs w:val="24"/>
          <w:u w:val="single"/>
        </w:rPr>
      </w:pPr>
    </w:p>
    <w:p w:rsidR="00F22F3E" w:rsidRPr="00782B92" w:rsidRDefault="00F22F3E" w:rsidP="00F22F3E">
      <w:pPr>
        <w:pStyle w:val="Heading2"/>
        <w:shd w:val="clear" w:color="auto" w:fill="D9D9D9" w:themeFill="background1" w:themeFillShade="D9"/>
        <w:spacing w:before="0"/>
        <w:rPr>
          <w:rFonts w:ascii="Times New Roman" w:eastAsia="Helvetica" w:hAnsi="Times New Roman" w:cs="Times New Roman"/>
          <w:b/>
          <w:color w:val="auto"/>
          <w:sz w:val="24"/>
          <w:szCs w:val="24"/>
        </w:rPr>
      </w:pPr>
      <w:r w:rsidRPr="00782B92">
        <w:rPr>
          <w:rFonts w:ascii="Times New Roman" w:eastAsia="Helvetica" w:hAnsi="Times New Roman" w:cs="Times New Roman"/>
          <w:b/>
          <w:bCs/>
          <w:color w:val="auto"/>
          <w:sz w:val="24"/>
          <w:szCs w:val="24"/>
        </w:rPr>
        <w:t xml:space="preserve">CH EXCELLENCY       | </w:t>
      </w:r>
      <w:r w:rsidRPr="00782B92">
        <w:rPr>
          <w:rFonts w:ascii="Times New Roman" w:eastAsia="Helvetica" w:hAnsi="Times New Roman" w:cs="Times New Roman"/>
          <w:b/>
          <w:color w:val="auto"/>
          <w:sz w:val="24"/>
          <w:szCs w:val="24"/>
        </w:rPr>
        <w:t xml:space="preserve">SAP SD CONSULTANT |    </w:t>
      </w:r>
      <w:r w:rsidRPr="00782B92">
        <w:rPr>
          <w:rFonts w:ascii="Times New Roman" w:eastAsia="Helvetica" w:hAnsi="Times New Roman" w:cs="Times New Roman"/>
          <w:b/>
          <w:color w:val="auto"/>
          <w:sz w:val="24"/>
          <w:szCs w:val="24"/>
        </w:rPr>
        <w:tab/>
      </w:r>
      <w:r w:rsidRPr="00782B92">
        <w:rPr>
          <w:rFonts w:ascii="Times New Roman" w:eastAsia="Helvetica" w:hAnsi="Times New Roman" w:cs="Times New Roman"/>
          <w:b/>
          <w:color w:val="auto"/>
          <w:sz w:val="24"/>
          <w:szCs w:val="24"/>
        </w:rPr>
        <w:tab/>
        <w:t xml:space="preserve">                 </w:t>
      </w:r>
      <w:r w:rsidR="00564A6B">
        <w:rPr>
          <w:rFonts w:ascii="Times New Roman" w:eastAsia="Helvetica" w:hAnsi="Times New Roman" w:cs="Times New Roman"/>
          <w:b/>
          <w:color w:val="auto"/>
          <w:sz w:val="24"/>
          <w:szCs w:val="24"/>
        </w:rPr>
        <w:t>Oct</w:t>
      </w:r>
      <w:r w:rsidR="00E27B43">
        <w:rPr>
          <w:rFonts w:ascii="Times New Roman" w:eastAsia="Helvetica" w:hAnsi="Times New Roman" w:cs="Times New Roman"/>
          <w:b/>
          <w:color w:val="auto"/>
          <w:sz w:val="24"/>
          <w:szCs w:val="24"/>
        </w:rPr>
        <w:t xml:space="preserve"> </w:t>
      </w:r>
      <w:r w:rsidR="00E27B43" w:rsidRPr="00782B92">
        <w:rPr>
          <w:rFonts w:ascii="Times New Roman" w:eastAsia="Helvetica" w:hAnsi="Times New Roman" w:cs="Times New Roman"/>
          <w:b/>
          <w:color w:val="auto"/>
          <w:sz w:val="24"/>
          <w:szCs w:val="24"/>
        </w:rPr>
        <w:t>20</w:t>
      </w:r>
      <w:r w:rsidR="00564A6B">
        <w:rPr>
          <w:rFonts w:ascii="Times New Roman" w:eastAsia="Helvetica" w:hAnsi="Times New Roman" w:cs="Times New Roman"/>
          <w:b/>
          <w:color w:val="auto"/>
          <w:sz w:val="24"/>
          <w:szCs w:val="24"/>
        </w:rPr>
        <w:t>1</w:t>
      </w:r>
      <w:bookmarkStart w:id="3" w:name="_GoBack"/>
      <w:bookmarkEnd w:id="3"/>
      <w:r w:rsidR="00564A6B">
        <w:rPr>
          <w:rFonts w:ascii="Times New Roman" w:eastAsia="Helvetica" w:hAnsi="Times New Roman" w:cs="Times New Roman"/>
          <w:b/>
          <w:color w:val="auto"/>
          <w:sz w:val="24"/>
          <w:szCs w:val="24"/>
        </w:rPr>
        <w:t>0</w:t>
      </w:r>
      <w:r w:rsidRPr="00782B92">
        <w:rPr>
          <w:rFonts w:ascii="Times New Roman" w:eastAsia="Helvetica" w:hAnsi="Times New Roman" w:cs="Times New Roman"/>
          <w:b/>
          <w:color w:val="auto"/>
          <w:sz w:val="24"/>
          <w:szCs w:val="24"/>
        </w:rPr>
        <w:t xml:space="preserve"> – </w:t>
      </w:r>
      <w:r w:rsidR="00634FED">
        <w:rPr>
          <w:rFonts w:ascii="Times New Roman" w:eastAsia="Helvetica" w:hAnsi="Times New Roman" w:cs="Times New Roman"/>
          <w:b/>
          <w:color w:val="auto"/>
          <w:sz w:val="24"/>
          <w:szCs w:val="24"/>
        </w:rPr>
        <w:t>June</w:t>
      </w:r>
      <w:r w:rsidRPr="00782B92">
        <w:rPr>
          <w:rFonts w:ascii="Times New Roman" w:eastAsia="Helvetica" w:hAnsi="Times New Roman" w:cs="Times New Roman"/>
          <w:b/>
          <w:color w:val="auto"/>
          <w:sz w:val="24"/>
          <w:szCs w:val="24"/>
        </w:rPr>
        <w:t xml:space="preserve"> 201</w:t>
      </w:r>
      <w:r w:rsidR="00681FD0">
        <w:rPr>
          <w:rFonts w:ascii="Times New Roman" w:eastAsia="Helvetica" w:hAnsi="Times New Roman" w:cs="Times New Roman"/>
          <w:b/>
          <w:color w:val="auto"/>
          <w:sz w:val="24"/>
          <w:szCs w:val="24"/>
        </w:rPr>
        <w:t>2</w:t>
      </w:r>
    </w:p>
    <w:p w:rsidR="00F22F3E" w:rsidRPr="00782B92" w:rsidRDefault="00F22F3E" w:rsidP="00F22F3E">
      <w:pPr>
        <w:spacing w:after="0" w:line="240" w:lineRule="auto"/>
        <w:rPr>
          <w:rFonts w:ascii="Times New Roman" w:eastAsia="Times New Roman" w:hAnsi="Times New Roman" w:cs="Times New Roman"/>
          <w:b/>
          <w:sz w:val="24"/>
          <w:szCs w:val="24"/>
        </w:rPr>
      </w:pPr>
    </w:p>
    <w:p w:rsidR="00F22F3E" w:rsidRPr="00782B92" w:rsidRDefault="00F22F3E" w:rsidP="00F22F3E">
      <w:pPr>
        <w:spacing w:after="0" w:line="240" w:lineRule="auto"/>
        <w:rPr>
          <w:rFonts w:ascii="Times New Roman" w:eastAsia="Times New Roman" w:hAnsi="Times New Roman" w:cs="Times New Roman"/>
          <w:b/>
          <w:sz w:val="24"/>
          <w:szCs w:val="24"/>
        </w:rPr>
      </w:pPr>
      <w:r w:rsidRPr="00782B92">
        <w:rPr>
          <w:rFonts w:ascii="Times New Roman" w:eastAsia="Times New Roman" w:hAnsi="Times New Roman" w:cs="Times New Roman"/>
          <w:b/>
          <w:sz w:val="24"/>
          <w:szCs w:val="24"/>
        </w:rPr>
        <w:t xml:space="preserve">Responsibilities: </w:t>
      </w:r>
    </w:p>
    <w:p w:rsidR="00F22F3E" w:rsidRPr="00782B92" w:rsidRDefault="00F22F3E" w:rsidP="00F22F3E">
      <w:pPr>
        <w:pStyle w:val="ListParagraph"/>
        <w:numPr>
          <w:ilvl w:val="0"/>
          <w:numId w:val="11"/>
        </w:numPr>
        <w:spacing w:after="0" w:line="320" w:lineRule="atLeast"/>
        <w:ind w:left="720"/>
        <w:jc w:val="both"/>
        <w:rPr>
          <w:rFonts w:ascii="Times New Roman" w:hAnsi="Times New Roman" w:cs="Times New Roman"/>
          <w:sz w:val="24"/>
          <w:szCs w:val="24"/>
        </w:rPr>
      </w:pPr>
      <w:r w:rsidRPr="00782B92">
        <w:rPr>
          <w:rFonts w:ascii="Times New Roman" w:hAnsi="Times New Roman" w:cs="Times New Roman"/>
          <w:sz w:val="24"/>
          <w:szCs w:val="24"/>
        </w:rPr>
        <w:t>Responsible for requirement gathering and analysis, understanding the structure and configuration of SAP SD.</w:t>
      </w:r>
    </w:p>
    <w:p w:rsidR="00F22F3E" w:rsidRPr="00782B92" w:rsidRDefault="00F22F3E" w:rsidP="00F22F3E">
      <w:pPr>
        <w:pStyle w:val="ListParagraph"/>
        <w:numPr>
          <w:ilvl w:val="0"/>
          <w:numId w:val="11"/>
        </w:numPr>
        <w:spacing w:after="0" w:line="320" w:lineRule="atLeast"/>
        <w:ind w:left="720"/>
        <w:jc w:val="both"/>
        <w:rPr>
          <w:rFonts w:ascii="Times New Roman" w:hAnsi="Times New Roman" w:cs="Times New Roman"/>
          <w:sz w:val="24"/>
          <w:szCs w:val="24"/>
        </w:rPr>
      </w:pPr>
      <w:r w:rsidRPr="00782B92">
        <w:rPr>
          <w:rFonts w:ascii="Times New Roman" w:hAnsi="Times New Roman" w:cs="Times New Roman"/>
          <w:sz w:val="24"/>
          <w:szCs w:val="24"/>
        </w:rPr>
        <w:lastRenderedPageBreak/>
        <w:t xml:space="preserve">Responsible for "ASIS" and "TOBE" study. Reviewing, redefining and documenting the business processes </w:t>
      </w:r>
      <w:r w:rsidR="0053285D" w:rsidRPr="00782B92">
        <w:rPr>
          <w:rFonts w:ascii="Times New Roman" w:hAnsi="Times New Roman" w:cs="Times New Roman"/>
          <w:sz w:val="24"/>
          <w:szCs w:val="24"/>
        </w:rPr>
        <w:t>using “</w:t>
      </w:r>
      <w:r w:rsidRPr="00782B92">
        <w:rPr>
          <w:rFonts w:ascii="Times New Roman" w:hAnsi="Times New Roman" w:cs="Times New Roman"/>
          <w:sz w:val="24"/>
          <w:szCs w:val="24"/>
        </w:rPr>
        <w:t>ASAP Methodology”.</w:t>
      </w:r>
    </w:p>
    <w:p w:rsidR="00F22F3E" w:rsidRPr="00782B92" w:rsidRDefault="00F22F3E" w:rsidP="00F22F3E">
      <w:pPr>
        <w:pStyle w:val="ListParagraph"/>
        <w:numPr>
          <w:ilvl w:val="0"/>
          <w:numId w:val="11"/>
        </w:numPr>
        <w:spacing w:after="0" w:line="320" w:lineRule="atLeast"/>
        <w:ind w:left="720"/>
        <w:jc w:val="both"/>
        <w:rPr>
          <w:rFonts w:ascii="Times New Roman" w:hAnsi="Times New Roman" w:cs="Times New Roman"/>
          <w:sz w:val="24"/>
          <w:szCs w:val="24"/>
        </w:rPr>
      </w:pPr>
      <w:r w:rsidRPr="00782B92">
        <w:rPr>
          <w:rFonts w:ascii="Times New Roman" w:hAnsi="Times New Roman" w:cs="Times New Roman"/>
          <w:b/>
          <w:sz w:val="24"/>
          <w:szCs w:val="24"/>
        </w:rPr>
        <w:t>Enterprise Structure:</w:t>
      </w:r>
      <w:r w:rsidRPr="00782B92">
        <w:rPr>
          <w:rFonts w:ascii="Times New Roman" w:hAnsi="Times New Roman" w:cs="Times New Roman"/>
          <w:sz w:val="24"/>
          <w:szCs w:val="24"/>
        </w:rPr>
        <w:t xml:space="preserve"> Defined and assigned the </w:t>
      </w:r>
      <w:r w:rsidRPr="00782B92">
        <w:rPr>
          <w:rFonts w:ascii="Times New Roman" w:hAnsi="Times New Roman" w:cs="Times New Roman"/>
          <w:color w:val="000000"/>
          <w:sz w:val="24"/>
          <w:szCs w:val="24"/>
        </w:rPr>
        <w:t>organization</w:t>
      </w:r>
      <w:r w:rsidRPr="00782B92">
        <w:rPr>
          <w:rFonts w:ascii="Times New Roman" w:hAnsi="Times New Roman" w:cs="Times New Roman"/>
          <w:sz w:val="24"/>
          <w:szCs w:val="24"/>
        </w:rPr>
        <w:t xml:space="preserve">al structure based on “ASIS” like Sales </w:t>
      </w:r>
      <w:r w:rsidRPr="00782B92">
        <w:rPr>
          <w:rFonts w:ascii="Times New Roman" w:hAnsi="Times New Roman" w:cs="Times New Roman"/>
          <w:color w:val="000000"/>
          <w:sz w:val="24"/>
          <w:szCs w:val="24"/>
        </w:rPr>
        <w:t>organization, Distribution channel, Division, Shipping point etc.</w:t>
      </w:r>
    </w:p>
    <w:p w:rsidR="00F22F3E" w:rsidRPr="00782B92" w:rsidRDefault="00F22F3E" w:rsidP="00F22F3E">
      <w:pPr>
        <w:pStyle w:val="ListParagraph"/>
        <w:numPr>
          <w:ilvl w:val="0"/>
          <w:numId w:val="11"/>
        </w:numPr>
        <w:spacing w:after="0" w:line="320" w:lineRule="atLeast"/>
        <w:ind w:left="720"/>
        <w:jc w:val="both"/>
        <w:rPr>
          <w:rFonts w:ascii="Times New Roman" w:hAnsi="Times New Roman" w:cs="Times New Roman"/>
          <w:sz w:val="24"/>
          <w:szCs w:val="24"/>
        </w:rPr>
      </w:pPr>
      <w:r w:rsidRPr="00782B92">
        <w:rPr>
          <w:rFonts w:ascii="Times New Roman" w:hAnsi="Times New Roman" w:cs="Times New Roman"/>
          <w:b/>
          <w:sz w:val="24"/>
          <w:szCs w:val="24"/>
        </w:rPr>
        <w:t>Sales:</w:t>
      </w:r>
      <w:r w:rsidRPr="00782B92">
        <w:rPr>
          <w:rFonts w:ascii="Times New Roman" w:hAnsi="Times New Roman" w:cs="Times New Roman"/>
          <w:sz w:val="24"/>
          <w:szCs w:val="24"/>
        </w:rPr>
        <w:t xml:space="preserve"> Customized the sales document types, item categories and schedule line categories and copy controls.</w:t>
      </w:r>
    </w:p>
    <w:p w:rsidR="00F22F3E" w:rsidRPr="00782B92" w:rsidRDefault="00F22F3E" w:rsidP="00F22F3E">
      <w:pPr>
        <w:pStyle w:val="ListParagraph"/>
        <w:numPr>
          <w:ilvl w:val="0"/>
          <w:numId w:val="11"/>
        </w:numPr>
        <w:spacing w:after="0" w:line="320" w:lineRule="atLeast"/>
        <w:ind w:left="720"/>
        <w:jc w:val="both"/>
        <w:rPr>
          <w:rFonts w:ascii="Times New Roman" w:hAnsi="Times New Roman" w:cs="Times New Roman"/>
          <w:sz w:val="24"/>
          <w:szCs w:val="24"/>
        </w:rPr>
      </w:pPr>
      <w:r w:rsidRPr="00782B92">
        <w:rPr>
          <w:rFonts w:ascii="Times New Roman" w:hAnsi="Times New Roman" w:cs="Times New Roman"/>
          <w:b/>
          <w:sz w:val="24"/>
          <w:szCs w:val="24"/>
        </w:rPr>
        <w:t>Pricing:</w:t>
      </w:r>
      <w:r w:rsidRPr="00782B92">
        <w:rPr>
          <w:rFonts w:ascii="Times New Roman" w:hAnsi="Times New Roman" w:cs="Times New Roman"/>
          <w:sz w:val="24"/>
          <w:szCs w:val="24"/>
        </w:rPr>
        <w:t xml:space="preserve"> Maintained of prices, surcharges, discounts and taxes by setting up of condition tables, access sequences, condition types and pricing procedures.</w:t>
      </w:r>
    </w:p>
    <w:p w:rsidR="00F22F3E" w:rsidRPr="00782B92" w:rsidRDefault="00F22F3E" w:rsidP="00F22F3E">
      <w:pPr>
        <w:pStyle w:val="ListParagraph"/>
        <w:numPr>
          <w:ilvl w:val="0"/>
          <w:numId w:val="11"/>
        </w:numPr>
        <w:spacing w:after="0" w:line="320" w:lineRule="atLeast"/>
        <w:ind w:left="720"/>
        <w:jc w:val="both"/>
        <w:rPr>
          <w:rFonts w:ascii="Times New Roman" w:hAnsi="Times New Roman" w:cs="Times New Roman"/>
          <w:sz w:val="24"/>
          <w:szCs w:val="24"/>
        </w:rPr>
      </w:pPr>
      <w:r w:rsidRPr="00782B92">
        <w:rPr>
          <w:rFonts w:ascii="Times New Roman" w:hAnsi="Times New Roman" w:cs="Times New Roman"/>
          <w:b/>
          <w:sz w:val="24"/>
          <w:szCs w:val="24"/>
        </w:rPr>
        <w:t>Logistics Execution:</w:t>
      </w:r>
      <w:r w:rsidRPr="00782B92">
        <w:rPr>
          <w:rFonts w:ascii="Times New Roman" w:hAnsi="Times New Roman" w:cs="Times New Roman"/>
          <w:sz w:val="24"/>
          <w:szCs w:val="24"/>
        </w:rPr>
        <w:t xml:space="preserve"> Maintained delivery documents, shipping point determination and Route determination and Copy controls for delivery documents.</w:t>
      </w:r>
    </w:p>
    <w:p w:rsidR="00F22F3E" w:rsidRPr="00782B92" w:rsidRDefault="00F22F3E" w:rsidP="00F22F3E">
      <w:pPr>
        <w:pStyle w:val="ListParagraph"/>
        <w:numPr>
          <w:ilvl w:val="0"/>
          <w:numId w:val="11"/>
        </w:numPr>
        <w:spacing w:after="0" w:line="320" w:lineRule="atLeast"/>
        <w:ind w:left="720"/>
        <w:jc w:val="both"/>
        <w:rPr>
          <w:rFonts w:ascii="Times New Roman" w:hAnsi="Times New Roman" w:cs="Times New Roman"/>
          <w:color w:val="000000"/>
          <w:sz w:val="24"/>
          <w:szCs w:val="24"/>
        </w:rPr>
      </w:pPr>
      <w:r w:rsidRPr="00782B92">
        <w:rPr>
          <w:rFonts w:ascii="Times New Roman" w:hAnsi="Times New Roman" w:cs="Times New Roman"/>
          <w:b/>
          <w:color w:val="000000"/>
          <w:sz w:val="24"/>
          <w:szCs w:val="24"/>
        </w:rPr>
        <w:t>Billing</w:t>
      </w:r>
      <w:r w:rsidRPr="00782B92">
        <w:rPr>
          <w:rFonts w:ascii="Times New Roman" w:hAnsi="Times New Roman" w:cs="Times New Roman"/>
          <w:color w:val="000000"/>
          <w:sz w:val="24"/>
          <w:szCs w:val="24"/>
        </w:rPr>
        <w:t xml:space="preserve">: </w:t>
      </w:r>
      <w:r w:rsidRPr="00782B92">
        <w:rPr>
          <w:rFonts w:ascii="Times New Roman" w:hAnsi="Times New Roman" w:cs="Times New Roman"/>
          <w:sz w:val="24"/>
          <w:szCs w:val="24"/>
        </w:rPr>
        <w:t>Customized the billing document types, copying controls, Revenue account determination for FI postings.</w:t>
      </w:r>
    </w:p>
    <w:p w:rsidR="00F22F3E" w:rsidRPr="00782B92" w:rsidRDefault="00F22F3E" w:rsidP="00F22F3E">
      <w:pPr>
        <w:pStyle w:val="ListParagraph"/>
        <w:numPr>
          <w:ilvl w:val="0"/>
          <w:numId w:val="11"/>
        </w:numPr>
        <w:spacing w:after="0" w:line="320" w:lineRule="atLeast"/>
        <w:ind w:left="720"/>
        <w:jc w:val="both"/>
        <w:rPr>
          <w:rFonts w:ascii="Times New Roman" w:hAnsi="Times New Roman" w:cs="Times New Roman"/>
          <w:color w:val="000000"/>
          <w:sz w:val="24"/>
          <w:szCs w:val="24"/>
        </w:rPr>
      </w:pPr>
      <w:r w:rsidRPr="00782B92">
        <w:rPr>
          <w:rFonts w:ascii="Times New Roman" w:hAnsi="Times New Roman" w:cs="Times New Roman"/>
          <w:color w:val="000000"/>
          <w:sz w:val="24"/>
          <w:szCs w:val="24"/>
        </w:rPr>
        <w:t>Written and reviewed test scripts as per the business scenario, facilitating testing on all integration points of SD with other modules like MM and FI.</w:t>
      </w:r>
    </w:p>
    <w:p w:rsidR="00F22F3E" w:rsidRPr="00782B92" w:rsidRDefault="00F22F3E" w:rsidP="00F22F3E">
      <w:pPr>
        <w:pStyle w:val="ListParagraph"/>
        <w:numPr>
          <w:ilvl w:val="0"/>
          <w:numId w:val="11"/>
        </w:numPr>
        <w:spacing w:after="0" w:line="320" w:lineRule="atLeast"/>
        <w:ind w:left="720"/>
        <w:jc w:val="both"/>
        <w:rPr>
          <w:rFonts w:ascii="Times New Roman" w:hAnsi="Times New Roman" w:cs="Times New Roman"/>
          <w:color w:val="000000"/>
          <w:sz w:val="24"/>
          <w:szCs w:val="24"/>
        </w:rPr>
      </w:pPr>
      <w:r w:rsidRPr="00782B92">
        <w:rPr>
          <w:rFonts w:ascii="Times New Roman" w:hAnsi="Times New Roman" w:cs="Times New Roman"/>
          <w:color w:val="000000"/>
          <w:sz w:val="24"/>
          <w:szCs w:val="24"/>
        </w:rPr>
        <w:t>Provided knowledge transfer (Technical &amp; Process) to end users, key users and fresh SD resources with user manuals and configuration documents.</w:t>
      </w:r>
    </w:p>
    <w:p w:rsidR="00F22F3E" w:rsidRDefault="00F22F3E" w:rsidP="00F22F3E">
      <w:pPr>
        <w:pStyle w:val="ListParagraph"/>
        <w:numPr>
          <w:ilvl w:val="0"/>
          <w:numId w:val="11"/>
        </w:numPr>
        <w:spacing w:after="0" w:line="320" w:lineRule="atLeast"/>
        <w:ind w:left="720"/>
        <w:jc w:val="both"/>
        <w:rPr>
          <w:rFonts w:ascii="Times New Roman" w:hAnsi="Times New Roman" w:cs="Times New Roman"/>
          <w:color w:val="000000"/>
          <w:sz w:val="24"/>
          <w:szCs w:val="24"/>
        </w:rPr>
      </w:pPr>
      <w:r w:rsidRPr="00782B92">
        <w:rPr>
          <w:rFonts w:ascii="Times New Roman" w:hAnsi="Times New Roman" w:cs="Times New Roman"/>
          <w:color w:val="000000"/>
          <w:sz w:val="24"/>
          <w:szCs w:val="24"/>
        </w:rPr>
        <w:t>Written the Functional specification for Credit Management as per the client specific requirement.</w:t>
      </w:r>
    </w:p>
    <w:p w:rsidR="00466705" w:rsidRDefault="00466705" w:rsidP="00466705">
      <w:pPr>
        <w:spacing w:after="0" w:line="320" w:lineRule="atLeast"/>
        <w:jc w:val="both"/>
        <w:rPr>
          <w:rFonts w:ascii="Times New Roman" w:hAnsi="Times New Roman" w:cs="Times New Roman"/>
          <w:color w:val="000000"/>
          <w:sz w:val="24"/>
          <w:szCs w:val="24"/>
        </w:rPr>
      </w:pPr>
    </w:p>
    <w:p w:rsidR="003E5884" w:rsidRPr="003E5884" w:rsidRDefault="003E5884" w:rsidP="003E5884">
      <w:pPr>
        <w:pStyle w:val="ListParagraph"/>
        <w:widowControl w:val="0"/>
        <w:overflowPunct w:val="0"/>
        <w:autoSpaceDE w:val="0"/>
        <w:autoSpaceDN w:val="0"/>
        <w:adjustRightInd w:val="0"/>
        <w:spacing w:after="0" w:line="240" w:lineRule="auto"/>
        <w:ind w:left="360"/>
        <w:jc w:val="both"/>
        <w:rPr>
          <w:rFonts w:ascii="Times New Roman" w:hAnsi="Times New Roman" w:cs="Times New Roman"/>
          <w:sz w:val="24"/>
          <w:szCs w:val="24"/>
        </w:rPr>
      </w:pPr>
    </w:p>
    <w:p w:rsidR="003E5884" w:rsidRPr="003E5884" w:rsidRDefault="003E5884" w:rsidP="003E5884">
      <w:pPr>
        <w:widowControl w:val="0"/>
        <w:tabs>
          <w:tab w:val="num" w:pos="360"/>
        </w:tabs>
        <w:overflowPunct w:val="0"/>
        <w:autoSpaceDE w:val="0"/>
        <w:autoSpaceDN w:val="0"/>
        <w:adjustRightInd w:val="0"/>
        <w:spacing w:after="0" w:line="240" w:lineRule="auto"/>
        <w:jc w:val="both"/>
        <w:rPr>
          <w:rFonts w:ascii="Times New Roman" w:hAnsi="Times New Roman" w:cs="Times New Roman"/>
          <w:sz w:val="24"/>
          <w:szCs w:val="24"/>
        </w:rPr>
      </w:pPr>
    </w:p>
    <w:p w:rsidR="003E5884" w:rsidRPr="003E5884" w:rsidRDefault="003E5884" w:rsidP="003E5884">
      <w:pPr>
        <w:widowControl w:val="0"/>
        <w:tabs>
          <w:tab w:val="num" w:pos="360"/>
        </w:tabs>
        <w:overflowPunct w:val="0"/>
        <w:autoSpaceDE w:val="0"/>
        <w:autoSpaceDN w:val="0"/>
        <w:adjustRightInd w:val="0"/>
        <w:spacing w:after="0" w:line="240" w:lineRule="auto"/>
        <w:jc w:val="both"/>
        <w:rPr>
          <w:rFonts w:ascii="Times New Roman" w:hAnsi="Times New Roman" w:cs="Times New Roman"/>
          <w:sz w:val="24"/>
          <w:szCs w:val="24"/>
        </w:rPr>
      </w:pPr>
    </w:p>
    <w:p w:rsidR="003E5884" w:rsidRPr="003E5884" w:rsidRDefault="003E5884" w:rsidP="003E5884">
      <w:pPr>
        <w:widowControl w:val="0"/>
        <w:overflowPunct w:val="0"/>
        <w:autoSpaceDE w:val="0"/>
        <w:autoSpaceDN w:val="0"/>
        <w:adjustRightInd w:val="0"/>
        <w:spacing w:after="0" w:line="240" w:lineRule="auto"/>
        <w:jc w:val="both"/>
        <w:rPr>
          <w:rFonts w:ascii="Times New Roman" w:hAnsi="Times New Roman" w:cs="Times New Roman"/>
          <w:sz w:val="24"/>
          <w:szCs w:val="24"/>
        </w:rPr>
      </w:pPr>
    </w:p>
    <w:p w:rsidR="008B1915" w:rsidRPr="003E5884" w:rsidRDefault="008B1915" w:rsidP="003E5884">
      <w:pPr>
        <w:rPr>
          <w:rFonts w:ascii="Times New Roman" w:hAnsi="Times New Roman" w:cs="Times New Roman"/>
          <w:sz w:val="24"/>
          <w:szCs w:val="24"/>
        </w:rPr>
      </w:pPr>
    </w:p>
    <w:sectPr w:rsidR="008B1915" w:rsidRPr="003E5884" w:rsidSect="003E5884">
      <w:footerReference w:type="default" r:id="rId11"/>
      <w:pgSz w:w="12240" w:h="15840" w:code="1"/>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146FF" w:rsidRDefault="00E146FF" w:rsidP="00392A6F">
      <w:pPr>
        <w:spacing w:after="0" w:line="240" w:lineRule="auto"/>
      </w:pPr>
      <w:r>
        <w:separator/>
      </w:r>
    </w:p>
  </w:endnote>
  <w:endnote w:type="continuationSeparator" w:id="0">
    <w:p w:rsidR="00E146FF" w:rsidRDefault="00E146FF" w:rsidP="00392A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2222" w:rsidRDefault="009F180C">
    <w:pPr>
      <w:pStyle w:val="Footer"/>
      <w:jc w:val="right"/>
    </w:pPr>
    <w:r>
      <w:t xml:space="preserve">Page </w:t>
    </w:r>
    <w:r w:rsidR="007B1345">
      <w:fldChar w:fldCharType="begin"/>
    </w:r>
    <w:r>
      <w:instrText xml:space="preserve"> PAGE   \* MERGEFORMAT </w:instrText>
    </w:r>
    <w:r w:rsidR="007B1345">
      <w:fldChar w:fldCharType="separate"/>
    </w:r>
    <w:r w:rsidR="00084B14">
      <w:rPr>
        <w:noProof/>
      </w:rPr>
      <w:t>2</w:t>
    </w:r>
    <w:r w:rsidR="007B1345">
      <w:rPr>
        <w:noProof/>
      </w:rPr>
      <w:fldChar w:fldCharType="end"/>
    </w:r>
    <w:r>
      <w:t xml:space="preserve"> of 5</w:t>
    </w:r>
  </w:p>
  <w:p w:rsidR="00CC2222" w:rsidRDefault="00E146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146FF" w:rsidRDefault="00E146FF" w:rsidP="00392A6F">
      <w:pPr>
        <w:spacing w:after="0" w:line="240" w:lineRule="auto"/>
      </w:pPr>
      <w:r>
        <w:separator/>
      </w:r>
    </w:p>
  </w:footnote>
  <w:footnote w:type="continuationSeparator" w:id="0">
    <w:p w:rsidR="00E146FF" w:rsidRDefault="00E146FF" w:rsidP="00392A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D1B38"/>
    <w:multiLevelType w:val="hybridMultilevel"/>
    <w:tmpl w:val="E44823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A367B4E"/>
    <w:multiLevelType w:val="multilevel"/>
    <w:tmpl w:val="421A49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DED76DC"/>
    <w:multiLevelType w:val="multilevel"/>
    <w:tmpl w:val="41C8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260E2"/>
    <w:multiLevelType w:val="hybridMultilevel"/>
    <w:tmpl w:val="322C3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91F7711"/>
    <w:multiLevelType w:val="multilevel"/>
    <w:tmpl w:val="363E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949F5"/>
    <w:multiLevelType w:val="hybridMultilevel"/>
    <w:tmpl w:val="0A5CF0DE"/>
    <w:lvl w:ilvl="0" w:tplc="04090001">
      <w:start w:val="1"/>
      <w:numFmt w:val="bullet"/>
      <w:lvlText w:val=""/>
      <w:lvlJc w:val="left"/>
      <w:pPr>
        <w:tabs>
          <w:tab w:val="num" w:pos="720"/>
        </w:tabs>
        <w:ind w:left="720" w:hanging="360"/>
      </w:pPr>
      <w:rPr>
        <w:rFonts w:ascii="Symbol" w:hAnsi="Symbol"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6" w15:restartNumberingAfterBreak="0">
    <w:nsid w:val="28CB3E43"/>
    <w:multiLevelType w:val="multilevel"/>
    <w:tmpl w:val="837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073626"/>
    <w:multiLevelType w:val="multilevel"/>
    <w:tmpl w:val="1A0A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9E7BAB"/>
    <w:multiLevelType w:val="hybridMultilevel"/>
    <w:tmpl w:val="2FAAFF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1E91AE2"/>
    <w:multiLevelType w:val="hybridMultilevel"/>
    <w:tmpl w:val="0A5CF0DE"/>
    <w:lvl w:ilvl="0" w:tplc="04090001">
      <w:start w:val="1"/>
      <w:numFmt w:val="bullet"/>
      <w:lvlText w:val=""/>
      <w:lvlJc w:val="left"/>
      <w:pPr>
        <w:tabs>
          <w:tab w:val="num" w:pos="1080"/>
        </w:tabs>
        <w:ind w:left="1080" w:hanging="360"/>
      </w:pPr>
      <w:rPr>
        <w:rFonts w:ascii="Symbol" w:hAnsi="Symbol"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0" w15:restartNumberingAfterBreak="0">
    <w:nsid w:val="56CF0565"/>
    <w:multiLevelType w:val="hybridMultilevel"/>
    <w:tmpl w:val="4322B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E43273"/>
    <w:multiLevelType w:val="hybridMultilevel"/>
    <w:tmpl w:val="2214BE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79213B71"/>
    <w:multiLevelType w:val="hybridMultilevel"/>
    <w:tmpl w:val="542A5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A357DD"/>
    <w:multiLevelType w:val="hybridMultilevel"/>
    <w:tmpl w:val="16B23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3"/>
  </w:num>
  <w:num w:numId="3">
    <w:abstractNumId w:val="8"/>
  </w:num>
  <w:num w:numId="4">
    <w:abstractNumId w:val="12"/>
  </w:num>
  <w:num w:numId="5">
    <w:abstractNumId w:val="5"/>
  </w:num>
  <w:num w:numId="6">
    <w:abstractNumId w:val="9"/>
  </w:num>
  <w:num w:numId="7">
    <w:abstractNumId w:val="3"/>
  </w:num>
  <w:num w:numId="8">
    <w:abstractNumId w:val="11"/>
  </w:num>
  <w:num w:numId="9">
    <w:abstractNumId w:val="6"/>
  </w:num>
  <w:num w:numId="10">
    <w:abstractNumId w:val="2"/>
  </w:num>
  <w:num w:numId="11">
    <w:abstractNumId w:val="0"/>
  </w:num>
  <w:num w:numId="12">
    <w:abstractNumId w:val="7"/>
  </w:num>
  <w:num w:numId="13">
    <w:abstractNumId w:val="4"/>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AE8"/>
    <w:rsid w:val="000105C2"/>
    <w:rsid w:val="00020675"/>
    <w:rsid w:val="00025A1B"/>
    <w:rsid w:val="00032EAB"/>
    <w:rsid w:val="000364BC"/>
    <w:rsid w:val="0004174A"/>
    <w:rsid w:val="00045F0C"/>
    <w:rsid w:val="00051BD1"/>
    <w:rsid w:val="000547D0"/>
    <w:rsid w:val="00072883"/>
    <w:rsid w:val="00082FDD"/>
    <w:rsid w:val="00084B14"/>
    <w:rsid w:val="000A765B"/>
    <w:rsid w:val="000B1266"/>
    <w:rsid w:val="000C455D"/>
    <w:rsid w:val="000C6F92"/>
    <w:rsid w:val="000D0B3F"/>
    <w:rsid w:val="000D1DF1"/>
    <w:rsid w:val="000D30CA"/>
    <w:rsid w:val="000E0DF1"/>
    <w:rsid w:val="000E1FF9"/>
    <w:rsid w:val="000E2ACD"/>
    <w:rsid w:val="000F76C9"/>
    <w:rsid w:val="00100D4D"/>
    <w:rsid w:val="001010A7"/>
    <w:rsid w:val="00104E47"/>
    <w:rsid w:val="001200C8"/>
    <w:rsid w:val="00125014"/>
    <w:rsid w:val="00131ECC"/>
    <w:rsid w:val="00133228"/>
    <w:rsid w:val="00145769"/>
    <w:rsid w:val="001465FF"/>
    <w:rsid w:val="00162C47"/>
    <w:rsid w:val="00184093"/>
    <w:rsid w:val="001856C6"/>
    <w:rsid w:val="001929B0"/>
    <w:rsid w:val="00192CF3"/>
    <w:rsid w:val="001B3E9C"/>
    <w:rsid w:val="001B661E"/>
    <w:rsid w:val="001C27B1"/>
    <w:rsid w:val="001F0CE5"/>
    <w:rsid w:val="001F3D6C"/>
    <w:rsid w:val="001F54A1"/>
    <w:rsid w:val="00202AA6"/>
    <w:rsid w:val="00203AB7"/>
    <w:rsid w:val="00203D6F"/>
    <w:rsid w:val="002071EE"/>
    <w:rsid w:val="00214071"/>
    <w:rsid w:val="00216C69"/>
    <w:rsid w:val="0022572C"/>
    <w:rsid w:val="00225B83"/>
    <w:rsid w:val="002264E2"/>
    <w:rsid w:val="00230338"/>
    <w:rsid w:val="00237BB8"/>
    <w:rsid w:val="00245D65"/>
    <w:rsid w:val="00261DD9"/>
    <w:rsid w:val="00281E58"/>
    <w:rsid w:val="00284467"/>
    <w:rsid w:val="002854E6"/>
    <w:rsid w:val="00286819"/>
    <w:rsid w:val="00295629"/>
    <w:rsid w:val="00296BB6"/>
    <w:rsid w:val="002C2072"/>
    <w:rsid w:val="002D6418"/>
    <w:rsid w:val="002D6991"/>
    <w:rsid w:val="002D6BCB"/>
    <w:rsid w:val="00304C9B"/>
    <w:rsid w:val="003154E3"/>
    <w:rsid w:val="00317A28"/>
    <w:rsid w:val="003342D2"/>
    <w:rsid w:val="00337355"/>
    <w:rsid w:val="00342B40"/>
    <w:rsid w:val="00356450"/>
    <w:rsid w:val="0036457E"/>
    <w:rsid w:val="00364E28"/>
    <w:rsid w:val="00364F47"/>
    <w:rsid w:val="0037765F"/>
    <w:rsid w:val="003917EF"/>
    <w:rsid w:val="00392A6F"/>
    <w:rsid w:val="00397415"/>
    <w:rsid w:val="003A65FA"/>
    <w:rsid w:val="003B73A0"/>
    <w:rsid w:val="003C0872"/>
    <w:rsid w:val="003D029F"/>
    <w:rsid w:val="003D207A"/>
    <w:rsid w:val="003D7D05"/>
    <w:rsid w:val="003E3DEC"/>
    <w:rsid w:val="003E41A1"/>
    <w:rsid w:val="003E4443"/>
    <w:rsid w:val="003E5884"/>
    <w:rsid w:val="003F0F0B"/>
    <w:rsid w:val="003F2254"/>
    <w:rsid w:val="003F7B8C"/>
    <w:rsid w:val="00407F97"/>
    <w:rsid w:val="00411681"/>
    <w:rsid w:val="00424B1E"/>
    <w:rsid w:val="00441152"/>
    <w:rsid w:val="004505A2"/>
    <w:rsid w:val="0045258D"/>
    <w:rsid w:val="0045372A"/>
    <w:rsid w:val="00455F53"/>
    <w:rsid w:val="00466705"/>
    <w:rsid w:val="00471DA6"/>
    <w:rsid w:val="0047589D"/>
    <w:rsid w:val="00476709"/>
    <w:rsid w:val="00480562"/>
    <w:rsid w:val="0048286D"/>
    <w:rsid w:val="004C1C8F"/>
    <w:rsid w:val="004D031B"/>
    <w:rsid w:val="004F59B2"/>
    <w:rsid w:val="004F5CC6"/>
    <w:rsid w:val="004F7694"/>
    <w:rsid w:val="00503081"/>
    <w:rsid w:val="00505CCE"/>
    <w:rsid w:val="005064EF"/>
    <w:rsid w:val="00517D72"/>
    <w:rsid w:val="0053285D"/>
    <w:rsid w:val="005628EF"/>
    <w:rsid w:val="00564A6B"/>
    <w:rsid w:val="0057299E"/>
    <w:rsid w:val="00572D68"/>
    <w:rsid w:val="005759E7"/>
    <w:rsid w:val="005819A1"/>
    <w:rsid w:val="005A0B08"/>
    <w:rsid w:val="005A4E1E"/>
    <w:rsid w:val="005B235C"/>
    <w:rsid w:val="005B2B5A"/>
    <w:rsid w:val="005B79DA"/>
    <w:rsid w:val="005C3974"/>
    <w:rsid w:val="005C3FA3"/>
    <w:rsid w:val="005D6373"/>
    <w:rsid w:val="005E1CA4"/>
    <w:rsid w:val="005E4417"/>
    <w:rsid w:val="005E70DE"/>
    <w:rsid w:val="005F2EE2"/>
    <w:rsid w:val="005F7B1A"/>
    <w:rsid w:val="0060178B"/>
    <w:rsid w:val="00602BFF"/>
    <w:rsid w:val="00604F47"/>
    <w:rsid w:val="006105C8"/>
    <w:rsid w:val="00611FB9"/>
    <w:rsid w:val="00634FED"/>
    <w:rsid w:val="00640549"/>
    <w:rsid w:val="00645CCF"/>
    <w:rsid w:val="00646CA3"/>
    <w:rsid w:val="0065110A"/>
    <w:rsid w:val="00651A99"/>
    <w:rsid w:val="00651B62"/>
    <w:rsid w:val="00652182"/>
    <w:rsid w:val="00660EA2"/>
    <w:rsid w:val="00660F71"/>
    <w:rsid w:val="00677496"/>
    <w:rsid w:val="00677ACC"/>
    <w:rsid w:val="00681FD0"/>
    <w:rsid w:val="00691532"/>
    <w:rsid w:val="0069426C"/>
    <w:rsid w:val="006B59E8"/>
    <w:rsid w:val="006B5FD1"/>
    <w:rsid w:val="006B6E46"/>
    <w:rsid w:val="006C7880"/>
    <w:rsid w:val="006D0947"/>
    <w:rsid w:val="006D1057"/>
    <w:rsid w:val="006D3F77"/>
    <w:rsid w:val="006D567E"/>
    <w:rsid w:val="006F7DC2"/>
    <w:rsid w:val="00701144"/>
    <w:rsid w:val="007047D0"/>
    <w:rsid w:val="007122A3"/>
    <w:rsid w:val="00713380"/>
    <w:rsid w:val="00714D59"/>
    <w:rsid w:val="00717BEC"/>
    <w:rsid w:val="00720BFB"/>
    <w:rsid w:val="0072420D"/>
    <w:rsid w:val="007247B9"/>
    <w:rsid w:val="00731EA3"/>
    <w:rsid w:val="00733520"/>
    <w:rsid w:val="0073466F"/>
    <w:rsid w:val="007515D7"/>
    <w:rsid w:val="00753B5A"/>
    <w:rsid w:val="00754497"/>
    <w:rsid w:val="00754F4C"/>
    <w:rsid w:val="00755985"/>
    <w:rsid w:val="00776F9D"/>
    <w:rsid w:val="007770A9"/>
    <w:rsid w:val="00782B92"/>
    <w:rsid w:val="00795613"/>
    <w:rsid w:val="007A1DE9"/>
    <w:rsid w:val="007B1345"/>
    <w:rsid w:val="007B4E18"/>
    <w:rsid w:val="007B5887"/>
    <w:rsid w:val="007C7446"/>
    <w:rsid w:val="007D11A3"/>
    <w:rsid w:val="007D22BF"/>
    <w:rsid w:val="007D38E5"/>
    <w:rsid w:val="007D6CB4"/>
    <w:rsid w:val="007E1F5E"/>
    <w:rsid w:val="007E5700"/>
    <w:rsid w:val="007F5B3A"/>
    <w:rsid w:val="007F77E2"/>
    <w:rsid w:val="00801663"/>
    <w:rsid w:val="00801A60"/>
    <w:rsid w:val="0080591C"/>
    <w:rsid w:val="00814AEB"/>
    <w:rsid w:val="00830236"/>
    <w:rsid w:val="00830935"/>
    <w:rsid w:val="00840A4C"/>
    <w:rsid w:val="008411B3"/>
    <w:rsid w:val="008430D6"/>
    <w:rsid w:val="00847B79"/>
    <w:rsid w:val="008505EC"/>
    <w:rsid w:val="0085176F"/>
    <w:rsid w:val="00873E18"/>
    <w:rsid w:val="00885D9F"/>
    <w:rsid w:val="00895BBA"/>
    <w:rsid w:val="008A22A6"/>
    <w:rsid w:val="008B0703"/>
    <w:rsid w:val="008B1915"/>
    <w:rsid w:val="008B207B"/>
    <w:rsid w:val="008B217E"/>
    <w:rsid w:val="008B3449"/>
    <w:rsid w:val="008C193B"/>
    <w:rsid w:val="008C57EB"/>
    <w:rsid w:val="008C672C"/>
    <w:rsid w:val="008F4D48"/>
    <w:rsid w:val="009113BE"/>
    <w:rsid w:val="00915470"/>
    <w:rsid w:val="0092157E"/>
    <w:rsid w:val="0092170B"/>
    <w:rsid w:val="00927319"/>
    <w:rsid w:val="00931590"/>
    <w:rsid w:val="00935BFC"/>
    <w:rsid w:val="00942777"/>
    <w:rsid w:val="009711FF"/>
    <w:rsid w:val="009730E2"/>
    <w:rsid w:val="00973919"/>
    <w:rsid w:val="0098227F"/>
    <w:rsid w:val="00984479"/>
    <w:rsid w:val="0098790E"/>
    <w:rsid w:val="00991818"/>
    <w:rsid w:val="00994DB8"/>
    <w:rsid w:val="0099780B"/>
    <w:rsid w:val="009A2A0C"/>
    <w:rsid w:val="009A2BDF"/>
    <w:rsid w:val="009C0708"/>
    <w:rsid w:val="009C1258"/>
    <w:rsid w:val="009C399F"/>
    <w:rsid w:val="009C3EB6"/>
    <w:rsid w:val="009C605E"/>
    <w:rsid w:val="009D5AE8"/>
    <w:rsid w:val="009E09CA"/>
    <w:rsid w:val="009F180C"/>
    <w:rsid w:val="00A11002"/>
    <w:rsid w:val="00A14FE7"/>
    <w:rsid w:val="00A25740"/>
    <w:rsid w:val="00A33DBD"/>
    <w:rsid w:val="00A36990"/>
    <w:rsid w:val="00A40FDB"/>
    <w:rsid w:val="00A532AA"/>
    <w:rsid w:val="00A64435"/>
    <w:rsid w:val="00A67CAA"/>
    <w:rsid w:val="00A729F9"/>
    <w:rsid w:val="00A8165B"/>
    <w:rsid w:val="00A855EA"/>
    <w:rsid w:val="00A87277"/>
    <w:rsid w:val="00AB030E"/>
    <w:rsid w:val="00AB5118"/>
    <w:rsid w:val="00AB69E9"/>
    <w:rsid w:val="00AD3B62"/>
    <w:rsid w:val="00AD7EE7"/>
    <w:rsid w:val="00AF1908"/>
    <w:rsid w:val="00B05177"/>
    <w:rsid w:val="00B11B4E"/>
    <w:rsid w:val="00B136BB"/>
    <w:rsid w:val="00B144D8"/>
    <w:rsid w:val="00B16EEB"/>
    <w:rsid w:val="00B203FD"/>
    <w:rsid w:val="00B21958"/>
    <w:rsid w:val="00B27B1B"/>
    <w:rsid w:val="00B30168"/>
    <w:rsid w:val="00B33A84"/>
    <w:rsid w:val="00B359DA"/>
    <w:rsid w:val="00B3781E"/>
    <w:rsid w:val="00B5608B"/>
    <w:rsid w:val="00B62F68"/>
    <w:rsid w:val="00B65145"/>
    <w:rsid w:val="00B72AE4"/>
    <w:rsid w:val="00B82BB7"/>
    <w:rsid w:val="00B8535F"/>
    <w:rsid w:val="00B901E2"/>
    <w:rsid w:val="00B92A0E"/>
    <w:rsid w:val="00B95861"/>
    <w:rsid w:val="00BA2D45"/>
    <w:rsid w:val="00BB07CE"/>
    <w:rsid w:val="00BC1FC3"/>
    <w:rsid w:val="00BC3D91"/>
    <w:rsid w:val="00BD161B"/>
    <w:rsid w:val="00BE00E4"/>
    <w:rsid w:val="00C036DC"/>
    <w:rsid w:val="00C03B14"/>
    <w:rsid w:val="00C05589"/>
    <w:rsid w:val="00C10D81"/>
    <w:rsid w:val="00C354E5"/>
    <w:rsid w:val="00C4019A"/>
    <w:rsid w:val="00C42740"/>
    <w:rsid w:val="00C4501E"/>
    <w:rsid w:val="00C46B45"/>
    <w:rsid w:val="00C61619"/>
    <w:rsid w:val="00C62502"/>
    <w:rsid w:val="00C64A56"/>
    <w:rsid w:val="00C7274D"/>
    <w:rsid w:val="00C83EA1"/>
    <w:rsid w:val="00C928FB"/>
    <w:rsid w:val="00C9530F"/>
    <w:rsid w:val="00CB1AA7"/>
    <w:rsid w:val="00CB7ECB"/>
    <w:rsid w:val="00CC3EBF"/>
    <w:rsid w:val="00CC7800"/>
    <w:rsid w:val="00CD06C2"/>
    <w:rsid w:val="00CD321A"/>
    <w:rsid w:val="00CD356F"/>
    <w:rsid w:val="00CE5728"/>
    <w:rsid w:val="00CF256C"/>
    <w:rsid w:val="00CF79B4"/>
    <w:rsid w:val="00D04967"/>
    <w:rsid w:val="00D13D5C"/>
    <w:rsid w:val="00D24A7A"/>
    <w:rsid w:val="00D33A5B"/>
    <w:rsid w:val="00D40E3F"/>
    <w:rsid w:val="00D42EDF"/>
    <w:rsid w:val="00D46807"/>
    <w:rsid w:val="00D554CD"/>
    <w:rsid w:val="00D90FF3"/>
    <w:rsid w:val="00D94742"/>
    <w:rsid w:val="00DA7B3B"/>
    <w:rsid w:val="00DA7D4F"/>
    <w:rsid w:val="00DB34FF"/>
    <w:rsid w:val="00DB374D"/>
    <w:rsid w:val="00DB552A"/>
    <w:rsid w:val="00DB57ED"/>
    <w:rsid w:val="00DC3FB6"/>
    <w:rsid w:val="00DC4477"/>
    <w:rsid w:val="00DD26E7"/>
    <w:rsid w:val="00DF16BD"/>
    <w:rsid w:val="00DF33F5"/>
    <w:rsid w:val="00DF4D8B"/>
    <w:rsid w:val="00DF50F2"/>
    <w:rsid w:val="00DF513F"/>
    <w:rsid w:val="00E05072"/>
    <w:rsid w:val="00E146FF"/>
    <w:rsid w:val="00E264DD"/>
    <w:rsid w:val="00E26CA4"/>
    <w:rsid w:val="00E27147"/>
    <w:rsid w:val="00E27B43"/>
    <w:rsid w:val="00E434D1"/>
    <w:rsid w:val="00E44C44"/>
    <w:rsid w:val="00E46394"/>
    <w:rsid w:val="00E70709"/>
    <w:rsid w:val="00E725AB"/>
    <w:rsid w:val="00E73BCD"/>
    <w:rsid w:val="00E73CD8"/>
    <w:rsid w:val="00E77AE1"/>
    <w:rsid w:val="00E81856"/>
    <w:rsid w:val="00E84670"/>
    <w:rsid w:val="00E922DE"/>
    <w:rsid w:val="00E93BD8"/>
    <w:rsid w:val="00E97A20"/>
    <w:rsid w:val="00EB1A28"/>
    <w:rsid w:val="00EB6AF6"/>
    <w:rsid w:val="00EB7316"/>
    <w:rsid w:val="00ED207C"/>
    <w:rsid w:val="00ED2DA7"/>
    <w:rsid w:val="00ED7C61"/>
    <w:rsid w:val="00EE7474"/>
    <w:rsid w:val="00F02052"/>
    <w:rsid w:val="00F14887"/>
    <w:rsid w:val="00F22643"/>
    <w:rsid w:val="00F22B94"/>
    <w:rsid w:val="00F22F3E"/>
    <w:rsid w:val="00F236D6"/>
    <w:rsid w:val="00F2620D"/>
    <w:rsid w:val="00F313A4"/>
    <w:rsid w:val="00F3449B"/>
    <w:rsid w:val="00F36597"/>
    <w:rsid w:val="00F47A04"/>
    <w:rsid w:val="00F62B4F"/>
    <w:rsid w:val="00F65FE1"/>
    <w:rsid w:val="00F74F48"/>
    <w:rsid w:val="00F83F2E"/>
    <w:rsid w:val="00F86B67"/>
    <w:rsid w:val="00F90741"/>
    <w:rsid w:val="00F90B04"/>
    <w:rsid w:val="00F91945"/>
    <w:rsid w:val="00F9438C"/>
    <w:rsid w:val="00FA2340"/>
    <w:rsid w:val="00FA3661"/>
    <w:rsid w:val="00FA6F06"/>
    <w:rsid w:val="00FB18B7"/>
    <w:rsid w:val="00FB384E"/>
    <w:rsid w:val="00FB6DC3"/>
    <w:rsid w:val="00FC2EF0"/>
    <w:rsid w:val="00FC6331"/>
    <w:rsid w:val="00FD0BC6"/>
    <w:rsid w:val="00FD3CDA"/>
    <w:rsid w:val="00FF60D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9A49FA"/>
  <w15:docId w15:val="{AD8899B1-BD7E-42E3-87AF-FE6D22697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D5AE8"/>
  </w:style>
  <w:style w:type="paragraph" w:styleId="Heading2">
    <w:name w:val="heading 2"/>
    <w:basedOn w:val="Normal"/>
    <w:next w:val="Normal"/>
    <w:link w:val="Heading2Char"/>
    <w:uiPriority w:val="9"/>
    <w:semiHidden/>
    <w:unhideWhenUsed/>
    <w:qFormat/>
    <w:rsid w:val="00F22F3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9"/>
    <w:qFormat/>
    <w:rsid w:val="00025A1B"/>
    <w:pPr>
      <w:keepNext/>
      <w:spacing w:after="0" w:line="240" w:lineRule="auto"/>
      <w:outlineLvl w:val="2"/>
    </w:pPr>
    <w:rPr>
      <w:rFonts w:ascii="Cambria" w:eastAsia="Times New Roman" w:hAnsi="Cambria"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l1">
    <w:name w:val="hl1"/>
    <w:basedOn w:val="DefaultParagraphFont"/>
    <w:rsid w:val="0069426C"/>
    <w:rPr>
      <w:shd w:val="clear" w:color="auto" w:fill="FFF5CC"/>
    </w:rPr>
  </w:style>
  <w:style w:type="paragraph" w:styleId="ListParagraph">
    <w:name w:val="List Paragraph"/>
    <w:basedOn w:val="Normal"/>
    <w:link w:val="ListParagraphChar"/>
    <w:uiPriority w:val="99"/>
    <w:qFormat/>
    <w:rsid w:val="0069426C"/>
    <w:pPr>
      <w:ind w:left="720"/>
      <w:contextualSpacing/>
    </w:pPr>
  </w:style>
  <w:style w:type="paragraph" w:styleId="Header">
    <w:name w:val="header"/>
    <w:basedOn w:val="Normal"/>
    <w:link w:val="HeaderChar"/>
    <w:uiPriority w:val="99"/>
    <w:unhideWhenUsed/>
    <w:rsid w:val="00392A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2A6F"/>
  </w:style>
  <w:style w:type="paragraph" w:styleId="Footer">
    <w:name w:val="footer"/>
    <w:basedOn w:val="Normal"/>
    <w:link w:val="FooterChar"/>
    <w:uiPriority w:val="99"/>
    <w:unhideWhenUsed/>
    <w:rsid w:val="00392A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2A6F"/>
  </w:style>
  <w:style w:type="character" w:customStyle="1" w:styleId="Heading3Char">
    <w:name w:val="Heading 3 Char"/>
    <w:basedOn w:val="DefaultParagraphFont"/>
    <w:link w:val="Heading3"/>
    <w:uiPriority w:val="99"/>
    <w:rsid w:val="00025A1B"/>
    <w:rPr>
      <w:rFonts w:ascii="Cambria" w:eastAsia="Times New Roman" w:hAnsi="Cambria" w:cs="Times New Roman"/>
      <w:b/>
      <w:bCs/>
      <w:sz w:val="26"/>
      <w:szCs w:val="26"/>
    </w:rPr>
  </w:style>
  <w:style w:type="character" w:styleId="Hyperlink">
    <w:name w:val="Hyperlink"/>
    <w:basedOn w:val="DefaultParagraphFont"/>
    <w:uiPriority w:val="99"/>
    <w:unhideWhenUsed/>
    <w:rsid w:val="00DA7D4F"/>
    <w:rPr>
      <w:color w:val="0563C1" w:themeColor="hyperlink"/>
      <w:u w:val="single"/>
    </w:rPr>
  </w:style>
  <w:style w:type="character" w:customStyle="1" w:styleId="UnresolvedMention1">
    <w:name w:val="Unresolved Mention1"/>
    <w:basedOn w:val="DefaultParagraphFont"/>
    <w:uiPriority w:val="99"/>
    <w:semiHidden/>
    <w:unhideWhenUsed/>
    <w:rsid w:val="003E5884"/>
    <w:rPr>
      <w:color w:val="605E5C"/>
      <w:shd w:val="clear" w:color="auto" w:fill="E1DFDD"/>
    </w:rPr>
  </w:style>
  <w:style w:type="character" w:styleId="UnresolvedMention">
    <w:name w:val="Unresolved Mention"/>
    <w:basedOn w:val="DefaultParagraphFont"/>
    <w:uiPriority w:val="99"/>
    <w:semiHidden/>
    <w:unhideWhenUsed/>
    <w:rsid w:val="000C455D"/>
    <w:rPr>
      <w:color w:val="605E5C"/>
      <w:shd w:val="clear" w:color="auto" w:fill="E1DFDD"/>
    </w:rPr>
  </w:style>
  <w:style w:type="character" w:customStyle="1" w:styleId="Heading2Char">
    <w:name w:val="Heading 2 Char"/>
    <w:basedOn w:val="DefaultParagraphFont"/>
    <w:link w:val="Heading2"/>
    <w:uiPriority w:val="9"/>
    <w:semiHidden/>
    <w:rsid w:val="00F22F3E"/>
    <w:rPr>
      <w:rFonts w:asciiTheme="majorHAnsi" w:eastAsiaTheme="majorEastAsia" w:hAnsiTheme="majorHAnsi" w:cstheme="majorBidi"/>
      <w:color w:val="2E74B5" w:themeColor="accent1" w:themeShade="BF"/>
      <w:sz w:val="26"/>
      <w:szCs w:val="26"/>
    </w:rPr>
  </w:style>
  <w:style w:type="character" w:customStyle="1" w:styleId="ListParagraphChar">
    <w:name w:val="List Paragraph Char"/>
    <w:link w:val="ListParagraph"/>
    <w:uiPriority w:val="99"/>
    <w:locked/>
    <w:rsid w:val="00F22F3E"/>
  </w:style>
  <w:style w:type="character" w:customStyle="1" w:styleId="icl-u-textbold">
    <w:name w:val="icl-u-textbold"/>
    <w:basedOn w:val="DefaultParagraphFont"/>
    <w:rsid w:val="00466705"/>
  </w:style>
  <w:style w:type="character" w:styleId="Strong">
    <w:name w:val="Strong"/>
    <w:basedOn w:val="DefaultParagraphFont"/>
    <w:uiPriority w:val="22"/>
    <w:qFormat/>
    <w:rsid w:val="002868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416308">
      <w:bodyDiv w:val="1"/>
      <w:marLeft w:val="0"/>
      <w:marRight w:val="0"/>
      <w:marTop w:val="0"/>
      <w:marBottom w:val="0"/>
      <w:divBdr>
        <w:top w:val="none" w:sz="0" w:space="0" w:color="auto"/>
        <w:left w:val="none" w:sz="0" w:space="0" w:color="auto"/>
        <w:bottom w:val="none" w:sz="0" w:space="0" w:color="auto"/>
        <w:right w:val="none" w:sz="0" w:space="0" w:color="auto"/>
      </w:divBdr>
    </w:div>
    <w:div w:id="312759011">
      <w:bodyDiv w:val="1"/>
      <w:marLeft w:val="0"/>
      <w:marRight w:val="0"/>
      <w:marTop w:val="0"/>
      <w:marBottom w:val="0"/>
      <w:divBdr>
        <w:top w:val="none" w:sz="0" w:space="0" w:color="auto"/>
        <w:left w:val="none" w:sz="0" w:space="0" w:color="auto"/>
        <w:bottom w:val="none" w:sz="0" w:space="0" w:color="auto"/>
        <w:right w:val="none" w:sz="0" w:space="0" w:color="auto"/>
      </w:divBdr>
    </w:div>
    <w:div w:id="561142460">
      <w:bodyDiv w:val="1"/>
      <w:marLeft w:val="0"/>
      <w:marRight w:val="0"/>
      <w:marTop w:val="0"/>
      <w:marBottom w:val="0"/>
      <w:divBdr>
        <w:top w:val="none" w:sz="0" w:space="0" w:color="auto"/>
        <w:left w:val="none" w:sz="0" w:space="0" w:color="auto"/>
        <w:bottom w:val="none" w:sz="0" w:space="0" w:color="auto"/>
        <w:right w:val="none" w:sz="0" w:space="0" w:color="auto"/>
      </w:divBdr>
    </w:div>
    <w:div w:id="1763798880">
      <w:bodyDiv w:val="1"/>
      <w:marLeft w:val="0"/>
      <w:marRight w:val="0"/>
      <w:marTop w:val="0"/>
      <w:marBottom w:val="0"/>
      <w:divBdr>
        <w:top w:val="none" w:sz="0" w:space="0" w:color="auto"/>
        <w:left w:val="none" w:sz="0" w:space="0" w:color="auto"/>
        <w:bottom w:val="none" w:sz="0" w:space="0" w:color="auto"/>
        <w:right w:val="none" w:sz="0" w:space="0" w:color="auto"/>
      </w:divBdr>
    </w:div>
    <w:div w:id="1792556834">
      <w:bodyDiv w:val="1"/>
      <w:marLeft w:val="0"/>
      <w:marRight w:val="0"/>
      <w:marTop w:val="0"/>
      <w:marBottom w:val="0"/>
      <w:divBdr>
        <w:top w:val="none" w:sz="0" w:space="0" w:color="auto"/>
        <w:left w:val="none" w:sz="0" w:space="0" w:color="auto"/>
        <w:bottom w:val="none" w:sz="0" w:space="0" w:color="auto"/>
        <w:right w:val="none" w:sz="0" w:space="0" w:color="auto"/>
      </w:divBdr>
      <w:divsChild>
        <w:div w:id="2026587928">
          <w:marLeft w:val="0"/>
          <w:marRight w:val="0"/>
          <w:marTop w:val="0"/>
          <w:marBottom w:val="0"/>
          <w:divBdr>
            <w:top w:val="none" w:sz="0" w:space="0" w:color="auto"/>
            <w:left w:val="none" w:sz="0" w:space="0" w:color="auto"/>
            <w:bottom w:val="none" w:sz="0" w:space="0" w:color="auto"/>
            <w:right w:val="none" w:sz="0" w:space="0" w:color="auto"/>
          </w:divBdr>
        </w:div>
        <w:div w:id="1876917296">
          <w:marLeft w:val="0"/>
          <w:marRight w:val="0"/>
          <w:marTop w:val="0"/>
          <w:marBottom w:val="0"/>
          <w:divBdr>
            <w:top w:val="none" w:sz="0" w:space="0" w:color="auto"/>
            <w:left w:val="none" w:sz="0" w:space="0" w:color="auto"/>
            <w:bottom w:val="none" w:sz="0" w:space="0" w:color="auto"/>
            <w:right w:val="none" w:sz="0" w:space="0" w:color="auto"/>
          </w:divBdr>
        </w:div>
      </w:divsChild>
    </w:div>
    <w:div w:id="2098089190">
      <w:bodyDiv w:val="1"/>
      <w:marLeft w:val="0"/>
      <w:marRight w:val="0"/>
      <w:marTop w:val="0"/>
      <w:marBottom w:val="0"/>
      <w:divBdr>
        <w:top w:val="none" w:sz="0" w:space="0" w:color="auto"/>
        <w:left w:val="none" w:sz="0" w:space="0" w:color="auto"/>
        <w:bottom w:val="none" w:sz="0" w:space="0" w:color="auto"/>
        <w:right w:val="none" w:sz="0" w:space="0" w:color="auto"/>
      </w:divBdr>
      <w:divsChild>
        <w:div w:id="561871092">
          <w:marLeft w:val="0"/>
          <w:marRight w:val="0"/>
          <w:marTop w:val="0"/>
          <w:marBottom w:val="0"/>
          <w:divBdr>
            <w:top w:val="none" w:sz="0" w:space="0" w:color="auto"/>
            <w:left w:val="none" w:sz="0" w:space="0" w:color="auto"/>
            <w:bottom w:val="none" w:sz="0" w:space="0" w:color="auto"/>
            <w:right w:val="none" w:sz="0" w:space="0" w:color="auto"/>
          </w:divBdr>
        </w:div>
        <w:div w:id="15025038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anilsap017@gmail.com" TargetMode="Externa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56DB14-3B88-4BCE-BB22-2572BEFE1E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3571</TotalTime>
  <Pages>5</Pages>
  <Words>1863</Words>
  <Characters>10621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Nestle</Company>
  <LinksUpToDate>false</LinksUpToDate>
  <CharactersWithSpaces>12460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Vijay Kunusoth</dc:creator>
  <cp:lastModifiedBy>Anil</cp:lastModifiedBy>
  <cp:revision>115</cp:revision>
  <dcterms:created xsi:type="dcterms:W3CDTF">2019-05-10T18:22:00Z</dcterms:created>
  <dcterms:modified xsi:type="dcterms:W3CDTF">2019-08-30T07:30:00Z</dcterms:modified>
</cp:coreProperties>
</file>